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670" w:type="dxa"/>
        <w:tblLook w:val="04A0" w:firstRow="1" w:lastRow="0" w:firstColumn="1" w:lastColumn="0" w:noHBand="0" w:noVBand="1"/>
      </w:tblPr>
      <w:tblGrid>
        <w:gridCol w:w="820"/>
        <w:gridCol w:w="2456"/>
        <w:gridCol w:w="2268"/>
        <w:gridCol w:w="2126"/>
      </w:tblGrid>
      <w:tr w:rsidR="00F0668E" w:rsidRPr="004D6E93" w:rsidTr="0068038A">
        <w:trPr>
          <w:trHeight w:val="300"/>
        </w:trPr>
        <w:tc>
          <w:tcPr>
            <w:tcW w:w="7670" w:type="dxa"/>
            <w:gridSpan w:val="4"/>
            <w:noWrap/>
            <w:vAlign w:val="center"/>
          </w:tcPr>
          <w:p w:rsidR="00F0668E" w:rsidRDefault="00F0668E" w:rsidP="00F0668E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35.02.08 Электротехнические системы в агропромышленном комплексе (АПК) </w:t>
            </w:r>
          </w:p>
          <w:p w:rsidR="00F0668E" w:rsidRPr="004D6E93" w:rsidRDefault="00F0668E" w:rsidP="00612E57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на </w:t>
            </w:r>
            <w:r w:rsidR="002B6B12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0</w:t>
            </w:r>
            <w:r w:rsidR="00612E57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5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.0</w:t>
            </w:r>
            <w:r w:rsidR="002B6B12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.2026</w:t>
            </w:r>
          </w:p>
        </w:tc>
      </w:tr>
      <w:tr w:rsidR="00F0668E" w:rsidRPr="004D6E93" w:rsidTr="0068038A">
        <w:trPr>
          <w:trHeight w:val="300"/>
        </w:trPr>
        <w:tc>
          <w:tcPr>
            <w:tcW w:w="820" w:type="dxa"/>
            <w:noWrap/>
            <w:hideMark/>
          </w:tcPr>
          <w:p w:rsidR="00F0668E" w:rsidRPr="004D6E93" w:rsidRDefault="00F0668E" w:rsidP="0068038A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2456" w:type="dxa"/>
            <w:noWrap/>
            <w:vAlign w:val="center"/>
            <w:hideMark/>
          </w:tcPr>
          <w:p w:rsidR="00F0668E" w:rsidRPr="004D6E93" w:rsidRDefault="00F0668E" w:rsidP="0068038A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СНИЛС</w:t>
            </w:r>
          </w:p>
        </w:tc>
        <w:tc>
          <w:tcPr>
            <w:tcW w:w="2268" w:type="dxa"/>
            <w:noWrap/>
            <w:vAlign w:val="center"/>
            <w:hideMark/>
          </w:tcPr>
          <w:p w:rsidR="00F0668E" w:rsidRPr="004D6E93" w:rsidRDefault="00F0668E" w:rsidP="0068038A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Финансирование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F0668E" w:rsidRPr="004D6E93" w:rsidRDefault="00F0668E" w:rsidP="0068038A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Балл аттестата</w:t>
            </w:r>
          </w:p>
        </w:tc>
      </w:tr>
      <w:tr w:rsidR="000351EE" w:rsidRPr="004D6E93" w:rsidTr="00C00B89">
        <w:trPr>
          <w:trHeight w:val="300"/>
        </w:trPr>
        <w:tc>
          <w:tcPr>
            <w:tcW w:w="820" w:type="dxa"/>
            <w:noWrap/>
          </w:tcPr>
          <w:p w:rsidR="000351EE" w:rsidRPr="004D6E93" w:rsidRDefault="000351EE" w:rsidP="00C724B8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</w:t>
            </w:r>
          </w:p>
        </w:tc>
        <w:tc>
          <w:tcPr>
            <w:tcW w:w="2456" w:type="dxa"/>
            <w:noWrap/>
          </w:tcPr>
          <w:p w:rsidR="000351EE" w:rsidRDefault="000351EE" w:rsidP="000351EE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188-480-917 27</w:t>
            </w:r>
          </w:p>
        </w:tc>
        <w:tc>
          <w:tcPr>
            <w:tcW w:w="2268" w:type="dxa"/>
            <w:noWrap/>
          </w:tcPr>
          <w:p w:rsidR="000351EE" w:rsidRDefault="000351EE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0351EE" w:rsidRDefault="000351EE" w:rsidP="000351EE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4,53</w:t>
            </w:r>
          </w:p>
        </w:tc>
      </w:tr>
      <w:tr w:rsidR="00115F9D" w:rsidRPr="004D6E93" w:rsidTr="00115F9D">
        <w:trPr>
          <w:trHeight w:val="349"/>
        </w:trPr>
        <w:tc>
          <w:tcPr>
            <w:tcW w:w="820" w:type="dxa"/>
            <w:noWrap/>
          </w:tcPr>
          <w:p w:rsidR="00115F9D" w:rsidRPr="004D6E93" w:rsidRDefault="00115F9D" w:rsidP="00115F9D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2456" w:type="dxa"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176-372-277 94</w:t>
            </w:r>
          </w:p>
        </w:tc>
        <w:tc>
          <w:tcPr>
            <w:tcW w:w="2268" w:type="dxa"/>
            <w:noWrap/>
          </w:tcPr>
          <w:p w:rsidR="00115F9D" w:rsidRPr="00F0668E" w:rsidRDefault="00115F9D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4,29</w:t>
            </w:r>
          </w:p>
        </w:tc>
      </w:tr>
      <w:tr w:rsidR="00115F9D" w:rsidRPr="004D6E93" w:rsidTr="00115F9D">
        <w:trPr>
          <w:trHeight w:val="300"/>
        </w:trPr>
        <w:tc>
          <w:tcPr>
            <w:tcW w:w="820" w:type="dxa"/>
            <w:noWrap/>
          </w:tcPr>
          <w:p w:rsidR="00115F9D" w:rsidRPr="004D6E93" w:rsidRDefault="00115F9D" w:rsidP="00115F9D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2456" w:type="dxa"/>
            <w:noWrap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162-488-681 00</w:t>
            </w:r>
          </w:p>
        </w:tc>
        <w:tc>
          <w:tcPr>
            <w:tcW w:w="2268" w:type="dxa"/>
            <w:noWrap/>
          </w:tcPr>
          <w:p w:rsidR="00115F9D" w:rsidRPr="00F0668E" w:rsidRDefault="00115F9D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4,28</w:t>
            </w:r>
          </w:p>
        </w:tc>
      </w:tr>
      <w:tr w:rsidR="00115F9D" w:rsidRPr="004D6E93" w:rsidTr="00553D16">
        <w:trPr>
          <w:trHeight w:val="300"/>
        </w:trPr>
        <w:tc>
          <w:tcPr>
            <w:tcW w:w="820" w:type="dxa"/>
            <w:noWrap/>
          </w:tcPr>
          <w:p w:rsidR="00115F9D" w:rsidRPr="004D6E93" w:rsidRDefault="00115F9D" w:rsidP="00115F9D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2456" w:type="dxa"/>
            <w:noWrap/>
            <w:vAlign w:val="bottom"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174-348-359 90</w:t>
            </w:r>
          </w:p>
        </w:tc>
        <w:tc>
          <w:tcPr>
            <w:tcW w:w="2268" w:type="dxa"/>
            <w:noWrap/>
          </w:tcPr>
          <w:p w:rsidR="00115F9D" w:rsidRPr="00F0668E" w:rsidRDefault="00115F9D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  <w:vAlign w:val="bottom"/>
          </w:tcPr>
          <w:p w:rsidR="00115F9D" w:rsidRPr="00F0668E" w:rsidRDefault="00115F9D" w:rsidP="00115F9D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4,06</w:t>
            </w:r>
          </w:p>
        </w:tc>
      </w:tr>
      <w:tr w:rsidR="002B6B12" w:rsidRPr="004D6E93" w:rsidTr="00CC5CBE">
        <w:trPr>
          <w:trHeight w:val="300"/>
        </w:trPr>
        <w:tc>
          <w:tcPr>
            <w:tcW w:w="820" w:type="dxa"/>
            <w:noWrap/>
          </w:tcPr>
          <w:p w:rsidR="002B6B12" w:rsidRPr="004D6E93" w:rsidRDefault="002B6B12" w:rsidP="002B6B1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2456" w:type="dxa"/>
            <w:noWrap/>
            <w:vAlign w:val="center"/>
          </w:tcPr>
          <w:p w:rsidR="002B6B12" w:rsidRPr="00252037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181-503-292 47</w:t>
            </w:r>
          </w:p>
        </w:tc>
        <w:tc>
          <w:tcPr>
            <w:tcW w:w="2268" w:type="dxa"/>
            <w:noWrap/>
            <w:vAlign w:val="center"/>
          </w:tcPr>
          <w:p w:rsidR="002B6B12" w:rsidRPr="00252037" w:rsidRDefault="002B6B12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B6B12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  <w:vAlign w:val="center"/>
          </w:tcPr>
          <w:p w:rsidR="002B6B12" w:rsidRPr="00252037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52037">
              <w:rPr>
                <w:rFonts w:ascii="Arial" w:hAnsi="Arial" w:cs="Arial"/>
                <w:sz w:val="22"/>
              </w:rPr>
              <w:t>4,06</w:t>
            </w:r>
          </w:p>
        </w:tc>
      </w:tr>
      <w:tr w:rsidR="002B6B12" w:rsidRPr="004D6E93" w:rsidTr="00553D16">
        <w:trPr>
          <w:trHeight w:val="300"/>
        </w:trPr>
        <w:tc>
          <w:tcPr>
            <w:tcW w:w="820" w:type="dxa"/>
            <w:noWrap/>
          </w:tcPr>
          <w:p w:rsidR="002B6B12" w:rsidRDefault="002B6B12" w:rsidP="002B6B1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2456" w:type="dxa"/>
            <w:noWrap/>
          </w:tcPr>
          <w:p w:rsidR="002B6B12" w:rsidRDefault="002B6B12" w:rsidP="002B6B12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163-820-033 44</w:t>
            </w:r>
          </w:p>
        </w:tc>
        <w:tc>
          <w:tcPr>
            <w:tcW w:w="2268" w:type="dxa"/>
            <w:noWrap/>
          </w:tcPr>
          <w:p w:rsidR="002B6B12" w:rsidRDefault="002B6B12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B6B12" w:rsidRDefault="002B6B12" w:rsidP="002B6B12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3,88</w:t>
            </w:r>
          </w:p>
        </w:tc>
      </w:tr>
      <w:tr w:rsidR="002B6B12" w:rsidRPr="004D6E93" w:rsidTr="00553D16">
        <w:trPr>
          <w:trHeight w:val="300"/>
        </w:trPr>
        <w:tc>
          <w:tcPr>
            <w:tcW w:w="820" w:type="dxa"/>
            <w:noWrap/>
          </w:tcPr>
          <w:p w:rsidR="002B6B12" w:rsidRPr="004D6E93" w:rsidRDefault="002B6B12" w:rsidP="002B6B1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2456" w:type="dxa"/>
            <w:noWrap/>
            <w:vAlign w:val="bottom"/>
          </w:tcPr>
          <w:p w:rsidR="002B6B12" w:rsidRPr="00F0668E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175-465-094 95</w:t>
            </w:r>
          </w:p>
        </w:tc>
        <w:tc>
          <w:tcPr>
            <w:tcW w:w="2268" w:type="dxa"/>
            <w:noWrap/>
          </w:tcPr>
          <w:p w:rsidR="002B6B12" w:rsidRPr="00F0668E" w:rsidRDefault="002B6B12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B6B12" w:rsidRPr="00F0668E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3,65</w:t>
            </w:r>
          </w:p>
        </w:tc>
      </w:tr>
      <w:tr w:rsidR="002B6B12" w:rsidRPr="004D6E93" w:rsidTr="00553D16">
        <w:trPr>
          <w:trHeight w:val="315"/>
        </w:trPr>
        <w:tc>
          <w:tcPr>
            <w:tcW w:w="820" w:type="dxa"/>
            <w:noWrap/>
          </w:tcPr>
          <w:p w:rsidR="002B6B12" w:rsidRPr="004D6E93" w:rsidRDefault="002B6B12" w:rsidP="002B6B1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2456" w:type="dxa"/>
            <w:noWrap/>
          </w:tcPr>
          <w:p w:rsidR="002B6B12" w:rsidRPr="00F0668E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164-619-627 90</w:t>
            </w:r>
          </w:p>
        </w:tc>
        <w:tc>
          <w:tcPr>
            <w:tcW w:w="2268" w:type="dxa"/>
            <w:noWrap/>
          </w:tcPr>
          <w:p w:rsidR="002B6B12" w:rsidRPr="00F0668E" w:rsidRDefault="002B6B12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B6B12" w:rsidRPr="00F0668E" w:rsidRDefault="002B6B12" w:rsidP="002B6B1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0668E">
              <w:rPr>
                <w:rFonts w:ascii="Arial" w:hAnsi="Arial" w:cs="Arial"/>
                <w:sz w:val="22"/>
              </w:rPr>
              <w:t>3,59</w:t>
            </w:r>
          </w:p>
        </w:tc>
      </w:tr>
      <w:tr w:rsidR="002C1F08" w:rsidRPr="004D6E93" w:rsidTr="00C00B89">
        <w:trPr>
          <w:trHeight w:val="300"/>
        </w:trPr>
        <w:tc>
          <w:tcPr>
            <w:tcW w:w="820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2456" w:type="dxa"/>
            <w:noWrap/>
          </w:tcPr>
          <w:p w:rsidR="002C1F08" w:rsidRPr="00823B24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171-341-705 39</w:t>
            </w:r>
          </w:p>
        </w:tc>
        <w:tc>
          <w:tcPr>
            <w:tcW w:w="2268" w:type="dxa"/>
            <w:noWrap/>
          </w:tcPr>
          <w:p w:rsidR="002C1F08" w:rsidRPr="00C11569" w:rsidRDefault="002C1F08" w:rsidP="002C1F08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2C1F08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3,57</w:t>
            </w:r>
          </w:p>
        </w:tc>
      </w:tr>
      <w:tr w:rsidR="002C1F08" w:rsidRPr="004D6E93" w:rsidTr="00C00B89">
        <w:trPr>
          <w:trHeight w:val="300"/>
        </w:trPr>
        <w:tc>
          <w:tcPr>
            <w:tcW w:w="820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245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23B24">
              <w:rPr>
                <w:rFonts w:ascii="Arial" w:hAnsi="Arial" w:cs="Arial"/>
                <w:color w:val="000000"/>
                <w:sz w:val="22"/>
              </w:rPr>
              <w:t>161-585-406 71</w:t>
            </w:r>
          </w:p>
        </w:tc>
        <w:tc>
          <w:tcPr>
            <w:tcW w:w="2268" w:type="dxa"/>
            <w:noWrap/>
          </w:tcPr>
          <w:p w:rsidR="002C1F08" w:rsidRDefault="002C1F08" w:rsidP="002C1F08">
            <w:pPr>
              <w:ind w:firstLine="0"/>
              <w:jc w:val="center"/>
            </w:pPr>
            <w:r w:rsidRPr="00C11569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3,47</w:t>
            </w:r>
          </w:p>
        </w:tc>
      </w:tr>
      <w:tr w:rsidR="002C1F08" w:rsidRPr="004D6E93" w:rsidTr="00C00B89">
        <w:trPr>
          <w:trHeight w:val="300"/>
        </w:trPr>
        <w:tc>
          <w:tcPr>
            <w:tcW w:w="820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245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823B24">
              <w:rPr>
                <w:rFonts w:ascii="Arial" w:hAnsi="Arial" w:cs="Arial"/>
                <w:color w:val="000000"/>
                <w:sz w:val="22"/>
              </w:rPr>
              <w:t>185-337-262 88</w:t>
            </w:r>
          </w:p>
        </w:tc>
        <w:tc>
          <w:tcPr>
            <w:tcW w:w="2268" w:type="dxa"/>
            <w:noWrap/>
          </w:tcPr>
          <w:p w:rsidR="002C1F08" w:rsidRDefault="002C1F08" w:rsidP="002C1F08">
            <w:pPr>
              <w:ind w:firstLine="0"/>
              <w:jc w:val="center"/>
            </w:pPr>
            <w:r w:rsidRPr="00C11569">
              <w:rPr>
                <w:rFonts w:ascii="Arial" w:hAnsi="Arial" w:cs="Arial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3,39</w:t>
            </w:r>
          </w:p>
        </w:tc>
      </w:tr>
      <w:tr w:rsidR="00612E57" w:rsidRPr="004D6E93" w:rsidTr="00C00B89">
        <w:trPr>
          <w:trHeight w:val="300"/>
        </w:trPr>
        <w:tc>
          <w:tcPr>
            <w:tcW w:w="820" w:type="dxa"/>
            <w:noWrap/>
          </w:tcPr>
          <w:p w:rsidR="00612E57" w:rsidRDefault="00612E57" w:rsidP="002C1F08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2456" w:type="dxa"/>
            <w:noWrap/>
          </w:tcPr>
          <w:p w:rsidR="00612E57" w:rsidRPr="00612E57" w:rsidRDefault="00612E57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164-184-808 78</w:t>
            </w:r>
          </w:p>
        </w:tc>
        <w:tc>
          <w:tcPr>
            <w:tcW w:w="2268" w:type="dxa"/>
            <w:noWrap/>
          </w:tcPr>
          <w:p w:rsidR="00612E57" w:rsidRDefault="00612E57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612E57">
              <w:rPr>
                <w:rFonts w:ascii="Arial" w:hAnsi="Arial" w:cs="Arial"/>
                <w:color w:val="000000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612E57" w:rsidRPr="00612E57" w:rsidRDefault="00612E57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22"/>
              </w:rPr>
              <w:t>,38</w:t>
            </w:r>
          </w:p>
        </w:tc>
      </w:tr>
      <w:tr w:rsidR="002C1F08" w:rsidRPr="004D6E93" w:rsidTr="00C00B89">
        <w:trPr>
          <w:trHeight w:val="300"/>
        </w:trPr>
        <w:tc>
          <w:tcPr>
            <w:tcW w:w="820" w:type="dxa"/>
            <w:noWrap/>
          </w:tcPr>
          <w:p w:rsidR="00612E57" w:rsidRPr="00612E57" w:rsidRDefault="00612E57" w:rsidP="00612E57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val="en-US" w:eastAsia="ru-RU"/>
              </w:rPr>
            </w:pPr>
            <w:r>
              <w:rPr>
                <w:rFonts w:ascii="Arial" w:eastAsia="Times New Roman" w:hAnsi="Arial" w:cs="Arial"/>
                <w:sz w:val="22"/>
                <w:lang w:val="en-US" w:eastAsia="ru-RU"/>
              </w:rPr>
              <w:t>13</w:t>
            </w:r>
          </w:p>
        </w:tc>
        <w:tc>
          <w:tcPr>
            <w:tcW w:w="245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176-816-478 16</w:t>
            </w:r>
          </w:p>
        </w:tc>
        <w:tc>
          <w:tcPr>
            <w:tcW w:w="2268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целевое</w:t>
            </w:r>
          </w:p>
        </w:tc>
        <w:tc>
          <w:tcPr>
            <w:tcW w:w="2126" w:type="dxa"/>
            <w:noWrap/>
          </w:tcPr>
          <w:p w:rsidR="002C1F08" w:rsidRDefault="002C1F08" w:rsidP="002C1F08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3,31</w:t>
            </w:r>
          </w:p>
        </w:tc>
      </w:tr>
    </w:tbl>
    <w:p w:rsidR="00F0668E" w:rsidRDefault="00F0668E" w:rsidP="00F0668E"/>
    <w:p w:rsidR="00992735" w:rsidRDefault="00992735"/>
    <w:sectPr w:rsidR="0099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68E"/>
    <w:rsid w:val="000351EE"/>
    <w:rsid w:val="00115F9D"/>
    <w:rsid w:val="002B6B12"/>
    <w:rsid w:val="002C1F08"/>
    <w:rsid w:val="00612E57"/>
    <w:rsid w:val="007A0880"/>
    <w:rsid w:val="00823B24"/>
    <w:rsid w:val="00992735"/>
    <w:rsid w:val="00997C73"/>
    <w:rsid w:val="00B526AC"/>
    <w:rsid w:val="00F0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8768B-1636-4CE8-AFBA-E66DD2F3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6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Ptmecx</dc:creator>
  <cp:lastModifiedBy>пт</cp:lastModifiedBy>
  <cp:revision>14</cp:revision>
  <dcterms:created xsi:type="dcterms:W3CDTF">2026-07-16T11:34:00Z</dcterms:created>
  <dcterms:modified xsi:type="dcterms:W3CDTF">2026-08-05T10:39:00Z</dcterms:modified>
</cp:coreProperties>
</file>