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3F" w:rsidRPr="00741588" w:rsidRDefault="00E3403F" w:rsidP="00E3403F">
      <w:pPr>
        <w:widowControl w:val="0"/>
        <w:spacing w:after="0"/>
        <w:ind w:firstLine="142"/>
        <w:jc w:val="center"/>
        <w:rPr>
          <w:b/>
          <w:bCs/>
          <w:i/>
          <w:iCs/>
          <w:sz w:val="24"/>
          <w:szCs w:val="24"/>
        </w:rPr>
      </w:pPr>
      <w:r w:rsidRPr="00741588">
        <w:rPr>
          <w:b/>
          <w:bCs/>
          <w:i/>
          <w:iCs/>
          <w:sz w:val="24"/>
          <w:szCs w:val="24"/>
        </w:rPr>
        <w:t>ДЕНИС СМОЛЬЯНИНОВ – ТВОРЧЕСКАЯ ЛИЧНОСТЬ</w:t>
      </w:r>
    </w:p>
    <w:p w:rsidR="00E3403F" w:rsidRPr="00741588" w:rsidRDefault="00E3403F" w:rsidP="00E3403F">
      <w:pPr>
        <w:widowControl w:val="0"/>
        <w:spacing w:after="0"/>
        <w:ind w:firstLine="142"/>
        <w:jc w:val="both"/>
        <w:rPr>
          <w:b/>
          <w:bCs/>
          <w:i/>
          <w:iCs/>
          <w:sz w:val="24"/>
          <w:szCs w:val="24"/>
        </w:rPr>
      </w:pPr>
      <w:r w:rsidRPr="00741588">
        <w:rPr>
          <w:b/>
          <w:bCs/>
          <w:i/>
          <w:iCs/>
          <w:sz w:val="24"/>
          <w:szCs w:val="24"/>
        </w:rPr>
        <w:t>Очень приятно пис</w:t>
      </w:r>
      <w:r w:rsidR="006D7EC1">
        <w:rPr>
          <w:b/>
          <w:bCs/>
          <w:i/>
          <w:iCs/>
          <w:sz w:val="24"/>
          <w:szCs w:val="24"/>
        </w:rPr>
        <w:t xml:space="preserve">ать о талантливых людях и </w:t>
      </w:r>
      <w:r w:rsidRPr="00741588">
        <w:rPr>
          <w:b/>
          <w:bCs/>
          <w:i/>
          <w:iCs/>
          <w:sz w:val="24"/>
          <w:szCs w:val="24"/>
        </w:rPr>
        <w:t xml:space="preserve">радостно от того, что в нашем техникуме с каждым годом становится всё больше и больше интересных личностей. </w:t>
      </w:r>
    </w:p>
    <w:p w:rsidR="00E3403F" w:rsidRPr="00741588" w:rsidRDefault="006D7EC1" w:rsidP="00E3403F">
      <w:pPr>
        <w:widowControl w:val="0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3403F" w:rsidRPr="00741588">
        <w:rPr>
          <w:sz w:val="24"/>
          <w:szCs w:val="24"/>
        </w:rPr>
        <w:t xml:space="preserve"> хобби, которое приносит Денису заработок. Он занимается ковкой и сваркой. Необычное хобби в наше-то время. Можно предположить, что у юноши отменное терпение, ведь ему часто приходится работать в замкнутом пространстве, </w:t>
      </w:r>
      <w:proofErr w:type="gramStart"/>
      <w:r w:rsidR="00E3403F" w:rsidRPr="00741588">
        <w:rPr>
          <w:sz w:val="24"/>
          <w:szCs w:val="24"/>
        </w:rPr>
        <w:t>находясь</w:t>
      </w:r>
      <w:proofErr w:type="gramEnd"/>
      <w:r w:rsidR="00E3403F" w:rsidRPr="00741588">
        <w:rPr>
          <w:sz w:val="24"/>
          <w:szCs w:val="24"/>
        </w:rPr>
        <w:t xml:space="preserve"> длительное время в неудобной позе. </w:t>
      </w:r>
    </w:p>
    <w:p w:rsidR="00E3403F" w:rsidRPr="00741588" w:rsidRDefault="00E3403F" w:rsidP="00E3403F">
      <w:pPr>
        <w:widowControl w:val="0"/>
        <w:spacing w:after="0"/>
        <w:ind w:firstLine="142"/>
        <w:jc w:val="both"/>
        <w:rPr>
          <w:b/>
          <w:bCs/>
          <w:sz w:val="24"/>
          <w:szCs w:val="24"/>
        </w:rPr>
      </w:pPr>
      <w:r w:rsidRPr="00741588">
        <w:rPr>
          <w:b/>
          <w:bCs/>
          <w:sz w:val="24"/>
          <w:szCs w:val="24"/>
        </w:rPr>
        <w:t>С чего начался твой путь?</w:t>
      </w:r>
    </w:p>
    <w:p w:rsidR="00E3403F" w:rsidRPr="00741588" w:rsidRDefault="00E3403F" w:rsidP="00E3403F">
      <w:pPr>
        <w:widowControl w:val="0"/>
        <w:spacing w:after="0"/>
        <w:ind w:firstLine="142"/>
        <w:jc w:val="both"/>
        <w:rPr>
          <w:sz w:val="24"/>
          <w:szCs w:val="24"/>
        </w:rPr>
      </w:pPr>
      <w:r w:rsidRPr="00741588">
        <w:rPr>
          <w:sz w:val="24"/>
          <w:szCs w:val="24"/>
        </w:rPr>
        <w:t>Работа моего отца позволяет заниматься таким хобби. Я подумал, что таким способом можно начать зарабатывать. Изготавливаю различные фигурки, цветы.</w:t>
      </w:r>
    </w:p>
    <w:p w:rsidR="00E3403F" w:rsidRPr="00741588" w:rsidRDefault="00E3403F" w:rsidP="00E3403F">
      <w:pPr>
        <w:widowControl w:val="0"/>
        <w:spacing w:after="0"/>
        <w:ind w:firstLine="142"/>
        <w:jc w:val="both"/>
        <w:rPr>
          <w:b/>
          <w:bCs/>
          <w:sz w:val="24"/>
          <w:szCs w:val="24"/>
        </w:rPr>
      </w:pPr>
      <w:r w:rsidRPr="00741588">
        <w:rPr>
          <w:b/>
          <w:bCs/>
          <w:sz w:val="24"/>
          <w:szCs w:val="24"/>
        </w:rPr>
        <w:t>Какими были первые шаги, были ли сложности?</w:t>
      </w:r>
    </w:p>
    <w:p w:rsidR="00E3403F" w:rsidRPr="00741588" w:rsidRDefault="00E3403F" w:rsidP="00E3403F">
      <w:pPr>
        <w:widowControl w:val="0"/>
        <w:spacing w:after="0"/>
        <w:ind w:firstLine="142"/>
        <w:jc w:val="both"/>
        <w:rPr>
          <w:sz w:val="24"/>
          <w:szCs w:val="24"/>
        </w:rPr>
      </w:pPr>
      <w:r w:rsidRPr="00741588">
        <w:rPr>
          <w:sz w:val="24"/>
          <w:szCs w:val="24"/>
        </w:rPr>
        <w:t>Как сказать…Ты живёшь, у тебя отец сварщик, полжизни в гараже, ясен пень, что не было сложностей, всё легко давалось.</w:t>
      </w:r>
    </w:p>
    <w:p w:rsidR="00E3403F" w:rsidRPr="00741588" w:rsidRDefault="00E3403F" w:rsidP="00E3403F">
      <w:pPr>
        <w:widowControl w:val="0"/>
        <w:spacing w:after="0"/>
        <w:ind w:firstLine="142"/>
        <w:jc w:val="both"/>
        <w:rPr>
          <w:b/>
          <w:bCs/>
          <w:sz w:val="24"/>
          <w:szCs w:val="24"/>
        </w:rPr>
      </w:pPr>
      <w:r w:rsidRPr="00741588">
        <w:rPr>
          <w:b/>
          <w:bCs/>
          <w:sz w:val="24"/>
          <w:szCs w:val="24"/>
        </w:rPr>
        <w:t>Опиши свою рабочую обстановку.</w:t>
      </w:r>
    </w:p>
    <w:p w:rsidR="00E3403F" w:rsidRPr="00741588" w:rsidRDefault="00E3403F" w:rsidP="00E3403F">
      <w:pPr>
        <w:widowControl w:val="0"/>
        <w:spacing w:after="0"/>
        <w:ind w:firstLine="142"/>
        <w:jc w:val="both"/>
        <w:rPr>
          <w:sz w:val="24"/>
          <w:szCs w:val="24"/>
        </w:rPr>
      </w:pPr>
      <w:r w:rsidRPr="00741588">
        <w:rPr>
          <w:sz w:val="24"/>
          <w:szCs w:val="24"/>
        </w:rPr>
        <w:t>Верстак достаточно большой, занимает практически 1/3 гаража, сварочные инструменты, точильный станок, само рабочее место, материалы для ковки и сварки.</w:t>
      </w:r>
    </w:p>
    <w:p w:rsidR="00E3403F" w:rsidRPr="00741588" w:rsidRDefault="00E3403F" w:rsidP="00E3403F">
      <w:pPr>
        <w:widowControl w:val="0"/>
        <w:spacing w:after="0"/>
        <w:ind w:firstLine="142"/>
        <w:jc w:val="both"/>
        <w:rPr>
          <w:sz w:val="24"/>
          <w:szCs w:val="24"/>
        </w:rPr>
      </w:pPr>
      <w:r w:rsidRPr="00741588">
        <w:rPr>
          <w:b/>
          <w:bCs/>
          <w:sz w:val="24"/>
          <w:szCs w:val="24"/>
        </w:rPr>
        <w:t>Что проще: ковка или сварка?</w:t>
      </w:r>
    </w:p>
    <w:p w:rsidR="00E3403F" w:rsidRPr="00741588" w:rsidRDefault="00E3403F" w:rsidP="00E3403F">
      <w:pPr>
        <w:widowControl w:val="0"/>
        <w:spacing w:after="0"/>
        <w:ind w:firstLine="142"/>
        <w:jc w:val="both"/>
        <w:rPr>
          <w:sz w:val="24"/>
          <w:szCs w:val="24"/>
        </w:rPr>
      </w:pPr>
      <w:r w:rsidRPr="00741588">
        <w:rPr>
          <w:sz w:val="24"/>
          <w:szCs w:val="24"/>
        </w:rPr>
        <w:t>Технология сварки намного проще, чем ковка.</w:t>
      </w:r>
    </w:p>
    <w:p w:rsidR="00E3403F" w:rsidRPr="00741588" w:rsidRDefault="00E3403F" w:rsidP="00E3403F">
      <w:pPr>
        <w:spacing w:after="0"/>
        <w:ind w:firstLine="142"/>
        <w:jc w:val="right"/>
        <w:rPr>
          <w:i/>
          <w:sz w:val="24"/>
          <w:szCs w:val="24"/>
          <w:u w:val="single"/>
        </w:rPr>
      </w:pPr>
      <w:r w:rsidRPr="00741588">
        <w:rPr>
          <w:i/>
          <w:sz w:val="24"/>
          <w:szCs w:val="24"/>
          <w:u w:val="single"/>
        </w:rPr>
        <w:t> Юлия ЗИБОРЕВА</w:t>
      </w:r>
    </w:p>
    <w:p w:rsidR="00E3403F" w:rsidRDefault="00E3403F" w:rsidP="00E3403F">
      <w:pPr>
        <w:spacing w:after="0"/>
        <w:ind w:firstLine="142"/>
        <w:jc w:val="both"/>
        <w:rPr>
          <w:sz w:val="24"/>
          <w:szCs w:val="24"/>
        </w:rPr>
      </w:pPr>
    </w:p>
    <w:p w:rsidR="00741588" w:rsidRPr="00741588" w:rsidRDefault="00741588" w:rsidP="00741588">
      <w:pPr>
        <w:spacing w:after="0"/>
        <w:ind w:firstLine="142"/>
        <w:jc w:val="center"/>
        <w:rPr>
          <w:b/>
          <w:i/>
          <w:sz w:val="24"/>
          <w:szCs w:val="24"/>
        </w:rPr>
      </w:pPr>
      <w:r w:rsidRPr="00741588">
        <w:rPr>
          <w:b/>
          <w:i/>
          <w:sz w:val="24"/>
          <w:szCs w:val="24"/>
        </w:rPr>
        <w:t>ОСНОВЫ ФИЛОСОФИИ (ЗАОЧНИКИ)</w:t>
      </w:r>
    </w:p>
    <w:p w:rsidR="00741588" w:rsidRDefault="00E3403F" w:rsidP="00741588">
      <w:pPr>
        <w:spacing w:after="0" w:line="240" w:lineRule="auto"/>
        <w:jc w:val="both"/>
        <w:rPr>
          <w:sz w:val="24"/>
          <w:szCs w:val="24"/>
        </w:rPr>
      </w:pPr>
      <w:r w:rsidRPr="00741588">
        <w:rPr>
          <w:sz w:val="24"/>
          <w:szCs w:val="24"/>
        </w:rPr>
        <w:t> </w:t>
      </w:r>
    </w:p>
    <w:p w:rsidR="00741588" w:rsidRPr="00741588" w:rsidRDefault="00741588" w:rsidP="00741588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741588">
        <w:rPr>
          <w:rFonts w:eastAsia="Calibri"/>
          <w:b/>
          <w:sz w:val="24"/>
          <w:szCs w:val="24"/>
        </w:rPr>
        <w:t>Как вы понимаете фразу: «Человек – сверхъестественное существо»? Ведь обычно под сверхъестественным понимается нечто сказочное, фантастическое, а философия утверждает, что любой человек – сверхъестествен.</w:t>
      </w:r>
    </w:p>
    <w:p w:rsidR="00741588" w:rsidRPr="00741588" w:rsidRDefault="00741588" w:rsidP="00741588">
      <w:pPr>
        <w:rPr>
          <w:sz w:val="24"/>
          <w:szCs w:val="24"/>
        </w:rPr>
      </w:pPr>
    </w:p>
    <w:p w:rsidR="00741588" w:rsidRPr="00741588" w:rsidRDefault="00741588" w:rsidP="00741588">
      <w:pPr>
        <w:rPr>
          <w:sz w:val="24"/>
          <w:szCs w:val="24"/>
        </w:rPr>
      </w:pPr>
      <w:proofErr w:type="spellStart"/>
      <w:r w:rsidRPr="00741588">
        <w:rPr>
          <w:sz w:val="24"/>
          <w:szCs w:val="24"/>
        </w:rPr>
        <w:t>Шилко</w:t>
      </w:r>
      <w:proofErr w:type="spellEnd"/>
      <w:r w:rsidRPr="00741588">
        <w:rPr>
          <w:sz w:val="24"/>
          <w:szCs w:val="24"/>
        </w:rPr>
        <w:t xml:space="preserve"> Дмитрий Владимирович</w:t>
      </w:r>
    </w:p>
    <w:p w:rsidR="00741588" w:rsidRPr="00741588" w:rsidRDefault="00741588" w:rsidP="00741588">
      <w:pPr>
        <w:rPr>
          <w:sz w:val="24"/>
          <w:szCs w:val="24"/>
        </w:rPr>
      </w:pPr>
      <w:proofErr w:type="gramStart"/>
      <w:r w:rsidRPr="00741588">
        <w:rPr>
          <w:sz w:val="24"/>
          <w:szCs w:val="24"/>
        </w:rPr>
        <w:t>Я понимаю фразу «Человек – сверхъестественное существо» так: каждый человек индивидуален, у каждого свои мысли, чувства, проблемы, заботы, и двух абсолютно одинаковых людей нет.</w:t>
      </w:r>
      <w:proofErr w:type="gramEnd"/>
      <w:r w:rsidRPr="00741588">
        <w:rPr>
          <w:sz w:val="24"/>
          <w:szCs w:val="24"/>
        </w:rPr>
        <w:t xml:space="preserve"> Каждый человек по-своему переживает, думает, мучится. Это выгладит как сверхъестественные способности на грани фантастики: физиологически мы одинаковы, а поведение не поддается логике порой.</w:t>
      </w:r>
    </w:p>
    <w:p w:rsidR="00E3403F" w:rsidRPr="00741588" w:rsidRDefault="00E3403F" w:rsidP="00E3403F">
      <w:pPr>
        <w:widowControl w:val="0"/>
        <w:rPr>
          <w:sz w:val="24"/>
          <w:szCs w:val="24"/>
        </w:rPr>
      </w:pPr>
    </w:p>
    <w:p w:rsidR="00DB7000" w:rsidRPr="00741588" w:rsidRDefault="00DB7000">
      <w:pPr>
        <w:rPr>
          <w:sz w:val="24"/>
          <w:szCs w:val="24"/>
        </w:rPr>
      </w:pPr>
    </w:p>
    <w:sectPr w:rsidR="00DB7000" w:rsidRPr="00741588" w:rsidSect="00DB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03F"/>
    <w:rsid w:val="002A7336"/>
    <w:rsid w:val="00326545"/>
    <w:rsid w:val="006D7EC1"/>
    <w:rsid w:val="00741588"/>
    <w:rsid w:val="00DB7000"/>
    <w:rsid w:val="00E3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3F"/>
    <w:pPr>
      <w:spacing w:after="84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2021-03-27T08:18:00Z</dcterms:created>
  <dcterms:modified xsi:type="dcterms:W3CDTF">2021-04-07T16:54:00Z</dcterms:modified>
</cp:coreProperties>
</file>