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r w:rsidRPr="00D83C43">
        <w:rPr>
          <w:b/>
          <w:sz w:val="24"/>
          <w:szCs w:val="24"/>
        </w:rPr>
        <w:t>Петуховский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934C13"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1;mso-width-relative:margin;mso-height-relative:margin" filled="f" stroked="f">
            <v:textbox style="mso-next-textbox:#_x0000_s1027">
              <w:txbxContent>
                <w:p w:rsidR="00C71C4E" w:rsidRPr="0010124A" w:rsidRDefault="00C71C4E" w:rsidP="00D02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02880">
                    <w:rPr>
                      <w:b/>
                      <w:sz w:val="28"/>
                      <w:szCs w:val="28"/>
                    </w:rPr>
                    <w:t>ОПЦ 12 Информационные</w:t>
                  </w:r>
                  <w:r>
                    <w:rPr>
                      <w:b/>
                      <w:sz w:val="28"/>
                      <w:szCs w:val="28"/>
                    </w:rPr>
                    <w:t xml:space="preserve"> технологии в профессиональной деятельности</w:t>
                  </w:r>
                </w:p>
                <w:p w:rsidR="00C71C4E" w:rsidRPr="009C35F7" w:rsidRDefault="00C71C4E" w:rsidP="00902039">
                  <w:pPr>
                    <w:jc w:val="center"/>
                    <w:rPr>
                      <w:b/>
                      <w:sz w:val="28"/>
                      <w:szCs w:val="28"/>
                    </w:rPr>
                  </w:pP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934C13"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3"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w:t>
      </w:r>
      <w:r w:rsidR="00E66915" w:rsidRPr="00E66915">
        <w:rPr>
          <w:b/>
          <w:i/>
          <w:sz w:val="24"/>
          <w:szCs w:val="24"/>
        </w:rPr>
        <w:t xml:space="preserve"> </w:t>
      </w:r>
      <w:r>
        <w:rPr>
          <w:b/>
          <w:i/>
          <w:sz w:val="24"/>
          <w:szCs w:val="24"/>
        </w:rPr>
        <w:t xml:space="preserve">Электротехнические  системы  в  агропромышленном  комплексе(АПК) </w:t>
      </w:r>
    </w:p>
    <w:p w:rsidR="00983FBA" w:rsidRPr="00983FBA" w:rsidRDefault="00934C13" w:rsidP="00983FBA">
      <w:pPr>
        <w:shd w:val="clear" w:color="auto" w:fill="FFFFFF"/>
        <w:tabs>
          <w:tab w:val="left" w:pos="0"/>
        </w:tabs>
        <w:jc w:val="center"/>
        <w:rPr>
          <w:snapToGrid w:val="0"/>
          <w:sz w:val="16"/>
        </w:rPr>
      </w:pPr>
      <w:r w:rsidRPr="00934C13">
        <w:rPr>
          <w:bCs/>
          <w:noProof/>
          <w:sz w:val="28"/>
          <w:szCs w:val="24"/>
        </w:rPr>
        <w:pict>
          <v:shape id="_x0000_s1047" type="#_x0000_t32" style="position:absolute;left:0;text-align:left;margin-left:4.7pt;margin-top:.4pt;width:482.9pt;height:0;z-index:2"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C71C4E" w:rsidRDefault="00D54AE7" w:rsidP="00354EEF">
      <w:pPr>
        <w:shd w:val="clear" w:color="auto" w:fill="FFFFFF"/>
        <w:ind w:left="11" w:firstLine="697"/>
        <w:jc w:val="both"/>
        <w:rPr>
          <w:color w:val="FF0000"/>
          <w:sz w:val="24"/>
          <w:szCs w:val="24"/>
        </w:rPr>
      </w:pPr>
      <w:r w:rsidRPr="00F43FD0">
        <w:rPr>
          <w:color w:val="000000"/>
          <w:sz w:val="24"/>
          <w:szCs w:val="24"/>
        </w:rPr>
        <w:lastRenderedPageBreak/>
        <w:t>Рабочая про</w:t>
      </w:r>
      <w:r w:rsidR="004B3161" w:rsidRPr="00F43FD0">
        <w:rPr>
          <w:color w:val="000000"/>
          <w:sz w:val="24"/>
          <w:szCs w:val="24"/>
        </w:rPr>
        <w:t xml:space="preserve">грамма учебной дисциплины </w:t>
      </w:r>
      <w:r w:rsidR="00702471" w:rsidRPr="00D02880">
        <w:rPr>
          <w:sz w:val="24"/>
          <w:szCs w:val="24"/>
        </w:rPr>
        <w:t>ОП</w:t>
      </w:r>
      <w:r w:rsidR="0087019A" w:rsidRPr="00D02880">
        <w:rPr>
          <w:sz w:val="24"/>
          <w:szCs w:val="24"/>
        </w:rPr>
        <w:t>Ц</w:t>
      </w:r>
      <w:r w:rsidR="00D02880" w:rsidRPr="00D02880">
        <w:rPr>
          <w:sz w:val="24"/>
          <w:szCs w:val="24"/>
        </w:rPr>
        <w:t xml:space="preserve"> 12</w:t>
      </w:r>
      <w:r w:rsidR="0087019A" w:rsidRPr="00D02880">
        <w:rPr>
          <w:sz w:val="24"/>
          <w:szCs w:val="24"/>
        </w:rPr>
        <w:t xml:space="preserve"> </w:t>
      </w:r>
      <w:r w:rsidR="004B3161" w:rsidRPr="00D02880">
        <w:rPr>
          <w:color w:val="000000"/>
          <w:sz w:val="24"/>
          <w:szCs w:val="24"/>
        </w:rPr>
        <w:t>«</w:t>
      </w:r>
      <w:r w:rsidR="00D02880" w:rsidRPr="00D02880">
        <w:rPr>
          <w:color w:val="000000"/>
          <w:sz w:val="24"/>
          <w:szCs w:val="24"/>
        </w:rPr>
        <w:t>Информационные  технологии в  профессиональной  деятельности</w:t>
      </w:r>
      <w:r w:rsidR="004B3161" w:rsidRPr="00D02880">
        <w:rPr>
          <w:color w:val="000000"/>
          <w:sz w:val="24"/>
          <w:szCs w:val="24"/>
        </w:rPr>
        <w:t>»</w:t>
      </w:r>
      <w:r w:rsidR="004B3161" w:rsidRPr="00F43FD0">
        <w:rPr>
          <w:color w:val="000000"/>
          <w:sz w:val="24"/>
          <w:szCs w:val="24"/>
        </w:rPr>
        <w:t xml:space="preserve"> </w:t>
      </w:r>
      <w:r w:rsidR="0061368C">
        <w:rPr>
          <w:sz w:val="24"/>
          <w:szCs w:val="24"/>
        </w:rPr>
        <w:t>составлена</w:t>
      </w:r>
      <w:r w:rsidR="0087019A">
        <w:rPr>
          <w:sz w:val="24"/>
          <w:szCs w:val="24"/>
        </w:rPr>
        <w:t xml:space="preserve"> </w:t>
      </w:r>
      <w:r w:rsidR="0061368C" w:rsidRPr="005F76DB">
        <w:rPr>
          <w:rFonts w:eastAsia="Calibri"/>
          <w:color w:val="000000" w:themeColor="text1"/>
          <w:sz w:val="24"/>
          <w:szCs w:val="24"/>
        </w:rPr>
        <w:t xml:space="preserve">в </w:t>
      </w:r>
      <w:r w:rsidR="005F76DB">
        <w:rPr>
          <w:rFonts w:eastAsia="Calibri"/>
          <w:color w:val="000000" w:themeColor="text1"/>
          <w:sz w:val="24"/>
          <w:szCs w:val="24"/>
        </w:rPr>
        <w:t>соответствии</w:t>
      </w:r>
      <w:r w:rsidR="0061368C" w:rsidRPr="00C71C4E">
        <w:rPr>
          <w:rFonts w:eastAsia="Calibri"/>
          <w:color w:val="000000" w:themeColor="text1"/>
          <w:sz w:val="24"/>
          <w:szCs w:val="24"/>
        </w:rPr>
        <w:t xml:space="preserve"> с </w:t>
      </w:r>
      <w:r w:rsidR="0061368C" w:rsidRPr="00C71C4E">
        <w:rPr>
          <w:color w:val="000000" w:themeColor="text1"/>
          <w:sz w:val="24"/>
          <w:szCs w:val="28"/>
        </w:rPr>
        <w:t xml:space="preserve">федеральным государственным образовательным стандартом (далее – ФГОС) </w:t>
      </w:r>
      <w:r w:rsidR="0061368C" w:rsidRPr="00C71C4E">
        <w:rPr>
          <w:color w:val="000000" w:themeColor="text1"/>
          <w:sz w:val="24"/>
        </w:rPr>
        <w:t xml:space="preserve">по специальности  среднего профессионального образования (далее - СПО) </w:t>
      </w:r>
      <w:r w:rsidR="0087019A" w:rsidRPr="00C71C4E">
        <w:rPr>
          <w:color w:val="000000" w:themeColor="text1"/>
          <w:sz w:val="24"/>
          <w:szCs w:val="24"/>
        </w:rPr>
        <w:t>35.02.08</w:t>
      </w:r>
      <w:r w:rsidR="00E66915" w:rsidRPr="00C71C4E">
        <w:rPr>
          <w:color w:val="000000" w:themeColor="text1"/>
          <w:sz w:val="24"/>
          <w:szCs w:val="24"/>
        </w:rPr>
        <w:t xml:space="preserve"> </w:t>
      </w:r>
      <w:r w:rsidR="0087019A" w:rsidRPr="00C71C4E">
        <w:rPr>
          <w:color w:val="000000" w:themeColor="text1"/>
          <w:sz w:val="24"/>
          <w:szCs w:val="24"/>
        </w:rPr>
        <w:t xml:space="preserve">Электротехнические  системы в агропромышленном  комплексе (АПК) </w:t>
      </w:r>
      <w:r w:rsidR="00702471" w:rsidRPr="00C71C4E">
        <w:rPr>
          <w:color w:val="000000" w:themeColor="text1"/>
          <w:sz w:val="24"/>
          <w:szCs w:val="24"/>
        </w:rPr>
        <w:t>(к</w:t>
      </w:r>
      <w:r w:rsidR="00702471" w:rsidRPr="00C71C4E">
        <w:rPr>
          <w:color w:val="000000" w:themeColor="text1"/>
          <w:sz w:val="24"/>
        </w:rPr>
        <w:t xml:space="preserve">валификация: </w:t>
      </w:r>
      <w:r w:rsidR="00702471" w:rsidRPr="00C71C4E">
        <w:rPr>
          <w:snapToGrid w:val="0"/>
          <w:color w:val="000000" w:themeColor="text1"/>
          <w:sz w:val="24"/>
        </w:rPr>
        <w:t>т</w:t>
      </w:r>
      <w:r w:rsidR="0087019A" w:rsidRPr="00C71C4E">
        <w:rPr>
          <w:snapToGrid w:val="0"/>
          <w:color w:val="000000" w:themeColor="text1"/>
          <w:sz w:val="24"/>
        </w:rPr>
        <w:t>ехник</w:t>
      </w:r>
      <w:r w:rsidR="00702471" w:rsidRPr="00C71C4E">
        <w:rPr>
          <w:color w:val="000000" w:themeColor="text1"/>
          <w:sz w:val="24"/>
        </w:rPr>
        <w:t xml:space="preserve">) </w:t>
      </w:r>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r w:rsidRPr="001F1E78">
        <w:rPr>
          <w:sz w:val="24"/>
          <w:szCs w:val="24"/>
          <w:u w:val="single"/>
        </w:rPr>
        <w:t xml:space="preserve">Петуховский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государственный</w:t>
      </w:r>
      <w:r w:rsidRPr="001F1E78">
        <w:rPr>
          <w:sz w:val="24"/>
          <w:szCs w:val="28"/>
          <w:u w:val="single"/>
        </w:rPr>
        <w:t xml:space="preserve"> </w:t>
      </w:r>
      <w:r w:rsidR="00656385">
        <w:rPr>
          <w:sz w:val="24"/>
          <w:szCs w:val="28"/>
          <w:u w:val="single"/>
        </w:rPr>
        <w:t>университет</w:t>
      </w:r>
      <w:r w:rsidRPr="001F1E78">
        <w:rPr>
          <w:sz w:val="24"/>
          <w:szCs w:val="28"/>
          <w:u w:val="single"/>
        </w:rPr>
        <w:t>»</w:t>
      </w:r>
      <w:r w:rsidR="00656385">
        <w:rPr>
          <w:sz w:val="24"/>
          <w:szCs w:val="28"/>
          <w:u w:val="single"/>
        </w:rPr>
        <w:t xml:space="preserve"> </w:t>
      </w:r>
      <w:r w:rsidRPr="009A010C">
        <w:rPr>
          <w:sz w:val="24"/>
          <w:szCs w:val="28"/>
          <w:u w:val="single"/>
        </w:rPr>
        <w:t>(</w:t>
      </w:r>
      <w:r w:rsidRPr="009A010C">
        <w:rPr>
          <w:sz w:val="24"/>
          <w:szCs w:val="24"/>
          <w:u w:val="single"/>
        </w:rPr>
        <w:t>Петуховский</w:t>
      </w:r>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D02880" w:rsidP="007D09FB">
      <w:pPr>
        <w:shd w:val="clear" w:color="auto" w:fill="FFFFFF"/>
        <w:jc w:val="both"/>
        <w:rPr>
          <w:sz w:val="24"/>
          <w:szCs w:val="24"/>
          <w:u w:val="single"/>
        </w:rPr>
      </w:pPr>
      <w:r w:rsidRPr="00D02880">
        <w:rPr>
          <w:noProof/>
          <w:sz w:val="24"/>
          <w:szCs w:val="24"/>
          <w:u w:val="single"/>
        </w:rPr>
        <w:t xml:space="preserve">Бутенко  </w:t>
      </w:r>
      <w:r>
        <w:rPr>
          <w:noProof/>
          <w:sz w:val="24"/>
          <w:szCs w:val="24"/>
          <w:u w:val="single"/>
        </w:rPr>
        <w:t>Юрий  Николаевич</w:t>
      </w:r>
      <w:r w:rsidR="007D09FB" w:rsidRPr="009C35F7">
        <w:rPr>
          <w:noProof/>
          <w:sz w:val="24"/>
          <w:szCs w:val="24"/>
          <w:u w:val="single"/>
        </w:rPr>
        <w:t xml:space="preserve">, преподаватель </w:t>
      </w:r>
      <w:r w:rsidR="00D14DA7" w:rsidRPr="009C35F7">
        <w:rPr>
          <w:sz w:val="24"/>
          <w:szCs w:val="24"/>
          <w:u w:val="single"/>
        </w:rPr>
        <w:t>Петуховского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656385" w:rsidRPr="00656385" w:rsidRDefault="00656385" w:rsidP="00656385">
      <w:pPr>
        <w:shd w:val="clear" w:color="auto" w:fill="FFFFFF"/>
        <w:jc w:val="both"/>
        <w:rPr>
          <w:sz w:val="24"/>
          <w:szCs w:val="24"/>
          <w:u w:val="single"/>
        </w:rPr>
      </w:pPr>
      <w:r w:rsidRPr="00656385">
        <w:rPr>
          <w:sz w:val="24"/>
          <w:szCs w:val="24"/>
        </w:rPr>
        <w:t xml:space="preserve">предметно - цикловой комиссией </w:t>
      </w:r>
      <w:r w:rsidRPr="00656385">
        <w:rPr>
          <w:sz w:val="24"/>
          <w:szCs w:val="24"/>
          <w:u w:val="single"/>
        </w:rPr>
        <w:t xml:space="preserve">дисциплин специального цикла по специальности «Электрификация и автоматизация сельского хозяйства» </w:t>
      </w:r>
    </w:p>
    <w:p w:rsidR="00A40414" w:rsidRPr="009D6770" w:rsidRDefault="00656385" w:rsidP="00A40414">
      <w:pPr>
        <w:shd w:val="clear" w:color="auto" w:fill="FFFFFF"/>
        <w:tabs>
          <w:tab w:val="left" w:pos="0"/>
        </w:tabs>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__</w:t>
      </w:r>
      <w:r w:rsidR="00A40414" w:rsidRPr="009D6770">
        <w:rPr>
          <w:sz w:val="24"/>
          <w:szCs w:val="24"/>
          <w:u w:val="single"/>
        </w:rPr>
        <w:t xml:space="preserve">мая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r>
        <w:t xml:space="preserve">                     </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E66915"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512D57">
        <w:trPr>
          <w:trHeight w:val="87"/>
          <w:jc w:val="center"/>
        </w:trPr>
        <w:tc>
          <w:tcPr>
            <w:tcW w:w="8612" w:type="dxa"/>
            <w:tcBorders>
              <w:top w:val="nil"/>
              <w:left w:val="nil"/>
              <w:bottom w:val="nil"/>
              <w:right w:val="nil"/>
            </w:tcBorders>
          </w:tcPr>
          <w:p w:rsidR="008230A1" w:rsidRPr="004F09B6" w:rsidRDefault="008230A1" w:rsidP="00AC407E">
            <w:pPr>
              <w:pStyle w:val="1"/>
              <w:numPr>
                <w:ilvl w:val="0"/>
                <w:numId w:val="1"/>
              </w:numPr>
              <w:tabs>
                <w:tab w:val="clear" w:pos="0"/>
              </w:tabs>
              <w:autoSpaceDE w:val="0"/>
              <w:autoSpaceDN w:val="0"/>
              <w:rPr>
                <w:caps/>
                <w:szCs w:val="24"/>
              </w:rPr>
            </w:pPr>
            <w:r w:rsidRPr="004F09B6">
              <w:rPr>
                <w:caps/>
                <w:szCs w:val="24"/>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vAlign w:val="center"/>
          </w:tcPr>
          <w:p w:rsidR="008230A1" w:rsidRPr="00354EEF" w:rsidRDefault="007842B3" w:rsidP="007842B3">
            <w:pPr>
              <w:ind w:hanging="108"/>
              <w:jc w:val="center"/>
              <w:rPr>
                <w:sz w:val="24"/>
                <w:szCs w:val="24"/>
              </w:rPr>
            </w:pPr>
            <w:r w:rsidRPr="00354EEF">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vAlign w:val="center"/>
          </w:tcPr>
          <w:p w:rsidR="00983FBA" w:rsidRPr="00354EEF" w:rsidRDefault="007842B3" w:rsidP="007842B3">
            <w:pPr>
              <w:tabs>
                <w:tab w:val="left" w:pos="1026"/>
              </w:tabs>
              <w:ind w:hanging="108"/>
              <w:jc w:val="center"/>
              <w:rPr>
                <w:sz w:val="24"/>
                <w:szCs w:val="24"/>
              </w:rPr>
            </w:pPr>
            <w:r w:rsidRPr="00354EEF">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clear" w:pos="0"/>
              </w:tabs>
              <w:autoSpaceDE w:val="0"/>
              <w:autoSpaceDN w:val="0"/>
              <w:ind w:left="708"/>
              <w:rPr>
                <w:szCs w:val="24"/>
              </w:rPr>
            </w:pPr>
            <w:r w:rsidRPr="004F09B6">
              <w:rPr>
                <w:caps/>
                <w:szCs w:val="24"/>
              </w:rPr>
              <w:t xml:space="preserve">1.2 </w:t>
            </w:r>
            <w:r w:rsidRPr="004F09B6">
              <w:rPr>
                <w:szCs w:val="24"/>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vAlign w:val="center"/>
          </w:tcPr>
          <w:p w:rsidR="00983FBA" w:rsidRPr="00354EEF" w:rsidRDefault="007842B3" w:rsidP="007842B3">
            <w:pPr>
              <w:tabs>
                <w:tab w:val="left" w:pos="1026"/>
              </w:tabs>
              <w:ind w:hanging="108"/>
              <w:jc w:val="center"/>
              <w:rPr>
                <w:sz w:val="24"/>
                <w:szCs w:val="24"/>
              </w:rPr>
            </w:pPr>
            <w:r w:rsidRPr="00354EEF">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354EEF" w:rsidRDefault="007842B3" w:rsidP="007842B3">
            <w:pPr>
              <w:tabs>
                <w:tab w:val="left" w:pos="1026"/>
              </w:tabs>
              <w:ind w:hanging="108"/>
              <w:jc w:val="center"/>
              <w:rPr>
                <w:sz w:val="24"/>
                <w:szCs w:val="24"/>
              </w:rPr>
            </w:pPr>
            <w:r w:rsidRPr="00354EEF">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num" w:pos="0"/>
              </w:tabs>
              <w:ind w:left="708"/>
              <w:rPr>
                <w:szCs w:val="24"/>
              </w:rPr>
            </w:pPr>
            <w:r w:rsidRPr="004F09B6">
              <w:rPr>
                <w:caps/>
                <w:szCs w:val="24"/>
              </w:rPr>
              <w:t xml:space="preserve">1.4 </w:t>
            </w:r>
            <w:r w:rsidRPr="004F09B6">
              <w:rPr>
                <w:szCs w:val="24"/>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vAlign w:val="center"/>
          </w:tcPr>
          <w:p w:rsidR="00983FBA" w:rsidRPr="00354EEF" w:rsidRDefault="007842B3" w:rsidP="007842B3">
            <w:pPr>
              <w:tabs>
                <w:tab w:val="left" w:pos="743"/>
                <w:tab w:val="left" w:pos="1026"/>
              </w:tabs>
              <w:ind w:hanging="108"/>
              <w:jc w:val="center"/>
              <w:rPr>
                <w:sz w:val="24"/>
                <w:szCs w:val="24"/>
              </w:rPr>
            </w:pPr>
            <w:r w:rsidRPr="00354EEF">
              <w:rPr>
                <w:sz w:val="24"/>
                <w:szCs w:val="24"/>
              </w:rPr>
              <w:t>5</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vAlign w:val="center"/>
          </w:tcPr>
          <w:p w:rsidR="00983FBA" w:rsidRPr="00354EEF" w:rsidRDefault="007842B3" w:rsidP="007842B3">
            <w:pPr>
              <w:ind w:hanging="108"/>
              <w:jc w:val="center"/>
              <w:rPr>
                <w:sz w:val="24"/>
                <w:szCs w:val="24"/>
              </w:rPr>
            </w:pPr>
            <w:r w:rsidRPr="00354EEF">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4F09B6" w:rsidRDefault="00983FBA" w:rsidP="00983FBA">
            <w:pPr>
              <w:pStyle w:val="1"/>
              <w:ind w:left="708"/>
              <w:rPr>
                <w:caps/>
                <w:szCs w:val="24"/>
              </w:rPr>
            </w:pPr>
          </w:p>
        </w:tc>
        <w:tc>
          <w:tcPr>
            <w:tcW w:w="959" w:type="dxa"/>
            <w:tcBorders>
              <w:top w:val="nil"/>
              <w:left w:val="nil"/>
              <w:bottom w:val="nil"/>
              <w:right w:val="nil"/>
            </w:tcBorders>
            <w:shd w:val="clear" w:color="auto" w:fill="auto"/>
            <w:vAlign w:val="center"/>
          </w:tcPr>
          <w:p w:rsidR="00983FBA" w:rsidRPr="00354EEF" w:rsidRDefault="007842B3" w:rsidP="007842B3">
            <w:pPr>
              <w:ind w:hanging="108"/>
              <w:jc w:val="center"/>
              <w:rPr>
                <w:sz w:val="24"/>
                <w:szCs w:val="24"/>
              </w:rPr>
            </w:pPr>
            <w:r w:rsidRPr="00354EEF">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354EEF" w:rsidRDefault="007842B3" w:rsidP="007842B3">
            <w:pPr>
              <w:ind w:hanging="108"/>
              <w:jc w:val="center"/>
              <w:rPr>
                <w:sz w:val="24"/>
                <w:szCs w:val="24"/>
              </w:rPr>
            </w:pPr>
            <w:r w:rsidRPr="00354EEF">
              <w:rPr>
                <w:sz w:val="24"/>
                <w:szCs w:val="24"/>
              </w:rPr>
              <w:t>7</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 xml:space="preserve">условия реализации </w:t>
            </w:r>
            <w:r w:rsidR="007C189C" w:rsidRPr="004F09B6">
              <w:rPr>
                <w:caps/>
                <w:szCs w:val="24"/>
              </w:rPr>
              <w:t>РАБОЧЕЙ ПРОГРАММЫ</w:t>
            </w:r>
            <w:r w:rsidRPr="004F09B6">
              <w:rPr>
                <w:caps/>
                <w:szCs w:val="24"/>
              </w:rPr>
              <w:t xml:space="preserve"> дисциплины</w:t>
            </w:r>
          </w:p>
          <w:p w:rsidR="00983FBA" w:rsidRPr="004F09B6"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vAlign w:val="center"/>
          </w:tcPr>
          <w:p w:rsidR="00983FBA" w:rsidRPr="00354EEF" w:rsidRDefault="007842B3" w:rsidP="007842B3">
            <w:pPr>
              <w:ind w:hanging="108"/>
              <w:jc w:val="center"/>
              <w:rPr>
                <w:sz w:val="24"/>
                <w:szCs w:val="24"/>
              </w:rPr>
            </w:pPr>
            <w:r w:rsidRPr="00354EEF">
              <w:rPr>
                <w:sz w:val="24"/>
                <w:szCs w:val="24"/>
              </w:rPr>
              <w:t>1</w:t>
            </w:r>
            <w:r w:rsidR="00354EEF" w:rsidRPr="00354EEF">
              <w:rPr>
                <w:sz w:val="24"/>
                <w:szCs w:val="24"/>
              </w:rPr>
              <w:t>0</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vAlign w:val="center"/>
          </w:tcPr>
          <w:p w:rsidR="00983FBA" w:rsidRPr="00354EEF" w:rsidRDefault="007842B3" w:rsidP="007842B3">
            <w:pPr>
              <w:ind w:hanging="108"/>
              <w:jc w:val="center"/>
              <w:rPr>
                <w:sz w:val="24"/>
                <w:szCs w:val="24"/>
              </w:rPr>
            </w:pPr>
            <w:r w:rsidRPr="00354EEF">
              <w:rPr>
                <w:sz w:val="24"/>
                <w:szCs w:val="24"/>
              </w:rPr>
              <w:t>1</w:t>
            </w:r>
            <w:r w:rsidR="00354EEF" w:rsidRPr="00354EEF">
              <w:rPr>
                <w:sz w:val="24"/>
                <w:szCs w:val="24"/>
              </w:rPr>
              <w:t>0</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354EEF" w:rsidRDefault="007842B3" w:rsidP="007842B3">
            <w:pPr>
              <w:ind w:hanging="108"/>
              <w:jc w:val="center"/>
              <w:rPr>
                <w:sz w:val="24"/>
                <w:szCs w:val="24"/>
              </w:rPr>
            </w:pPr>
            <w:r w:rsidRPr="00354EEF">
              <w:rPr>
                <w:sz w:val="24"/>
                <w:szCs w:val="24"/>
              </w:rPr>
              <w:t>1</w:t>
            </w:r>
            <w:r w:rsidR="00354EEF" w:rsidRPr="00354EEF">
              <w:rPr>
                <w:sz w:val="24"/>
                <w:szCs w:val="24"/>
              </w:rPr>
              <w:t>0</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4F09B6">
              <w:rPr>
                <w:szCs w:val="24"/>
              </w:rPr>
              <w:t>3.3. Информационное обеспечение обучения</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354EEF" w:rsidRDefault="007842B3" w:rsidP="007842B3">
            <w:pPr>
              <w:ind w:hanging="108"/>
              <w:jc w:val="center"/>
              <w:rPr>
                <w:sz w:val="24"/>
                <w:szCs w:val="24"/>
              </w:rPr>
            </w:pPr>
            <w:r w:rsidRPr="00354EEF">
              <w:rPr>
                <w:sz w:val="24"/>
                <w:szCs w:val="24"/>
              </w:rPr>
              <w:t>1</w:t>
            </w:r>
            <w:r w:rsidR="00354EEF" w:rsidRPr="00354EEF">
              <w:rPr>
                <w:sz w:val="24"/>
                <w:szCs w:val="24"/>
              </w:rPr>
              <w:t>0</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Контрол</w:t>
            </w:r>
            <w:r w:rsidR="004229E9">
              <w:rPr>
                <w:caps/>
                <w:szCs w:val="24"/>
              </w:rPr>
              <w:t xml:space="preserve">ь и оценка результатов Освоения </w:t>
            </w:r>
            <w:r w:rsidRPr="004F09B6">
              <w:rPr>
                <w:caps/>
                <w:szCs w:val="24"/>
              </w:rPr>
              <w:t>дисциплины</w:t>
            </w:r>
          </w:p>
          <w:p w:rsidR="00983FBA" w:rsidRPr="004F09B6" w:rsidRDefault="00983FBA" w:rsidP="008230A1">
            <w:pPr>
              <w:pStyle w:val="1"/>
              <w:ind w:left="284"/>
              <w:rPr>
                <w:caps/>
                <w:szCs w:val="24"/>
              </w:rPr>
            </w:pPr>
          </w:p>
        </w:tc>
        <w:tc>
          <w:tcPr>
            <w:tcW w:w="959" w:type="dxa"/>
            <w:tcBorders>
              <w:top w:val="nil"/>
              <w:left w:val="nil"/>
              <w:bottom w:val="nil"/>
              <w:right w:val="nil"/>
            </w:tcBorders>
            <w:shd w:val="clear" w:color="auto" w:fill="auto"/>
            <w:vAlign w:val="center"/>
          </w:tcPr>
          <w:p w:rsidR="00983FBA" w:rsidRPr="00354EEF" w:rsidRDefault="007842B3" w:rsidP="00A46674">
            <w:pPr>
              <w:ind w:hanging="108"/>
              <w:jc w:val="center"/>
              <w:rPr>
                <w:sz w:val="24"/>
                <w:szCs w:val="24"/>
              </w:rPr>
            </w:pPr>
            <w:r w:rsidRPr="00354EEF">
              <w:rPr>
                <w:sz w:val="24"/>
                <w:szCs w:val="24"/>
              </w:rPr>
              <w:t>1</w:t>
            </w:r>
            <w:r w:rsidR="00354EEF" w:rsidRPr="00354EEF">
              <w:rPr>
                <w:sz w:val="24"/>
                <w:szCs w:val="24"/>
              </w:rPr>
              <w:t>2</w:t>
            </w:r>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1.ПАСПОРТ РАБОЧЕЙ ПРОГРАММЫДИСЦИПЛИНЫ</w:t>
      </w:r>
    </w:p>
    <w:p w:rsidR="003A6315" w:rsidRPr="008B090A" w:rsidRDefault="00E66915" w:rsidP="00A77213">
      <w:pPr>
        <w:shd w:val="clear" w:color="auto" w:fill="FFFFFF"/>
        <w:spacing w:line="278" w:lineRule="exact"/>
        <w:ind w:right="-106"/>
        <w:jc w:val="center"/>
        <w:rPr>
          <w:b/>
          <w:color w:val="000000"/>
          <w:sz w:val="24"/>
          <w:szCs w:val="24"/>
        </w:rPr>
      </w:pPr>
      <w:r w:rsidRPr="00C71C4E">
        <w:rPr>
          <w:b/>
          <w:color w:val="000000"/>
          <w:sz w:val="24"/>
          <w:szCs w:val="24"/>
        </w:rPr>
        <w:t>ОП</w:t>
      </w:r>
      <w:r w:rsidR="00656385" w:rsidRPr="00C71C4E">
        <w:rPr>
          <w:b/>
          <w:color w:val="000000"/>
          <w:sz w:val="24"/>
          <w:szCs w:val="24"/>
        </w:rPr>
        <w:t>Ц</w:t>
      </w:r>
      <w:r w:rsidR="00C71C4E" w:rsidRPr="00C71C4E">
        <w:rPr>
          <w:b/>
          <w:color w:val="000000"/>
          <w:sz w:val="24"/>
          <w:szCs w:val="24"/>
        </w:rPr>
        <w:t xml:space="preserve"> 12</w:t>
      </w:r>
      <w:r w:rsidR="00656385" w:rsidRPr="00C71C4E">
        <w:rPr>
          <w:b/>
          <w:color w:val="000000"/>
          <w:sz w:val="24"/>
          <w:szCs w:val="24"/>
        </w:rPr>
        <w:t xml:space="preserve"> </w:t>
      </w:r>
      <w:r w:rsidR="00F57C30" w:rsidRPr="00C71C4E">
        <w:rPr>
          <w:b/>
          <w:color w:val="000000"/>
          <w:sz w:val="24"/>
          <w:szCs w:val="24"/>
        </w:rPr>
        <w:t>«</w:t>
      </w:r>
      <w:r w:rsidR="00C71C4E" w:rsidRPr="00C71C4E">
        <w:rPr>
          <w:b/>
          <w:color w:val="000000"/>
          <w:sz w:val="24"/>
          <w:szCs w:val="24"/>
        </w:rPr>
        <w:t>Информационные  технологии  в  профессиональной  деятельности</w:t>
      </w:r>
      <w:r w:rsidR="00F57C30" w:rsidRPr="00C71C4E">
        <w:rPr>
          <w:b/>
          <w:color w:val="000000"/>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специальност</w:t>
      </w:r>
      <w:r>
        <w:rPr>
          <w:sz w:val="24"/>
          <w:szCs w:val="28"/>
        </w:rPr>
        <w:t>и</w:t>
      </w:r>
      <w:r w:rsidR="00656385">
        <w:rPr>
          <w:sz w:val="24"/>
          <w:szCs w:val="28"/>
        </w:rPr>
        <w:t xml:space="preserve"> </w:t>
      </w:r>
      <w:r w:rsidRPr="008E053E">
        <w:rPr>
          <w:sz w:val="24"/>
          <w:szCs w:val="28"/>
        </w:rPr>
        <w:t>СПО,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w:t>
      </w:r>
      <w:r w:rsidR="00E66915" w:rsidRPr="00656385">
        <w:rPr>
          <w:sz w:val="24"/>
          <w:szCs w:val="24"/>
          <w:u w:val="single"/>
        </w:rPr>
        <w:t xml:space="preserve"> </w:t>
      </w:r>
      <w:r w:rsidRPr="00656385">
        <w:rPr>
          <w:sz w:val="24"/>
          <w:szCs w:val="24"/>
          <w:u w:val="single"/>
        </w:rPr>
        <w:t>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229E9">
        <w:rPr>
          <w:sz w:val="24"/>
          <w:szCs w:val="24"/>
        </w:rPr>
        <w:t>:</w:t>
      </w:r>
      <w:r w:rsidR="00656385">
        <w:rPr>
          <w:sz w:val="24"/>
          <w:szCs w:val="24"/>
        </w:rPr>
        <w:t xml:space="preserve"> </w:t>
      </w:r>
      <w:r w:rsidR="00702471" w:rsidRPr="004229E9">
        <w:rPr>
          <w:sz w:val="24"/>
          <w:szCs w:val="24"/>
        </w:rPr>
        <w:t xml:space="preserve">Дисциплина относится к </w:t>
      </w:r>
      <w:r w:rsidR="00C96ADC" w:rsidRPr="00354EEF">
        <w:rPr>
          <w:sz w:val="24"/>
          <w:szCs w:val="24"/>
        </w:rPr>
        <w:t>вариативным</w:t>
      </w:r>
      <w:r w:rsidR="00702471" w:rsidRPr="00354EEF">
        <w:rPr>
          <w:sz w:val="24"/>
          <w:szCs w:val="24"/>
        </w:rPr>
        <w:t xml:space="preserve"> </w:t>
      </w:r>
      <w:r w:rsidR="00702471" w:rsidRPr="004229E9">
        <w:rPr>
          <w:sz w:val="24"/>
          <w:szCs w:val="24"/>
        </w:rPr>
        <w:t xml:space="preserve">дисциплинам и </w:t>
      </w:r>
      <w:r w:rsidR="00702471" w:rsidRPr="004229E9">
        <w:rPr>
          <w:rFonts w:eastAsia="Calibri"/>
          <w:sz w:val="24"/>
          <w:szCs w:val="24"/>
          <w:lang w:eastAsia="en-US"/>
        </w:rPr>
        <w:t xml:space="preserve">входит в </w:t>
      </w:r>
      <w:r w:rsidR="00702471" w:rsidRPr="00C96ADC">
        <w:rPr>
          <w:sz w:val="24"/>
          <w:szCs w:val="24"/>
        </w:rPr>
        <w:t>общепрофессиональный</w:t>
      </w:r>
      <w:r w:rsidR="00656385">
        <w:rPr>
          <w:sz w:val="24"/>
          <w:szCs w:val="24"/>
        </w:rPr>
        <w:t xml:space="preserve"> </w:t>
      </w:r>
      <w:r w:rsidR="00983FBA" w:rsidRPr="004229E9">
        <w:rPr>
          <w:sz w:val="24"/>
          <w:szCs w:val="24"/>
        </w:rPr>
        <w:t xml:space="preserve">цикл </w:t>
      </w:r>
      <w:r w:rsidR="00702471" w:rsidRPr="004229E9">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Цели и задачи учебной дисциплины</w:t>
      </w:r>
      <w:r w:rsidR="007C189C">
        <w:rPr>
          <w:b/>
          <w:bCs/>
          <w:color w:val="000000"/>
          <w:sz w:val="24"/>
          <w:szCs w:val="24"/>
        </w:rPr>
        <w:t>,</w:t>
      </w:r>
      <w:r w:rsidR="00B66B49" w:rsidRPr="00702471">
        <w:rPr>
          <w:b/>
          <w:bCs/>
          <w:color w:val="000000"/>
          <w:sz w:val="24"/>
          <w:szCs w:val="24"/>
        </w:rPr>
        <w:t>планируемые</w:t>
      </w:r>
      <w:r w:rsidR="00B66B49">
        <w:rPr>
          <w:b/>
          <w:bCs/>
          <w:color w:val="000000"/>
          <w:sz w:val="24"/>
          <w:szCs w:val="24"/>
        </w:rPr>
        <w:t xml:space="preserve"> результаты </w:t>
      </w:r>
      <w:r w:rsidRPr="00F43FD0">
        <w:rPr>
          <w:b/>
          <w:bCs/>
          <w:color w:val="000000"/>
          <w:sz w:val="24"/>
          <w:szCs w:val="24"/>
        </w:rPr>
        <w:t>освоения учебной дисциплины:</w:t>
      </w:r>
      <w:r w:rsidR="00F5706E">
        <w:rPr>
          <w:b/>
          <w:bCs/>
          <w:color w:val="000000"/>
          <w:sz w:val="24"/>
          <w:szCs w:val="24"/>
        </w:rPr>
        <w:t xml:space="preserve"> </w:t>
      </w:r>
    </w:p>
    <w:p w:rsidR="00656385" w:rsidRPr="00447582" w:rsidRDefault="00C96ADC" w:rsidP="00656385">
      <w:pPr>
        <w:shd w:val="clear" w:color="auto" w:fill="FFFFFF"/>
        <w:ind w:left="360"/>
        <w:jc w:val="both"/>
        <w:rPr>
          <w:b/>
          <w:sz w:val="24"/>
          <w:szCs w:val="24"/>
        </w:rPr>
      </w:pPr>
      <w:r>
        <w:rPr>
          <w:b/>
          <w:sz w:val="24"/>
          <w:szCs w:val="24"/>
        </w:rPr>
        <w:t>Цель</w:t>
      </w:r>
      <w:r w:rsidR="00656385" w:rsidRPr="00795911">
        <w:rPr>
          <w:b/>
          <w:sz w:val="24"/>
          <w:szCs w:val="24"/>
        </w:rPr>
        <w:t>:</w:t>
      </w:r>
      <w:r w:rsidR="00656385" w:rsidRPr="00447582">
        <w:rPr>
          <w:b/>
          <w:sz w:val="24"/>
          <w:szCs w:val="24"/>
        </w:rPr>
        <w:t xml:space="preserve"> </w:t>
      </w:r>
    </w:p>
    <w:p w:rsidR="00C96ADC" w:rsidRPr="00C96ADC" w:rsidRDefault="00C96ADC" w:rsidP="00656385">
      <w:pPr>
        <w:shd w:val="clear" w:color="auto" w:fill="FFFFFF"/>
        <w:ind w:right="14"/>
        <w:jc w:val="both"/>
        <w:rPr>
          <w:color w:val="000000"/>
          <w:sz w:val="24"/>
          <w:szCs w:val="24"/>
        </w:rPr>
      </w:pPr>
      <w:r w:rsidRPr="00C96ADC">
        <w:rPr>
          <w:color w:val="000000"/>
          <w:sz w:val="24"/>
          <w:szCs w:val="24"/>
        </w:rPr>
        <w:t>Формирование теоретических и практических знаний в области информационных технологий и применение их в практической деятельности</w:t>
      </w:r>
    </w:p>
    <w:p w:rsidR="00656385" w:rsidRPr="00447582" w:rsidRDefault="00656385" w:rsidP="00656385">
      <w:pPr>
        <w:shd w:val="clear" w:color="auto" w:fill="FFFFFF"/>
        <w:ind w:right="14"/>
        <w:jc w:val="both"/>
        <w:rPr>
          <w:b/>
          <w:sz w:val="24"/>
          <w:szCs w:val="24"/>
        </w:rPr>
      </w:pPr>
      <w:r>
        <w:rPr>
          <w:b/>
          <w:sz w:val="24"/>
          <w:szCs w:val="24"/>
        </w:rPr>
        <w:t xml:space="preserve">      </w:t>
      </w:r>
      <w:r w:rsidR="00C96ADC">
        <w:rPr>
          <w:b/>
          <w:sz w:val="24"/>
          <w:szCs w:val="24"/>
        </w:rPr>
        <w:t>Задачи</w:t>
      </w:r>
      <w:r w:rsidRPr="00795911">
        <w:rPr>
          <w:b/>
          <w:sz w:val="24"/>
          <w:szCs w:val="24"/>
        </w:rPr>
        <w:t>:</w:t>
      </w:r>
    </w:p>
    <w:p w:rsidR="00C96ADC" w:rsidRPr="00C96ADC" w:rsidRDefault="00C96ADC" w:rsidP="00C96ADC">
      <w:pPr>
        <w:shd w:val="clear" w:color="auto" w:fill="FFFFFF"/>
        <w:jc w:val="both"/>
        <w:rPr>
          <w:color w:val="000000"/>
          <w:sz w:val="24"/>
          <w:szCs w:val="24"/>
        </w:rPr>
      </w:pPr>
      <w:r w:rsidRPr="00C96ADC">
        <w:rPr>
          <w:color w:val="000000"/>
          <w:sz w:val="24"/>
          <w:szCs w:val="24"/>
        </w:rPr>
        <w:t>- изучение современных информационных технологий и получение представления о направлении их развития;</w:t>
      </w:r>
    </w:p>
    <w:p w:rsidR="00C96ADC" w:rsidRPr="00C96ADC" w:rsidRDefault="00C96ADC" w:rsidP="00C96ADC">
      <w:pPr>
        <w:shd w:val="clear" w:color="auto" w:fill="FFFFFF"/>
        <w:tabs>
          <w:tab w:val="left" w:pos="993"/>
        </w:tabs>
        <w:rPr>
          <w:sz w:val="24"/>
          <w:szCs w:val="24"/>
        </w:rPr>
      </w:pPr>
      <w:r w:rsidRPr="00C96ADC">
        <w:rPr>
          <w:color w:val="000000"/>
          <w:sz w:val="24"/>
          <w:szCs w:val="24"/>
        </w:rPr>
        <w:t>- использование информационных технологий для решения профессиональных задач</w:t>
      </w:r>
      <w:r w:rsidRPr="00C96ADC">
        <w:rPr>
          <w:sz w:val="24"/>
          <w:szCs w:val="24"/>
        </w:rPr>
        <w:t xml:space="preserve"> </w:t>
      </w:r>
    </w:p>
    <w:p w:rsidR="00B66B49" w:rsidRPr="00F85C90" w:rsidRDefault="00D54AE7" w:rsidP="00C96ADC">
      <w:pPr>
        <w:shd w:val="clear" w:color="auto" w:fill="FFFFFF"/>
        <w:tabs>
          <w:tab w:val="left" w:pos="993"/>
        </w:tabs>
        <w:ind w:firstLine="709"/>
        <w:rPr>
          <w:sz w:val="24"/>
          <w:szCs w:val="24"/>
        </w:rPr>
      </w:pPr>
      <w:r w:rsidRPr="00F85C90">
        <w:rPr>
          <w:sz w:val="24"/>
          <w:szCs w:val="24"/>
        </w:rPr>
        <w:t xml:space="preserve">В результате освоения дисциплины обучающийся должен   </w:t>
      </w:r>
      <w:r w:rsidRPr="00C96ADC">
        <w:rPr>
          <w:b/>
          <w:sz w:val="24"/>
          <w:szCs w:val="24"/>
        </w:rPr>
        <w:t>уметь:</w:t>
      </w:r>
    </w:p>
    <w:p w:rsidR="00C96ADC" w:rsidRPr="00C96ADC" w:rsidRDefault="00C96ADC" w:rsidP="00C96A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96ADC">
        <w:rPr>
          <w:sz w:val="24"/>
          <w:szCs w:val="24"/>
        </w:rPr>
        <w:t>-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C96ADC" w:rsidRPr="00C96ADC" w:rsidRDefault="00C96ADC" w:rsidP="00C96A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96ADC">
        <w:rPr>
          <w:sz w:val="24"/>
          <w:szCs w:val="24"/>
        </w:rPr>
        <w:t>- использовать в профессиональной деятельности различные виды программного обеспечения, в том числе специального;</w:t>
      </w:r>
    </w:p>
    <w:p w:rsidR="00C96ADC" w:rsidRPr="00C96ADC" w:rsidRDefault="00C96ADC" w:rsidP="00C96ADC">
      <w:pPr>
        <w:shd w:val="clear" w:color="auto" w:fill="FFFFFF"/>
        <w:ind w:right="14"/>
        <w:jc w:val="both"/>
        <w:rPr>
          <w:sz w:val="24"/>
          <w:szCs w:val="24"/>
        </w:rPr>
      </w:pPr>
      <w:r w:rsidRPr="00C96ADC">
        <w:rPr>
          <w:sz w:val="24"/>
          <w:szCs w:val="24"/>
        </w:rPr>
        <w:t xml:space="preserve">- применять компьютерные и телекоммуникационные средства </w:t>
      </w:r>
    </w:p>
    <w:p w:rsidR="003A6315" w:rsidRPr="00F85C90" w:rsidRDefault="00D54AE7" w:rsidP="00C96ADC">
      <w:pPr>
        <w:shd w:val="clear" w:color="auto" w:fill="FFFFFF"/>
        <w:ind w:right="14" w:firstLine="699"/>
        <w:jc w:val="both"/>
        <w:rPr>
          <w:b/>
          <w:sz w:val="24"/>
          <w:szCs w:val="24"/>
        </w:rPr>
      </w:pPr>
      <w:r w:rsidRPr="00F85C90">
        <w:rPr>
          <w:sz w:val="24"/>
          <w:szCs w:val="24"/>
        </w:rPr>
        <w:t xml:space="preserve">В результате освоения дисциплины обучающийся должен </w:t>
      </w:r>
      <w:r w:rsidRPr="00C96ADC">
        <w:rPr>
          <w:b/>
          <w:sz w:val="24"/>
          <w:szCs w:val="24"/>
        </w:rPr>
        <w:t>знать:</w:t>
      </w:r>
    </w:p>
    <w:p w:rsidR="00C96ADC" w:rsidRPr="00C96ADC" w:rsidRDefault="00C96ADC" w:rsidP="00C96A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96ADC">
        <w:rPr>
          <w:sz w:val="24"/>
          <w:szCs w:val="24"/>
        </w:rPr>
        <w:t>- основные понятия автоматизированной обработки информации;</w:t>
      </w:r>
    </w:p>
    <w:p w:rsidR="00C96ADC" w:rsidRPr="00C96ADC" w:rsidRDefault="00C96ADC" w:rsidP="00C96A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96ADC">
        <w:rPr>
          <w:sz w:val="24"/>
          <w:szCs w:val="24"/>
        </w:rPr>
        <w:t>- общий состав и структуру персональных компьютеров и вычислительных систем;</w:t>
      </w:r>
    </w:p>
    <w:p w:rsidR="00C96ADC" w:rsidRPr="00C96ADC" w:rsidRDefault="00C96ADC" w:rsidP="00C96A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96ADC">
        <w:rPr>
          <w:sz w:val="24"/>
          <w:szCs w:val="24"/>
        </w:rPr>
        <w:t>- состав, функции и возможности использования информационных и телекоммуникационных технологий в профессиональной деятельности;</w:t>
      </w:r>
    </w:p>
    <w:p w:rsidR="00C96ADC" w:rsidRPr="00C96ADC" w:rsidRDefault="00C96ADC" w:rsidP="00C96A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96ADC">
        <w:rPr>
          <w:sz w:val="24"/>
          <w:szCs w:val="24"/>
        </w:rPr>
        <w:t>- методы и средства сбора, обработки, хранения, передачи и накопления информации;</w:t>
      </w:r>
    </w:p>
    <w:p w:rsidR="00C96ADC" w:rsidRPr="00C96ADC" w:rsidRDefault="00C96ADC" w:rsidP="00C96A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96ADC">
        <w:rPr>
          <w:sz w:val="24"/>
          <w:szCs w:val="24"/>
        </w:rPr>
        <w:t>- базовые системные программные продукты и пакеты прикладных программ в области профессиональной деятельности;</w:t>
      </w:r>
    </w:p>
    <w:p w:rsidR="00C96ADC" w:rsidRPr="00C96ADC" w:rsidRDefault="00C96ADC" w:rsidP="00C96A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96ADC">
        <w:rPr>
          <w:sz w:val="24"/>
          <w:szCs w:val="24"/>
        </w:rPr>
        <w:t>- основные методы и приемы обеспечения информационной безопасности.</w:t>
      </w:r>
    </w:p>
    <w:p w:rsidR="00D14DA7" w:rsidRPr="00D14DA7" w:rsidRDefault="00D14DA7" w:rsidP="007C189C">
      <w:pPr>
        <w:ind w:firstLine="709"/>
        <w:rPr>
          <w:b/>
          <w:sz w:val="24"/>
          <w:szCs w:val="24"/>
        </w:rPr>
      </w:pPr>
      <w:r w:rsidRPr="00D14DA7">
        <w:rPr>
          <w:b/>
          <w:sz w:val="24"/>
          <w:szCs w:val="24"/>
        </w:rPr>
        <w:t>Формируемые компетенции</w:t>
      </w:r>
    </w:p>
    <w:p w:rsidR="00B66B49" w:rsidRDefault="00B66B49" w:rsidP="007C189C">
      <w:pPr>
        <w:tabs>
          <w:tab w:val="left" w:pos="993"/>
        </w:tabs>
        <w:ind w:firstLine="709"/>
        <w:jc w:val="both"/>
        <w:rPr>
          <w:b/>
          <w:sz w:val="24"/>
          <w:szCs w:val="24"/>
        </w:rPr>
      </w:pPr>
    </w:p>
    <w:p w:rsidR="009A4BC6" w:rsidRDefault="00D14DA7" w:rsidP="009A4BC6">
      <w:pPr>
        <w:pStyle w:val="20"/>
        <w:shd w:val="clear" w:color="auto" w:fill="auto"/>
        <w:spacing w:line="240" w:lineRule="auto"/>
        <w:ind w:firstLine="709"/>
        <w:jc w:val="both"/>
        <w:rPr>
          <w:b/>
          <w:sz w:val="24"/>
          <w:szCs w:val="24"/>
        </w:rPr>
      </w:pPr>
      <w:r w:rsidRPr="00C96ADC">
        <w:rPr>
          <w:b/>
          <w:sz w:val="24"/>
          <w:szCs w:val="24"/>
        </w:rPr>
        <w:t>Общие компетенции:</w:t>
      </w:r>
    </w:p>
    <w:p w:rsidR="009A4BC6" w:rsidRPr="00EB1093" w:rsidRDefault="009A4BC6" w:rsidP="009A4BC6">
      <w:pPr>
        <w:pStyle w:val="20"/>
        <w:shd w:val="clear" w:color="auto" w:fill="auto"/>
        <w:spacing w:line="240" w:lineRule="auto"/>
        <w:ind w:firstLine="709"/>
        <w:jc w:val="both"/>
        <w:rPr>
          <w:sz w:val="24"/>
          <w:szCs w:val="24"/>
        </w:rPr>
      </w:pPr>
      <w:r w:rsidRPr="00EB1093">
        <w:rPr>
          <w:sz w:val="24"/>
          <w:szCs w:val="24"/>
        </w:rPr>
        <w:t xml:space="preserve">ОК 01. </w:t>
      </w:r>
      <w:r w:rsidR="000C1160" w:rsidRPr="00996062">
        <w:rPr>
          <w:iCs/>
          <w:sz w:val="24"/>
          <w:szCs w:val="24"/>
        </w:rPr>
        <w:t>Выбирать способы решения задач профессиональной деятельности применительно к различным контекстам</w:t>
      </w:r>
    </w:p>
    <w:p w:rsidR="000C1160" w:rsidRDefault="009A4BC6" w:rsidP="001E4BE5">
      <w:pPr>
        <w:pStyle w:val="20"/>
        <w:shd w:val="clear" w:color="auto" w:fill="auto"/>
        <w:spacing w:line="240" w:lineRule="auto"/>
        <w:ind w:firstLine="709"/>
        <w:jc w:val="both"/>
        <w:rPr>
          <w:sz w:val="24"/>
          <w:szCs w:val="24"/>
        </w:rPr>
      </w:pPr>
      <w:r w:rsidRPr="00EB1093">
        <w:rPr>
          <w:sz w:val="24"/>
          <w:szCs w:val="24"/>
        </w:rPr>
        <w:t xml:space="preserve">ОК 02. </w:t>
      </w:r>
      <w:r w:rsidR="000C1160" w:rsidRPr="00224088">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0C1160" w:rsidRPr="00EB1093">
        <w:rPr>
          <w:sz w:val="24"/>
          <w:szCs w:val="24"/>
        </w:rPr>
        <w:t xml:space="preserve"> </w:t>
      </w:r>
    </w:p>
    <w:p w:rsidR="00C96ADC" w:rsidRDefault="00C96ADC" w:rsidP="001E4BE5">
      <w:pPr>
        <w:pStyle w:val="20"/>
        <w:shd w:val="clear" w:color="auto" w:fill="auto"/>
        <w:spacing w:line="240" w:lineRule="auto"/>
        <w:ind w:firstLine="709"/>
        <w:jc w:val="both"/>
        <w:rPr>
          <w:sz w:val="24"/>
          <w:szCs w:val="24"/>
        </w:rPr>
      </w:pPr>
      <w:r>
        <w:rPr>
          <w:sz w:val="24"/>
          <w:szCs w:val="24"/>
        </w:rPr>
        <w:t xml:space="preserve">ОК 04.  </w:t>
      </w:r>
      <w:r w:rsidRPr="00224088">
        <w:rPr>
          <w:sz w:val="24"/>
          <w:szCs w:val="24"/>
        </w:rPr>
        <w:t>Эффективно взаимодействовать и работать в коллективе и команде</w:t>
      </w:r>
    </w:p>
    <w:p w:rsidR="001E4BE5" w:rsidRPr="00EB1093" w:rsidRDefault="001E4BE5" w:rsidP="001E4BE5">
      <w:pPr>
        <w:pStyle w:val="20"/>
        <w:shd w:val="clear" w:color="auto" w:fill="auto"/>
        <w:spacing w:line="240" w:lineRule="auto"/>
        <w:ind w:firstLine="709"/>
        <w:jc w:val="both"/>
        <w:rPr>
          <w:sz w:val="24"/>
          <w:szCs w:val="24"/>
        </w:rPr>
      </w:pPr>
      <w:r w:rsidRPr="00EB1093">
        <w:rPr>
          <w:sz w:val="24"/>
          <w:szCs w:val="24"/>
        </w:rPr>
        <w:t xml:space="preserve">ОК 09. </w:t>
      </w:r>
      <w:r w:rsidR="000C1160" w:rsidRPr="00996062">
        <w:rPr>
          <w:sz w:val="24"/>
          <w:szCs w:val="24"/>
        </w:rPr>
        <w:t>Пользоваться профессиональной документацией на государственном и иностранном языках</w:t>
      </w:r>
    </w:p>
    <w:p w:rsidR="00D14DA7" w:rsidRPr="00D14DA7" w:rsidRDefault="00D14DA7" w:rsidP="007C189C">
      <w:pPr>
        <w:shd w:val="clear" w:color="auto" w:fill="FFFFFF"/>
        <w:tabs>
          <w:tab w:val="left" w:pos="230"/>
        </w:tabs>
        <w:spacing w:line="322" w:lineRule="exact"/>
        <w:ind w:firstLine="709"/>
        <w:rPr>
          <w:b/>
          <w:sz w:val="24"/>
          <w:szCs w:val="24"/>
        </w:rPr>
      </w:pPr>
      <w:r w:rsidRPr="00C96ADC">
        <w:rPr>
          <w:b/>
          <w:sz w:val="24"/>
          <w:szCs w:val="24"/>
        </w:rPr>
        <w:t>Профессиональные компетенции: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1.1. Осуществляет монтаж, наладку и эксплуатацию электрооборудования.</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 xml:space="preserve">ПК 1.2. Обеспечивать работу автоматизированных и роботизированных систем на </w:t>
      </w:r>
      <w:r w:rsidRPr="007008BA">
        <w:rPr>
          <w:rFonts w:ascii="Times New Roman" w:hAnsi="Times New Roman" w:cs="Times New Roman"/>
          <w:sz w:val="24"/>
          <w:szCs w:val="24"/>
        </w:rPr>
        <w:lastRenderedPageBreak/>
        <w:t>сельскохозяйственном объекте.</w:t>
      </w:r>
    </w:p>
    <w:p w:rsidR="000C1160" w:rsidRDefault="000C1160" w:rsidP="000C1160">
      <w:pPr>
        <w:pStyle w:val="20"/>
        <w:shd w:val="clear" w:color="auto" w:fill="auto"/>
        <w:spacing w:line="240" w:lineRule="auto"/>
        <w:ind w:firstLine="709"/>
        <w:jc w:val="both"/>
        <w:rPr>
          <w:sz w:val="24"/>
          <w:szCs w:val="24"/>
        </w:rPr>
      </w:pPr>
      <w:r w:rsidRPr="007008BA">
        <w:rPr>
          <w:sz w:val="24"/>
          <w:szCs w:val="24"/>
        </w:rPr>
        <w:t>ПК 1.3. Осуществлять организационное обеспечение процессов монтажа, наладки и эксплуатации электрооборудования, автоматизации и роботизации технологических процессов на сельскохозяйственном объекте</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2.1. Организовывать работы по бесперебойному энергоснабжению сельскохозяйственного предприятия.</w:t>
      </w:r>
    </w:p>
    <w:p w:rsidR="00F85C90" w:rsidRDefault="000C1160" w:rsidP="000C1160">
      <w:pPr>
        <w:pStyle w:val="20"/>
        <w:shd w:val="clear" w:color="auto" w:fill="auto"/>
        <w:spacing w:line="240" w:lineRule="auto"/>
        <w:ind w:firstLine="709"/>
        <w:jc w:val="both"/>
        <w:rPr>
          <w:sz w:val="24"/>
          <w:szCs w:val="24"/>
        </w:rPr>
      </w:pPr>
      <w:r w:rsidRPr="007008BA">
        <w:rPr>
          <w:sz w:val="24"/>
          <w:szCs w:val="24"/>
        </w:rPr>
        <w:t>ПК 2.2. Планировать основные показатели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3.1. 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3.2. Осуществлять надзор и контроль за состоянием и эксплуатацией электрооборудования, автоматизированных и роботизированных систем на сельскохозяйственном предприятии.</w:t>
      </w:r>
    </w:p>
    <w:p w:rsidR="000C1160" w:rsidRDefault="000C1160" w:rsidP="000C1160">
      <w:pPr>
        <w:pStyle w:val="20"/>
        <w:shd w:val="clear" w:color="auto" w:fill="auto"/>
        <w:spacing w:line="240" w:lineRule="auto"/>
        <w:ind w:firstLine="709"/>
        <w:jc w:val="both"/>
        <w:rPr>
          <w:b/>
          <w:bCs/>
          <w:color w:val="C00000"/>
          <w:sz w:val="24"/>
          <w:szCs w:val="24"/>
        </w:rPr>
      </w:pPr>
      <w:r w:rsidRPr="007008BA">
        <w:rPr>
          <w:sz w:val="24"/>
          <w:szCs w:val="24"/>
        </w:rPr>
        <w:t>ПК 3.3. Планировать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p>
    <w:p w:rsidR="000C1160" w:rsidRDefault="000C1160" w:rsidP="00F85C90">
      <w:pPr>
        <w:pStyle w:val="20"/>
        <w:shd w:val="clear" w:color="auto" w:fill="auto"/>
        <w:spacing w:line="240" w:lineRule="auto"/>
        <w:ind w:firstLine="709"/>
        <w:jc w:val="both"/>
        <w:rPr>
          <w:b/>
          <w:bCs/>
          <w:sz w:val="24"/>
          <w:szCs w:val="24"/>
        </w:rPr>
      </w:pP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Default="00D54AE7" w:rsidP="00345BAE">
      <w:pPr>
        <w:shd w:val="clear" w:color="auto" w:fill="FFFFFF"/>
        <w:spacing w:line="317" w:lineRule="exact"/>
        <w:ind w:left="149" w:firstLine="560"/>
        <w:rPr>
          <w:sz w:val="24"/>
          <w:szCs w:val="24"/>
        </w:rPr>
      </w:pPr>
      <w:r w:rsidRPr="00F85C90">
        <w:rPr>
          <w:sz w:val="24"/>
          <w:szCs w:val="24"/>
        </w:rPr>
        <w:t>максимальной уч</w:t>
      </w:r>
      <w:r w:rsidR="00ED5AA7" w:rsidRPr="00F85C90">
        <w:rPr>
          <w:sz w:val="24"/>
          <w:szCs w:val="24"/>
        </w:rPr>
        <w:t>ебной нагрузки обучающегося</w:t>
      </w:r>
      <w:r w:rsidR="000C1160">
        <w:rPr>
          <w:sz w:val="24"/>
          <w:szCs w:val="24"/>
        </w:rPr>
        <w:t xml:space="preserve"> </w:t>
      </w:r>
      <w:r w:rsidR="00515309" w:rsidRPr="003206D8">
        <w:rPr>
          <w:sz w:val="24"/>
          <w:szCs w:val="24"/>
        </w:rPr>
        <w:t>(объем программы)</w:t>
      </w:r>
      <w:r w:rsidR="000C1160">
        <w:rPr>
          <w:sz w:val="24"/>
          <w:szCs w:val="24"/>
        </w:rPr>
        <w:t xml:space="preserve"> </w:t>
      </w:r>
      <w:r w:rsidR="00ED5AA7" w:rsidRPr="00F85C90">
        <w:rPr>
          <w:sz w:val="24"/>
          <w:szCs w:val="24"/>
        </w:rPr>
        <w:t>-</w:t>
      </w:r>
      <w:r w:rsidR="000C1160">
        <w:rPr>
          <w:sz w:val="24"/>
          <w:szCs w:val="24"/>
        </w:rPr>
        <w:t xml:space="preserve"> </w:t>
      </w:r>
      <w:r w:rsidR="003D3856">
        <w:rPr>
          <w:sz w:val="24"/>
          <w:szCs w:val="24"/>
          <w:u w:val="single"/>
        </w:rPr>
        <w:t>54</w:t>
      </w:r>
      <w:r w:rsidR="003D3856">
        <w:rPr>
          <w:sz w:val="24"/>
          <w:szCs w:val="24"/>
        </w:rPr>
        <w:t xml:space="preserve"> часа</w:t>
      </w:r>
      <w:r w:rsidRPr="00F85C90">
        <w:rPr>
          <w:sz w:val="24"/>
          <w:szCs w:val="24"/>
        </w:rPr>
        <w:t xml:space="preserve">, </w:t>
      </w:r>
    </w:p>
    <w:p w:rsidR="003A6315" w:rsidRPr="00F85C90" w:rsidRDefault="00D54AE7" w:rsidP="000C1160">
      <w:pPr>
        <w:shd w:val="clear" w:color="auto" w:fill="FFFFFF"/>
        <w:spacing w:line="317" w:lineRule="exact"/>
        <w:rPr>
          <w:sz w:val="24"/>
          <w:szCs w:val="24"/>
        </w:rPr>
      </w:pPr>
      <w:r w:rsidRPr="00F85C90">
        <w:rPr>
          <w:sz w:val="24"/>
          <w:szCs w:val="24"/>
        </w:rPr>
        <w:t>в том числе:</w:t>
      </w:r>
    </w:p>
    <w:p w:rsidR="003A6315" w:rsidRPr="00F85C90" w:rsidRDefault="000C1160" w:rsidP="008113BF">
      <w:pPr>
        <w:shd w:val="clear" w:color="auto" w:fill="FFFFFF"/>
        <w:spacing w:line="317" w:lineRule="exact"/>
        <w:ind w:left="154"/>
        <w:jc w:val="both"/>
        <w:rPr>
          <w:sz w:val="24"/>
          <w:szCs w:val="24"/>
        </w:rPr>
      </w:pPr>
      <w:r>
        <w:rPr>
          <w:sz w:val="24"/>
          <w:szCs w:val="24"/>
        </w:rPr>
        <w:t xml:space="preserve">     </w:t>
      </w:r>
      <w:r w:rsidR="00D54AE7" w:rsidRPr="00F85C90">
        <w:rPr>
          <w:sz w:val="24"/>
          <w:szCs w:val="24"/>
        </w:rPr>
        <w:t>обязательной аудиторной уче</w:t>
      </w:r>
      <w:r w:rsidR="00ED5AA7" w:rsidRPr="00F85C90">
        <w:rPr>
          <w:sz w:val="24"/>
          <w:szCs w:val="24"/>
        </w:rPr>
        <w:t>бной нагрузки</w:t>
      </w:r>
      <w:r>
        <w:rPr>
          <w:sz w:val="24"/>
          <w:szCs w:val="24"/>
        </w:rPr>
        <w:t xml:space="preserve"> </w:t>
      </w:r>
      <w:r w:rsidR="00BC3383" w:rsidRPr="001E4BE5">
        <w:rPr>
          <w:sz w:val="24"/>
          <w:szCs w:val="24"/>
        </w:rPr>
        <w:t>(с преподавателем)</w:t>
      </w:r>
      <w:r w:rsidR="00ED5AA7" w:rsidRPr="00F85C90">
        <w:rPr>
          <w:sz w:val="24"/>
          <w:szCs w:val="24"/>
        </w:rPr>
        <w:t xml:space="preserve"> обучающегося – </w:t>
      </w:r>
      <w:r w:rsidR="003D3856">
        <w:rPr>
          <w:sz w:val="24"/>
          <w:szCs w:val="24"/>
          <w:u w:val="single"/>
        </w:rPr>
        <w:t>54</w:t>
      </w:r>
      <w:r w:rsidR="001E4BE5">
        <w:rPr>
          <w:sz w:val="24"/>
          <w:szCs w:val="24"/>
          <w:u w:val="single"/>
        </w:rPr>
        <w:t xml:space="preserve"> </w:t>
      </w:r>
      <w:r w:rsidR="00D54AE7" w:rsidRPr="00F85C90">
        <w:rPr>
          <w:sz w:val="24"/>
          <w:szCs w:val="24"/>
        </w:rPr>
        <w:t>час</w:t>
      </w:r>
      <w:r w:rsidR="003D3856">
        <w:rPr>
          <w:sz w:val="24"/>
          <w:szCs w:val="24"/>
        </w:rPr>
        <w:t>а</w:t>
      </w:r>
      <w:r w:rsidR="00ED5AA7" w:rsidRPr="00F85C90">
        <w:rPr>
          <w:sz w:val="24"/>
          <w:szCs w:val="24"/>
        </w:rPr>
        <w:t>;</w:t>
      </w:r>
    </w:p>
    <w:p w:rsidR="003A6315" w:rsidRPr="00F85C90" w:rsidRDefault="000C1160" w:rsidP="000C1160">
      <w:pPr>
        <w:shd w:val="clear" w:color="auto" w:fill="FFFFFF"/>
        <w:spacing w:line="317" w:lineRule="exact"/>
        <w:rPr>
          <w:sz w:val="24"/>
          <w:szCs w:val="24"/>
        </w:rPr>
      </w:pPr>
      <w:r>
        <w:rPr>
          <w:sz w:val="24"/>
          <w:szCs w:val="24"/>
        </w:rPr>
        <w:t xml:space="preserve">      </w:t>
      </w:r>
      <w:r w:rsidR="008113BF">
        <w:rPr>
          <w:sz w:val="24"/>
          <w:szCs w:val="24"/>
        </w:rPr>
        <w:t xml:space="preserve">  </w:t>
      </w:r>
      <w:r w:rsidR="00D54AE7" w:rsidRPr="00F85C90">
        <w:rPr>
          <w:sz w:val="24"/>
          <w:szCs w:val="24"/>
        </w:rPr>
        <w:t>самостоя</w:t>
      </w:r>
      <w:r w:rsidR="00ED5AA7" w:rsidRPr="00F85C90">
        <w:rPr>
          <w:sz w:val="24"/>
          <w:szCs w:val="24"/>
        </w:rPr>
        <w:t xml:space="preserve">тельной работы обучающегося </w:t>
      </w:r>
      <w:r w:rsidR="00F85C90" w:rsidRPr="00F85C90">
        <w:rPr>
          <w:sz w:val="24"/>
          <w:szCs w:val="24"/>
        </w:rPr>
        <w:t>–</w:t>
      </w:r>
      <w:r w:rsidR="003D3856">
        <w:rPr>
          <w:sz w:val="24"/>
          <w:szCs w:val="24"/>
          <w:u w:val="single"/>
        </w:rPr>
        <w:t>не предусмотрено</w:t>
      </w:r>
      <w:r w:rsidR="0052429D" w:rsidRPr="00F85C90">
        <w:rPr>
          <w:sz w:val="24"/>
          <w:szCs w:val="24"/>
        </w:rPr>
        <w:t>;</w:t>
      </w:r>
    </w:p>
    <w:p w:rsidR="000C1160" w:rsidRPr="008113BF" w:rsidRDefault="000C1160" w:rsidP="000C1160">
      <w:pPr>
        <w:pStyle w:val="Style11"/>
        <w:widowControl/>
      </w:pPr>
      <w:r>
        <w:t xml:space="preserve">      </w:t>
      </w:r>
      <w:r w:rsidR="003D3856">
        <w:t xml:space="preserve"> </w:t>
      </w:r>
      <w:r w:rsidRPr="008113BF">
        <w:t xml:space="preserve">промежуточной аттестации – </w:t>
      </w:r>
      <w:r w:rsidR="003D3856">
        <w:rPr>
          <w:u w:val="single"/>
        </w:rPr>
        <w:t>не предусмотрено</w:t>
      </w:r>
    </w:p>
    <w:p w:rsidR="00702471" w:rsidRPr="001E4BE5" w:rsidRDefault="000C1160" w:rsidP="000C1160">
      <w:pPr>
        <w:pStyle w:val="Style11"/>
        <w:widowControl/>
      </w:pPr>
      <w:r w:rsidRPr="00F5706E">
        <w:t xml:space="preserve">      </w:t>
      </w:r>
      <w:r w:rsidR="003D3856">
        <w:t xml:space="preserve"> </w:t>
      </w:r>
      <w:r w:rsidR="0052429D" w:rsidRPr="00F5706E">
        <w:t>консультации –</w:t>
      </w:r>
      <w:r w:rsidR="00702471" w:rsidRPr="00F5706E">
        <w:rPr>
          <w:u w:val="single"/>
        </w:rPr>
        <w:t>не предусмотрено</w:t>
      </w:r>
      <w:r w:rsidR="00702471" w:rsidRPr="00F5706E">
        <w:t>.</w:t>
      </w:r>
    </w:p>
    <w:p w:rsidR="005469C6"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5469C6" w:rsidRDefault="005469C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3D3856" w:rsidRDefault="003D3856" w:rsidP="000C1160">
      <w:pPr>
        <w:shd w:val="clear" w:color="auto" w:fill="FFFFFF"/>
        <w:spacing w:line="317" w:lineRule="exact"/>
        <w:rPr>
          <w:color w:val="C00000"/>
          <w:sz w:val="24"/>
          <w:szCs w:val="24"/>
        </w:rPr>
      </w:pPr>
    </w:p>
    <w:p w:rsidR="003D3856" w:rsidRDefault="003D3856" w:rsidP="000C1160">
      <w:pPr>
        <w:shd w:val="clear" w:color="auto" w:fill="FFFFFF"/>
        <w:spacing w:line="317" w:lineRule="exact"/>
        <w:rPr>
          <w:color w:val="C00000"/>
          <w:sz w:val="24"/>
          <w:szCs w:val="24"/>
        </w:rPr>
      </w:pPr>
    </w:p>
    <w:p w:rsidR="003D3856" w:rsidRDefault="003D3856" w:rsidP="000C1160">
      <w:pPr>
        <w:shd w:val="clear" w:color="auto" w:fill="FFFFFF"/>
        <w:spacing w:line="317" w:lineRule="exact"/>
        <w:rPr>
          <w:color w:val="C00000"/>
          <w:sz w:val="24"/>
          <w:szCs w:val="24"/>
        </w:rPr>
      </w:pPr>
    </w:p>
    <w:p w:rsidR="003D3856" w:rsidRDefault="003D3856" w:rsidP="000C1160">
      <w:pPr>
        <w:shd w:val="clear" w:color="auto" w:fill="FFFFFF"/>
        <w:spacing w:line="317" w:lineRule="exact"/>
        <w:rPr>
          <w:color w:val="C00000"/>
          <w:sz w:val="24"/>
          <w:szCs w:val="24"/>
        </w:rPr>
      </w:pPr>
    </w:p>
    <w:p w:rsidR="003D3856" w:rsidRDefault="003D3856" w:rsidP="000C1160">
      <w:pPr>
        <w:shd w:val="clear" w:color="auto" w:fill="FFFFFF"/>
        <w:spacing w:line="317" w:lineRule="exact"/>
        <w:rPr>
          <w:color w:val="C00000"/>
          <w:sz w:val="24"/>
          <w:szCs w:val="24"/>
        </w:rPr>
      </w:pPr>
    </w:p>
    <w:p w:rsidR="003D3856" w:rsidRDefault="003D3856" w:rsidP="000C1160">
      <w:pPr>
        <w:shd w:val="clear" w:color="auto" w:fill="FFFFFF"/>
        <w:spacing w:line="317" w:lineRule="exact"/>
        <w:rPr>
          <w:color w:val="C00000"/>
          <w:sz w:val="24"/>
          <w:szCs w:val="24"/>
        </w:rPr>
      </w:pPr>
    </w:p>
    <w:p w:rsidR="003D3856" w:rsidRDefault="003D3856" w:rsidP="000C1160">
      <w:pPr>
        <w:shd w:val="clear" w:color="auto" w:fill="FFFFFF"/>
        <w:spacing w:line="317" w:lineRule="exact"/>
        <w:rPr>
          <w:color w:val="C00000"/>
          <w:sz w:val="24"/>
          <w:szCs w:val="24"/>
        </w:rPr>
      </w:pPr>
    </w:p>
    <w:p w:rsidR="003D3856" w:rsidRDefault="003D3856" w:rsidP="000C1160">
      <w:pPr>
        <w:shd w:val="clear" w:color="auto" w:fill="FFFFFF"/>
        <w:spacing w:line="317" w:lineRule="exact"/>
        <w:rPr>
          <w:color w:val="C00000"/>
          <w:sz w:val="24"/>
          <w:szCs w:val="24"/>
        </w:rPr>
      </w:pPr>
    </w:p>
    <w:p w:rsidR="000C1160" w:rsidRPr="00B66B49" w:rsidRDefault="000C1160" w:rsidP="000C1160">
      <w:pPr>
        <w:shd w:val="clear" w:color="auto" w:fill="FFFFFF"/>
        <w:spacing w:line="317" w:lineRule="exact"/>
        <w:rPr>
          <w:color w:val="C00000"/>
          <w:sz w:val="24"/>
          <w:szCs w:val="24"/>
        </w:rPr>
      </w:pPr>
    </w:p>
    <w:p w:rsidR="00F85C90" w:rsidRDefault="00F85C90" w:rsidP="00F85C90">
      <w:pPr>
        <w:jc w:val="center"/>
        <w:rPr>
          <w:b/>
          <w:sz w:val="24"/>
          <w:szCs w:val="24"/>
        </w:rPr>
      </w:pPr>
      <w:r w:rsidRPr="00A728B9">
        <w:rPr>
          <w:b/>
          <w:sz w:val="24"/>
          <w:szCs w:val="24"/>
        </w:rPr>
        <w:lastRenderedPageBreak/>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30"/>
        <w:gridCol w:w="1827"/>
      </w:tblGrid>
      <w:tr w:rsidR="00F85C90" w:rsidRPr="009855CD" w:rsidTr="00410899">
        <w:trPr>
          <w:trHeight w:val="490"/>
        </w:trPr>
        <w:tc>
          <w:tcPr>
            <w:tcW w:w="4073"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27"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410899">
        <w:trPr>
          <w:trHeight w:val="490"/>
        </w:trPr>
        <w:tc>
          <w:tcPr>
            <w:tcW w:w="4073"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27" w:type="pct"/>
            <w:vAlign w:val="center"/>
          </w:tcPr>
          <w:p w:rsidR="003D3856" w:rsidRPr="009855CD" w:rsidRDefault="003D3856" w:rsidP="003D3856">
            <w:pPr>
              <w:jc w:val="center"/>
              <w:rPr>
                <w:b/>
                <w:iCs/>
                <w:sz w:val="24"/>
                <w:szCs w:val="24"/>
              </w:rPr>
            </w:pPr>
            <w:r>
              <w:rPr>
                <w:b/>
                <w:iCs/>
                <w:sz w:val="24"/>
                <w:szCs w:val="24"/>
              </w:rPr>
              <w:t>54</w:t>
            </w:r>
          </w:p>
        </w:tc>
      </w:tr>
      <w:tr w:rsidR="00FE359C" w:rsidRPr="009855CD" w:rsidTr="00410899">
        <w:trPr>
          <w:trHeight w:val="490"/>
        </w:trPr>
        <w:tc>
          <w:tcPr>
            <w:tcW w:w="4073"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27" w:type="pct"/>
            <w:vAlign w:val="center"/>
          </w:tcPr>
          <w:p w:rsidR="00FE359C" w:rsidRPr="009855CD" w:rsidRDefault="003D3856"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27" w:type="pct"/>
            <w:vAlign w:val="center"/>
          </w:tcPr>
          <w:p w:rsidR="00F85C90" w:rsidRPr="009855CD" w:rsidRDefault="003D3856" w:rsidP="00410899">
            <w:pPr>
              <w:jc w:val="center"/>
              <w:rPr>
                <w:b/>
                <w:iCs/>
                <w:sz w:val="24"/>
                <w:szCs w:val="24"/>
              </w:rPr>
            </w:pPr>
            <w:r>
              <w:rPr>
                <w:b/>
                <w:iCs/>
                <w:sz w:val="24"/>
                <w:szCs w:val="24"/>
              </w:rPr>
              <w:t>54</w:t>
            </w:r>
          </w:p>
        </w:tc>
      </w:tr>
      <w:tr w:rsidR="00F85C90" w:rsidRPr="009855CD" w:rsidTr="00410899">
        <w:trPr>
          <w:trHeight w:val="490"/>
        </w:trPr>
        <w:tc>
          <w:tcPr>
            <w:tcW w:w="4073" w:type="pct"/>
            <w:vAlign w:val="center"/>
          </w:tcPr>
          <w:p w:rsidR="00F85C90" w:rsidRPr="009855CD" w:rsidRDefault="00F85C90" w:rsidP="00410899">
            <w:pPr>
              <w:rPr>
                <w:iCs/>
                <w:sz w:val="24"/>
                <w:szCs w:val="24"/>
              </w:rPr>
            </w:pPr>
            <w:r w:rsidRPr="009855CD">
              <w:rPr>
                <w:sz w:val="24"/>
                <w:szCs w:val="24"/>
              </w:rPr>
              <w:t>в том числе:</w:t>
            </w:r>
          </w:p>
        </w:tc>
        <w:tc>
          <w:tcPr>
            <w:tcW w:w="927" w:type="pct"/>
            <w:vAlign w:val="center"/>
          </w:tcPr>
          <w:p w:rsidR="00F85C90" w:rsidRPr="009855CD" w:rsidRDefault="00F85C90" w:rsidP="00410899">
            <w:pPr>
              <w:jc w:val="center"/>
              <w:rPr>
                <w:iCs/>
                <w:sz w:val="24"/>
                <w:szCs w:val="24"/>
              </w:rPr>
            </w:pP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27" w:type="pct"/>
            <w:vAlign w:val="center"/>
          </w:tcPr>
          <w:p w:rsidR="00F85C90" w:rsidRPr="009855CD" w:rsidRDefault="001A140B" w:rsidP="00410899">
            <w:pPr>
              <w:jc w:val="center"/>
              <w:rPr>
                <w:iCs/>
                <w:sz w:val="24"/>
                <w:szCs w:val="24"/>
              </w:rPr>
            </w:pPr>
            <w:r>
              <w:rPr>
                <w:iCs/>
                <w:sz w:val="24"/>
                <w:szCs w:val="24"/>
              </w:rPr>
              <w:t>8</w:t>
            </w:r>
          </w:p>
        </w:tc>
      </w:tr>
      <w:tr w:rsidR="00F85C90" w:rsidRPr="009855CD" w:rsidTr="00410899">
        <w:trPr>
          <w:trHeight w:val="490"/>
        </w:trPr>
        <w:tc>
          <w:tcPr>
            <w:tcW w:w="4073"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27" w:type="pct"/>
            <w:vAlign w:val="center"/>
          </w:tcPr>
          <w:p w:rsidR="00F85C90" w:rsidRPr="009855CD" w:rsidRDefault="003D3856" w:rsidP="00410899">
            <w:pPr>
              <w:jc w:val="center"/>
              <w:rPr>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27" w:type="pct"/>
            <w:vAlign w:val="center"/>
          </w:tcPr>
          <w:p w:rsidR="00F85C90" w:rsidRPr="009855CD" w:rsidRDefault="003D3856" w:rsidP="00410899">
            <w:pPr>
              <w:jc w:val="center"/>
              <w:rPr>
                <w:b/>
                <w:iCs/>
                <w:sz w:val="24"/>
                <w:szCs w:val="24"/>
              </w:rPr>
            </w:pPr>
            <w:r>
              <w:rPr>
                <w:iCs/>
                <w:sz w:val="24"/>
                <w:szCs w:val="24"/>
              </w:rPr>
              <w:t>44</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27"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8113BF" w:rsidRDefault="00F85C90" w:rsidP="00410899">
            <w:pPr>
              <w:rPr>
                <w:sz w:val="24"/>
                <w:szCs w:val="24"/>
              </w:rPr>
            </w:pPr>
            <w:r w:rsidRPr="008113BF">
              <w:rPr>
                <w:sz w:val="24"/>
                <w:szCs w:val="24"/>
              </w:rPr>
              <w:t>контрольная работа</w:t>
            </w:r>
          </w:p>
        </w:tc>
        <w:tc>
          <w:tcPr>
            <w:tcW w:w="927" w:type="pct"/>
            <w:vAlign w:val="center"/>
          </w:tcPr>
          <w:p w:rsidR="00F85C90" w:rsidRPr="008113BF" w:rsidRDefault="001A140B" w:rsidP="00410899">
            <w:pPr>
              <w:jc w:val="center"/>
              <w:rPr>
                <w:b/>
                <w:iCs/>
                <w:sz w:val="24"/>
                <w:szCs w:val="24"/>
              </w:rPr>
            </w:pPr>
            <w:r>
              <w:rPr>
                <w:iCs/>
                <w:sz w:val="24"/>
                <w:szCs w:val="24"/>
              </w:rPr>
              <w:t>2</w:t>
            </w:r>
          </w:p>
        </w:tc>
      </w:tr>
      <w:tr w:rsidR="00FF6CFD" w:rsidRPr="009855CD" w:rsidTr="00410899">
        <w:trPr>
          <w:trHeight w:val="490"/>
        </w:trPr>
        <w:tc>
          <w:tcPr>
            <w:tcW w:w="4073" w:type="pct"/>
            <w:vAlign w:val="center"/>
          </w:tcPr>
          <w:p w:rsidR="00FF6CFD" w:rsidRPr="008113BF" w:rsidRDefault="00FF6CFD" w:rsidP="00410899">
            <w:pPr>
              <w:rPr>
                <w:sz w:val="24"/>
                <w:szCs w:val="24"/>
              </w:rPr>
            </w:pPr>
            <w:r w:rsidRPr="008113BF">
              <w:rPr>
                <w:sz w:val="24"/>
                <w:szCs w:val="24"/>
              </w:rPr>
              <w:t>консультации</w:t>
            </w:r>
          </w:p>
        </w:tc>
        <w:tc>
          <w:tcPr>
            <w:tcW w:w="927"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27" w:type="pct"/>
            <w:vAlign w:val="center"/>
          </w:tcPr>
          <w:p w:rsidR="00F85C90" w:rsidRPr="009855CD" w:rsidRDefault="001A140B" w:rsidP="00410899">
            <w:pPr>
              <w:jc w:val="center"/>
              <w:rPr>
                <w:b/>
                <w:iCs/>
                <w:sz w:val="24"/>
                <w:szCs w:val="24"/>
              </w:rPr>
            </w:pPr>
            <w:r w:rsidRPr="008113BF">
              <w:rPr>
                <w:iCs/>
                <w:sz w:val="24"/>
                <w:szCs w:val="24"/>
              </w:rPr>
              <w:t>Не предусмотрено</w:t>
            </w:r>
          </w:p>
        </w:tc>
      </w:tr>
      <w:tr w:rsidR="001A140B" w:rsidRPr="009855CD" w:rsidTr="005A6E89">
        <w:trPr>
          <w:trHeight w:val="490"/>
        </w:trPr>
        <w:tc>
          <w:tcPr>
            <w:tcW w:w="1" w:type="pct"/>
            <w:gridSpan w:val="2"/>
            <w:vAlign w:val="center"/>
          </w:tcPr>
          <w:p w:rsidR="001A140B" w:rsidRPr="009855CD" w:rsidRDefault="001A140B" w:rsidP="001A140B">
            <w:pPr>
              <w:rPr>
                <w:iCs/>
                <w:sz w:val="24"/>
                <w:szCs w:val="24"/>
              </w:rPr>
            </w:pPr>
            <w:r w:rsidRPr="009855CD">
              <w:rPr>
                <w:sz w:val="24"/>
                <w:szCs w:val="24"/>
              </w:rPr>
              <w:t xml:space="preserve">промежуточная аттестация  в форме </w:t>
            </w:r>
            <w:r>
              <w:rPr>
                <w:sz w:val="24"/>
                <w:szCs w:val="24"/>
              </w:rPr>
              <w:t>дифференцированного  зачета</w:t>
            </w: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3A6315" w:rsidRDefault="00D54AE7" w:rsidP="006F4E4F">
      <w:pPr>
        <w:shd w:val="clear" w:color="auto" w:fill="FFFFFF"/>
        <w:ind w:left="408"/>
        <w:jc w:val="center"/>
        <w:rPr>
          <w:b/>
          <w:color w:val="000000"/>
          <w:sz w:val="24"/>
          <w:szCs w:val="24"/>
        </w:rPr>
      </w:pPr>
      <w:r w:rsidRPr="00F43FD0">
        <w:rPr>
          <w:b/>
          <w:color w:val="000000"/>
          <w:sz w:val="24"/>
          <w:szCs w:val="24"/>
        </w:rPr>
        <w:lastRenderedPageBreak/>
        <w:t>2.2</w:t>
      </w:r>
      <w:r w:rsidR="008368CE" w:rsidRPr="00F43FD0">
        <w:rPr>
          <w:b/>
          <w:color w:val="000000"/>
          <w:sz w:val="24"/>
          <w:szCs w:val="24"/>
        </w:rPr>
        <w:t xml:space="preserve"> Т</w:t>
      </w:r>
      <w:r w:rsidRPr="00F43FD0">
        <w:rPr>
          <w:b/>
          <w:color w:val="000000"/>
          <w:sz w:val="24"/>
          <w:szCs w:val="24"/>
        </w:rPr>
        <w:t xml:space="preserve">ематический план и содержание учебной дисциплины </w:t>
      </w:r>
      <w:r w:rsidRPr="00F43FD0">
        <w:rPr>
          <w:color w:val="000000"/>
          <w:sz w:val="24"/>
          <w:szCs w:val="24"/>
        </w:rPr>
        <w:t>«</w:t>
      </w:r>
      <w:r w:rsidR="0012739B">
        <w:rPr>
          <w:b/>
          <w:color w:val="000000"/>
          <w:sz w:val="24"/>
          <w:szCs w:val="24"/>
        </w:rPr>
        <w:t>Информационные  технологии  в  профессиональной  деятельности</w:t>
      </w:r>
      <w:r w:rsidRPr="00F43FD0">
        <w:rPr>
          <w:b/>
          <w:color w:val="000000"/>
          <w:sz w:val="24"/>
          <w:szCs w:val="24"/>
        </w:rPr>
        <w:t>»</w:t>
      </w:r>
    </w:p>
    <w:p w:rsidR="005D518E" w:rsidRDefault="005D518E" w:rsidP="006F4E4F">
      <w:pPr>
        <w:shd w:val="clear" w:color="auto" w:fill="FFFFFF"/>
        <w:ind w:left="408"/>
        <w:jc w:val="center"/>
        <w:rPr>
          <w:color w:val="000000"/>
          <w:sz w:val="24"/>
          <w:szCs w:val="24"/>
        </w:rPr>
      </w:pPr>
    </w:p>
    <w:tbl>
      <w:tblPr>
        <w:tblW w:w="14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850"/>
        <w:gridCol w:w="8293"/>
        <w:gridCol w:w="1748"/>
        <w:gridCol w:w="1711"/>
      </w:tblGrid>
      <w:tr w:rsidR="00747853" w:rsidRPr="00354EEF" w:rsidTr="00B01F0C">
        <w:trPr>
          <w:trHeight w:val="650"/>
          <w:jc w:val="center"/>
        </w:trPr>
        <w:tc>
          <w:tcPr>
            <w:tcW w:w="2850"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Наименование разделов и тем</w:t>
            </w:r>
          </w:p>
        </w:tc>
        <w:tc>
          <w:tcPr>
            <w:tcW w:w="8293"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Содержание учебного материала и формы организации деятельности обучающихся</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Объем, ч / в том числе в форме практической подготовки, ч</w:t>
            </w:r>
          </w:p>
        </w:tc>
        <w:tc>
          <w:tcPr>
            <w:tcW w:w="1711" w:type="dxa"/>
            <w:shd w:val="clear" w:color="auto" w:fill="FFFFFF" w:themeFill="background1"/>
          </w:tcPr>
          <w:p w:rsidR="00747853" w:rsidRPr="00354EEF" w:rsidRDefault="00747853" w:rsidP="00B01F0C">
            <w:pPr>
              <w:jc w:val="center"/>
              <w:rPr>
                <w:b/>
                <w:bCs/>
                <w:sz w:val="24"/>
                <w:szCs w:val="24"/>
              </w:rPr>
            </w:pPr>
            <w:r w:rsidRPr="00354EEF">
              <w:rPr>
                <w:b/>
                <w:bCs/>
                <w:sz w:val="24"/>
                <w:szCs w:val="24"/>
              </w:rPr>
              <w:t>Осваиваемые элементы компетенций</w:t>
            </w:r>
          </w:p>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747853" w:rsidRPr="00354EEF" w:rsidTr="00B01F0C">
        <w:trPr>
          <w:trHeight w:val="144"/>
          <w:jc w:val="center"/>
        </w:trPr>
        <w:tc>
          <w:tcPr>
            <w:tcW w:w="2850"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1</w:t>
            </w:r>
          </w:p>
        </w:tc>
        <w:tc>
          <w:tcPr>
            <w:tcW w:w="8293"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2</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3</w:t>
            </w:r>
          </w:p>
        </w:tc>
        <w:tc>
          <w:tcPr>
            <w:tcW w:w="1711"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4</w:t>
            </w:r>
          </w:p>
        </w:tc>
      </w:tr>
      <w:tr w:rsidR="00747853" w:rsidRPr="00354EEF" w:rsidTr="00B01F0C">
        <w:trPr>
          <w:trHeight w:val="144"/>
          <w:jc w:val="center"/>
        </w:trPr>
        <w:tc>
          <w:tcPr>
            <w:tcW w:w="2850"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Раздел 1. Информационные технологии</w:t>
            </w:r>
          </w:p>
        </w:tc>
        <w:tc>
          <w:tcPr>
            <w:tcW w:w="8293"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vertAlign w:val="superscript"/>
              </w:rPr>
            </w:pPr>
            <w:r w:rsidRPr="00354EEF">
              <w:rPr>
                <w:b/>
                <w:bCs/>
                <w:sz w:val="24"/>
                <w:szCs w:val="24"/>
              </w:rPr>
              <w:t>4</w:t>
            </w:r>
          </w:p>
        </w:tc>
        <w:tc>
          <w:tcPr>
            <w:tcW w:w="1711"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747853" w:rsidRPr="00354EEF" w:rsidTr="00B01F0C">
        <w:trPr>
          <w:trHeight w:val="203"/>
          <w:jc w:val="center"/>
        </w:trPr>
        <w:tc>
          <w:tcPr>
            <w:tcW w:w="2850" w:type="dxa"/>
            <w:vMerge w:val="restart"/>
            <w:shd w:val="clear" w:color="auto" w:fill="FFFFFF" w:themeFill="background1"/>
          </w:tcPr>
          <w:p w:rsidR="00747853" w:rsidRPr="00354EEF" w:rsidRDefault="00747853" w:rsidP="00B01F0C">
            <w:pPr>
              <w:jc w:val="center"/>
              <w:rPr>
                <w:sz w:val="24"/>
                <w:szCs w:val="24"/>
              </w:rPr>
            </w:pPr>
            <w:r w:rsidRPr="00354EEF">
              <w:rPr>
                <w:b/>
                <w:sz w:val="24"/>
                <w:szCs w:val="24"/>
              </w:rPr>
              <w:t>Тема 1.1</w:t>
            </w:r>
            <w:r w:rsidRPr="00354EEF">
              <w:rPr>
                <w:sz w:val="24"/>
                <w:szCs w:val="24"/>
              </w:rPr>
              <w:t>.</w:t>
            </w:r>
          </w:p>
          <w:p w:rsidR="00747853" w:rsidRPr="00354EEF" w:rsidRDefault="00747853" w:rsidP="00B01F0C">
            <w:pPr>
              <w:jc w:val="center"/>
              <w:rPr>
                <w:b/>
                <w:sz w:val="24"/>
                <w:szCs w:val="24"/>
              </w:rPr>
            </w:pPr>
            <w:r w:rsidRPr="00354EEF">
              <w:rPr>
                <w:sz w:val="24"/>
                <w:szCs w:val="24"/>
              </w:rPr>
              <w:t>Информация. Информационные системы</w:t>
            </w:r>
          </w:p>
        </w:tc>
        <w:tc>
          <w:tcPr>
            <w:tcW w:w="8293" w:type="dxa"/>
            <w:shd w:val="clear" w:color="auto" w:fill="FFFFFF" w:themeFill="background1"/>
          </w:tcPr>
          <w:p w:rsidR="00747853" w:rsidRPr="00354EEF" w:rsidRDefault="00747853" w:rsidP="00B01F0C">
            <w:pPr>
              <w:ind w:left="33" w:right="26"/>
              <w:jc w:val="both"/>
              <w:rPr>
                <w:b/>
                <w:spacing w:val="-5"/>
                <w:sz w:val="24"/>
                <w:szCs w:val="24"/>
              </w:rPr>
            </w:pPr>
            <w:r w:rsidRPr="00354EEF">
              <w:rPr>
                <w:b/>
                <w:spacing w:val="-5"/>
                <w:sz w:val="24"/>
                <w:szCs w:val="24"/>
              </w:rPr>
              <w:t>Содержание учебного материала</w:t>
            </w:r>
          </w:p>
        </w:tc>
        <w:tc>
          <w:tcPr>
            <w:tcW w:w="1748" w:type="dxa"/>
            <w:shd w:val="clear" w:color="auto" w:fill="FFFFFF" w:themeFill="background1"/>
            <w:vAlign w:val="center"/>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2</w:t>
            </w:r>
          </w:p>
        </w:tc>
        <w:tc>
          <w:tcPr>
            <w:tcW w:w="1711" w:type="dxa"/>
            <w:vMerge w:val="restart"/>
            <w:shd w:val="clear" w:color="auto" w:fill="FFFFFF" w:themeFill="background1"/>
            <w:vAlign w:val="center"/>
          </w:tcPr>
          <w:p w:rsidR="00747853" w:rsidRPr="00C453BC" w:rsidRDefault="00747853" w:rsidP="00B01F0C">
            <w:pPr>
              <w:pStyle w:val="a3"/>
              <w:ind w:left="0"/>
              <w:rPr>
                <w:sz w:val="24"/>
                <w:szCs w:val="24"/>
                <w:lang w:val="ru-RU" w:eastAsia="ru-RU"/>
              </w:rPr>
            </w:pPr>
            <w:r w:rsidRPr="00354EEF">
              <w:rPr>
                <w:sz w:val="24"/>
                <w:szCs w:val="24"/>
                <w:lang w:val="ru-RU" w:eastAsia="ru-RU"/>
              </w:rPr>
              <w:t>ОК 01, ОК 02, ОК 04, ОК 09</w:t>
            </w:r>
          </w:p>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sz w:val="24"/>
                <w:szCs w:val="24"/>
              </w:rPr>
              <w:t>ПК 1.1, ПК 1.2, ПК 2.1, ПК 2.2, ПК 3.1, ПК 3.2, ПК 3.3</w:t>
            </w:r>
          </w:p>
        </w:tc>
      </w:tr>
      <w:tr w:rsidR="00747853" w:rsidRPr="00354EEF" w:rsidTr="00B01F0C">
        <w:trPr>
          <w:trHeight w:val="1186"/>
          <w:jc w:val="center"/>
        </w:trPr>
        <w:tc>
          <w:tcPr>
            <w:tcW w:w="2850" w:type="dxa"/>
            <w:vMerge/>
            <w:shd w:val="clear" w:color="auto" w:fill="FFFFFF" w:themeFill="background1"/>
          </w:tcPr>
          <w:p w:rsidR="00747853" w:rsidRPr="00354EEF" w:rsidRDefault="00747853" w:rsidP="00B01F0C">
            <w:pPr>
              <w:jc w:val="center"/>
              <w:rPr>
                <w:sz w:val="24"/>
                <w:szCs w:val="24"/>
              </w:rPr>
            </w:pPr>
          </w:p>
        </w:tc>
        <w:tc>
          <w:tcPr>
            <w:tcW w:w="8293" w:type="dxa"/>
            <w:shd w:val="clear" w:color="auto" w:fill="FFFFFF" w:themeFill="background1"/>
          </w:tcPr>
          <w:p w:rsidR="00747853" w:rsidRPr="00354EEF" w:rsidRDefault="00747853" w:rsidP="00B01F0C">
            <w:pPr>
              <w:ind w:left="33" w:right="26"/>
              <w:jc w:val="both"/>
              <w:rPr>
                <w:spacing w:val="-5"/>
                <w:sz w:val="24"/>
                <w:szCs w:val="24"/>
              </w:rPr>
            </w:pPr>
            <w:r w:rsidRPr="00354EEF">
              <w:rPr>
                <w:spacing w:val="-5"/>
                <w:sz w:val="24"/>
                <w:szCs w:val="24"/>
              </w:rPr>
              <w:t>Информация, её виды, свойства и роль в окружающем мире и производстве. Память как среда хранения информации. Виды памяти.</w:t>
            </w:r>
          </w:p>
          <w:p w:rsidR="00747853" w:rsidRPr="00354EEF" w:rsidRDefault="00747853" w:rsidP="00B01F0C">
            <w:pPr>
              <w:shd w:val="clear" w:color="auto" w:fill="FFFFFF"/>
              <w:ind w:left="33" w:right="26"/>
              <w:jc w:val="both"/>
              <w:rPr>
                <w:spacing w:val="-5"/>
                <w:sz w:val="24"/>
                <w:szCs w:val="24"/>
              </w:rPr>
            </w:pPr>
            <w:r w:rsidRPr="00354EEF">
              <w:rPr>
                <w:sz w:val="24"/>
                <w:szCs w:val="24"/>
              </w:rPr>
              <w:t>Информационные системы (ИС). Понятие и определение ИС. Производственные и информационные системы. ИС как система управления.</w:t>
            </w:r>
          </w:p>
        </w:tc>
        <w:tc>
          <w:tcPr>
            <w:tcW w:w="1748" w:type="dxa"/>
            <w:shd w:val="clear" w:color="auto" w:fill="FFFFFF" w:themeFill="background1"/>
            <w:vAlign w:val="center"/>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w:t>
            </w:r>
          </w:p>
        </w:tc>
        <w:tc>
          <w:tcPr>
            <w:tcW w:w="1711" w:type="dxa"/>
            <w:vMerge/>
            <w:shd w:val="clear" w:color="auto" w:fill="FFFFFF" w:themeFill="background1"/>
            <w:vAlign w:val="center"/>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283"/>
          <w:jc w:val="center"/>
        </w:trPr>
        <w:tc>
          <w:tcPr>
            <w:tcW w:w="2850" w:type="dxa"/>
            <w:vMerge w:val="restart"/>
            <w:shd w:val="clear" w:color="auto" w:fill="FFFFFF" w:themeFill="background1"/>
          </w:tcPr>
          <w:p w:rsidR="00747853" w:rsidRPr="00354EEF" w:rsidRDefault="00747853" w:rsidP="00B01F0C">
            <w:pPr>
              <w:jc w:val="center"/>
              <w:rPr>
                <w:b/>
                <w:sz w:val="24"/>
                <w:szCs w:val="24"/>
              </w:rPr>
            </w:pPr>
            <w:r w:rsidRPr="00354EEF">
              <w:rPr>
                <w:b/>
                <w:sz w:val="24"/>
                <w:szCs w:val="24"/>
              </w:rPr>
              <w:t xml:space="preserve">Тема  1.2. </w:t>
            </w:r>
          </w:p>
          <w:p w:rsidR="00747853" w:rsidRPr="00354EEF" w:rsidRDefault="00747853" w:rsidP="00B01F0C">
            <w:pPr>
              <w:jc w:val="center"/>
              <w:rPr>
                <w:b/>
                <w:sz w:val="24"/>
                <w:szCs w:val="24"/>
              </w:rPr>
            </w:pPr>
            <w:r w:rsidRPr="00354EEF">
              <w:rPr>
                <w:sz w:val="24"/>
                <w:szCs w:val="24"/>
              </w:rPr>
              <w:t>Электронные коммуникации и их роль в управлении предприятием</w:t>
            </w:r>
          </w:p>
        </w:tc>
        <w:tc>
          <w:tcPr>
            <w:tcW w:w="8293"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ight="26"/>
              <w:jc w:val="both"/>
              <w:rPr>
                <w:spacing w:val="1"/>
                <w:sz w:val="24"/>
                <w:szCs w:val="24"/>
              </w:rPr>
            </w:pPr>
            <w:r w:rsidRPr="00354EEF">
              <w:rPr>
                <w:b/>
                <w:spacing w:val="-5"/>
                <w:sz w:val="24"/>
                <w:szCs w:val="24"/>
              </w:rPr>
              <w:t>Содержание учебного материала</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w:t>
            </w:r>
          </w:p>
        </w:tc>
        <w:tc>
          <w:tcPr>
            <w:tcW w:w="1711" w:type="dxa"/>
            <w:vMerge w:val="restart"/>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747853" w:rsidRPr="00C453BC" w:rsidRDefault="00747853" w:rsidP="00B01F0C">
            <w:pPr>
              <w:pStyle w:val="a3"/>
              <w:ind w:left="0"/>
              <w:rPr>
                <w:sz w:val="24"/>
                <w:szCs w:val="24"/>
                <w:lang w:val="ru-RU" w:eastAsia="ru-RU"/>
              </w:rPr>
            </w:pPr>
            <w:r w:rsidRPr="00354EEF">
              <w:rPr>
                <w:sz w:val="24"/>
                <w:szCs w:val="24"/>
                <w:lang w:val="ru-RU" w:eastAsia="ru-RU"/>
              </w:rPr>
              <w:t>ОК 01, ОК 02, ОК 04, ОК 09</w:t>
            </w:r>
          </w:p>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sz w:val="24"/>
                <w:szCs w:val="24"/>
              </w:rPr>
              <w:t>ПК 1.1, ПК 1.2, ПК 2.1, ПК 2.2, ПК 3.1, ПК 3.2, ПК 3.3</w:t>
            </w:r>
          </w:p>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1984"/>
          <w:jc w:val="center"/>
        </w:trPr>
        <w:tc>
          <w:tcPr>
            <w:tcW w:w="2850" w:type="dxa"/>
            <w:vMerge/>
            <w:shd w:val="clear" w:color="auto" w:fill="FFFFFF" w:themeFill="background1"/>
          </w:tcPr>
          <w:p w:rsidR="00747853" w:rsidRPr="00354EEF" w:rsidRDefault="00747853" w:rsidP="00B01F0C">
            <w:pPr>
              <w:jc w:val="center"/>
              <w:rPr>
                <w:b/>
                <w:sz w:val="24"/>
                <w:szCs w:val="24"/>
              </w:rPr>
            </w:pPr>
          </w:p>
        </w:tc>
        <w:tc>
          <w:tcPr>
            <w:tcW w:w="8293"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ight="26"/>
              <w:jc w:val="both"/>
              <w:rPr>
                <w:bCs/>
                <w:sz w:val="24"/>
                <w:szCs w:val="24"/>
              </w:rPr>
            </w:pPr>
            <w:r w:rsidRPr="00354EEF">
              <w:rPr>
                <w:spacing w:val="1"/>
                <w:sz w:val="24"/>
                <w:szCs w:val="24"/>
              </w:rPr>
              <w:t xml:space="preserve">Роль автоматизированных систем обработки информации  в управлении производством в условиях развития рыночных </w:t>
            </w:r>
            <w:r w:rsidRPr="00354EEF">
              <w:rPr>
                <w:spacing w:val="-5"/>
                <w:sz w:val="24"/>
                <w:szCs w:val="24"/>
              </w:rPr>
              <w:t>отношений.</w:t>
            </w:r>
          </w:p>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ight="26"/>
              <w:jc w:val="both"/>
              <w:rPr>
                <w:bCs/>
                <w:sz w:val="24"/>
                <w:szCs w:val="24"/>
              </w:rPr>
            </w:pPr>
            <w:r w:rsidRPr="00354EEF">
              <w:rPr>
                <w:sz w:val="24"/>
                <w:szCs w:val="24"/>
              </w:rPr>
              <w:t>Алгоритмы решения производственных задач. Существующие системы автоматизированной обработки информации. Классификация компьютерных программ, предназначенных для решения производственных задач. Структура автоматизированной системы обработки информации. Основные направления использования информационных технологий в производстве.</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131"/>
          <w:jc w:val="center"/>
        </w:trPr>
        <w:tc>
          <w:tcPr>
            <w:tcW w:w="2850" w:type="dxa"/>
            <w:shd w:val="clear" w:color="auto" w:fill="FFFFFF" w:themeFill="background1"/>
          </w:tcPr>
          <w:p w:rsidR="00747853" w:rsidRPr="00354EEF" w:rsidRDefault="00747853" w:rsidP="00B01F0C">
            <w:pPr>
              <w:jc w:val="center"/>
              <w:rPr>
                <w:b/>
                <w:sz w:val="24"/>
                <w:szCs w:val="24"/>
              </w:rPr>
            </w:pPr>
            <w:r w:rsidRPr="00354EEF">
              <w:rPr>
                <w:b/>
                <w:sz w:val="24"/>
                <w:szCs w:val="24"/>
              </w:rPr>
              <w:t>Раздел 2. Программное обеспечение АРМ</w:t>
            </w:r>
          </w:p>
        </w:tc>
        <w:tc>
          <w:tcPr>
            <w:tcW w:w="8293"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ight="26"/>
              <w:rPr>
                <w:sz w:val="24"/>
                <w:szCs w:val="24"/>
              </w:rPr>
            </w:pP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32/30</w:t>
            </w:r>
          </w:p>
        </w:tc>
        <w:tc>
          <w:tcPr>
            <w:tcW w:w="1711"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256"/>
          <w:jc w:val="center"/>
        </w:trPr>
        <w:tc>
          <w:tcPr>
            <w:tcW w:w="2850" w:type="dxa"/>
            <w:vMerge w:val="restart"/>
            <w:shd w:val="clear" w:color="auto" w:fill="FFFFFF" w:themeFill="background1"/>
          </w:tcPr>
          <w:p w:rsidR="00747853" w:rsidRPr="00354EEF" w:rsidRDefault="00747853" w:rsidP="00B01F0C">
            <w:pPr>
              <w:jc w:val="center"/>
              <w:rPr>
                <w:b/>
                <w:sz w:val="24"/>
                <w:szCs w:val="24"/>
              </w:rPr>
            </w:pPr>
            <w:r w:rsidRPr="00354EEF">
              <w:rPr>
                <w:b/>
                <w:sz w:val="24"/>
                <w:szCs w:val="24"/>
              </w:rPr>
              <w:t>Тема  2.1.</w:t>
            </w:r>
          </w:p>
          <w:p w:rsidR="00747853" w:rsidRPr="00354EEF" w:rsidRDefault="00747853" w:rsidP="00B01F0C">
            <w:pPr>
              <w:jc w:val="center"/>
              <w:rPr>
                <w:sz w:val="24"/>
                <w:szCs w:val="24"/>
              </w:rPr>
            </w:pPr>
            <w:r w:rsidRPr="00354EEF">
              <w:rPr>
                <w:sz w:val="24"/>
                <w:szCs w:val="24"/>
              </w:rPr>
              <w:t xml:space="preserve">Методика работы в пакете интегрированных редакторов </w:t>
            </w:r>
            <w:r w:rsidRPr="00354EEF">
              <w:rPr>
                <w:sz w:val="24"/>
                <w:szCs w:val="24"/>
                <w:lang w:val="en-US"/>
              </w:rPr>
              <w:t>MS</w:t>
            </w:r>
            <w:r w:rsidRPr="00354EEF">
              <w:rPr>
                <w:sz w:val="24"/>
                <w:szCs w:val="24"/>
              </w:rPr>
              <w:t xml:space="preserve"> </w:t>
            </w:r>
            <w:r w:rsidRPr="00354EEF">
              <w:rPr>
                <w:sz w:val="24"/>
                <w:szCs w:val="24"/>
                <w:lang w:val="en-US"/>
              </w:rPr>
              <w:t>Office</w:t>
            </w:r>
            <w:r w:rsidRPr="00354EEF">
              <w:rPr>
                <w:sz w:val="24"/>
                <w:szCs w:val="24"/>
              </w:rPr>
              <w:t>.</w:t>
            </w:r>
          </w:p>
          <w:p w:rsidR="00747853" w:rsidRPr="00354EEF" w:rsidRDefault="00747853" w:rsidP="00B01F0C">
            <w:pPr>
              <w:rPr>
                <w:b/>
                <w:sz w:val="24"/>
                <w:szCs w:val="24"/>
              </w:rPr>
            </w:pPr>
          </w:p>
        </w:tc>
        <w:tc>
          <w:tcPr>
            <w:tcW w:w="8293" w:type="dxa"/>
            <w:tcBorders>
              <w:bottom w:val="single" w:sz="4" w:space="0" w:color="auto"/>
            </w:tcBorders>
            <w:shd w:val="clear" w:color="auto" w:fill="FFFFFF" w:themeFill="background1"/>
          </w:tcPr>
          <w:p w:rsidR="00747853" w:rsidRPr="00354EEF" w:rsidRDefault="00747853" w:rsidP="00B01F0C">
            <w:pPr>
              <w:ind w:left="33" w:right="26"/>
              <w:jc w:val="both"/>
              <w:rPr>
                <w:b/>
                <w:bCs/>
                <w:sz w:val="24"/>
                <w:szCs w:val="24"/>
              </w:rPr>
            </w:pPr>
            <w:r w:rsidRPr="00354EEF">
              <w:rPr>
                <w:b/>
                <w:spacing w:val="-5"/>
                <w:sz w:val="24"/>
                <w:szCs w:val="24"/>
              </w:rPr>
              <w:t>Содержание учебного материала</w:t>
            </w:r>
          </w:p>
        </w:tc>
        <w:tc>
          <w:tcPr>
            <w:tcW w:w="1748" w:type="dxa"/>
            <w:tcBorders>
              <w:bottom w:val="single" w:sz="4" w:space="0" w:color="auto"/>
            </w:tcBorders>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26/26</w:t>
            </w:r>
          </w:p>
        </w:tc>
        <w:tc>
          <w:tcPr>
            <w:tcW w:w="1711" w:type="dxa"/>
            <w:vMerge w:val="restart"/>
            <w:shd w:val="clear" w:color="auto" w:fill="FFFFFF" w:themeFill="background1"/>
          </w:tcPr>
          <w:p w:rsidR="00747853" w:rsidRPr="00C453BC" w:rsidRDefault="00747853" w:rsidP="00B01F0C">
            <w:pPr>
              <w:pStyle w:val="a3"/>
              <w:ind w:left="0"/>
              <w:rPr>
                <w:sz w:val="24"/>
                <w:szCs w:val="24"/>
                <w:lang w:val="ru-RU" w:eastAsia="ru-RU"/>
              </w:rPr>
            </w:pPr>
            <w:r w:rsidRPr="00354EEF">
              <w:rPr>
                <w:sz w:val="24"/>
                <w:szCs w:val="24"/>
                <w:lang w:val="ru-RU" w:eastAsia="ru-RU"/>
              </w:rPr>
              <w:t>ОК 01, ОК 02, ОК 04, ОК 09</w:t>
            </w:r>
          </w:p>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sz w:val="24"/>
                <w:szCs w:val="24"/>
              </w:rPr>
              <w:t xml:space="preserve">ПК 1.1, ПК 1.2, ПК 2.1, ПК 2.2, </w:t>
            </w:r>
            <w:r w:rsidRPr="00354EEF">
              <w:rPr>
                <w:sz w:val="24"/>
                <w:szCs w:val="24"/>
              </w:rPr>
              <w:lastRenderedPageBreak/>
              <w:t>ПК 3.1, ПК 3.2, ПК 3.3</w:t>
            </w:r>
          </w:p>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245"/>
          <w:jc w:val="center"/>
        </w:trPr>
        <w:tc>
          <w:tcPr>
            <w:tcW w:w="2850" w:type="dxa"/>
            <w:vMerge/>
            <w:shd w:val="clear" w:color="auto" w:fill="FFFFFF" w:themeFill="background1"/>
          </w:tcPr>
          <w:p w:rsidR="00747853" w:rsidRPr="00354EEF" w:rsidRDefault="00747853" w:rsidP="00B01F0C">
            <w:pPr>
              <w:rPr>
                <w:sz w:val="24"/>
                <w:szCs w:val="24"/>
              </w:rPr>
            </w:pPr>
          </w:p>
        </w:tc>
        <w:tc>
          <w:tcPr>
            <w:tcW w:w="8293" w:type="dxa"/>
            <w:tcBorders>
              <w:bottom w:val="single" w:sz="4" w:space="0" w:color="auto"/>
            </w:tcBorders>
            <w:shd w:val="clear" w:color="auto" w:fill="FFFFFF" w:themeFill="background1"/>
          </w:tcPr>
          <w:p w:rsidR="00747853" w:rsidRPr="00354EEF" w:rsidRDefault="00747853" w:rsidP="00B01F0C">
            <w:pPr>
              <w:ind w:left="33" w:right="26"/>
              <w:jc w:val="both"/>
              <w:rPr>
                <w:bCs/>
                <w:sz w:val="24"/>
                <w:szCs w:val="24"/>
              </w:rPr>
            </w:pPr>
            <w:r w:rsidRPr="00354EEF">
              <w:rPr>
                <w:b/>
                <w:bCs/>
                <w:sz w:val="24"/>
                <w:szCs w:val="24"/>
              </w:rPr>
              <w:t>В том числе практических занятий (в форме практической подготовки)</w:t>
            </w:r>
          </w:p>
        </w:tc>
        <w:tc>
          <w:tcPr>
            <w:tcW w:w="1748" w:type="dxa"/>
            <w:tcBorders>
              <w:bottom w:val="single" w:sz="4" w:space="0" w:color="auto"/>
            </w:tcBorders>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26/26</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144"/>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sz w:val="24"/>
                <w:szCs w:val="24"/>
              </w:rPr>
            </w:pPr>
            <w:r w:rsidRPr="00354EEF">
              <w:rPr>
                <w:sz w:val="24"/>
                <w:szCs w:val="24"/>
              </w:rPr>
              <w:t>Microsoft Office Word. Работа с таблицами и изображениями. Фигуры</w:t>
            </w:r>
            <w:r w:rsidRPr="00354EEF">
              <w:rPr>
                <w:sz w:val="24"/>
                <w:szCs w:val="24"/>
                <w:lang w:val="en-US"/>
              </w:rPr>
              <w:t xml:space="preserve">, </w:t>
            </w:r>
            <w:r w:rsidRPr="00354EEF">
              <w:rPr>
                <w:sz w:val="24"/>
                <w:szCs w:val="24"/>
              </w:rPr>
              <w:t>объекты</w:t>
            </w:r>
            <w:r w:rsidRPr="00354EEF">
              <w:rPr>
                <w:sz w:val="24"/>
                <w:szCs w:val="24"/>
                <w:lang w:val="en-US"/>
              </w:rPr>
              <w:t xml:space="preserve"> SmartArt</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p>
        </w:tc>
      </w:tr>
      <w:tr w:rsidR="00747853" w:rsidRPr="00354EEF" w:rsidTr="00B01F0C">
        <w:trPr>
          <w:trHeight w:val="144"/>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US"/>
              </w:rPr>
            </w:pPr>
          </w:p>
        </w:tc>
        <w:tc>
          <w:tcPr>
            <w:tcW w:w="8293" w:type="dxa"/>
            <w:shd w:val="clear" w:color="auto" w:fill="FFFFFF" w:themeFill="background1"/>
          </w:tcPr>
          <w:p w:rsidR="00747853" w:rsidRPr="00354EEF" w:rsidRDefault="00747853" w:rsidP="00B01F0C">
            <w:pPr>
              <w:ind w:right="26"/>
              <w:rPr>
                <w:sz w:val="24"/>
                <w:szCs w:val="24"/>
              </w:rPr>
            </w:pPr>
            <w:r w:rsidRPr="00354EEF">
              <w:rPr>
                <w:sz w:val="24"/>
                <w:szCs w:val="24"/>
              </w:rPr>
              <w:t>Microsoft Office Word. Многоуровневые списки, формулы, колонтитулы</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144"/>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sz w:val="24"/>
                <w:szCs w:val="24"/>
              </w:rPr>
            </w:pPr>
            <w:r w:rsidRPr="00354EEF">
              <w:rPr>
                <w:sz w:val="24"/>
                <w:szCs w:val="24"/>
              </w:rPr>
              <w:t>Основы работы, маркер заполнения, построение списков, форматирование ячеек</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262"/>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sz w:val="24"/>
                <w:szCs w:val="24"/>
              </w:rPr>
            </w:pPr>
            <w:r w:rsidRPr="00354EEF">
              <w:rPr>
                <w:sz w:val="24"/>
                <w:szCs w:val="24"/>
              </w:rPr>
              <w:t>Работа с формулами, относительная и абсолютная ссылка</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144"/>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jc w:val="both"/>
              <w:rPr>
                <w:rFonts w:eastAsia="Calibri"/>
                <w:bCs/>
                <w:sz w:val="24"/>
                <w:szCs w:val="24"/>
              </w:rPr>
            </w:pPr>
            <w:r w:rsidRPr="00354EEF">
              <w:rPr>
                <w:rFonts w:eastAsia="Calibri"/>
                <w:bCs/>
                <w:sz w:val="24"/>
                <w:szCs w:val="24"/>
              </w:rPr>
              <w:t>Работа с диаграммами</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144"/>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sz w:val="24"/>
                <w:szCs w:val="24"/>
              </w:rPr>
            </w:pPr>
            <w:r w:rsidRPr="00354EEF">
              <w:rPr>
                <w:sz w:val="24"/>
                <w:szCs w:val="24"/>
              </w:rPr>
              <w:t>Работа с таблицами. Работа с формами</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144"/>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sz w:val="24"/>
                <w:szCs w:val="24"/>
              </w:rPr>
            </w:pPr>
            <w:r w:rsidRPr="00354EEF">
              <w:rPr>
                <w:sz w:val="24"/>
                <w:szCs w:val="24"/>
              </w:rPr>
              <w:t xml:space="preserve">Взаимодействие </w:t>
            </w:r>
            <w:r w:rsidRPr="00354EEF">
              <w:rPr>
                <w:sz w:val="24"/>
                <w:szCs w:val="24"/>
                <w:lang w:val="en-US"/>
              </w:rPr>
              <w:t>Excel</w:t>
            </w:r>
            <w:r w:rsidRPr="00354EEF">
              <w:rPr>
                <w:sz w:val="24"/>
                <w:szCs w:val="24"/>
              </w:rPr>
              <w:t xml:space="preserve"> с другими приложениями </w:t>
            </w:r>
            <w:r w:rsidRPr="00354EEF">
              <w:rPr>
                <w:sz w:val="24"/>
                <w:szCs w:val="24"/>
                <w:lang w:val="en-US"/>
              </w:rPr>
              <w:t>Windows</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144"/>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sz w:val="24"/>
                <w:szCs w:val="24"/>
              </w:rPr>
            </w:pPr>
            <w:r w:rsidRPr="00354EEF">
              <w:rPr>
                <w:sz w:val="24"/>
                <w:szCs w:val="24"/>
              </w:rPr>
              <w:t>Проектирование связей между таблицами БД</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144"/>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sz w:val="24"/>
                <w:szCs w:val="24"/>
              </w:rPr>
            </w:pPr>
            <w:r w:rsidRPr="00354EEF">
              <w:rPr>
                <w:sz w:val="24"/>
                <w:szCs w:val="24"/>
              </w:rPr>
              <w:t>Создание запросов. Создание отчетов. Печать отчетов</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144"/>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sz w:val="24"/>
                <w:szCs w:val="24"/>
              </w:rPr>
            </w:pPr>
            <w:r w:rsidRPr="00354EEF">
              <w:rPr>
                <w:sz w:val="24"/>
                <w:szCs w:val="24"/>
              </w:rPr>
              <w:t>Создание макросов</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144"/>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sz w:val="24"/>
                <w:szCs w:val="24"/>
              </w:rPr>
            </w:pPr>
            <w:r w:rsidRPr="00354EEF">
              <w:rPr>
                <w:sz w:val="24"/>
                <w:szCs w:val="24"/>
                <w:lang w:val="en-US"/>
              </w:rPr>
              <w:t>Microsoft</w:t>
            </w:r>
            <w:r w:rsidRPr="00354EEF">
              <w:rPr>
                <w:sz w:val="24"/>
                <w:szCs w:val="24"/>
              </w:rPr>
              <w:t xml:space="preserve"> </w:t>
            </w:r>
            <w:r w:rsidRPr="00354EEF">
              <w:rPr>
                <w:sz w:val="24"/>
                <w:szCs w:val="24"/>
                <w:lang w:val="en-US"/>
              </w:rPr>
              <w:t>Power</w:t>
            </w:r>
            <w:r w:rsidRPr="00354EEF">
              <w:rPr>
                <w:sz w:val="24"/>
                <w:szCs w:val="24"/>
              </w:rPr>
              <w:t xml:space="preserve"> </w:t>
            </w:r>
            <w:r w:rsidRPr="00354EEF">
              <w:rPr>
                <w:sz w:val="24"/>
                <w:szCs w:val="24"/>
                <w:lang w:val="en-US"/>
              </w:rPr>
              <w:t>Point</w:t>
            </w:r>
            <w:r w:rsidRPr="00354EEF">
              <w:rPr>
                <w:sz w:val="24"/>
                <w:szCs w:val="24"/>
              </w:rPr>
              <w:t>. Создание презентации</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144"/>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sz w:val="24"/>
                <w:szCs w:val="24"/>
              </w:rPr>
            </w:pPr>
            <w:r w:rsidRPr="00354EEF">
              <w:rPr>
                <w:sz w:val="24"/>
                <w:szCs w:val="24"/>
                <w:lang w:val="en-US"/>
              </w:rPr>
              <w:t>Microsoft</w:t>
            </w:r>
            <w:r w:rsidRPr="00354EEF">
              <w:rPr>
                <w:sz w:val="24"/>
                <w:szCs w:val="24"/>
              </w:rPr>
              <w:t xml:space="preserve"> </w:t>
            </w:r>
            <w:r w:rsidRPr="00354EEF">
              <w:rPr>
                <w:sz w:val="24"/>
                <w:szCs w:val="24"/>
                <w:lang w:val="en-US"/>
              </w:rPr>
              <w:t>Power</w:t>
            </w:r>
            <w:r w:rsidRPr="00354EEF">
              <w:rPr>
                <w:sz w:val="24"/>
                <w:szCs w:val="24"/>
              </w:rPr>
              <w:t xml:space="preserve"> </w:t>
            </w:r>
            <w:r w:rsidRPr="00354EEF">
              <w:rPr>
                <w:sz w:val="24"/>
                <w:szCs w:val="24"/>
                <w:lang w:val="en-US"/>
              </w:rPr>
              <w:t>Point</w:t>
            </w:r>
            <w:r w:rsidRPr="00354EEF">
              <w:rPr>
                <w:sz w:val="24"/>
                <w:szCs w:val="24"/>
              </w:rPr>
              <w:t>. Работа с анимацией</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144"/>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sz w:val="24"/>
                <w:szCs w:val="24"/>
              </w:rPr>
            </w:pPr>
            <w:r w:rsidRPr="00354EEF">
              <w:rPr>
                <w:sz w:val="24"/>
                <w:szCs w:val="24"/>
              </w:rPr>
              <w:t xml:space="preserve"> </w:t>
            </w:r>
            <w:r w:rsidRPr="00354EEF">
              <w:rPr>
                <w:sz w:val="24"/>
                <w:szCs w:val="24"/>
                <w:lang w:val="en-US"/>
              </w:rPr>
              <w:t>Microsoft</w:t>
            </w:r>
            <w:r w:rsidRPr="00354EEF">
              <w:rPr>
                <w:sz w:val="24"/>
                <w:szCs w:val="24"/>
              </w:rPr>
              <w:t xml:space="preserve"> </w:t>
            </w:r>
            <w:r w:rsidRPr="00354EEF">
              <w:rPr>
                <w:sz w:val="24"/>
                <w:szCs w:val="24"/>
                <w:lang w:val="en-US"/>
              </w:rPr>
              <w:t>Power</w:t>
            </w:r>
            <w:r w:rsidRPr="00354EEF">
              <w:rPr>
                <w:sz w:val="24"/>
                <w:szCs w:val="24"/>
              </w:rPr>
              <w:t xml:space="preserve"> </w:t>
            </w:r>
            <w:r w:rsidRPr="00354EEF">
              <w:rPr>
                <w:sz w:val="24"/>
                <w:szCs w:val="24"/>
                <w:lang w:val="en-US"/>
              </w:rPr>
              <w:t>Point</w:t>
            </w:r>
            <w:r w:rsidRPr="00354EEF">
              <w:rPr>
                <w:sz w:val="24"/>
                <w:szCs w:val="24"/>
              </w:rPr>
              <w:t>. Настройка просмотра слайдов</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222"/>
          <w:jc w:val="center"/>
        </w:trPr>
        <w:tc>
          <w:tcPr>
            <w:tcW w:w="2850" w:type="dxa"/>
            <w:vMerge w:val="restart"/>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54EEF">
              <w:rPr>
                <w:b/>
                <w:sz w:val="24"/>
                <w:szCs w:val="24"/>
              </w:rPr>
              <w:t>Тема  2.2.</w:t>
            </w:r>
            <w:r w:rsidRPr="00354EEF">
              <w:rPr>
                <w:sz w:val="24"/>
                <w:szCs w:val="24"/>
              </w:rPr>
              <w:t xml:space="preserve"> </w:t>
            </w:r>
          </w:p>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354EEF">
              <w:rPr>
                <w:sz w:val="24"/>
                <w:szCs w:val="24"/>
              </w:rPr>
              <w:t>Характеристика справочно-информационных систем</w:t>
            </w:r>
          </w:p>
        </w:tc>
        <w:tc>
          <w:tcPr>
            <w:tcW w:w="8293" w:type="dxa"/>
            <w:shd w:val="clear" w:color="auto" w:fill="FFFFFF" w:themeFill="background1"/>
          </w:tcPr>
          <w:p w:rsidR="00747853" w:rsidRPr="00354EEF" w:rsidRDefault="00747853" w:rsidP="00B01F0C">
            <w:pPr>
              <w:shd w:val="clear" w:color="auto" w:fill="FFFFFF"/>
              <w:tabs>
                <w:tab w:val="left" w:pos="883"/>
              </w:tabs>
              <w:ind w:left="33" w:right="26"/>
              <w:jc w:val="both"/>
              <w:rPr>
                <w:spacing w:val="5"/>
                <w:sz w:val="24"/>
                <w:szCs w:val="24"/>
              </w:rPr>
            </w:pPr>
            <w:r w:rsidRPr="00354EEF">
              <w:rPr>
                <w:b/>
                <w:spacing w:val="-5"/>
                <w:sz w:val="24"/>
                <w:szCs w:val="24"/>
              </w:rPr>
              <w:t>Содержание учебного материала</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6/4</w:t>
            </w:r>
          </w:p>
        </w:tc>
        <w:tc>
          <w:tcPr>
            <w:tcW w:w="1711" w:type="dxa"/>
            <w:vMerge w:val="restart"/>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747853" w:rsidRPr="00C453BC" w:rsidRDefault="00747853" w:rsidP="00B01F0C">
            <w:pPr>
              <w:pStyle w:val="a3"/>
              <w:ind w:left="0"/>
              <w:rPr>
                <w:sz w:val="24"/>
                <w:szCs w:val="24"/>
                <w:lang w:val="ru-RU" w:eastAsia="ru-RU"/>
              </w:rPr>
            </w:pPr>
            <w:r w:rsidRPr="00354EEF">
              <w:rPr>
                <w:sz w:val="24"/>
                <w:szCs w:val="24"/>
                <w:lang w:val="ru-RU" w:eastAsia="ru-RU"/>
              </w:rPr>
              <w:t>ОК 01, ОК 02, ОК 04, ОК 09</w:t>
            </w:r>
          </w:p>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sz w:val="24"/>
                <w:szCs w:val="24"/>
              </w:rPr>
              <w:t>ПК 1.1, ПК 1.2, ПК 2.1, ПК 2.2, ПК 3.1, ПК 3.2, ПК 3.3</w:t>
            </w:r>
          </w:p>
        </w:tc>
      </w:tr>
      <w:tr w:rsidR="00747853" w:rsidRPr="00354EEF" w:rsidTr="00B01F0C">
        <w:trPr>
          <w:trHeight w:val="409"/>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293" w:type="dxa"/>
            <w:shd w:val="clear" w:color="auto" w:fill="FFFFFF" w:themeFill="background1"/>
          </w:tcPr>
          <w:p w:rsidR="00747853" w:rsidRPr="00354EEF" w:rsidRDefault="00747853" w:rsidP="00B01F0C">
            <w:pPr>
              <w:shd w:val="clear" w:color="auto" w:fill="FFFFFF"/>
              <w:tabs>
                <w:tab w:val="left" w:pos="883"/>
              </w:tabs>
              <w:ind w:left="33" w:right="26"/>
              <w:jc w:val="both"/>
              <w:rPr>
                <w:sz w:val="24"/>
                <w:szCs w:val="24"/>
              </w:rPr>
            </w:pPr>
            <w:r w:rsidRPr="00354EEF">
              <w:rPr>
                <w:spacing w:val="5"/>
                <w:sz w:val="24"/>
                <w:szCs w:val="24"/>
              </w:rPr>
              <w:t>Информационно-справочные системы, основные характеристики, тен</w:t>
            </w:r>
            <w:r w:rsidRPr="00354EEF">
              <w:rPr>
                <w:spacing w:val="-1"/>
                <w:sz w:val="24"/>
                <w:szCs w:val="24"/>
              </w:rPr>
              <w:t xml:space="preserve">денции и перспективы развития систем обработки экономической информации. </w:t>
            </w:r>
            <w:r w:rsidRPr="00354EEF">
              <w:rPr>
                <w:sz w:val="24"/>
                <w:szCs w:val="24"/>
              </w:rPr>
              <w:t>Виды справочных систем, основные режимы работы: просмотр, поиск, редактирование и печать информационных материалов. Работа с локальными и глобальными информационными системами (по</w:t>
            </w:r>
            <w:r w:rsidRPr="00354EEF">
              <w:rPr>
                <w:spacing w:val="-1"/>
                <w:sz w:val="24"/>
                <w:szCs w:val="24"/>
              </w:rPr>
              <w:t>иск и обработка информации).</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302"/>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b/>
                <w:spacing w:val="-6"/>
                <w:sz w:val="24"/>
                <w:szCs w:val="24"/>
              </w:rPr>
            </w:pPr>
            <w:r w:rsidRPr="00354EEF">
              <w:rPr>
                <w:b/>
                <w:bCs/>
                <w:sz w:val="24"/>
                <w:szCs w:val="24"/>
              </w:rPr>
              <w:t>В том числе практических занятий (в форме практической подготовки)</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4/4</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277"/>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sz w:val="24"/>
                <w:szCs w:val="24"/>
              </w:rPr>
            </w:pPr>
            <w:r w:rsidRPr="00354EEF">
              <w:rPr>
                <w:sz w:val="24"/>
                <w:szCs w:val="24"/>
              </w:rPr>
              <w:t>Работа в Интернет. Поиск информации, электронная почта</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320"/>
          <w:jc w:val="center"/>
        </w:trPr>
        <w:tc>
          <w:tcPr>
            <w:tcW w:w="2850"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293" w:type="dxa"/>
            <w:shd w:val="clear" w:color="auto" w:fill="FFFFFF" w:themeFill="background1"/>
          </w:tcPr>
          <w:p w:rsidR="00747853" w:rsidRPr="00354EEF" w:rsidRDefault="00747853" w:rsidP="00B01F0C">
            <w:pPr>
              <w:ind w:left="33" w:right="26"/>
              <w:rPr>
                <w:spacing w:val="-6"/>
                <w:sz w:val="24"/>
                <w:szCs w:val="24"/>
              </w:rPr>
            </w:pPr>
            <w:r w:rsidRPr="00354EEF">
              <w:rPr>
                <w:sz w:val="24"/>
                <w:szCs w:val="24"/>
              </w:rPr>
              <w:t>Работа с сайтами. Полезные сайты, каталоги, электронные библиотеки</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EEF">
              <w:rPr>
                <w:bCs/>
                <w:sz w:val="24"/>
                <w:szCs w:val="24"/>
              </w:rPr>
              <w:t>2/2</w:t>
            </w:r>
          </w:p>
        </w:tc>
        <w:tc>
          <w:tcPr>
            <w:tcW w:w="1711" w:type="dxa"/>
            <w:vMerge/>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976"/>
          <w:jc w:val="center"/>
        </w:trPr>
        <w:tc>
          <w:tcPr>
            <w:tcW w:w="2850" w:type="dxa"/>
            <w:shd w:val="clear" w:color="auto" w:fill="FFFFFF" w:themeFill="background1"/>
          </w:tcPr>
          <w:p w:rsidR="00747853" w:rsidRPr="00354EEF" w:rsidRDefault="00747853" w:rsidP="00B01F0C">
            <w:pPr>
              <w:spacing w:before="100" w:beforeAutospacing="1" w:after="100" w:afterAutospacing="1"/>
              <w:jc w:val="center"/>
              <w:rPr>
                <w:sz w:val="24"/>
                <w:szCs w:val="24"/>
              </w:rPr>
            </w:pPr>
            <w:r w:rsidRPr="00354EEF">
              <w:rPr>
                <w:b/>
                <w:sz w:val="24"/>
                <w:szCs w:val="24"/>
              </w:rPr>
              <w:t>Раздел 3. Цифровые технологии в агропромышленном комплексе (АПК)</w:t>
            </w:r>
          </w:p>
        </w:tc>
        <w:tc>
          <w:tcPr>
            <w:tcW w:w="8293" w:type="dxa"/>
            <w:shd w:val="clear" w:color="auto" w:fill="FFFFFF" w:themeFill="background1"/>
          </w:tcPr>
          <w:p w:rsidR="00747853" w:rsidRPr="00354EEF" w:rsidRDefault="00747853" w:rsidP="00B01F0C">
            <w:pPr>
              <w:rPr>
                <w:b/>
                <w:sz w:val="24"/>
                <w:szCs w:val="24"/>
                <w:highlight w:val="yellow"/>
              </w:rPr>
            </w:pPr>
          </w:p>
        </w:tc>
        <w:tc>
          <w:tcPr>
            <w:tcW w:w="1748" w:type="dxa"/>
            <w:shd w:val="clear" w:color="auto" w:fill="FFFFFF" w:themeFill="background1"/>
          </w:tcPr>
          <w:p w:rsidR="00747853" w:rsidRPr="00354EEF" w:rsidRDefault="00747853" w:rsidP="00B01F0C">
            <w:pPr>
              <w:spacing w:before="100" w:beforeAutospacing="1" w:after="100" w:afterAutospacing="1"/>
              <w:jc w:val="center"/>
              <w:rPr>
                <w:b/>
                <w:sz w:val="24"/>
                <w:szCs w:val="24"/>
              </w:rPr>
            </w:pPr>
            <w:r w:rsidRPr="00354EEF">
              <w:rPr>
                <w:b/>
                <w:sz w:val="24"/>
                <w:szCs w:val="24"/>
              </w:rPr>
              <w:t>16/14</w:t>
            </w:r>
          </w:p>
        </w:tc>
        <w:tc>
          <w:tcPr>
            <w:tcW w:w="1711" w:type="dxa"/>
            <w:shd w:val="clear" w:color="auto" w:fill="FFFFFF" w:themeFill="background1"/>
          </w:tcPr>
          <w:p w:rsidR="00747853" w:rsidRPr="00354EEF" w:rsidRDefault="00747853" w:rsidP="00B01F0C">
            <w:pPr>
              <w:spacing w:before="100" w:beforeAutospacing="1" w:after="100" w:afterAutospacing="1"/>
              <w:rPr>
                <w:sz w:val="24"/>
                <w:szCs w:val="24"/>
              </w:rPr>
            </w:pPr>
          </w:p>
        </w:tc>
      </w:tr>
      <w:tr w:rsidR="00747853" w:rsidRPr="00354EEF" w:rsidTr="00B01F0C">
        <w:trPr>
          <w:trHeight w:val="277"/>
          <w:jc w:val="center"/>
        </w:trPr>
        <w:tc>
          <w:tcPr>
            <w:tcW w:w="2850" w:type="dxa"/>
            <w:vMerge w:val="restart"/>
            <w:shd w:val="clear" w:color="auto" w:fill="FFFFFF" w:themeFill="background1"/>
          </w:tcPr>
          <w:p w:rsidR="00747853" w:rsidRPr="00354EEF" w:rsidRDefault="00747853" w:rsidP="00B01F0C">
            <w:pPr>
              <w:spacing w:before="100" w:beforeAutospacing="1" w:after="100" w:afterAutospacing="1"/>
              <w:jc w:val="center"/>
              <w:rPr>
                <w:b/>
                <w:sz w:val="24"/>
                <w:szCs w:val="24"/>
              </w:rPr>
            </w:pPr>
            <w:r w:rsidRPr="00354EEF">
              <w:rPr>
                <w:b/>
                <w:sz w:val="24"/>
                <w:szCs w:val="24"/>
              </w:rPr>
              <w:t>Тема 3.1</w:t>
            </w:r>
            <w:r w:rsidRPr="00354EEF">
              <w:rPr>
                <w:sz w:val="24"/>
                <w:szCs w:val="24"/>
              </w:rPr>
              <w:t>. Автоматизированные рабочие места (АРМ), их локальные и отраслевые сети.</w:t>
            </w:r>
          </w:p>
        </w:tc>
        <w:tc>
          <w:tcPr>
            <w:tcW w:w="8293" w:type="dxa"/>
            <w:shd w:val="clear" w:color="auto" w:fill="FFFFFF" w:themeFill="background1"/>
          </w:tcPr>
          <w:p w:rsidR="00747853" w:rsidRPr="00354EEF" w:rsidRDefault="00747853" w:rsidP="00B01F0C">
            <w:pPr>
              <w:jc w:val="both"/>
              <w:rPr>
                <w:sz w:val="24"/>
                <w:szCs w:val="24"/>
              </w:rPr>
            </w:pPr>
            <w:r w:rsidRPr="00354EEF">
              <w:rPr>
                <w:b/>
                <w:sz w:val="24"/>
                <w:szCs w:val="24"/>
              </w:rPr>
              <w:t>Содержание учебного материала</w:t>
            </w:r>
          </w:p>
        </w:tc>
        <w:tc>
          <w:tcPr>
            <w:tcW w:w="1748" w:type="dxa"/>
            <w:shd w:val="clear" w:color="auto" w:fill="FFFFFF" w:themeFill="background1"/>
          </w:tcPr>
          <w:p w:rsidR="00747853" w:rsidRPr="00354EEF" w:rsidRDefault="00747853" w:rsidP="00B01F0C">
            <w:pPr>
              <w:spacing w:before="100" w:beforeAutospacing="1" w:after="100" w:afterAutospacing="1"/>
              <w:jc w:val="center"/>
              <w:rPr>
                <w:b/>
                <w:sz w:val="24"/>
                <w:szCs w:val="24"/>
              </w:rPr>
            </w:pPr>
            <w:r w:rsidRPr="00354EEF">
              <w:rPr>
                <w:b/>
                <w:sz w:val="24"/>
                <w:szCs w:val="24"/>
              </w:rPr>
              <w:t>16/14</w:t>
            </w:r>
          </w:p>
        </w:tc>
        <w:tc>
          <w:tcPr>
            <w:tcW w:w="1711" w:type="dxa"/>
            <w:vMerge w:val="restart"/>
            <w:shd w:val="clear" w:color="auto" w:fill="FFFFFF" w:themeFill="background1"/>
          </w:tcPr>
          <w:p w:rsidR="00747853" w:rsidRPr="00C453BC" w:rsidRDefault="00747853" w:rsidP="00B01F0C">
            <w:pPr>
              <w:pStyle w:val="a3"/>
              <w:ind w:left="0"/>
              <w:rPr>
                <w:sz w:val="24"/>
                <w:szCs w:val="24"/>
                <w:lang w:val="ru-RU" w:eastAsia="ru-RU"/>
              </w:rPr>
            </w:pPr>
            <w:r w:rsidRPr="00354EEF">
              <w:rPr>
                <w:sz w:val="24"/>
                <w:szCs w:val="24"/>
                <w:lang w:val="ru-RU" w:eastAsia="ru-RU"/>
              </w:rPr>
              <w:t>ОК 01, ОК 02, ОК 04, ОК 09</w:t>
            </w:r>
          </w:p>
          <w:p w:rsidR="00747853" w:rsidRPr="00354EEF" w:rsidRDefault="00747853" w:rsidP="00B01F0C">
            <w:pPr>
              <w:spacing w:before="100" w:beforeAutospacing="1" w:after="100" w:afterAutospacing="1"/>
              <w:rPr>
                <w:sz w:val="24"/>
                <w:szCs w:val="24"/>
              </w:rPr>
            </w:pPr>
            <w:r w:rsidRPr="00354EEF">
              <w:rPr>
                <w:sz w:val="24"/>
                <w:szCs w:val="24"/>
              </w:rPr>
              <w:t xml:space="preserve">ПК 1.1, ПК 1.2, ПК 2.1, ПК 2.2, ПК 3.1, ПК </w:t>
            </w:r>
            <w:r w:rsidRPr="00354EEF">
              <w:rPr>
                <w:sz w:val="24"/>
                <w:szCs w:val="24"/>
              </w:rPr>
              <w:lastRenderedPageBreak/>
              <w:t>3.2, ПК 3.3</w:t>
            </w:r>
          </w:p>
        </w:tc>
      </w:tr>
      <w:tr w:rsidR="00747853" w:rsidRPr="00354EEF" w:rsidTr="00B01F0C">
        <w:trPr>
          <w:trHeight w:val="976"/>
          <w:jc w:val="center"/>
        </w:trPr>
        <w:tc>
          <w:tcPr>
            <w:tcW w:w="2850" w:type="dxa"/>
            <w:vMerge/>
            <w:shd w:val="clear" w:color="auto" w:fill="FFFFFF" w:themeFill="background1"/>
          </w:tcPr>
          <w:p w:rsidR="00747853" w:rsidRPr="00354EEF" w:rsidRDefault="00747853" w:rsidP="00B01F0C">
            <w:pPr>
              <w:spacing w:before="100" w:beforeAutospacing="1" w:after="100" w:afterAutospacing="1"/>
              <w:jc w:val="center"/>
              <w:rPr>
                <w:b/>
                <w:sz w:val="24"/>
                <w:szCs w:val="24"/>
              </w:rPr>
            </w:pPr>
          </w:p>
        </w:tc>
        <w:tc>
          <w:tcPr>
            <w:tcW w:w="8293" w:type="dxa"/>
            <w:shd w:val="clear" w:color="auto" w:fill="FFFFFF" w:themeFill="background1"/>
          </w:tcPr>
          <w:p w:rsidR="00747853" w:rsidRPr="00354EEF" w:rsidRDefault="00747853" w:rsidP="00B01F0C">
            <w:pPr>
              <w:jc w:val="both"/>
              <w:rPr>
                <w:sz w:val="24"/>
                <w:szCs w:val="24"/>
              </w:rPr>
            </w:pPr>
            <w:r w:rsidRPr="00354EEF">
              <w:rPr>
                <w:sz w:val="24"/>
                <w:szCs w:val="24"/>
              </w:rPr>
              <w:t>Передовые цифровые технологии. Прикладные аспекты внедрения цифровизации в АПК. Автоматизированные, автоматические и управляемые  человеком системы. Понятие, классификация, общая характеристика. Требования к техническому обеспечению АРМ. Требования к программному обеспечению АРМ.</w:t>
            </w:r>
          </w:p>
        </w:tc>
        <w:tc>
          <w:tcPr>
            <w:tcW w:w="1748" w:type="dxa"/>
            <w:shd w:val="clear" w:color="auto" w:fill="FFFFFF" w:themeFill="background1"/>
          </w:tcPr>
          <w:p w:rsidR="00747853" w:rsidRPr="00354EEF" w:rsidRDefault="00747853" w:rsidP="00B01F0C">
            <w:pPr>
              <w:spacing w:before="100" w:beforeAutospacing="1" w:after="100" w:afterAutospacing="1"/>
              <w:jc w:val="center"/>
              <w:rPr>
                <w:sz w:val="24"/>
                <w:szCs w:val="24"/>
              </w:rPr>
            </w:pPr>
            <w:r w:rsidRPr="00354EEF">
              <w:rPr>
                <w:sz w:val="24"/>
                <w:szCs w:val="24"/>
              </w:rPr>
              <w:t>2</w:t>
            </w:r>
          </w:p>
        </w:tc>
        <w:tc>
          <w:tcPr>
            <w:tcW w:w="1711" w:type="dxa"/>
            <w:vMerge/>
            <w:shd w:val="clear" w:color="auto" w:fill="FFFFFF" w:themeFill="background1"/>
          </w:tcPr>
          <w:p w:rsidR="00747853" w:rsidRPr="00354EEF" w:rsidRDefault="00747853" w:rsidP="00B01F0C">
            <w:pPr>
              <w:spacing w:before="100" w:beforeAutospacing="1" w:after="100" w:afterAutospacing="1"/>
              <w:jc w:val="center"/>
              <w:rPr>
                <w:sz w:val="24"/>
                <w:szCs w:val="24"/>
              </w:rPr>
            </w:pPr>
          </w:p>
        </w:tc>
      </w:tr>
      <w:tr w:rsidR="00747853" w:rsidRPr="00354EEF" w:rsidTr="00B01F0C">
        <w:trPr>
          <w:trHeight w:val="301"/>
          <w:jc w:val="center"/>
        </w:trPr>
        <w:tc>
          <w:tcPr>
            <w:tcW w:w="2850" w:type="dxa"/>
            <w:vMerge/>
            <w:shd w:val="clear" w:color="auto" w:fill="FFFFFF" w:themeFill="background1"/>
          </w:tcPr>
          <w:p w:rsidR="00747853" w:rsidRPr="00354EEF" w:rsidRDefault="00747853" w:rsidP="00B01F0C">
            <w:pPr>
              <w:spacing w:before="100" w:beforeAutospacing="1" w:after="100" w:afterAutospacing="1"/>
              <w:jc w:val="center"/>
              <w:rPr>
                <w:b/>
                <w:sz w:val="24"/>
                <w:szCs w:val="24"/>
              </w:rPr>
            </w:pPr>
          </w:p>
        </w:tc>
        <w:tc>
          <w:tcPr>
            <w:tcW w:w="8293" w:type="dxa"/>
            <w:shd w:val="clear" w:color="auto" w:fill="FFFFFF" w:themeFill="background1"/>
          </w:tcPr>
          <w:p w:rsidR="00747853" w:rsidRPr="00354EEF" w:rsidRDefault="00747853" w:rsidP="00B01F0C">
            <w:pPr>
              <w:jc w:val="both"/>
              <w:rPr>
                <w:sz w:val="24"/>
                <w:szCs w:val="24"/>
              </w:rPr>
            </w:pPr>
            <w:r w:rsidRPr="00354EEF">
              <w:rPr>
                <w:b/>
                <w:bCs/>
                <w:sz w:val="24"/>
                <w:szCs w:val="24"/>
              </w:rPr>
              <w:t>В том числе практических занятий (в форме практической подготовки)</w:t>
            </w:r>
          </w:p>
        </w:tc>
        <w:tc>
          <w:tcPr>
            <w:tcW w:w="1748" w:type="dxa"/>
            <w:shd w:val="clear" w:color="auto" w:fill="FFFFFF" w:themeFill="background1"/>
          </w:tcPr>
          <w:p w:rsidR="00747853" w:rsidRPr="00354EEF" w:rsidRDefault="00747853" w:rsidP="00B01F0C">
            <w:pPr>
              <w:spacing w:before="100" w:beforeAutospacing="1" w:after="100" w:afterAutospacing="1"/>
              <w:jc w:val="center"/>
              <w:rPr>
                <w:b/>
                <w:sz w:val="24"/>
                <w:szCs w:val="24"/>
              </w:rPr>
            </w:pPr>
            <w:r w:rsidRPr="00354EEF">
              <w:rPr>
                <w:b/>
                <w:sz w:val="24"/>
                <w:szCs w:val="24"/>
              </w:rPr>
              <w:t>14/14</w:t>
            </w:r>
          </w:p>
        </w:tc>
        <w:tc>
          <w:tcPr>
            <w:tcW w:w="1711" w:type="dxa"/>
            <w:vMerge/>
            <w:shd w:val="clear" w:color="auto" w:fill="FFFFFF" w:themeFill="background1"/>
          </w:tcPr>
          <w:p w:rsidR="00747853" w:rsidRPr="00354EEF" w:rsidRDefault="00747853" w:rsidP="00B01F0C">
            <w:pPr>
              <w:spacing w:before="100" w:beforeAutospacing="1" w:after="100" w:afterAutospacing="1"/>
              <w:jc w:val="center"/>
              <w:rPr>
                <w:sz w:val="24"/>
                <w:szCs w:val="24"/>
              </w:rPr>
            </w:pPr>
          </w:p>
        </w:tc>
      </w:tr>
      <w:tr w:rsidR="00747853" w:rsidRPr="00354EEF" w:rsidTr="00B01F0C">
        <w:trPr>
          <w:trHeight w:val="263"/>
          <w:jc w:val="center"/>
        </w:trPr>
        <w:tc>
          <w:tcPr>
            <w:tcW w:w="2850" w:type="dxa"/>
            <w:vMerge/>
            <w:shd w:val="clear" w:color="auto" w:fill="FFFFFF" w:themeFill="background1"/>
          </w:tcPr>
          <w:p w:rsidR="00747853" w:rsidRPr="00354EEF" w:rsidRDefault="00747853" w:rsidP="00B01F0C">
            <w:pPr>
              <w:spacing w:before="100" w:beforeAutospacing="1" w:after="100" w:afterAutospacing="1"/>
              <w:jc w:val="center"/>
              <w:rPr>
                <w:b/>
                <w:sz w:val="24"/>
                <w:szCs w:val="24"/>
              </w:rPr>
            </w:pPr>
          </w:p>
        </w:tc>
        <w:tc>
          <w:tcPr>
            <w:tcW w:w="8293" w:type="dxa"/>
            <w:shd w:val="clear" w:color="auto" w:fill="FFFFFF" w:themeFill="background1"/>
          </w:tcPr>
          <w:p w:rsidR="00747853" w:rsidRPr="00354EEF" w:rsidRDefault="00474860" w:rsidP="0047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ight="26"/>
              <w:rPr>
                <w:sz w:val="24"/>
                <w:szCs w:val="24"/>
              </w:rPr>
            </w:pPr>
            <w:r w:rsidRPr="00354EEF">
              <w:rPr>
                <w:sz w:val="24"/>
                <w:szCs w:val="24"/>
              </w:rPr>
              <w:t xml:space="preserve">Создание электрических схем в программе </w:t>
            </w:r>
            <w:r w:rsidRPr="00354EEF">
              <w:rPr>
                <w:sz w:val="24"/>
                <w:szCs w:val="24"/>
                <w:lang w:val="en-US"/>
              </w:rPr>
              <w:t>Splan</w:t>
            </w:r>
            <w:r w:rsidRPr="00354EEF">
              <w:rPr>
                <w:sz w:val="24"/>
                <w:szCs w:val="24"/>
              </w:rPr>
              <w:t xml:space="preserve"> </w:t>
            </w:r>
          </w:p>
        </w:tc>
        <w:tc>
          <w:tcPr>
            <w:tcW w:w="1748" w:type="dxa"/>
            <w:shd w:val="clear" w:color="auto" w:fill="FFFFFF" w:themeFill="background1"/>
          </w:tcPr>
          <w:p w:rsidR="00747853" w:rsidRPr="00354EEF" w:rsidRDefault="00747853" w:rsidP="00B01F0C">
            <w:pPr>
              <w:spacing w:before="100" w:beforeAutospacing="1" w:after="100" w:afterAutospacing="1"/>
              <w:jc w:val="center"/>
              <w:rPr>
                <w:sz w:val="24"/>
                <w:szCs w:val="24"/>
              </w:rPr>
            </w:pPr>
            <w:r w:rsidRPr="00354EEF">
              <w:rPr>
                <w:sz w:val="24"/>
                <w:szCs w:val="24"/>
              </w:rPr>
              <w:t>2/2</w:t>
            </w:r>
          </w:p>
        </w:tc>
        <w:tc>
          <w:tcPr>
            <w:tcW w:w="1711" w:type="dxa"/>
            <w:vMerge/>
            <w:shd w:val="clear" w:color="auto" w:fill="FFFFFF" w:themeFill="background1"/>
          </w:tcPr>
          <w:p w:rsidR="00747853" w:rsidRPr="00354EEF" w:rsidRDefault="00747853" w:rsidP="00B01F0C">
            <w:pPr>
              <w:spacing w:before="100" w:beforeAutospacing="1" w:after="100" w:afterAutospacing="1"/>
              <w:jc w:val="center"/>
              <w:rPr>
                <w:sz w:val="24"/>
                <w:szCs w:val="24"/>
              </w:rPr>
            </w:pPr>
          </w:p>
        </w:tc>
      </w:tr>
      <w:tr w:rsidR="00747853" w:rsidRPr="00354EEF" w:rsidTr="00B01F0C">
        <w:trPr>
          <w:trHeight w:val="268"/>
          <w:jc w:val="center"/>
        </w:trPr>
        <w:tc>
          <w:tcPr>
            <w:tcW w:w="2850" w:type="dxa"/>
            <w:vMerge/>
            <w:shd w:val="clear" w:color="auto" w:fill="FFFFFF" w:themeFill="background1"/>
          </w:tcPr>
          <w:p w:rsidR="00747853" w:rsidRPr="00354EEF" w:rsidRDefault="00747853" w:rsidP="00B01F0C">
            <w:pPr>
              <w:spacing w:before="100" w:beforeAutospacing="1" w:after="100" w:afterAutospacing="1"/>
              <w:jc w:val="center"/>
              <w:rPr>
                <w:b/>
                <w:sz w:val="24"/>
                <w:szCs w:val="24"/>
              </w:rPr>
            </w:pPr>
          </w:p>
        </w:tc>
        <w:tc>
          <w:tcPr>
            <w:tcW w:w="8293" w:type="dxa"/>
            <w:shd w:val="clear" w:color="auto" w:fill="FFFFFF" w:themeFill="background1"/>
          </w:tcPr>
          <w:p w:rsidR="00747853" w:rsidRPr="00354EEF" w:rsidRDefault="00474860"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ight="26"/>
              <w:rPr>
                <w:sz w:val="24"/>
                <w:szCs w:val="24"/>
              </w:rPr>
            </w:pPr>
            <w:r w:rsidRPr="00354EEF">
              <w:rPr>
                <w:sz w:val="24"/>
                <w:szCs w:val="24"/>
              </w:rPr>
              <w:t>Автоматическая система управления наружным освещением</w:t>
            </w:r>
          </w:p>
        </w:tc>
        <w:tc>
          <w:tcPr>
            <w:tcW w:w="1748" w:type="dxa"/>
            <w:shd w:val="clear" w:color="auto" w:fill="FFFFFF" w:themeFill="background1"/>
          </w:tcPr>
          <w:p w:rsidR="00747853" w:rsidRPr="00354EEF" w:rsidRDefault="00747853" w:rsidP="00B01F0C">
            <w:pPr>
              <w:spacing w:before="100" w:beforeAutospacing="1" w:after="100" w:afterAutospacing="1"/>
              <w:jc w:val="center"/>
              <w:rPr>
                <w:sz w:val="24"/>
                <w:szCs w:val="24"/>
              </w:rPr>
            </w:pPr>
          </w:p>
        </w:tc>
        <w:tc>
          <w:tcPr>
            <w:tcW w:w="1711" w:type="dxa"/>
            <w:vMerge/>
            <w:shd w:val="clear" w:color="auto" w:fill="FFFFFF" w:themeFill="background1"/>
          </w:tcPr>
          <w:p w:rsidR="00747853" w:rsidRPr="00354EEF" w:rsidRDefault="00747853" w:rsidP="00B01F0C">
            <w:pPr>
              <w:spacing w:before="100" w:beforeAutospacing="1" w:after="100" w:afterAutospacing="1"/>
              <w:jc w:val="center"/>
              <w:rPr>
                <w:sz w:val="24"/>
                <w:szCs w:val="24"/>
              </w:rPr>
            </w:pPr>
          </w:p>
        </w:tc>
      </w:tr>
      <w:tr w:rsidR="00747853" w:rsidRPr="00354EEF" w:rsidTr="00B01F0C">
        <w:trPr>
          <w:trHeight w:val="271"/>
          <w:jc w:val="center"/>
        </w:trPr>
        <w:tc>
          <w:tcPr>
            <w:tcW w:w="2850" w:type="dxa"/>
            <w:vMerge/>
            <w:shd w:val="clear" w:color="auto" w:fill="FFFFFF" w:themeFill="background1"/>
          </w:tcPr>
          <w:p w:rsidR="00747853" w:rsidRPr="00354EEF" w:rsidRDefault="00747853" w:rsidP="00B01F0C">
            <w:pPr>
              <w:spacing w:before="100" w:beforeAutospacing="1" w:after="100" w:afterAutospacing="1"/>
              <w:jc w:val="center"/>
              <w:rPr>
                <w:b/>
                <w:sz w:val="24"/>
                <w:szCs w:val="24"/>
              </w:rPr>
            </w:pPr>
          </w:p>
        </w:tc>
        <w:tc>
          <w:tcPr>
            <w:tcW w:w="8293" w:type="dxa"/>
            <w:shd w:val="clear" w:color="auto" w:fill="FFFFFF" w:themeFill="background1"/>
          </w:tcPr>
          <w:p w:rsidR="00747853" w:rsidRPr="00354EEF" w:rsidRDefault="00474860"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ight="26"/>
              <w:rPr>
                <w:sz w:val="24"/>
                <w:szCs w:val="24"/>
              </w:rPr>
            </w:pPr>
            <w:r w:rsidRPr="00354EEF">
              <w:rPr>
                <w:sz w:val="24"/>
                <w:szCs w:val="24"/>
              </w:rPr>
              <w:t>АСУ внутренним освещением</w:t>
            </w:r>
          </w:p>
        </w:tc>
        <w:tc>
          <w:tcPr>
            <w:tcW w:w="1748" w:type="dxa"/>
            <w:shd w:val="clear" w:color="auto" w:fill="FFFFFF" w:themeFill="background1"/>
          </w:tcPr>
          <w:p w:rsidR="00747853" w:rsidRPr="00354EEF" w:rsidRDefault="00747853" w:rsidP="00B01F0C">
            <w:pPr>
              <w:spacing w:before="100" w:beforeAutospacing="1" w:after="100" w:afterAutospacing="1"/>
              <w:jc w:val="center"/>
              <w:rPr>
                <w:sz w:val="24"/>
                <w:szCs w:val="24"/>
              </w:rPr>
            </w:pPr>
            <w:r w:rsidRPr="00354EEF">
              <w:rPr>
                <w:sz w:val="24"/>
                <w:szCs w:val="24"/>
              </w:rPr>
              <w:t>2/2</w:t>
            </w:r>
          </w:p>
        </w:tc>
        <w:tc>
          <w:tcPr>
            <w:tcW w:w="1711" w:type="dxa"/>
            <w:vMerge/>
            <w:shd w:val="clear" w:color="auto" w:fill="FFFFFF" w:themeFill="background1"/>
          </w:tcPr>
          <w:p w:rsidR="00747853" w:rsidRPr="00354EEF" w:rsidRDefault="00747853" w:rsidP="00B01F0C">
            <w:pPr>
              <w:spacing w:before="100" w:beforeAutospacing="1" w:after="100" w:afterAutospacing="1"/>
              <w:jc w:val="center"/>
              <w:rPr>
                <w:sz w:val="24"/>
                <w:szCs w:val="24"/>
              </w:rPr>
            </w:pPr>
          </w:p>
        </w:tc>
      </w:tr>
      <w:tr w:rsidR="00747853" w:rsidRPr="00354EEF" w:rsidTr="00B01F0C">
        <w:trPr>
          <w:trHeight w:val="262"/>
          <w:jc w:val="center"/>
        </w:trPr>
        <w:tc>
          <w:tcPr>
            <w:tcW w:w="2850" w:type="dxa"/>
            <w:vMerge/>
            <w:shd w:val="clear" w:color="auto" w:fill="FFFFFF" w:themeFill="background1"/>
          </w:tcPr>
          <w:p w:rsidR="00747853" w:rsidRPr="00354EEF" w:rsidRDefault="00747853" w:rsidP="00B01F0C">
            <w:pPr>
              <w:spacing w:before="100" w:beforeAutospacing="1" w:after="100" w:afterAutospacing="1"/>
              <w:jc w:val="center"/>
              <w:rPr>
                <w:b/>
                <w:sz w:val="24"/>
                <w:szCs w:val="24"/>
              </w:rPr>
            </w:pPr>
          </w:p>
        </w:tc>
        <w:tc>
          <w:tcPr>
            <w:tcW w:w="8293" w:type="dxa"/>
            <w:shd w:val="clear" w:color="auto" w:fill="FFFFFF" w:themeFill="background1"/>
          </w:tcPr>
          <w:p w:rsidR="00747853" w:rsidRPr="00354EEF" w:rsidRDefault="00474860"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ight="26"/>
              <w:rPr>
                <w:sz w:val="24"/>
                <w:szCs w:val="24"/>
              </w:rPr>
            </w:pPr>
            <w:r w:rsidRPr="00354EEF">
              <w:rPr>
                <w:sz w:val="24"/>
                <w:szCs w:val="24"/>
              </w:rPr>
              <w:t>АСУ регулирования температуры в помещении</w:t>
            </w:r>
          </w:p>
        </w:tc>
        <w:tc>
          <w:tcPr>
            <w:tcW w:w="1748" w:type="dxa"/>
            <w:shd w:val="clear" w:color="auto" w:fill="FFFFFF" w:themeFill="background1"/>
          </w:tcPr>
          <w:p w:rsidR="00747853" w:rsidRPr="00354EEF" w:rsidRDefault="00747853" w:rsidP="00B01F0C">
            <w:pPr>
              <w:spacing w:before="100" w:beforeAutospacing="1" w:after="100" w:afterAutospacing="1"/>
              <w:jc w:val="center"/>
              <w:rPr>
                <w:sz w:val="24"/>
                <w:szCs w:val="24"/>
              </w:rPr>
            </w:pPr>
            <w:r w:rsidRPr="00354EEF">
              <w:rPr>
                <w:sz w:val="24"/>
                <w:szCs w:val="24"/>
              </w:rPr>
              <w:t>2/2</w:t>
            </w:r>
          </w:p>
        </w:tc>
        <w:tc>
          <w:tcPr>
            <w:tcW w:w="1711" w:type="dxa"/>
            <w:vMerge/>
            <w:shd w:val="clear" w:color="auto" w:fill="FFFFFF" w:themeFill="background1"/>
          </w:tcPr>
          <w:p w:rsidR="00747853" w:rsidRPr="00354EEF" w:rsidRDefault="00747853" w:rsidP="00B01F0C">
            <w:pPr>
              <w:spacing w:before="100" w:beforeAutospacing="1" w:after="100" w:afterAutospacing="1"/>
              <w:jc w:val="center"/>
              <w:rPr>
                <w:sz w:val="24"/>
                <w:szCs w:val="24"/>
              </w:rPr>
            </w:pPr>
          </w:p>
        </w:tc>
      </w:tr>
      <w:tr w:rsidR="00747853" w:rsidRPr="00354EEF" w:rsidTr="00B01F0C">
        <w:trPr>
          <w:trHeight w:val="265"/>
          <w:jc w:val="center"/>
        </w:trPr>
        <w:tc>
          <w:tcPr>
            <w:tcW w:w="2850" w:type="dxa"/>
            <w:vMerge/>
            <w:shd w:val="clear" w:color="auto" w:fill="FFFFFF" w:themeFill="background1"/>
          </w:tcPr>
          <w:p w:rsidR="00747853" w:rsidRPr="00354EEF" w:rsidRDefault="00747853" w:rsidP="00B01F0C">
            <w:pPr>
              <w:spacing w:before="100" w:beforeAutospacing="1" w:after="100" w:afterAutospacing="1"/>
              <w:jc w:val="center"/>
              <w:rPr>
                <w:b/>
                <w:sz w:val="24"/>
                <w:szCs w:val="24"/>
              </w:rPr>
            </w:pPr>
          </w:p>
        </w:tc>
        <w:tc>
          <w:tcPr>
            <w:tcW w:w="8293" w:type="dxa"/>
            <w:shd w:val="clear" w:color="auto" w:fill="FFFFFF" w:themeFill="background1"/>
          </w:tcPr>
          <w:p w:rsidR="00747853" w:rsidRPr="00354EEF" w:rsidRDefault="00474860"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ight="26"/>
              <w:rPr>
                <w:sz w:val="24"/>
                <w:szCs w:val="24"/>
              </w:rPr>
            </w:pPr>
            <w:r w:rsidRPr="00354EEF">
              <w:rPr>
                <w:sz w:val="24"/>
                <w:szCs w:val="24"/>
              </w:rPr>
              <w:t>АСУ охранной сигнализации</w:t>
            </w:r>
          </w:p>
        </w:tc>
        <w:tc>
          <w:tcPr>
            <w:tcW w:w="1748" w:type="dxa"/>
            <w:shd w:val="clear" w:color="auto" w:fill="FFFFFF" w:themeFill="background1"/>
          </w:tcPr>
          <w:p w:rsidR="00747853" w:rsidRPr="00354EEF" w:rsidRDefault="00747853" w:rsidP="00B01F0C">
            <w:pPr>
              <w:spacing w:before="100" w:beforeAutospacing="1" w:after="100" w:afterAutospacing="1"/>
              <w:jc w:val="center"/>
              <w:rPr>
                <w:sz w:val="24"/>
                <w:szCs w:val="24"/>
              </w:rPr>
            </w:pPr>
            <w:r w:rsidRPr="00354EEF">
              <w:rPr>
                <w:sz w:val="24"/>
                <w:szCs w:val="24"/>
              </w:rPr>
              <w:t>2/2</w:t>
            </w:r>
          </w:p>
        </w:tc>
        <w:tc>
          <w:tcPr>
            <w:tcW w:w="1711" w:type="dxa"/>
            <w:vMerge/>
            <w:shd w:val="clear" w:color="auto" w:fill="FFFFFF" w:themeFill="background1"/>
          </w:tcPr>
          <w:p w:rsidR="00747853" w:rsidRPr="00354EEF" w:rsidRDefault="00747853" w:rsidP="00B01F0C">
            <w:pPr>
              <w:spacing w:before="100" w:beforeAutospacing="1" w:after="100" w:afterAutospacing="1"/>
              <w:jc w:val="center"/>
              <w:rPr>
                <w:sz w:val="24"/>
                <w:szCs w:val="24"/>
              </w:rPr>
            </w:pPr>
          </w:p>
        </w:tc>
      </w:tr>
      <w:tr w:rsidR="00747853" w:rsidRPr="00354EEF" w:rsidTr="00B01F0C">
        <w:trPr>
          <w:trHeight w:val="256"/>
          <w:jc w:val="center"/>
        </w:trPr>
        <w:tc>
          <w:tcPr>
            <w:tcW w:w="2850" w:type="dxa"/>
            <w:vMerge/>
            <w:shd w:val="clear" w:color="auto" w:fill="FFFFFF" w:themeFill="background1"/>
          </w:tcPr>
          <w:p w:rsidR="00747853" w:rsidRPr="00354EEF" w:rsidRDefault="00747853" w:rsidP="00B01F0C">
            <w:pPr>
              <w:spacing w:before="100" w:beforeAutospacing="1" w:after="100" w:afterAutospacing="1"/>
              <w:jc w:val="center"/>
              <w:rPr>
                <w:b/>
                <w:sz w:val="24"/>
                <w:szCs w:val="24"/>
              </w:rPr>
            </w:pPr>
          </w:p>
        </w:tc>
        <w:tc>
          <w:tcPr>
            <w:tcW w:w="8293" w:type="dxa"/>
            <w:shd w:val="clear" w:color="auto" w:fill="FFFFFF" w:themeFill="background1"/>
          </w:tcPr>
          <w:p w:rsidR="00747853" w:rsidRPr="00354EEF" w:rsidRDefault="00474860"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ight="26"/>
              <w:rPr>
                <w:sz w:val="24"/>
                <w:szCs w:val="24"/>
              </w:rPr>
            </w:pPr>
            <w:r w:rsidRPr="00354EEF">
              <w:rPr>
                <w:sz w:val="24"/>
                <w:szCs w:val="24"/>
              </w:rPr>
              <w:t>АСУ исполнительным электродвигателем</w:t>
            </w:r>
          </w:p>
        </w:tc>
        <w:tc>
          <w:tcPr>
            <w:tcW w:w="1748" w:type="dxa"/>
            <w:shd w:val="clear" w:color="auto" w:fill="FFFFFF" w:themeFill="background1"/>
          </w:tcPr>
          <w:p w:rsidR="00747853" w:rsidRPr="00354EEF" w:rsidRDefault="00747853" w:rsidP="00B01F0C">
            <w:pPr>
              <w:spacing w:before="100" w:beforeAutospacing="1" w:after="100" w:afterAutospacing="1"/>
              <w:jc w:val="center"/>
              <w:rPr>
                <w:sz w:val="24"/>
                <w:szCs w:val="24"/>
              </w:rPr>
            </w:pPr>
            <w:r w:rsidRPr="00354EEF">
              <w:rPr>
                <w:sz w:val="24"/>
                <w:szCs w:val="24"/>
              </w:rPr>
              <w:t>2/2</w:t>
            </w:r>
          </w:p>
        </w:tc>
        <w:tc>
          <w:tcPr>
            <w:tcW w:w="1711" w:type="dxa"/>
            <w:vMerge/>
            <w:shd w:val="clear" w:color="auto" w:fill="FFFFFF" w:themeFill="background1"/>
          </w:tcPr>
          <w:p w:rsidR="00747853" w:rsidRPr="00354EEF" w:rsidRDefault="00747853" w:rsidP="00B01F0C">
            <w:pPr>
              <w:spacing w:before="100" w:beforeAutospacing="1" w:after="100" w:afterAutospacing="1"/>
              <w:jc w:val="center"/>
              <w:rPr>
                <w:sz w:val="24"/>
                <w:szCs w:val="24"/>
              </w:rPr>
            </w:pPr>
          </w:p>
        </w:tc>
      </w:tr>
      <w:tr w:rsidR="00747853" w:rsidRPr="00354EEF" w:rsidTr="00B01F0C">
        <w:trPr>
          <w:trHeight w:val="256"/>
          <w:jc w:val="center"/>
        </w:trPr>
        <w:tc>
          <w:tcPr>
            <w:tcW w:w="2850" w:type="dxa"/>
            <w:vMerge/>
            <w:shd w:val="clear" w:color="auto" w:fill="FFFFFF" w:themeFill="background1"/>
          </w:tcPr>
          <w:p w:rsidR="00747853" w:rsidRPr="00354EEF" w:rsidRDefault="00747853" w:rsidP="00B01F0C">
            <w:pPr>
              <w:spacing w:before="100" w:beforeAutospacing="1" w:after="100" w:afterAutospacing="1"/>
              <w:jc w:val="center"/>
              <w:rPr>
                <w:b/>
                <w:sz w:val="24"/>
                <w:szCs w:val="24"/>
              </w:rPr>
            </w:pPr>
          </w:p>
        </w:tc>
        <w:tc>
          <w:tcPr>
            <w:tcW w:w="8293" w:type="dxa"/>
            <w:shd w:val="clear" w:color="auto" w:fill="FFFFFF" w:themeFill="background1"/>
          </w:tcPr>
          <w:p w:rsidR="00747853" w:rsidRPr="00354EEF" w:rsidRDefault="00474860"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ight="26"/>
              <w:rPr>
                <w:sz w:val="24"/>
                <w:szCs w:val="24"/>
              </w:rPr>
            </w:pPr>
            <w:r w:rsidRPr="00354EEF">
              <w:rPr>
                <w:sz w:val="24"/>
                <w:szCs w:val="24"/>
              </w:rPr>
              <w:t>АСУ резервного питания</w:t>
            </w:r>
          </w:p>
        </w:tc>
        <w:tc>
          <w:tcPr>
            <w:tcW w:w="1748" w:type="dxa"/>
            <w:shd w:val="clear" w:color="auto" w:fill="FFFFFF" w:themeFill="background1"/>
          </w:tcPr>
          <w:p w:rsidR="00747853" w:rsidRPr="00354EEF" w:rsidRDefault="00747853" w:rsidP="00B01F0C">
            <w:pPr>
              <w:spacing w:before="100" w:beforeAutospacing="1" w:after="100" w:afterAutospacing="1"/>
              <w:jc w:val="center"/>
              <w:rPr>
                <w:sz w:val="24"/>
                <w:szCs w:val="24"/>
              </w:rPr>
            </w:pPr>
            <w:r w:rsidRPr="00354EEF">
              <w:rPr>
                <w:sz w:val="24"/>
                <w:szCs w:val="24"/>
              </w:rPr>
              <w:t>2/2</w:t>
            </w:r>
          </w:p>
        </w:tc>
        <w:tc>
          <w:tcPr>
            <w:tcW w:w="1711" w:type="dxa"/>
            <w:vMerge/>
            <w:shd w:val="clear" w:color="auto" w:fill="FFFFFF" w:themeFill="background1"/>
          </w:tcPr>
          <w:p w:rsidR="00747853" w:rsidRPr="00354EEF" w:rsidRDefault="00747853" w:rsidP="00B01F0C">
            <w:pPr>
              <w:spacing w:before="100" w:beforeAutospacing="1" w:after="100" w:afterAutospacing="1"/>
              <w:jc w:val="center"/>
              <w:rPr>
                <w:sz w:val="24"/>
                <w:szCs w:val="24"/>
              </w:rPr>
            </w:pPr>
          </w:p>
        </w:tc>
      </w:tr>
      <w:tr w:rsidR="00747853" w:rsidRPr="00354EEF" w:rsidTr="00B01F0C">
        <w:trPr>
          <w:trHeight w:val="262"/>
          <w:jc w:val="center"/>
        </w:trPr>
        <w:tc>
          <w:tcPr>
            <w:tcW w:w="11143" w:type="dxa"/>
            <w:gridSpan w:val="2"/>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ight="26"/>
              <w:rPr>
                <w:b/>
                <w:bCs/>
                <w:sz w:val="24"/>
                <w:szCs w:val="24"/>
              </w:rPr>
            </w:pPr>
            <w:r w:rsidRPr="00354EEF">
              <w:rPr>
                <w:b/>
                <w:bCs/>
                <w:sz w:val="24"/>
                <w:szCs w:val="24"/>
              </w:rPr>
              <w:t>Контрольная работа</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2</w:t>
            </w:r>
          </w:p>
        </w:tc>
        <w:tc>
          <w:tcPr>
            <w:tcW w:w="1711"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47853" w:rsidRPr="00354EEF" w:rsidTr="00B01F0C">
        <w:trPr>
          <w:trHeight w:val="281"/>
          <w:jc w:val="center"/>
        </w:trPr>
        <w:tc>
          <w:tcPr>
            <w:tcW w:w="11143" w:type="dxa"/>
            <w:gridSpan w:val="2"/>
            <w:shd w:val="clear" w:color="auto" w:fill="FFFFFF" w:themeFill="background1"/>
          </w:tcPr>
          <w:p w:rsidR="00747853" w:rsidRPr="00354EEF" w:rsidRDefault="00747853" w:rsidP="00B01F0C">
            <w:pPr>
              <w:rPr>
                <w:b/>
                <w:spacing w:val="-8"/>
                <w:sz w:val="24"/>
                <w:szCs w:val="24"/>
              </w:rPr>
            </w:pPr>
            <w:r w:rsidRPr="00354EEF">
              <w:rPr>
                <w:b/>
                <w:spacing w:val="-8"/>
                <w:sz w:val="24"/>
                <w:szCs w:val="24"/>
              </w:rPr>
              <w:t>Всего</w:t>
            </w:r>
          </w:p>
        </w:tc>
        <w:tc>
          <w:tcPr>
            <w:tcW w:w="1748"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54EEF">
              <w:rPr>
                <w:b/>
                <w:bCs/>
                <w:sz w:val="24"/>
                <w:szCs w:val="24"/>
              </w:rPr>
              <w:t>54</w:t>
            </w:r>
          </w:p>
        </w:tc>
        <w:tc>
          <w:tcPr>
            <w:tcW w:w="1711" w:type="dxa"/>
            <w:shd w:val="clear" w:color="auto" w:fill="FFFFFF" w:themeFill="background1"/>
          </w:tcPr>
          <w:p w:rsidR="00747853" w:rsidRPr="00354EEF" w:rsidRDefault="00747853" w:rsidP="00B0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bl>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983FBA" w:rsidRDefault="00983FBA" w:rsidP="00983FBA">
      <w:pPr>
        <w:rPr>
          <w:b/>
          <w:sz w:val="24"/>
          <w:szCs w:val="24"/>
        </w:rPr>
      </w:pPr>
      <w:r w:rsidRPr="00983FBA">
        <w:rPr>
          <w:b/>
          <w:sz w:val="24"/>
          <w:szCs w:val="24"/>
        </w:rPr>
        <w:t>3.1 Образовательные технологии</w:t>
      </w:r>
    </w:p>
    <w:p w:rsidR="00983FBA" w:rsidRPr="00D708C5" w:rsidRDefault="00983FBA" w:rsidP="00983FBA">
      <w:pPr>
        <w:rPr>
          <w:b/>
          <w:sz w:val="24"/>
          <w:szCs w:val="24"/>
        </w:rPr>
      </w:pPr>
    </w:p>
    <w:p w:rsidR="00861938" w:rsidRPr="00861938" w:rsidRDefault="00861938" w:rsidP="00861938">
      <w:pPr>
        <w:jc w:val="both"/>
        <w:rPr>
          <w:sz w:val="24"/>
          <w:szCs w:val="24"/>
        </w:rPr>
      </w:pPr>
      <w:r w:rsidRPr="00861938">
        <w:rPr>
          <w:sz w:val="24"/>
          <w:szCs w:val="24"/>
        </w:rPr>
        <w:t xml:space="preserve">3.1.1 При реализации различных видов учебных занятий по дисциплине </w:t>
      </w:r>
      <w:r w:rsidRPr="0033037F">
        <w:rPr>
          <w:sz w:val="24"/>
          <w:szCs w:val="24"/>
        </w:rPr>
        <w:t>«</w:t>
      </w:r>
      <w:r w:rsidR="0033037F" w:rsidRPr="0033037F">
        <w:rPr>
          <w:sz w:val="24"/>
          <w:szCs w:val="24"/>
        </w:rPr>
        <w:t>Информационные  технологии в  профессиональной  деятельности</w:t>
      </w:r>
      <w:r w:rsidRPr="0033037F">
        <w:rPr>
          <w:sz w:val="24"/>
          <w:szCs w:val="24"/>
        </w:rPr>
        <w:t>» используются  следующие образовательные</w:t>
      </w:r>
      <w:r w:rsidRPr="00861938">
        <w:rPr>
          <w:sz w:val="24"/>
          <w:szCs w:val="24"/>
        </w:rPr>
        <w:t xml:space="preserve">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913"/>
      </w:tblGrid>
      <w:tr w:rsidR="00861938" w:rsidRPr="009855CD" w:rsidTr="00CF39F7">
        <w:tc>
          <w:tcPr>
            <w:tcW w:w="1726" w:type="dxa"/>
          </w:tcPr>
          <w:p w:rsidR="00861938" w:rsidRPr="009855CD" w:rsidRDefault="00861938" w:rsidP="00CF39F7">
            <w:pPr>
              <w:jc w:val="center"/>
              <w:rPr>
                <w:sz w:val="24"/>
                <w:szCs w:val="24"/>
              </w:rPr>
            </w:pPr>
            <w:r w:rsidRPr="009855CD">
              <w:rPr>
                <w:sz w:val="24"/>
                <w:szCs w:val="24"/>
              </w:rPr>
              <w:t>Вид занятия</w:t>
            </w:r>
          </w:p>
        </w:tc>
        <w:tc>
          <w:tcPr>
            <w:tcW w:w="7913" w:type="dxa"/>
          </w:tcPr>
          <w:p w:rsidR="00861938" w:rsidRPr="009855CD" w:rsidRDefault="00861938" w:rsidP="00CF39F7">
            <w:pPr>
              <w:jc w:val="center"/>
              <w:rPr>
                <w:sz w:val="24"/>
                <w:szCs w:val="24"/>
              </w:rPr>
            </w:pPr>
            <w:r w:rsidRPr="009855CD">
              <w:rPr>
                <w:sz w:val="24"/>
                <w:szCs w:val="24"/>
              </w:rPr>
              <w:t>Используемые образовательные технологии</w:t>
            </w:r>
          </w:p>
        </w:tc>
      </w:tr>
      <w:tr w:rsidR="00861938" w:rsidRPr="009855CD" w:rsidTr="00CF39F7">
        <w:tc>
          <w:tcPr>
            <w:tcW w:w="1726" w:type="dxa"/>
          </w:tcPr>
          <w:p w:rsidR="00861938" w:rsidRPr="009855CD" w:rsidRDefault="00861938" w:rsidP="00CF39F7">
            <w:pPr>
              <w:rPr>
                <w:sz w:val="24"/>
                <w:szCs w:val="24"/>
              </w:rPr>
            </w:pPr>
            <w:r w:rsidRPr="009855CD">
              <w:rPr>
                <w:sz w:val="24"/>
                <w:szCs w:val="24"/>
              </w:rPr>
              <w:t>Теоретическое обучение (ТО)</w:t>
            </w:r>
          </w:p>
        </w:tc>
        <w:tc>
          <w:tcPr>
            <w:tcW w:w="7913" w:type="dxa"/>
          </w:tcPr>
          <w:p w:rsidR="00861938" w:rsidRPr="009855CD" w:rsidRDefault="00861938" w:rsidP="00CF39F7">
            <w:pPr>
              <w:rPr>
                <w:sz w:val="24"/>
                <w:szCs w:val="24"/>
              </w:rPr>
            </w:pPr>
            <w:r w:rsidRPr="009855CD">
              <w:rPr>
                <w:color w:val="2B2B2B"/>
                <w:sz w:val="24"/>
                <w:szCs w:val="24"/>
                <w:shd w:val="clear" w:color="auto" w:fill="FFFFFF"/>
              </w:rPr>
              <w:t xml:space="preserve">Информационно-коммуникационные (ИКТ) </w:t>
            </w:r>
          </w:p>
        </w:tc>
      </w:tr>
      <w:tr w:rsidR="00861938" w:rsidRPr="009855CD" w:rsidTr="00CF39F7">
        <w:tc>
          <w:tcPr>
            <w:tcW w:w="1726" w:type="dxa"/>
          </w:tcPr>
          <w:p w:rsidR="00861938" w:rsidRPr="009855CD" w:rsidRDefault="00861938" w:rsidP="00CF39F7">
            <w:pPr>
              <w:rPr>
                <w:sz w:val="24"/>
                <w:szCs w:val="24"/>
              </w:rPr>
            </w:pPr>
            <w:r w:rsidRPr="009855CD">
              <w:rPr>
                <w:sz w:val="24"/>
                <w:szCs w:val="24"/>
              </w:rPr>
              <w:t>Практические занятия (ПЗ)</w:t>
            </w:r>
          </w:p>
        </w:tc>
        <w:tc>
          <w:tcPr>
            <w:tcW w:w="7913" w:type="dxa"/>
          </w:tcPr>
          <w:p w:rsidR="00861938" w:rsidRPr="009855CD" w:rsidRDefault="00861938" w:rsidP="00CF39F7">
            <w:pPr>
              <w:rPr>
                <w:sz w:val="24"/>
                <w:szCs w:val="24"/>
              </w:rPr>
            </w:pPr>
            <w:r w:rsidRPr="009855CD">
              <w:rPr>
                <w:color w:val="2B2B2B"/>
                <w:sz w:val="24"/>
                <w:szCs w:val="24"/>
                <w:shd w:val="clear" w:color="auto" w:fill="FFFFFF"/>
              </w:rPr>
              <w:t>Информационно- коммуникационные (ИКТ)</w:t>
            </w:r>
          </w:p>
          <w:p w:rsidR="00861938" w:rsidRPr="009855CD" w:rsidRDefault="00861938" w:rsidP="00CF39F7">
            <w:pPr>
              <w:rPr>
                <w:color w:val="2B2B2B"/>
                <w:sz w:val="24"/>
                <w:szCs w:val="24"/>
                <w:shd w:val="clear" w:color="auto" w:fill="FFFFFF"/>
              </w:rPr>
            </w:pPr>
          </w:p>
        </w:tc>
      </w:tr>
    </w:tbl>
    <w:p w:rsidR="00861938" w:rsidRPr="00861938" w:rsidRDefault="00861938" w:rsidP="00861938">
      <w:pPr>
        <w:jc w:val="both"/>
        <w:rPr>
          <w:sz w:val="24"/>
          <w:szCs w:val="24"/>
        </w:rPr>
      </w:pPr>
    </w:p>
    <w:p w:rsidR="00861938" w:rsidRPr="00861938" w:rsidRDefault="00861938" w:rsidP="00861938">
      <w:pPr>
        <w:jc w:val="both"/>
        <w:rPr>
          <w:sz w:val="24"/>
          <w:szCs w:val="24"/>
        </w:rPr>
      </w:pPr>
      <w:r w:rsidRPr="00861938">
        <w:rPr>
          <w:sz w:val="24"/>
          <w:szCs w:val="24"/>
        </w:rPr>
        <w:t xml:space="preserve">3.1.2 При преподавании дисциплины </w:t>
      </w:r>
      <w:r w:rsidR="0033037F" w:rsidRPr="0033037F">
        <w:rPr>
          <w:sz w:val="24"/>
          <w:szCs w:val="24"/>
        </w:rPr>
        <w:t>«Информационные  технологии в  профессиональной  деятельности»</w:t>
      </w:r>
      <w:r w:rsidR="0033037F">
        <w:rPr>
          <w:sz w:val="24"/>
          <w:szCs w:val="24"/>
        </w:rPr>
        <w:t xml:space="preserve"> </w:t>
      </w:r>
      <w:r w:rsidRPr="00861938">
        <w:rPr>
          <w:sz w:val="24"/>
          <w:szCs w:val="24"/>
        </w:rPr>
        <w:t>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861938" w:rsidRPr="009855CD" w:rsidTr="00CF39F7">
        <w:tc>
          <w:tcPr>
            <w:tcW w:w="1701" w:type="dxa"/>
          </w:tcPr>
          <w:p w:rsidR="00861938" w:rsidRPr="009855CD" w:rsidRDefault="00861938" w:rsidP="00CF39F7">
            <w:pPr>
              <w:jc w:val="center"/>
              <w:rPr>
                <w:sz w:val="24"/>
                <w:szCs w:val="24"/>
              </w:rPr>
            </w:pPr>
            <w:r w:rsidRPr="009855CD">
              <w:rPr>
                <w:sz w:val="24"/>
                <w:szCs w:val="24"/>
              </w:rPr>
              <w:t>Вид занятия</w:t>
            </w:r>
          </w:p>
        </w:tc>
        <w:tc>
          <w:tcPr>
            <w:tcW w:w="7938" w:type="dxa"/>
          </w:tcPr>
          <w:p w:rsidR="00861938" w:rsidRPr="009855CD" w:rsidRDefault="00861938" w:rsidP="00CF39F7">
            <w:pPr>
              <w:jc w:val="center"/>
              <w:rPr>
                <w:sz w:val="24"/>
                <w:szCs w:val="24"/>
              </w:rPr>
            </w:pPr>
            <w:r w:rsidRPr="009855CD">
              <w:rPr>
                <w:sz w:val="24"/>
                <w:szCs w:val="24"/>
              </w:rPr>
              <w:t>Используемые активные формы проведения занятий</w:t>
            </w:r>
          </w:p>
        </w:tc>
      </w:tr>
      <w:tr w:rsidR="009026F8" w:rsidRPr="009855CD" w:rsidTr="00CF39F7">
        <w:tc>
          <w:tcPr>
            <w:tcW w:w="1701" w:type="dxa"/>
          </w:tcPr>
          <w:p w:rsidR="009026F8" w:rsidRPr="009855CD" w:rsidRDefault="009026F8" w:rsidP="00CF39F7">
            <w:pPr>
              <w:jc w:val="center"/>
              <w:rPr>
                <w:sz w:val="24"/>
                <w:szCs w:val="24"/>
              </w:rPr>
            </w:pPr>
            <w:r w:rsidRPr="009855CD">
              <w:rPr>
                <w:sz w:val="24"/>
                <w:szCs w:val="24"/>
              </w:rPr>
              <w:t>ТО</w:t>
            </w:r>
          </w:p>
        </w:tc>
        <w:tc>
          <w:tcPr>
            <w:tcW w:w="7938" w:type="dxa"/>
          </w:tcPr>
          <w:p w:rsidR="009026F8" w:rsidRPr="00D708C5" w:rsidRDefault="009026F8" w:rsidP="00F20E6B">
            <w:pPr>
              <w:jc w:val="both"/>
              <w:rPr>
                <w:sz w:val="24"/>
                <w:szCs w:val="24"/>
              </w:rPr>
            </w:pPr>
            <w:r>
              <w:rPr>
                <w:sz w:val="24"/>
                <w:szCs w:val="24"/>
              </w:rPr>
              <w:t>Компьютерные симуляции, разбор конкретных ситуаций, лекции – визуализации,</w:t>
            </w:r>
            <w:r w:rsidRPr="00656490">
              <w:rPr>
                <w:color w:val="FF0000"/>
                <w:sz w:val="24"/>
                <w:szCs w:val="24"/>
                <w:shd w:val="clear" w:color="auto" w:fill="FFFFFF"/>
              </w:rPr>
              <w:t xml:space="preserve"> </w:t>
            </w:r>
            <w:r w:rsidRPr="00DB40E2">
              <w:rPr>
                <w:sz w:val="24"/>
                <w:szCs w:val="24"/>
                <w:shd w:val="clear" w:color="auto" w:fill="FFFFFF"/>
              </w:rPr>
              <w:t>лекционно – семинарская форма обучения</w:t>
            </w:r>
          </w:p>
        </w:tc>
      </w:tr>
      <w:tr w:rsidR="009026F8" w:rsidRPr="009855CD" w:rsidTr="00CF39F7">
        <w:tc>
          <w:tcPr>
            <w:tcW w:w="1701" w:type="dxa"/>
          </w:tcPr>
          <w:p w:rsidR="009026F8" w:rsidRPr="009855CD" w:rsidRDefault="009026F8" w:rsidP="00CF39F7">
            <w:pPr>
              <w:jc w:val="center"/>
              <w:rPr>
                <w:sz w:val="24"/>
                <w:szCs w:val="24"/>
              </w:rPr>
            </w:pPr>
            <w:r w:rsidRPr="009855CD">
              <w:rPr>
                <w:sz w:val="24"/>
                <w:szCs w:val="24"/>
              </w:rPr>
              <w:t>ПЗ</w:t>
            </w:r>
          </w:p>
        </w:tc>
        <w:tc>
          <w:tcPr>
            <w:tcW w:w="7938" w:type="dxa"/>
          </w:tcPr>
          <w:p w:rsidR="009026F8" w:rsidRPr="00D708C5" w:rsidRDefault="009026F8" w:rsidP="00F20E6B">
            <w:pPr>
              <w:rPr>
                <w:sz w:val="24"/>
                <w:szCs w:val="24"/>
              </w:rPr>
            </w:pPr>
            <w:r>
              <w:rPr>
                <w:sz w:val="24"/>
                <w:szCs w:val="24"/>
              </w:rPr>
              <w:t>Разбор конкретных ситуаций</w:t>
            </w:r>
            <w:r w:rsidR="0033037F">
              <w:rPr>
                <w:sz w:val="24"/>
                <w:szCs w:val="24"/>
              </w:rPr>
              <w:t xml:space="preserve">, </w:t>
            </w:r>
            <w:r w:rsidR="0033037F" w:rsidRPr="0033037F">
              <w:rPr>
                <w:sz w:val="24"/>
                <w:szCs w:val="24"/>
              </w:rPr>
              <w:t>тренинг</w:t>
            </w:r>
          </w:p>
        </w:tc>
      </w:tr>
    </w:tbl>
    <w:p w:rsidR="00861938" w:rsidRPr="00861938" w:rsidRDefault="00861938" w:rsidP="00861938">
      <w:pPr>
        <w:jc w:val="both"/>
        <w:rPr>
          <w:sz w:val="24"/>
          <w:szCs w:val="24"/>
        </w:rPr>
      </w:pPr>
    </w:p>
    <w:p w:rsidR="00983FBA" w:rsidRDefault="00983FBA" w:rsidP="00983FBA">
      <w:pPr>
        <w:jc w:val="both"/>
      </w:pPr>
    </w:p>
    <w:p w:rsidR="00983FBA" w:rsidRPr="00800E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83FBA" w:rsidRDefault="00983FBA">
      <w:pPr>
        <w:shd w:val="clear" w:color="auto" w:fill="FFFFFF"/>
        <w:spacing w:line="317" w:lineRule="exact"/>
        <w:ind w:left="5"/>
        <w:rPr>
          <w:color w:val="000000"/>
          <w:sz w:val="24"/>
          <w:szCs w:val="24"/>
        </w:rPr>
      </w:pPr>
    </w:p>
    <w:p w:rsidR="0033037F" w:rsidRPr="0033037F" w:rsidRDefault="00D54AE7" w:rsidP="0033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3037F">
        <w:rPr>
          <w:color w:val="000000"/>
          <w:sz w:val="24"/>
          <w:szCs w:val="24"/>
        </w:rPr>
        <w:t xml:space="preserve">Реализация программы дисциплины требует наличия </w:t>
      </w:r>
      <w:r w:rsidR="0033037F" w:rsidRPr="0033037F">
        <w:rPr>
          <w:sz w:val="24"/>
          <w:szCs w:val="24"/>
        </w:rPr>
        <w:t>учебного кабинета «Информационные технологии в профессиональной деятельности».</w:t>
      </w:r>
    </w:p>
    <w:p w:rsidR="0033037F" w:rsidRPr="0033037F" w:rsidRDefault="0033037F" w:rsidP="0033037F">
      <w:pPr>
        <w:pStyle w:val="Default"/>
        <w:jc w:val="center"/>
      </w:pPr>
      <w:r w:rsidRPr="0033037F">
        <w:t>Оборудование кабинета и рабочих мест кабинета:</w:t>
      </w:r>
    </w:p>
    <w:p w:rsidR="0033037F" w:rsidRPr="0033037F" w:rsidRDefault="0033037F" w:rsidP="0033037F">
      <w:pPr>
        <w:ind w:left="360"/>
        <w:rPr>
          <w:sz w:val="24"/>
          <w:szCs w:val="24"/>
        </w:rPr>
      </w:pPr>
      <w:r w:rsidRPr="0033037F">
        <w:rPr>
          <w:sz w:val="24"/>
          <w:szCs w:val="24"/>
        </w:rPr>
        <w:t>по количеству обучающихся:</w:t>
      </w:r>
    </w:p>
    <w:p w:rsidR="0033037F" w:rsidRPr="0033037F" w:rsidRDefault="0033037F" w:rsidP="0033037F">
      <w:pPr>
        <w:pStyle w:val="Default"/>
        <w:numPr>
          <w:ilvl w:val="0"/>
          <w:numId w:val="13"/>
        </w:numPr>
        <w:jc w:val="both"/>
      </w:pPr>
      <w:r w:rsidRPr="0033037F">
        <w:t>посадочные места по количеству обучающихся</w:t>
      </w:r>
    </w:p>
    <w:p w:rsidR="0033037F" w:rsidRPr="0033037F" w:rsidRDefault="0033037F" w:rsidP="0033037F">
      <w:pPr>
        <w:pStyle w:val="Default"/>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037F">
        <w:t>тестовый материал для контроля знаний</w:t>
      </w:r>
    </w:p>
    <w:p w:rsidR="0033037F" w:rsidRPr="0033037F" w:rsidRDefault="0033037F" w:rsidP="0033037F">
      <w:pPr>
        <w:ind w:left="360"/>
        <w:jc w:val="both"/>
        <w:rPr>
          <w:rFonts w:cs="TT20Co00"/>
          <w:sz w:val="24"/>
          <w:szCs w:val="24"/>
        </w:rPr>
      </w:pPr>
      <w:r w:rsidRPr="0033037F">
        <w:rPr>
          <w:rFonts w:cs="TT20Co00"/>
          <w:sz w:val="24"/>
          <w:szCs w:val="24"/>
        </w:rPr>
        <w:t>на кабинет:</w:t>
      </w:r>
    </w:p>
    <w:p w:rsidR="0033037F" w:rsidRPr="0033037F" w:rsidRDefault="0033037F" w:rsidP="0033037F">
      <w:pPr>
        <w:pStyle w:val="Default"/>
        <w:numPr>
          <w:ilvl w:val="0"/>
          <w:numId w:val="13"/>
        </w:numPr>
        <w:jc w:val="both"/>
      </w:pPr>
      <w:r w:rsidRPr="0033037F">
        <w:t>рабочее место преподавателя</w:t>
      </w:r>
    </w:p>
    <w:p w:rsidR="0033037F" w:rsidRPr="0033037F" w:rsidRDefault="0033037F" w:rsidP="0033037F">
      <w:pPr>
        <w:pStyle w:val="Default"/>
        <w:numPr>
          <w:ilvl w:val="0"/>
          <w:numId w:val="13"/>
        </w:numPr>
        <w:jc w:val="both"/>
      </w:pPr>
      <w:r w:rsidRPr="0033037F">
        <w:t xml:space="preserve">комплект учебно-наглядных пособий </w:t>
      </w:r>
    </w:p>
    <w:p w:rsidR="0033037F" w:rsidRPr="0033037F" w:rsidRDefault="0033037F" w:rsidP="0033037F">
      <w:pPr>
        <w:pStyle w:val="Default"/>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037F">
        <w:rPr>
          <w:bCs/>
        </w:rPr>
        <w:t>мультимедийные учебные материалы</w:t>
      </w:r>
    </w:p>
    <w:p w:rsidR="0033037F" w:rsidRPr="0033037F" w:rsidRDefault="0033037F" w:rsidP="0033037F">
      <w:pPr>
        <w:pStyle w:val="Default"/>
        <w:jc w:val="center"/>
      </w:pPr>
      <w:r w:rsidRPr="0033037F">
        <w:t>Технические средства обучения:</w:t>
      </w:r>
    </w:p>
    <w:p w:rsidR="0033037F" w:rsidRPr="0033037F" w:rsidRDefault="0033037F" w:rsidP="0033037F">
      <w:pPr>
        <w:pStyle w:val="Default"/>
        <w:numPr>
          <w:ilvl w:val="0"/>
          <w:numId w:val="14"/>
        </w:numPr>
        <w:jc w:val="both"/>
      </w:pPr>
      <w:r w:rsidRPr="0033037F">
        <w:t>мультимедиапроектор;</w:t>
      </w:r>
    </w:p>
    <w:p w:rsidR="0033037F" w:rsidRPr="0033037F" w:rsidRDefault="0033037F" w:rsidP="0033037F">
      <w:pPr>
        <w:pStyle w:val="Default"/>
        <w:numPr>
          <w:ilvl w:val="0"/>
          <w:numId w:val="14"/>
        </w:numPr>
        <w:jc w:val="both"/>
      </w:pPr>
      <w:r w:rsidRPr="0033037F">
        <w:t>персональные компьютеры;</w:t>
      </w:r>
    </w:p>
    <w:p w:rsidR="0033037F" w:rsidRPr="0033037F" w:rsidRDefault="0033037F" w:rsidP="0033037F">
      <w:pPr>
        <w:pStyle w:val="Default"/>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037F">
        <w:t>принтер.</w:t>
      </w:r>
    </w:p>
    <w:p w:rsidR="00861938" w:rsidRPr="00861938" w:rsidRDefault="00861938" w:rsidP="0033037F">
      <w:pPr>
        <w:shd w:val="clear" w:color="auto" w:fill="FFFFFF"/>
        <w:jc w:val="both"/>
        <w:rPr>
          <w:b/>
          <w:bCs/>
          <w:sz w:val="24"/>
          <w:szCs w:val="24"/>
        </w:rPr>
      </w:pPr>
    </w:p>
    <w:p w:rsidR="003A6315" w:rsidRPr="00F43FD0" w:rsidRDefault="00D54AE7" w:rsidP="00D375B8">
      <w:pPr>
        <w:shd w:val="clear" w:color="auto" w:fill="FFFFFF"/>
        <w:tabs>
          <w:tab w:val="left" w:pos="494"/>
        </w:tabs>
        <w:rPr>
          <w:sz w:val="24"/>
          <w:szCs w:val="24"/>
        </w:rPr>
      </w:pPr>
      <w:r w:rsidRPr="00F43FD0">
        <w:rPr>
          <w:b/>
          <w:bCs/>
          <w:color w:val="000000"/>
          <w:sz w:val="24"/>
          <w:szCs w:val="24"/>
        </w:rPr>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7D3FDA" w:rsidRDefault="00D54AE7" w:rsidP="00A86424">
      <w:pPr>
        <w:shd w:val="clear" w:color="auto" w:fill="FFFFFF"/>
        <w:spacing w:line="317" w:lineRule="exact"/>
        <w:ind w:right="2"/>
        <w:jc w:val="both"/>
        <w:rPr>
          <w:b/>
          <w:bCs/>
          <w:sz w:val="24"/>
          <w:szCs w:val="24"/>
        </w:rPr>
      </w:pPr>
      <w:r w:rsidRPr="00F43FD0">
        <w:rPr>
          <w:b/>
          <w:bCs/>
          <w:sz w:val="24"/>
          <w:szCs w:val="24"/>
        </w:rPr>
        <w:t>Перечень рекомендуемых учебных изданий, Интернет-ресурсов, дополнительной литературы</w:t>
      </w:r>
    </w:p>
    <w:p w:rsidR="00BA3683" w:rsidRPr="00BA3683" w:rsidRDefault="00BA3683" w:rsidP="00A86424">
      <w:pPr>
        <w:shd w:val="clear" w:color="auto" w:fill="FFFFFF"/>
        <w:spacing w:line="317" w:lineRule="exact"/>
        <w:ind w:right="2"/>
        <w:jc w:val="both"/>
        <w:rPr>
          <w:b/>
          <w:bCs/>
          <w:sz w:val="24"/>
          <w:szCs w:val="24"/>
        </w:rPr>
      </w:pPr>
    </w:p>
    <w:p w:rsidR="006D09A8" w:rsidRPr="00983FBA" w:rsidRDefault="006D09A8" w:rsidP="006D09A8">
      <w:pPr>
        <w:shd w:val="clear" w:color="auto" w:fill="FFFFFF"/>
        <w:jc w:val="center"/>
        <w:rPr>
          <w:b/>
          <w:bCs/>
          <w:sz w:val="24"/>
          <w:szCs w:val="24"/>
        </w:rPr>
      </w:pPr>
      <w:r>
        <w:rPr>
          <w:b/>
          <w:bCs/>
          <w:sz w:val="24"/>
          <w:szCs w:val="24"/>
        </w:rPr>
        <w:t xml:space="preserve">Литература </w:t>
      </w:r>
    </w:p>
    <w:p w:rsidR="006D09A8" w:rsidRPr="003B3501" w:rsidRDefault="006D09A8" w:rsidP="006D09A8">
      <w:pPr>
        <w:shd w:val="clear" w:color="auto" w:fill="FFFFFF"/>
        <w:jc w:val="center"/>
        <w:rPr>
          <w:b/>
          <w:color w:val="000000"/>
          <w:spacing w:val="-7"/>
          <w:sz w:val="24"/>
          <w:szCs w:val="24"/>
        </w:rPr>
      </w:pPr>
      <w:r w:rsidRPr="003B3501">
        <w:rPr>
          <w:b/>
          <w:color w:val="000000"/>
          <w:spacing w:val="-7"/>
          <w:sz w:val="24"/>
          <w:szCs w:val="24"/>
        </w:rPr>
        <w:t>Для обучающихся</w:t>
      </w:r>
    </w:p>
    <w:p w:rsidR="006D09A8" w:rsidRPr="0033037F" w:rsidRDefault="006D09A8" w:rsidP="006D09A8">
      <w:pPr>
        <w:ind w:left="720" w:hanging="720"/>
        <w:jc w:val="both"/>
        <w:rPr>
          <w:b/>
          <w:sz w:val="24"/>
          <w:szCs w:val="24"/>
        </w:rPr>
      </w:pPr>
      <w:r w:rsidRPr="0033037F">
        <w:rPr>
          <w:b/>
          <w:bCs/>
          <w:sz w:val="24"/>
          <w:szCs w:val="24"/>
        </w:rPr>
        <w:t xml:space="preserve">Основные источники: </w:t>
      </w:r>
    </w:p>
    <w:p w:rsidR="006D09A8" w:rsidRPr="0033037F" w:rsidRDefault="006D09A8" w:rsidP="006D09A8">
      <w:pPr>
        <w:jc w:val="both"/>
        <w:rPr>
          <w:bCs/>
          <w:sz w:val="24"/>
          <w:szCs w:val="24"/>
        </w:rPr>
      </w:pPr>
      <w:r w:rsidRPr="0033037F">
        <w:rPr>
          <w:bCs/>
          <w:sz w:val="24"/>
          <w:szCs w:val="24"/>
          <w:shd w:val="clear" w:color="auto" w:fill="FFFFFF"/>
        </w:rPr>
        <w:t xml:space="preserve">1. </w:t>
      </w:r>
      <w:r w:rsidRPr="0033037F">
        <w:rPr>
          <w:sz w:val="24"/>
          <w:szCs w:val="24"/>
        </w:rPr>
        <w:t xml:space="preserve">Гвоздева, В. А. Информатика, автоматизированные информационные технологии и системы: учебник / В.А. Гвоздева. — Москва: ИД «ФОРУМ»: ИНФРА-М, 2020. — 542 с. — (Среднее профессиональное образование) – Режим доступа: </w:t>
      </w:r>
      <w:hyperlink r:id="rId8" w:history="1">
        <w:r w:rsidRPr="0033037F">
          <w:rPr>
            <w:rStyle w:val="aa"/>
            <w:sz w:val="24"/>
            <w:szCs w:val="24"/>
          </w:rPr>
          <w:t>https://new.znanium.com/catalog/product/1067007</w:t>
        </w:r>
      </w:hyperlink>
    </w:p>
    <w:p w:rsidR="006D09A8" w:rsidRPr="0033037F" w:rsidRDefault="006D09A8" w:rsidP="006D09A8">
      <w:pPr>
        <w:tabs>
          <w:tab w:val="left" w:pos="459"/>
          <w:tab w:val="left" w:pos="671"/>
        </w:tabs>
        <w:jc w:val="both"/>
        <w:rPr>
          <w:sz w:val="24"/>
          <w:szCs w:val="24"/>
        </w:rPr>
      </w:pPr>
      <w:r w:rsidRPr="0033037F">
        <w:rPr>
          <w:sz w:val="24"/>
          <w:szCs w:val="24"/>
        </w:rPr>
        <w:t xml:space="preserve">2. </w:t>
      </w:r>
      <w:r w:rsidRPr="0033037F">
        <w:rPr>
          <w:bCs/>
          <w:sz w:val="24"/>
          <w:szCs w:val="24"/>
        </w:rPr>
        <w:t>Информационные технологии в профессиональной деятельности</w:t>
      </w:r>
      <w:r w:rsidRPr="0033037F">
        <w:rPr>
          <w:sz w:val="24"/>
          <w:szCs w:val="24"/>
        </w:rPr>
        <w:t xml:space="preserve">: учеб. пособие / Е.Л. </w:t>
      </w:r>
      <w:r w:rsidRPr="0033037F">
        <w:rPr>
          <w:sz w:val="24"/>
          <w:szCs w:val="24"/>
        </w:rPr>
        <w:lastRenderedPageBreak/>
        <w:t xml:space="preserve">Федотова. — М.: ИД «ФОРУМ»: ИНФРА-М, 2019. — 367 с. - Режим доступа: </w:t>
      </w:r>
      <w:hyperlink r:id="rId9" w:history="1">
        <w:r w:rsidRPr="0033037F">
          <w:rPr>
            <w:rStyle w:val="aa"/>
            <w:sz w:val="24"/>
            <w:szCs w:val="24"/>
          </w:rPr>
          <w:t>http://znanium.com/    catalog/product/1016607</w:t>
        </w:r>
      </w:hyperlink>
    </w:p>
    <w:p w:rsidR="006D09A8" w:rsidRPr="0033037F" w:rsidRDefault="006D09A8" w:rsidP="006D09A8">
      <w:pPr>
        <w:jc w:val="both"/>
        <w:rPr>
          <w:b/>
          <w:bCs/>
          <w:sz w:val="24"/>
          <w:szCs w:val="24"/>
        </w:rPr>
      </w:pPr>
      <w:r w:rsidRPr="0033037F">
        <w:rPr>
          <w:b/>
          <w:bCs/>
          <w:sz w:val="24"/>
          <w:szCs w:val="24"/>
        </w:rPr>
        <w:t>Дополнительные источники:</w:t>
      </w:r>
    </w:p>
    <w:p w:rsidR="006D09A8" w:rsidRPr="0033037F" w:rsidRDefault="006D09A8" w:rsidP="006D09A8">
      <w:pPr>
        <w:jc w:val="both"/>
        <w:rPr>
          <w:b/>
          <w:bCs/>
          <w:sz w:val="24"/>
          <w:szCs w:val="24"/>
        </w:rPr>
      </w:pPr>
      <w:r w:rsidRPr="0033037F">
        <w:rPr>
          <w:sz w:val="24"/>
          <w:szCs w:val="24"/>
        </w:rPr>
        <w:t xml:space="preserve">1. Плотникова, Н. Г. Информатика и информационно-коммуникационные технологии (ИКТ): учеб. пособие / Н.Г. Плотникова. — Москва: РИОР: ИНФРА-М, 2019. — 124 с. — (Среднее профессиональное образование). —режим доступа: </w:t>
      </w:r>
      <w:hyperlink r:id="rId10" w:history="1">
        <w:r w:rsidRPr="0033037F">
          <w:rPr>
            <w:rStyle w:val="aa"/>
            <w:sz w:val="24"/>
            <w:szCs w:val="24"/>
          </w:rPr>
          <w:t>https://znanium.com/catalog/prodct/994603</w:t>
        </w:r>
      </w:hyperlink>
    </w:p>
    <w:p w:rsidR="006D09A8" w:rsidRPr="0033037F" w:rsidRDefault="006D09A8" w:rsidP="006D09A8">
      <w:pPr>
        <w:jc w:val="both"/>
        <w:rPr>
          <w:color w:val="000000"/>
          <w:sz w:val="24"/>
          <w:szCs w:val="24"/>
          <w:shd w:val="clear" w:color="auto" w:fill="FCFCFC"/>
        </w:rPr>
      </w:pPr>
    </w:p>
    <w:p w:rsidR="006D09A8" w:rsidRPr="0033037F" w:rsidRDefault="006D09A8" w:rsidP="006D09A8">
      <w:pPr>
        <w:jc w:val="both"/>
        <w:rPr>
          <w:b/>
          <w:sz w:val="24"/>
          <w:szCs w:val="24"/>
        </w:rPr>
      </w:pPr>
      <w:r w:rsidRPr="0033037F">
        <w:rPr>
          <w:b/>
          <w:sz w:val="24"/>
          <w:szCs w:val="24"/>
        </w:rPr>
        <w:t>Для преподавателей</w:t>
      </w:r>
    </w:p>
    <w:p w:rsidR="006D09A8" w:rsidRPr="0033037F" w:rsidRDefault="006D09A8" w:rsidP="006D09A8">
      <w:pPr>
        <w:ind w:left="720" w:hanging="720"/>
        <w:jc w:val="both"/>
        <w:rPr>
          <w:b/>
          <w:sz w:val="24"/>
          <w:szCs w:val="24"/>
        </w:rPr>
      </w:pPr>
      <w:r w:rsidRPr="0033037F">
        <w:rPr>
          <w:b/>
          <w:bCs/>
          <w:sz w:val="24"/>
          <w:szCs w:val="24"/>
        </w:rPr>
        <w:t xml:space="preserve">Основные источники: </w:t>
      </w:r>
    </w:p>
    <w:p w:rsidR="006D09A8" w:rsidRPr="0033037F" w:rsidRDefault="006D09A8" w:rsidP="006D09A8">
      <w:pPr>
        <w:jc w:val="both"/>
        <w:rPr>
          <w:bCs/>
          <w:sz w:val="24"/>
          <w:szCs w:val="24"/>
        </w:rPr>
      </w:pPr>
      <w:r w:rsidRPr="0033037F">
        <w:rPr>
          <w:bCs/>
          <w:sz w:val="24"/>
          <w:szCs w:val="24"/>
          <w:shd w:val="clear" w:color="auto" w:fill="FFFFFF"/>
        </w:rPr>
        <w:t xml:space="preserve">1. </w:t>
      </w:r>
      <w:r w:rsidRPr="0033037F">
        <w:rPr>
          <w:sz w:val="24"/>
          <w:szCs w:val="24"/>
        </w:rPr>
        <w:t xml:space="preserve">Гвоздева, В. А. Информатика, автоматизированные информационные технологии и системы: учебник / В.А. Гвоздева. — Москва: ИД «ФОРУМ»: ИНФРА-М, 2020. — 542 с. — (Среднее профессиональное образование) – Режим доступа: </w:t>
      </w:r>
      <w:hyperlink r:id="rId11" w:history="1">
        <w:r w:rsidRPr="0033037F">
          <w:rPr>
            <w:rStyle w:val="aa"/>
            <w:sz w:val="24"/>
            <w:szCs w:val="24"/>
          </w:rPr>
          <w:t>https://new.znanium.com/catalog/product/1067007</w:t>
        </w:r>
      </w:hyperlink>
    </w:p>
    <w:p w:rsidR="006D09A8" w:rsidRPr="0033037F" w:rsidRDefault="006D09A8" w:rsidP="006D09A8">
      <w:pPr>
        <w:jc w:val="both"/>
        <w:rPr>
          <w:sz w:val="24"/>
          <w:szCs w:val="24"/>
        </w:rPr>
      </w:pPr>
      <w:r w:rsidRPr="0033037F">
        <w:rPr>
          <w:color w:val="000000"/>
          <w:sz w:val="24"/>
          <w:szCs w:val="24"/>
          <w:shd w:val="clear" w:color="auto" w:fill="FCFCFC"/>
        </w:rPr>
        <w:t xml:space="preserve">2. </w:t>
      </w:r>
      <w:r w:rsidRPr="0033037F">
        <w:rPr>
          <w:bCs/>
          <w:sz w:val="24"/>
          <w:szCs w:val="24"/>
        </w:rPr>
        <w:t>Информационные технологии в профессиональной деятельности</w:t>
      </w:r>
      <w:r w:rsidRPr="0033037F">
        <w:rPr>
          <w:sz w:val="24"/>
          <w:szCs w:val="24"/>
        </w:rPr>
        <w:t xml:space="preserve">: учеб. пособие / Е.Л. Федотова. — М.: ИД «ФОРУМ»: ИНФРА-М, 2019. — 367 с. - Режим доступа: </w:t>
      </w:r>
      <w:hyperlink r:id="rId12" w:history="1">
        <w:r w:rsidRPr="0033037F">
          <w:rPr>
            <w:rStyle w:val="aa"/>
            <w:sz w:val="24"/>
            <w:szCs w:val="24"/>
          </w:rPr>
          <w:t>http://znanium.com/    catalog/product/1016607</w:t>
        </w:r>
      </w:hyperlink>
    </w:p>
    <w:p w:rsidR="006D09A8" w:rsidRPr="0033037F" w:rsidRDefault="006D09A8" w:rsidP="006D09A8">
      <w:pPr>
        <w:ind w:left="426" w:hanging="426"/>
        <w:jc w:val="both"/>
        <w:rPr>
          <w:b/>
          <w:bCs/>
          <w:sz w:val="24"/>
          <w:szCs w:val="24"/>
        </w:rPr>
      </w:pPr>
      <w:r w:rsidRPr="0033037F">
        <w:rPr>
          <w:b/>
          <w:bCs/>
          <w:sz w:val="24"/>
          <w:szCs w:val="24"/>
        </w:rPr>
        <w:t>Дополнительные источники:</w:t>
      </w:r>
    </w:p>
    <w:p w:rsidR="006D09A8" w:rsidRPr="0033037F" w:rsidRDefault="006D09A8" w:rsidP="006D09A8">
      <w:pPr>
        <w:jc w:val="both"/>
        <w:rPr>
          <w:b/>
          <w:bCs/>
          <w:sz w:val="24"/>
          <w:szCs w:val="24"/>
        </w:rPr>
      </w:pPr>
      <w:r w:rsidRPr="0033037F">
        <w:rPr>
          <w:sz w:val="24"/>
          <w:szCs w:val="24"/>
        </w:rPr>
        <w:t xml:space="preserve">1. Плотникова, Н. Г. Информатика и информационно-коммуникационные технологии (ИКТ): учеб. пособие / Н.Г. Плотникова. — Москва: РИОР: ИНФРА-М, 2019. — 124 с. — (Среднее профессиональное образование). —режим доступа: </w:t>
      </w:r>
      <w:hyperlink r:id="rId13" w:history="1">
        <w:r w:rsidRPr="0033037F">
          <w:rPr>
            <w:rStyle w:val="aa"/>
            <w:sz w:val="24"/>
            <w:szCs w:val="24"/>
          </w:rPr>
          <w:t>https://znanium.com/catalog/prodct/994603</w:t>
        </w:r>
      </w:hyperlink>
    </w:p>
    <w:p w:rsidR="006D09A8" w:rsidRPr="0033037F" w:rsidRDefault="006D09A8" w:rsidP="006D09A8">
      <w:pPr>
        <w:ind w:left="426" w:hanging="426"/>
        <w:jc w:val="both"/>
        <w:rPr>
          <w:color w:val="000000"/>
          <w:sz w:val="24"/>
          <w:szCs w:val="24"/>
          <w:shd w:val="clear" w:color="auto" w:fill="FCFCFC"/>
        </w:rPr>
      </w:pPr>
    </w:p>
    <w:p w:rsidR="006D09A8" w:rsidRPr="0033037F" w:rsidRDefault="006D09A8" w:rsidP="006D09A8">
      <w:pPr>
        <w:ind w:left="720"/>
        <w:jc w:val="center"/>
        <w:rPr>
          <w:b/>
          <w:sz w:val="24"/>
          <w:szCs w:val="24"/>
        </w:rPr>
      </w:pPr>
      <w:r w:rsidRPr="0033037F">
        <w:rPr>
          <w:b/>
          <w:sz w:val="24"/>
          <w:szCs w:val="24"/>
        </w:rPr>
        <w:t>Интернет-ресурсы (для обучающихся и для преподавателей)</w:t>
      </w:r>
    </w:p>
    <w:p w:rsidR="006D09A8" w:rsidRPr="0033037F" w:rsidRDefault="006D09A8" w:rsidP="006D09A8">
      <w:pPr>
        <w:pStyle w:val="a3"/>
        <w:ind w:left="0"/>
        <w:jc w:val="both"/>
        <w:rPr>
          <w:sz w:val="24"/>
          <w:szCs w:val="24"/>
        </w:rPr>
      </w:pPr>
      <w:r w:rsidRPr="0033037F">
        <w:rPr>
          <w:sz w:val="24"/>
          <w:szCs w:val="24"/>
        </w:rPr>
        <w:t>1. Будь инженером</w:t>
      </w:r>
      <w:r w:rsidRPr="0033037F">
        <w:rPr>
          <w:bCs/>
          <w:sz w:val="24"/>
          <w:szCs w:val="24"/>
        </w:rPr>
        <w:t>. АСКОН вузам и колледжам. Система автоматизированного проектирования КОМПАС-3D в образовании</w:t>
      </w:r>
      <w:r w:rsidRPr="0033037F">
        <w:rPr>
          <w:rFonts w:ascii="Verdana" w:hAnsi="Verdana"/>
          <w:sz w:val="24"/>
          <w:szCs w:val="24"/>
        </w:rPr>
        <w:t xml:space="preserve"> </w:t>
      </w:r>
      <w:r w:rsidRPr="0033037F">
        <w:rPr>
          <w:sz w:val="24"/>
          <w:szCs w:val="24"/>
        </w:rPr>
        <w:sym w:font="Symbol" w:char="005B"/>
      </w:r>
      <w:r w:rsidRPr="0033037F">
        <w:rPr>
          <w:sz w:val="24"/>
          <w:szCs w:val="24"/>
        </w:rPr>
        <w:t>Электронный ресурс</w:t>
      </w:r>
      <w:r w:rsidRPr="0033037F">
        <w:rPr>
          <w:sz w:val="24"/>
          <w:szCs w:val="24"/>
        </w:rPr>
        <w:sym w:font="Symbol" w:char="005D"/>
      </w:r>
      <w:r w:rsidRPr="0033037F">
        <w:rPr>
          <w:sz w:val="24"/>
          <w:szCs w:val="24"/>
        </w:rPr>
        <w:t xml:space="preserve"> / АСКОН - </w:t>
      </w:r>
      <w:r w:rsidRPr="0033037F">
        <w:rPr>
          <w:bCs/>
          <w:sz w:val="24"/>
          <w:szCs w:val="24"/>
        </w:rPr>
        <w:t xml:space="preserve"> </w:t>
      </w:r>
      <w:r w:rsidRPr="0033037F">
        <w:rPr>
          <w:sz w:val="24"/>
          <w:szCs w:val="24"/>
        </w:rPr>
        <w:t xml:space="preserve">Режим доступа: </w:t>
      </w:r>
      <w:hyperlink r:id="rId14" w:history="1">
        <w:r w:rsidRPr="0033037F">
          <w:rPr>
            <w:rStyle w:val="aa"/>
            <w:bCs/>
            <w:sz w:val="24"/>
            <w:szCs w:val="24"/>
          </w:rPr>
          <w:t>http://edu.ascon.ru</w:t>
        </w:r>
      </w:hyperlink>
      <w:r w:rsidRPr="0033037F">
        <w:rPr>
          <w:bCs/>
          <w:sz w:val="24"/>
          <w:szCs w:val="24"/>
        </w:rPr>
        <w:t>.</w:t>
      </w:r>
      <w:r>
        <w:rPr>
          <w:bCs/>
          <w:sz w:val="24"/>
          <w:szCs w:val="24"/>
        </w:rPr>
        <w:t xml:space="preserve"> </w:t>
      </w:r>
      <w:r w:rsidRPr="00A2331A">
        <w:rPr>
          <w:sz w:val="24"/>
          <w:szCs w:val="24"/>
        </w:rPr>
        <w:t>(Дата  последнего доступа</w:t>
      </w:r>
      <w:r>
        <w:rPr>
          <w:sz w:val="24"/>
          <w:szCs w:val="24"/>
        </w:rPr>
        <w:t xml:space="preserve"> 01.08.2023)</w:t>
      </w:r>
      <w:r w:rsidRPr="0033037F">
        <w:rPr>
          <w:bCs/>
          <w:sz w:val="24"/>
          <w:szCs w:val="24"/>
        </w:rPr>
        <w:t xml:space="preserve"> </w:t>
      </w:r>
    </w:p>
    <w:p w:rsidR="006D09A8" w:rsidRDefault="006D09A8" w:rsidP="006D09A8">
      <w:pPr>
        <w:pStyle w:val="a3"/>
        <w:ind w:left="0"/>
        <w:jc w:val="both"/>
        <w:rPr>
          <w:sz w:val="24"/>
          <w:szCs w:val="24"/>
        </w:rPr>
      </w:pPr>
      <w:r w:rsidRPr="00F053A6">
        <w:rPr>
          <w:rStyle w:val="af1"/>
          <w:b w:val="0"/>
          <w:sz w:val="24"/>
          <w:szCs w:val="24"/>
        </w:rPr>
        <w:t>2. Виртуальный компьютерный музей</w:t>
      </w:r>
      <w:r w:rsidRPr="00F053A6">
        <w:rPr>
          <w:rStyle w:val="af1"/>
          <w:sz w:val="24"/>
          <w:szCs w:val="24"/>
        </w:rPr>
        <w:t xml:space="preserve"> </w:t>
      </w:r>
      <w:r w:rsidRPr="00F053A6">
        <w:rPr>
          <w:sz w:val="24"/>
          <w:szCs w:val="24"/>
        </w:rPr>
        <w:t>[Электронный ресурс] / Эдуард Пройдаков, Леонид Теплицкий</w:t>
      </w:r>
      <w:r w:rsidRPr="00F053A6">
        <w:rPr>
          <w:rStyle w:val="af1"/>
          <w:sz w:val="24"/>
          <w:szCs w:val="24"/>
        </w:rPr>
        <w:t xml:space="preserve"> </w:t>
      </w:r>
      <w:r w:rsidRPr="00F053A6">
        <w:rPr>
          <w:sz w:val="24"/>
          <w:szCs w:val="24"/>
        </w:rPr>
        <w:t xml:space="preserve">-  Режим доступа: </w:t>
      </w:r>
      <w:hyperlink r:id="rId15" w:history="1">
        <w:r w:rsidRPr="00D14073">
          <w:rPr>
            <w:rStyle w:val="aa"/>
          </w:rPr>
          <w:t>https://www.computer-museum.ru/</w:t>
        </w:r>
      </w:hyperlink>
      <w:r>
        <w:rPr>
          <w:b/>
        </w:rPr>
        <w:t xml:space="preserve"> </w:t>
      </w:r>
      <w:r>
        <w:rPr>
          <w:b/>
          <w:szCs w:val="24"/>
        </w:rPr>
        <w:t xml:space="preserve"> </w:t>
      </w:r>
      <w:r>
        <w:rPr>
          <w:b/>
          <w:sz w:val="24"/>
          <w:szCs w:val="24"/>
        </w:rPr>
        <w:t xml:space="preserve"> </w:t>
      </w:r>
      <w:r w:rsidRPr="00A2331A">
        <w:rPr>
          <w:sz w:val="24"/>
          <w:szCs w:val="24"/>
        </w:rPr>
        <w:t>(Дата  последнего доступа</w:t>
      </w:r>
      <w:r>
        <w:rPr>
          <w:sz w:val="24"/>
          <w:szCs w:val="24"/>
        </w:rPr>
        <w:t xml:space="preserve"> 01.08.2023)</w:t>
      </w:r>
    </w:p>
    <w:p w:rsidR="006D09A8" w:rsidRDefault="006D09A8" w:rsidP="006D09A8">
      <w:pPr>
        <w:jc w:val="both"/>
        <w:rPr>
          <w:sz w:val="24"/>
          <w:szCs w:val="24"/>
        </w:rPr>
      </w:pPr>
      <w:r>
        <w:rPr>
          <w:sz w:val="24"/>
          <w:szCs w:val="24"/>
        </w:rPr>
        <w:t xml:space="preserve">3. Государственная  образовательная платформа «Российская  электронная  школа» </w:t>
      </w:r>
      <w:r w:rsidRPr="00A003CF">
        <w:rPr>
          <w:sz w:val="24"/>
          <w:szCs w:val="24"/>
        </w:rPr>
        <w:sym w:font="Symbol" w:char="005B"/>
      </w:r>
      <w:r w:rsidRPr="00A003CF">
        <w:rPr>
          <w:sz w:val="24"/>
          <w:szCs w:val="24"/>
        </w:rPr>
        <w:t>Электронный ресурс</w:t>
      </w:r>
      <w:r w:rsidRPr="00A003CF">
        <w:rPr>
          <w:sz w:val="24"/>
          <w:szCs w:val="24"/>
        </w:rPr>
        <w:sym w:font="Symbol" w:char="005D"/>
      </w:r>
      <w:r w:rsidRPr="00A003CF">
        <w:rPr>
          <w:sz w:val="24"/>
          <w:szCs w:val="24"/>
        </w:rPr>
        <w:t xml:space="preserve"> / Режим доступа: </w:t>
      </w:r>
      <w:hyperlink r:id="rId16" w:history="1">
        <w:r w:rsidRPr="00026E1C">
          <w:rPr>
            <w:rStyle w:val="aa"/>
            <w:szCs w:val="24"/>
          </w:rPr>
          <w:t>https://resh.edu.ru/</w:t>
        </w:r>
      </w:hyperlink>
      <w:r>
        <w:rPr>
          <w:szCs w:val="24"/>
        </w:rPr>
        <w:t xml:space="preserve"> </w:t>
      </w:r>
      <w:r w:rsidRPr="00A003CF">
        <w:rPr>
          <w:sz w:val="24"/>
          <w:szCs w:val="24"/>
        </w:rPr>
        <w:t>(Дата  последнего доступа 07.08.202</w:t>
      </w:r>
      <w:r>
        <w:rPr>
          <w:sz w:val="24"/>
          <w:szCs w:val="24"/>
        </w:rPr>
        <w:t>3)</w:t>
      </w:r>
    </w:p>
    <w:p w:rsidR="006D09A8" w:rsidRPr="00451E72" w:rsidRDefault="006D09A8" w:rsidP="006D09A8">
      <w:pPr>
        <w:jc w:val="both"/>
        <w:rPr>
          <w:sz w:val="24"/>
          <w:szCs w:val="24"/>
        </w:rPr>
      </w:pPr>
      <w:r>
        <w:rPr>
          <w:sz w:val="24"/>
          <w:szCs w:val="24"/>
        </w:rPr>
        <w:t xml:space="preserve">4. </w:t>
      </w:r>
      <w:r w:rsidRPr="00A003CF">
        <w:rPr>
          <w:sz w:val="24"/>
          <w:szCs w:val="24"/>
        </w:rPr>
        <w:t xml:space="preserve">Национальный открытый институт «Интуит» </w:t>
      </w:r>
      <w:r w:rsidRPr="00A003CF">
        <w:rPr>
          <w:sz w:val="24"/>
          <w:szCs w:val="24"/>
        </w:rPr>
        <w:sym w:font="Symbol" w:char="005B"/>
      </w:r>
      <w:r w:rsidRPr="00A003CF">
        <w:rPr>
          <w:sz w:val="24"/>
          <w:szCs w:val="24"/>
        </w:rPr>
        <w:t>Электронный ресурс</w:t>
      </w:r>
      <w:r w:rsidRPr="00A003CF">
        <w:rPr>
          <w:sz w:val="24"/>
          <w:szCs w:val="24"/>
        </w:rPr>
        <w:sym w:font="Symbol" w:char="005D"/>
      </w:r>
      <w:r w:rsidRPr="00A003CF">
        <w:rPr>
          <w:sz w:val="24"/>
          <w:szCs w:val="24"/>
        </w:rPr>
        <w:t xml:space="preserve"> / Режим доступа: </w:t>
      </w:r>
      <w:hyperlink r:id="rId17" w:history="1">
        <w:r w:rsidRPr="00A003CF">
          <w:rPr>
            <w:rStyle w:val="aa"/>
            <w:sz w:val="24"/>
            <w:szCs w:val="24"/>
          </w:rPr>
          <w:t>https://intuit.ru/studies/courses</w:t>
        </w:r>
      </w:hyperlink>
      <w:r w:rsidRPr="00A003CF">
        <w:rPr>
          <w:sz w:val="24"/>
          <w:szCs w:val="24"/>
        </w:rPr>
        <w:t xml:space="preserve"> </w:t>
      </w:r>
      <w:r w:rsidRPr="00A003CF">
        <w:rPr>
          <w:bCs/>
          <w:sz w:val="24"/>
          <w:szCs w:val="24"/>
        </w:rPr>
        <w:t xml:space="preserve"> </w:t>
      </w:r>
      <w:r w:rsidRPr="00A003CF">
        <w:rPr>
          <w:sz w:val="24"/>
          <w:szCs w:val="24"/>
        </w:rPr>
        <w:t>(Дата  последнего доступа 07.08.2023)</w:t>
      </w:r>
    </w:p>
    <w:p w:rsidR="006D09A8" w:rsidRDefault="006D09A8" w:rsidP="006D09A8">
      <w:pPr>
        <w:pStyle w:val="a3"/>
        <w:ind w:left="0"/>
        <w:jc w:val="both"/>
        <w:rPr>
          <w:sz w:val="24"/>
          <w:szCs w:val="24"/>
        </w:rPr>
      </w:pPr>
      <w:r>
        <w:rPr>
          <w:bCs/>
          <w:sz w:val="24"/>
          <w:szCs w:val="24"/>
        </w:rPr>
        <w:t>5</w:t>
      </w:r>
      <w:r w:rsidRPr="0033037F">
        <w:rPr>
          <w:bCs/>
          <w:sz w:val="24"/>
          <w:szCs w:val="24"/>
        </w:rPr>
        <w:t xml:space="preserve">. Открытые системы: издания по информационным технологиям. ТВ </w:t>
      </w:r>
      <w:r w:rsidRPr="0033037F">
        <w:rPr>
          <w:sz w:val="24"/>
          <w:szCs w:val="24"/>
        </w:rPr>
        <w:sym w:font="Symbol" w:char="005B"/>
      </w:r>
      <w:r w:rsidRPr="0033037F">
        <w:rPr>
          <w:sz w:val="24"/>
          <w:szCs w:val="24"/>
        </w:rPr>
        <w:t>Электронный ресурс</w:t>
      </w:r>
      <w:r w:rsidRPr="0033037F">
        <w:rPr>
          <w:sz w:val="24"/>
          <w:szCs w:val="24"/>
        </w:rPr>
        <w:sym w:font="Symbol" w:char="005D"/>
      </w:r>
      <w:r w:rsidRPr="0033037F">
        <w:rPr>
          <w:sz w:val="24"/>
          <w:szCs w:val="24"/>
        </w:rPr>
        <w:t xml:space="preserve"> / Режим доступа: </w:t>
      </w:r>
      <w:hyperlink r:id="rId18" w:history="1">
        <w:r w:rsidRPr="0033037F">
          <w:rPr>
            <w:rStyle w:val="aa"/>
            <w:bCs/>
            <w:sz w:val="24"/>
            <w:szCs w:val="24"/>
          </w:rPr>
          <w:t>http://www.osp.ru</w:t>
        </w:r>
      </w:hyperlink>
      <w:r w:rsidRPr="0033037F">
        <w:rPr>
          <w:bCs/>
          <w:sz w:val="24"/>
          <w:szCs w:val="24"/>
        </w:rPr>
        <w:t xml:space="preserve">. </w:t>
      </w:r>
      <w:r w:rsidRPr="00A2331A">
        <w:rPr>
          <w:sz w:val="24"/>
          <w:szCs w:val="24"/>
        </w:rPr>
        <w:t>(Дата  последнего доступа</w:t>
      </w:r>
      <w:r>
        <w:rPr>
          <w:sz w:val="24"/>
          <w:szCs w:val="24"/>
        </w:rPr>
        <w:t xml:space="preserve"> 01.08.2023)</w:t>
      </w:r>
    </w:p>
    <w:p w:rsidR="006D09A8" w:rsidRDefault="006D09A8" w:rsidP="006D09A8">
      <w:pPr>
        <w:jc w:val="both"/>
        <w:rPr>
          <w:sz w:val="24"/>
          <w:szCs w:val="24"/>
        </w:rPr>
      </w:pPr>
      <w:r>
        <w:rPr>
          <w:sz w:val="24"/>
          <w:szCs w:val="24"/>
        </w:rPr>
        <w:t xml:space="preserve">6. </w:t>
      </w:r>
      <w:r w:rsidRPr="00A003CF">
        <w:rPr>
          <w:sz w:val="24"/>
          <w:szCs w:val="24"/>
        </w:rPr>
        <w:t>Универсальная энциклопедия Кирилла и Мефодия M</w:t>
      </w:r>
      <w:r w:rsidRPr="00A003CF">
        <w:rPr>
          <w:sz w:val="24"/>
          <w:szCs w:val="24"/>
          <w:lang w:val="en-US"/>
        </w:rPr>
        <w:t>EGABOOK</w:t>
      </w:r>
      <w:r w:rsidRPr="00A003CF">
        <w:rPr>
          <w:sz w:val="24"/>
          <w:szCs w:val="24"/>
        </w:rPr>
        <w:t xml:space="preserve">, рубрики Наука/Математика, кибернетика, Техника/Компьютери и интернет,Новости и статьи/ </w:t>
      </w:r>
      <w:r w:rsidRPr="00A003CF">
        <w:rPr>
          <w:sz w:val="24"/>
          <w:szCs w:val="24"/>
          <w:lang w:val="en-US"/>
        </w:rPr>
        <w:t>IT</w:t>
      </w:r>
      <w:r w:rsidRPr="00A003CF">
        <w:rPr>
          <w:sz w:val="24"/>
          <w:szCs w:val="24"/>
        </w:rPr>
        <w:t xml:space="preserve"> и электроника</w:t>
      </w:r>
      <w:r w:rsidRPr="00A003CF">
        <w:rPr>
          <w:sz w:val="24"/>
          <w:szCs w:val="24"/>
        </w:rPr>
        <w:sym w:font="Symbol" w:char="005B"/>
      </w:r>
      <w:r w:rsidRPr="00A003CF">
        <w:rPr>
          <w:sz w:val="24"/>
          <w:szCs w:val="24"/>
        </w:rPr>
        <w:t>Электронный ресурс</w:t>
      </w:r>
      <w:r w:rsidRPr="00A003CF">
        <w:rPr>
          <w:sz w:val="24"/>
          <w:szCs w:val="24"/>
        </w:rPr>
        <w:sym w:font="Symbol" w:char="005D"/>
      </w:r>
      <w:r w:rsidRPr="00A003CF">
        <w:rPr>
          <w:sz w:val="24"/>
          <w:szCs w:val="24"/>
        </w:rPr>
        <w:t xml:space="preserve"> / Режим доступа: </w:t>
      </w:r>
      <w:hyperlink r:id="rId19" w:history="1">
        <w:r w:rsidRPr="00026E1C">
          <w:rPr>
            <w:rStyle w:val="aa"/>
            <w:szCs w:val="24"/>
          </w:rPr>
          <w:t>https://megabook.ru/</w:t>
        </w:r>
      </w:hyperlink>
      <w:r>
        <w:rPr>
          <w:szCs w:val="24"/>
        </w:rPr>
        <w:t xml:space="preserve"> </w:t>
      </w:r>
      <w:r w:rsidRPr="00A003CF">
        <w:rPr>
          <w:sz w:val="24"/>
          <w:szCs w:val="24"/>
        </w:rPr>
        <w:t xml:space="preserve">  (Дата  последнего доступа 07.08.2023)</w:t>
      </w:r>
    </w:p>
    <w:p w:rsidR="006D09A8" w:rsidRDefault="006D09A8" w:rsidP="006D09A8">
      <w:pPr>
        <w:jc w:val="both"/>
        <w:rPr>
          <w:sz w:val="24"/>
          <w:szCs w:val="24"/>
        </w:rPr>
      </w:pPr>
      <w:r>
        <w:rPr>
          <w:sz w:val="24"/>
          <w:szCs w:val="24"/>
        </w:rPr>
        <w:t xml:space="preserve">7. Цифровое образование. </w:t>
      </w:r>
      <w:r w:rsidRPr="00A003CF">
        <w:rPr>
          <w:sz w:val="24"/>
          <w:szCs w:val="24"/>
        </w:rPr>
        <w:t>Интернет-справочник открытых и полезных для образования сетевых сервисов и цифровых ресурсов</w:t>
      </w:r>
      <w:r>
        <w:rPr>
          <w:sz w:val="24"/>
          <w:szCs w:val="24"/>
        </w:rPr>
        <w:t xml:space="preserve"> </w:t>
      </w:r>
      <w:r w:rsidRPr="00A003CF">
        <w:rPr>
          <w:sz w:val="24"/>
          <w:szCs w:val="24"/>
        </w:rPr>
        <w:sym w:font="Symbol" w:char="005B"/>
      </w:r>
      <w:r w:rsidRPr="00A003CF">
        <w:rPr>
          <w:sz w:val="24"/>
          <w:szCs w:val="24"/>
        </w:rPr>
        <w:t>Электронный ресурс</w:t>
      </w:r>
      <w:r w:rsidRPr="00A003CF">
        <w:rPr>
          <w:sz w:val="24"/>
          <w:szCs w:val="24"/>
        </w:rPr>
        <w:sym w:font="Symbol" w:char="005D"/>
      </w:r>
      <w:r w:rsidRPr="00A003CF">
        <w:rPr>
          <w:sz w:val="24"/>
          <w:szCs w:val="24"/>
        </w:rPr>
        <w:t xml:space="preserve"> / Режим доступа: </w:t>
      </w:r>
      <w:hyperlink r:id="rId20" w:history="1">
        <w:r w:rsidRPr="00026E1C">
          <w:rPr>
            <w:rStyle w:val="aa"/>
            <w:szCs w:val="24"/>
          </w:rPr>
          <w:t>http://www.digital-edu.ru/</w:t>
        </w:r>
      </w:hyperlink>
      <w:r>
        <w:rPr>
          <w:szCs w:val="24"/>
        </w:rPr>
        <w:t xml:space="preserve"> </w:t>
      </w:r>
      <w:r w:rsidRPr="00A003CF">
        <w:rPr>
          <w:sz w:val="24"/>
          <w:szCs w:val="24"/>
        </w:rPr>
        <w:t xml:space="preserve"> (Дата  последнего доступа 07.08.2023)</w:t>
      </w:r>
    </w:p>
    <w:p w:rsidR="006D09A8" w:rsidRPr="00D14073" w:rsidRDefault="006D09A8" w:rsidP="006D09A8">
      <w:pPr>
        <w:pStyle w:val="1"/>
        <w:jc w:val="left"/>
        <w:rPr>
          <w:b/>
          <w:szCs w:val="24"/>
        </w:rPr>
      </w:pPr>
      <w:r w:rsidRPr="006D09A8">
        <w:rPr>
          <w:szCs w:val="24"/>
        </w:rPr>
        <w:t xml:space="preserve">8. Цифровой  образовательный ресурс ЯКласс </w:t>
      </w:r>
      <w:r w:rsidRPr="006D09A8">
        <w:rPr>
          <w:szCs w:val="24"/>
        </w:rPr>
        <w:sym w:font="Symbol" w:char="005B"/>
      </w:r>
      <w:r w:rsidRPr="006D09A8">
        <w:rPr>
          <w:szCs w:val="24"/>
        </w:rPr>
        <w:t>Электронный ресурс</w:t>
      </w:r>
      <w:r w:rsidRPr="006D09A8">
        <w:rPr>
          <w:szCs w:val="24"/>
        </w:rPr>
        <w:sym w:font="Symbol" w:char="005D"/>
      </w:r>
      <w:r w:rsidRPr="006D09A8">
        <w:rPr>
          <w:szCs w:val="24"/>
        </w:rPr>
        <w:t xml:space="preserve"> / Режим доступа: </w:t>
      </w:r>
      <w:hyperlink r:id="rId21" w:history="1">
        <w:r w:rsidRPr="006D09A8">
          <w:rPr>
            <w:rStyle w:val="aa"/>
            <w:szCs w:val="24"/>
          </w:rPr>
          <w:t>https://www.yaklass.ru/</w:t>
        </w:r>
      </w:hyperlink>
      <w:r w:rsidRPr="006D09A8">
        <w:rPr>
          <w:szCs w:val="24"/>
        </w:rPr>
        <w:t xml:space="preserve">  (Дата  последнего доступа 07.08.2023</w:t>
      </w:r>
      <w:r w:rsidRPr="00D14073">
        <w:rPr>
          <w:b/>
          <w:szCs w:val="24"/>
        </w:rPr>
        <w:t>)</w:t>
      </w:r>
    </w:p>
    <w:p w:rsidR="00451E72" w:rsidRDefault="00451E72" w:rsidP="00451E72">
      <w:pPr>
        <w:jc w:val="both"/>
        <w:rPr>
          <w:sz w:val="24"/>
          <w:szCs w:val="24"/>
        </w:rPr>
      </w:pPr>
    </w:p>
    <w:p w:rsidR="00BA3683" w:rsidRDefault="00BA3683" w:rsidP="00385A02">
      <w:pPr>
        <w:shd w:val="clear" w:color="auto" w:fill="FFFFFF"/>
        <w:tabs>
          <w:tab w:val="left" w:pos="403"/>
        </w:tabs>
        <w:jc w:val="center"/>
        <w:rPr>
          <w:b/>
          <w:bCs/>
          <w:color w:val="000000"/>
          <w:sz w:val="24"/>
          <w:szCs w:val="24"/>
        </w:rPr>
      </w:pPr>
    </w:p>
    <w:p w:rsidR="00BA3683" w:rsidRDefault="00BA3683" w:rsidP="00385A02">
      <w:pPr>
        <w:shd w:val="clear" w:color="auto" w:fill="FFFFFF"/>
        <w:tabs>
          <w:tab w:val="left" w:pos="403"/>
        </w:tabs>
        <w:jc w:val="center"/>
        <w:rPr>
          <w:b/>
          <w:bCs/>
          <w:color w:val="000000"/>
          <w:sz w:val="24"/>
          <w:szCs w:val="24"/>
        </w:rPr>
      </w:pPr>
    </w:p>
    <w:p w:rsidR="00BA3683" w:rsidRDefault="00BA3683" w:rsidP="00385A02">
      <w:pPr>
        <w:shd w:val="clear" w:color="auto" w:fill="FFFFFF"/>
        <w:tabs>
          <w:tab w:val="left" w:pos="403"/>
        </w:tabs>
        <w:jc w:val="center"/>
        <w:rPr>
          <w:b/>
          <w:bCs/>
          <w:color w:val="000000"/>
          <w:sz w:val="24"/>
          <w:szCs w:val="24"/>
        </w:rPr>
      </w:pPr>
    </w:p>
    <w:p w:rsidR="00BA3683" w:rsidRDefault="00BA3683" w:rsidP="00385A02">
      <w:pPr>
        <w:shd w:val="clear" w:color="auto" w:fill="FFFFFF"/>
        <w:tabs>
          <w:tab w:val="left" w:pos="403"/>
        </w:tabs>
        <w:jc w:val="center"/>
        <w:rPr>
          <w:b/>
          <w:bCs/>
          <w:color w:val="000000"/>
          <w:sz w:val="24"/>
          <w:szCs w:val="24"/>
        </w:rPr>
      </w:pPr>
    </w:p>
    <w:p w:rsidR="00BA3683" w:rsidRDefault="00BA3683" w:rsidP="00385A02">
      <w:pPr>
        <w:shd w:val="clear" w:color="auto" w:fill="FFFFFF"/>
        <w:tabs>
          <w:tab w:val="left" w:pos="403"/>
        </w:tabs>
        <w:jc w:val="center"/>
        <w:rPr>
          <w:b/>
          <w:bCs/>
          <w:color w:val="000000"/>
          <w:sz w:val="24"/>
          <w:szCs w:val="24"/>
        </w:rPr>
      </w:pPr>
    </w:p>
    <w:p w:rsidR="00BA3683" w:rsidRDefault="00BA3683" w:rsidP="00385A02">
      <w:pPr>
        <w:shd w:val="clear" w:color="auto" w:fill="FFFFFF"/>
        <w:tabs>
          <w:tab w:val="left" w:pos="403"/>
        </w:tabs>
        <w:jc w:val="center"/>
        <w:rPr>
          <w:b/>
          <w:bCs/>
          <w:color w:val="000000"/>
          <w:sz w:val="24"/>
          <w:szCs w:val="24"/>
        </w:rPr>
      </w:pPr>
    </w:p>
    <w:p w:rsidR="00BA3683" w:rsidRDefault="00BA3683" w:rsidP="00385A02">
      <w:pPr>
        <w:shd w:val="clear" w:color="auto" w:fill="FFFFFF"/>
        <w:tabs>
          <w:tab w:val="left" w:pos="403"/>
        </w:tabs>
        <w:jc w:val="center"/>
        <w:rPr>
          <w:b/>
          <w:bCs/>
          <w:color w:val="000000"/>
          <w:sz w:val="24"/>
          <w:szCs w:val="24"/>
        </w:rPr>
      </w:pPr>
    </w:p>
    <w:p w:rsidR="00BA3683" w:rsidRDefault="00BA3683" w:rsidP="00385A02">
      <w:pPr>
        <w:shd w:val="clear" w:color="auto" w:fill="FFFFFF"/>
        <w:tabs>
          <w:tab w:val="left" w:pos="403"/>
        </w:tabs>
        <w:jc w:val="center"/>
        <w:rPr>
          <w:b/>
          <w:bCs/>
          <w:color w:val="000000"/>
          <w:sz w:val="24"/>
          <w:szCs w:val="24"/>
        </w:rPr>
      </w:pPr>
    </w:p>
    <w:p w:rsidR="003A6315" w:rsidRDefault="00D54AE7" w:rsidP="00385A02">
      <w:pPr>
        <w:shd w:val="clear" w:color="auto" w:fill="FFFFFF"/>
        <w:tabs>
          <w:tab w:val="left" w:pos="403"/>
        </w:tabs>
        <w:jc w:val="center"/>
        <w:rPr>
          <w:b/>
          <w:bCs/>
          <w:color w:val="000000"/>
          <w:sz w:val="24"/>
          <w:szCs w:val="24"/>
        </w:rPr>
      </w:pPr>
      <w:r w:rsidRPr="00A2331A">
        <w:rPr>
          <w:b/>
          <w:bCs/>
          <w:color w:val="000000"/>
          <w:sz w:val="24"/>
          <w:szCs w:val="24"/>
        </w:rPr>
        <w:lastRenderedPageBreak/>
        <w:t>4.</w:t>
      </w:r>
      <w:r w:rsidRPr="00F43FD0">
        <w:rPr>
          <w:b/>
          <w:bCs/>
          <w:color w:val="000000"/>
          <w:sz w:val="28"/>
          <w:szCs w:val="28"/>
        </w:rPr>
        <w:tab/>
      </w:r>
      <w:r w:rsidRPr="00F43FD0">
        <w:rPr>
          <w:b/>
          <w:bCs/>
          <w:color w:val="000000"/>
          <w:sz w:val="24"/>
          <w:szCs w:val="24"/>
        </w:rPr>
        <w:t>КОНТРОЛЬ И ОЦЕНКА РЕЗУЛЬТАТОВ ОСВОЕНИЯ</w:t>
      </w:r>
      <w:r w:rsidR="00451E72">
        <w:rPr>
          <w:b/>
          <w:bCs/>
          <w:color w:val="000000"/>
          <w:sz w:val="24"/>
          <w:szCs w:val="24"/>
        </w:rPr>
        <w:t xml:space="preserve"> </w:t>
      </w:r>
      <w:r w:rsidRPr="00F43FD0">
        <w:rPr>
          <w:b/>
          <w:bCs/>
          <w:color w:val="000000"/>
          <w:sz w:val="24"/>
          <w:szCs w:val="24"/>
        </w:rPr>
        <w:t>ДИСЦИПЛИНЫ</w:t>
      </w:r>
    </w:p>
    <w:p w:rsidR="00A64420" w:rsidRPr="00F43FD0" w:rsidRDefault="00A64420" w:rsidP="008D5174">
      <w:pPr>
        <w:shd w:val="clear" w:color="auto" w:fill="FFFFFF"/>
        <w:tabs>
          <w:tab w:val="left" w:pos="403"/>
        </w:tabs>
        <w:rPr>
          <w:sz w:val="24"/>
          <w:szCs w:val="24"/>
        </w:rPr>
      </w:pPr>
    </w:p>
    <w:p w:rsidR="00A27740" w:rsidRPr="0033037F" w:rsidRDefault="00D54AE7" w:rsidP="00861D93">
      <w:pPr>
        <w:shd w:val="clear" w:color="auto" w:fill="FFFFFF"/>
        <w:jc w:val="both"/>
        <w:rPr>
          <w:sz w:val="24"/>
          <w:szCs w:val="24"/>
        </w:rPr>
      </w:pPr>
      <w:r w:rsidRPr="00216927">
        <w:rPr>
          <w:bCs/>
          <w:color w:val="000000"/>
          <w:sz w:val="24"/>
          <w:szCs w:val="24"/>
        </w:rPr>
        <w:t>Контроль и оценка</w:t>
      </w:r>
      <w:r w:rsidR="009E0C7A">
        <w:rPr>
          <w:bCs/>
          <w:color w:val="000000"/>
          <w:sz w:val="24"/>
          <w:szCs w:val="24"/>
        </w:rPr>
        <w:t xml:space="preserve"> </w:t>
      </w:r>
      <w:r w:rsidRPr="00F43FD0">
        <w:rPr>
          <w:color w:val="000000"/>
          <w:sz w:val="24"/>
          <w:szCs w:val="24"/>
        </w:rPr>
        <w:t xml:space="preserve">результатов освоения дисциплины осуществляется преподавателем в процессе </w:t>
      </w:r>
      <w:r w:rsidRPr="0033037F">
        <w:rPr>
          <w:color w:val="000000"/>
          <w:sz w:val="24"/>
          <w:szCs w:val="24"/>
        </w:rPr>
        <w:t xml:space="preserve">проведения </w:t>
      </w:r>
      <w:r w:rsidR="004F09B6" w:rsidRPr="0033037F">
        <w:rPr>
          <w:sz w:val="24"/>
          <w:szCs w:val="24"/>
        </w:rPr>
        <w:t xml:space="preserve"> </w:t>
      </w:r>
      <w:r w:rsidR="009E0C7A" w:rsidRPr="0033037F">
        <w:rPr>
          <w:sz w:val="24"/>
          <w:szCs w:val="24"/>
        </w:rPr>
        <w:t>практических  занятий</w:t>
      </w:r>
      <w:r w:rsidRPr="0033037F">
        <w:rPr>
          <w:sz w:val="24"/>
          <w:szCs w:val="24"/>
        </w:rPr>
        <w:t xml:space="preserve">, </w:t>
      </w:r>
      <w:r w:rsidR="002B22AC" w:rsidRPr="0033037F">
        <w:rPr>
          <w:sz w:val="24"/>
          <w:szCs w:val="24"/>
        </w:rPr>
        <w:t>устных опросов,</w:t>
      </w:r>
      <w:r w:rsidR="0091259F" w:rsidRPr="0033037F">
        <w:rPr>
          <w:sz w:val="24"/>
          <w:szCs w:val="24"/>
        </w:rPr>
        <w:t xml:space="preserve"> тес</w:t>
      </w:r>
      <w:r w:rsidR="002D69A5" w:rsidRPr="0033037F">
        <w:rPr>
          <w:sz w:val="24"/>
          <w:szCs w:val="24"/>
        </w:rPr>
        <w:t>т</w:t>
      </w:r>
      <w:r w:rsidR="0091259F" w:rsidRPr="0033037F">
        <w:rPr>
          <w:sz w:val="24"/>
          <w:szCs w:val="24"/>
        </w:rPr>
        <w:t>ирования,</w:t>
      </w:r>
      <w:r w:rsidR="002D69A5" w:rsidRPr="0033037F">
        <w:rPr>
          <w:sz w:val="24"/>
          <w:szCs w:val="24"/>
        </w:rPr>
        <w:t xml:space="preserve"> </w:t>
      </w:r>
      <w:r w:rsidR="0033037F" w:rsidRPr="0033037F">
        <w:rPr>
          <w:sz w:val="24"/>
          <w:szCs w:val="24"/>
        </w:rPr>
        <w:t>контрольной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6"/>
        <w:gridCol w:w="2672"/>
        <w:gridCol w:w="2059"/>
      </w:tblGrid>
      <w:tr w:rsidR="00A27740" w:rsidRPr="0033037F" w:rsidTr="00F20E6B">
        <w:tc>
          <w:tcPr>
            <w:tcW w:w="2649" w:type="pct"/>
            <w:shd w:val="clear" w:color="auto" w:fill="auto"/>
            <w:vAlign w:val="center"/>
          </w:tcPr>
          <w:p w:rsidR="00A27740" w:rsidRPr="0033037F" w:rsidRDefault="00A27740" w:rsidP="0033037F">
            <w:pPr>
              <w:rPr>
                <w:b/>
                <w:bCs/>
                <w:iCs/>
                <w:sz w:val="24"/>
                <w:szCs w:val="24"/>
              </w:rPr>
            </w:pPr>
            <w:r w:rsidRPr="0033037F">
              <w:rPr>
                <w:b/>
                <w:bCs/>
                <w:iCs/>
                <w:sz w:val="24"/>
                <w:szCs w:val="24"/>
              </w:rPr>
              <w:t>Результаты обучения</w:t>
            </w:r>
            <w:r w:rsidRPr="0033037F">
              <w:rPr>
                <w:iCs/>
                <w:sz w:val="24"/>
                <w:szCs w:val="24"/>
              </w:rPr>
              <w:t xml:space="preserve"> </w:t>
            </w:r>
          </w:p>
        </w:tc>
        <w:tc>
          <w:tcPr>
            <w:tcW w:w="1258" w:type="pct"/>
            <w:shd w:val="clear" w:color="auto" w:fill="auto"/>
            <w:vAlign w:val="center"/>
          </w:tcPr>
          <w:p w:rsidR="00A27740" w:rsidRPr="0033037F" w:rsidRDefault="00A27740" w:rsidP="0033037F">
            <w:pPr>
              <w:jc w:val="center"/>
              <w:rPr>
                <w:b/>
                <w:bCs/>
                <w:iCs/>
                <w:sz w:val="24"/>
                <w:szCs w:val="24"/>
              </w:rPr>
            </w:pPr>
            <w:r w:rsidRPr="0033037F">
              <w:rPr>
                <w:b/>
                <w:bCs/>
                <w:iCs/>
                <w:sz w:val="24"/>
                <w:szCs w:val="24"/>
              </w:rPr>
              <w:t>Критерии оценки</w:t>
            </w:r>
          </w:p>
        </w:tc>
        <w:tc>
          <w:tcPr>
            <w:tcW w:w="1093" w:type="pct"/>
            <w:shd w:val="clear" w:color="auto" w:fill="auto"/>
            <w:vAlign w:val="center"/>
          </w:tcPr>
          <w:p w:rsidR="00A27740" w:rsidRPr="0033037F" w:rsidRDefault="00A27740" w:rsidP="0033037F">
            <w:pPr>
              <w:jc w:val="center"/>
              <w:rPr>
                <w:b/>
                <w:bCs/>
                <w:iCs/>
                <w:sz w:val="24"/>
                <w:szCs w:val="24"/>
              </w:rPr>
            </w:pPr>
            <w:r w:rsidRPr="0033037F">
              <w:rPr>
                <w:b/>
                <w:bCs/>
                <w:iCs/>
                <w:sz w:val="24"/>
                <w:szCs w:val="24"/>
              </w:rPr>
              <w:t>Методы оценки</w:t>
            </w:r>
          </w:p>
        </w:tc>
      </w:tr>
      <w:tr w:rsidR="00A27740" w:rsidRPr="0033037F" w:rsidTr="00F20E6B">
        <w:tc>
          <w:tcPr>
            <w:tcW w:w="5000" w:type="pct"/>
            <w:gridSpan w:val="3"/>
            <w:shd w:val="clear" w:color="auto" w:fill="auto"/>
          </w:tcPr>
          <w:p w:rsidR="00A27740" w:rsidRPr="0033037F" w:rsidRDefault="00A27740" w:rsidP="0033037F">
            <w:pPr>
              <w:rPr>
                <w:bCs/>
                <w:sz w:val="24"/>
                <w:szCs w:val="24"/>
              </w:rPr>
            </w:pPr>
            <w:r w:rsidRPr="0033037F">
              <w:rPr>
                <w:bCs/>
                <w:sz w:val="24"/>
                <w:szCs w:val="24"/>
              </w:rPr>
              <w:t>Знания:</w:t>
            </w:r>
          </w:p>
        </w:tc>
      </w:tr>
      <w:tr w:rsidR="00A27740" w:rsidRPr="0033037F" w:rsidTr="00F20E6B">
        <w:trPr>
          <w:trHeight w:val="896"/>
        </w:trPr>
        <w:tc>
          <w:tcPr>
            <w:tcW w:w="2649" w:type="pct"/>
            <w:shd w:val="clear" w:color="auto" w:fill="auto"/>
          </w:tcPr>
          <w:p w:rsidR="008113BF" w:rsidRPr="0033037F" w:rsidRDefault="008113BF" w:rsidP="0033037F">
            <w:pPr>
              <w:rPr>
                <w:sz w:val="24"/>
                <w:szCs w:val="24"/>
              </w:rPr>
            </w:pPr>
            <w:r w:rsidRPr="0033037F">
              <w:rPr>
                <w:sz w:val="24"/>
                <w:szCs w:val="24"/>
              </w:rPr>
              <w:t xml:space="preserve">- </w:t>
            </w:r>
            <w:r w:rsidR="0033037F" w:rsidRPr="0033037F">
              <w:rPr>
                <w:sz w:val="24"/>
                <w:szCs w:val="24"/>
              </w:rPr>
              <w:t>основные понятия автоматизированной обработки информации</w:t>
            </w:r>
            <w:r w:rsidRPr="0033037F">
              <w:rPr>
                <w:sz w:val="24"/>
                <w:szCs w:val="24"/>
              </w:rPr>
              <w:t>;</w:t>
            </w:r>
          </w:p>
          <w:p w:rsidR="008113BF" w:rsidRPr="0033037F" w:rsidRDefault="008113BF" w:rsidP="0033037F">
            <w:pPr>
              <w:rPr>
                <w:sz w:val="24"/>
                <w:szCs w:val="24"/>
              </w:rPr>
            </w:pPr>
            <w:r w:rsidRPr="0033037F">
              <w:rPr>
                <w:sz w:val="24"/>
                <w:szCs w:val="24"/>
              </w:rPr>
              <w:t xml:space="preserve">- </w:t>
            </w:r>
            <w:r w:rsidR="0033037F" w:rsidRPr="0033037F">
              <w:rPr>
                <w:sz w:val="24"/>
                <w:szCs w:val="24"/>
              </w:rPr>
              <w:t>общий состав и структуру персональных компьютеров и вычислительных систем</w:t>
            </w:r>
            <w:r w:rsidRPr="0033037F">
              <w:rPr>
                <w:sz w:val="24"/>
                <w:szCs w:val="24"/>
              </w:rPr>
              <w:t>;</w:t>
            </w:r>
          </w:p>
          <w:p w:rsidR="008113BF" w:rsidRPr="0033037F" w:rsidRDefault="008113BF" w:rsidP="0033037F">
            <w:pPr>
              <w:rPr>
                <w:sz w:val="24"/>
                <w:szCs w:val="24"/>
              </w:rPr>
            </w:pPr>
            <w:r w:rsidRPr="0033037F">
              <w:rPr>
                <w:sz w:val="24"/>
                <w:szCs w:val="24"/>
              </w:rPr>
              <w:t xml:space="preserve">- </w:t>
            </w:r>
            <w:r w:rsidR="0033037F" w:rsidRPr="0033037F">
              <w:rPr>
                <w:sz w:val="24"/>
                <w:szCs w:val="24"/>
              </w:rPr>
              <w:t>состав, функции и возможности использования информационных и телекоммуникационных технологий в профессиональной деятельности</w:t>
            </w:r>
            <w:r w:rsidRPr="0033037F">
              <w:rPr>
                <w:sz w:val="24"/>
                <w:szCs w:val="24"/>
              </w:rPr>
              <w:t>;</w:t>
            </w:r>
          </w:p>
          <w:p w:rsidR="008113BF" w:rsidRPr="0033037F" w:rsidRDefault="008113BF" w:rsidP="0033037F">
            <w:pPr>
              <w:rPr>
                <w:sz w:val="24"/>
                <w:szCs w:val="24"/>
              </w:rPr>
            </w:pPr>
            <w:r w:rsidRPr="0033037F">
              <w:rPr>
                <w:sz w:val="24"/>
                <w:szCs w:val="24"/>
              </w:rPr>
              <w:t xml:space="preserve">- </w:t>
            </w:r>
            <w:r w:rsidR="0033037F" w:rsidRPr="0033037F">
              <w:rPr>
                <w:sz w:val="24"/>
                <w:szCs w:val="24"/>
              </w:rPr>
              <w:t>методы и средства сбора, обработки, хранения, передачи и накопления информации</w:t>
            </w:r>
            <w:r w:rsidRPr="0033037F">
              <w:rPr>
                <w:sz w:val="24"/>
                <w:szCs w:val="24"/>
              </w:rPr>
              <w:t>;</w:t>
            </w:r>
          </w:p>
          <w:p w:rsidR="008113BF" w:rsidRPr="0033037F" w:rsidRDefault="008113BF" w:rsidP="0033037F">
            <w:pPr>
              <w:rPr>
                <w:sz w:val="24"/>
                <w:szCs w:val="24"/>
              </w:rPr>
            </w:pPr>
            <w:r w:rsidRPr="0033037F">
              <w:rPr>
                <w:sz w:val="24"/>
                <w:szCs w:val="24"/>
              </w:rPr>
              <w:t xml:space="preserve">- </w:t>
            </w:r>
            <w:r w:rsidR="0033037F" w:rsidRPr="0033037F">
              <w:rPr>
                <w:sz w:val="24"/>
                <w:szCs w:val="24"/>
              </w:rPr>
              <w:t>базовые системные программные продукты и пакеты прикладных программ в области профессиональной деятельности</w:t>
            </w:r>
            <w:r w:rsidRPr="0033037F">
              <w:rPr>
                <w:sz w:val="24"/>
                <w:szCs w:val="24"/>
              </w:rPr>
              <w:t>;</w:t>
            </w:r>
          </w:p>
          <w:p w:rsidR="00A27740" w:rsidRPr="0033037F" w:rsidRDefault="008113BF" w:rsidP="0033037F">
            <w:pPr>
              <w:rPr>
                <w:bCs/>
                <w:color w:val="000000"/>
                <w:sz w:val="24"/>
                <w:szCs w:val="24"/>
              </w:rPr>
            </w:pPr>
            <w:r w:rsidRPr="0033037F">
              <w:rPr>
                <w:sz w:val="24"/>
                <w:szCs w:val="24"/>
              </w:rPr>
              <w:t xml:space="preserve">- </w:t>
            </w:r>
            <w:r w:rsidR="0033037F" w:rsidRPr="0033037F">
              <w:rPr>
                <w:sz w:val="24"/>
                <w:szCs w:val="24"/>
              </w:rPr>
              <w:t xml:space="preserve">основные методы и приемы обеспечения информационной безопасности </w:t>
            </w:r>
          </w:p>
        </w:tc>
        <w:tc>
          <w:tcPr>
            <w:tcW w:w="1258" w:type="pct"/>
            <w:shd w:val="clear" w:color="auto" w:fill="auto"/>
          </w:tcPr>
          <w:p w:rsidR="00A27740" w:rsidRPr="0033037F" w:rsidRDefault="00354EEF" w:rsidP="00F053A6">
            <w:pPr>
              <w:rPr>
                <w:bCs/>
                <w:color w:val="000000"/>
                <w:sz w:val="24"/>
                <w:szCs w:val="24"/>
              </w:rPr>
            </w:pPr>
            <w:r>
              <w:rPr>
                <w:bCs/>
                <w:color w:val="000000"/>
                <w:sz w:val="24"/>
                <w:szCs w:val="24"/>
              </w:rPr>
              <w:t>п</w:t>
            </w:r>
            <w:r w:rsidR="00A27740" w:rsidRPr="0033037F">
              <w:rPr>
                <w:bCs/>
                <w:color w:val="000000"/>
                <w:sz w:val="24"/>
                <w:szCs w:val="24"/>
              </w:rPr>
              <w:t xml:space="preserve">олнота продемонстрированных знаний и умение применять их при выполнении </w:t>
            </w:r>
            <w:r w:rsidR="00F053A6">
              <w:rPr>
                <w:bCs/>
                <w:color w:val="000000"/>
                <w:sz w:val="24"/>
                <w:szCs w:val="24"/>
              </w:rPr>
              <w:t xml:space="preserve">практических </w:t>
            </w:r>
            <w:r w:rsidR="00385A02" w:rsidRPr="0033037F">
              <w:rPr>
                <w:bCs/>
                <w:color w:val="000000"/>
                <w:sz w:val="24"/>
                <w:szCs w:val="24"/>
              </w:rPr>
              <w:t>занятий</w:t>
            </w:r>
          </w:p>
        </w:tc>
        <w:tc>
          <w:tcPr>
            <w:tcW w:w="1093" w:type="pct"/>
            <w:shd w:val="clear" w:color="auto" w:fill="auto"/>
          </w:tcPr>
          <w:p w:rsidR="00354EEF" w:rsidRDefault="00354EEF" w:rsidP="00F053A6">
            <w:pPr>
              <w:rPr>
                <w:bCs/>
                <w:color w:val="000000"/>
                <w:sz w:val="24"/>
                <w:szCs w:val="24"/>
              </w:rPr>
            </w:pPr>
            <w:r>
              <w:rPr>
                <w:bCs/>
                <w:color w:val="000000"/>
                <w:sz w:val="24"/>
                <w:szCs w:val="24"/>
              </w:rPr>
              <w:t>у</w:t>
            </w:r>
            <w:r w:rsidR="00A27740" w:rsidRPr="0033037F">
              <w:rPr>
                <w:bCs/>
                <w:color w:val="000000"/>
                <w:sz w:val="24"/>
                <w:szCs w:val="24"/>
              </w:rPr>
              <w:t>стный опрос, тестирование,</w:t>
            </w:r>
          </w:p>
          <w:p w:rsidR="00354EEF" w:rsidRDefault="00354EEF" w:rsidP="00F053A6">
            <w:pPr>
              <w:rPr>
                <w:bCs/>
                <w:color w:val="000000"/>
                <w:sz w:val="24"/>
                <w:szCs w:val="24"/>
              </w:rPr>
            </w:pPr>
            <w:r>
              <w:rPr>
                <w:bCs/>
                <w:color w:val="000000"/>
                <w:sz w:val="24"/>
                <w:szCs w:val="24"/>
              </w:rPr>
              <w:t>оценка отчета по практическим занятиям,</w:t>
            </w:r>
          </w:p>
          <w:p w:rsidR="00A27740" w:rsidRPr="0033037F" w:rsidRDefault="00A27740" w:rsidP="00F053A6">
            <w:pPr>
              <w:rPr>
                <w:bCs/>
                <w:color w:val="000000"/>
                <w:sz w:val="24"/>
                <w:szCs w:val="24"/>
              </w:rPr>
            </w:pPr>
            <w:r w:rsidRPr="0033037F">
              <w:rPr>
                <w:bCs/>
                <w:color w:val="000000"/>
                <w:sz w:val="24"/>
                <w:szCs w:val="24"/>
              </w:rPr>
              <w:t xml:space="preserve"> </w:t>
            </w:r>
            <w:r w:rsidR="00F053A6">
              <w:rPr>
                <w:bCs/>
                <w:color w:val="000000"/>
                <w:sz w:val="24"/>
                <w:szCs w:val="24"/>
              </w:rPr>
              <w:t>контрольная работа</w:t>
            </w:r>
          </w:p>
        </w:tc>
      </w:tr>
      <w:tr w:rsidR="00A27740" w:rsidRPr="0033037F" w:rsidTr="00F20E6B">
        <w:trPr>
          <w:trHeight w:val="306"/>
        </w:trPr>
        <w:tc>
          <w:tcPr>
            <w:tcW w:w="5000" w:type="pct"/>
            <w:gridSpan w:val="3"/>
            <w:shd w:val="clear" w:color="auto" w:fill="auto"/>
          </w:tcPr>
          <w:p w:rsidR="00A27740" w:rsidRPr="0033037F" w:rsidRDefault="00A27740" w:rsidP="0033037F">
            <w:pPr>
              <w:rPr>
                <w:bCs/>
                <w:color w:val="000000"/>
                <w:sz w:val="24"/>
                <w:szCs w:val="24"/>
              </w:rPr>
            </w:pPr>
            <w:r w:rsidRPr="0033037F">
              <w:rPr>
                <w:color w:val="000000"/>
                <w:sz w:val="24"/>
                <w:szCs w:val="24"/>
              </w:rPr>
              <w:t>Умения:</w:t>
            </w:r>
          </w:p>
        </w:tc>
      </w:tr>
      <w:tr w:rsidR="00A27740" w:rsidRPr="0033037F" w:rsidTr="00F20E6B">
        <w:trPr>
          <w:trHeight w:val="896"/>
        </w:trPr>
        <w:tc>
          <w:tcPr>
            <w:tcW w:w="2649" w:type="pct"/>
            <w:shd w:val="clear" w:color="auto" w:fill="auto"/>
          </w:tcPr>
          <w:p w:rsidR="008113BF" w:rsidRPr="0033037F" w:rsidRDefault="008113BF" w:rsidP="0033037F">
            <w:pPr>
              <w:rPr>
                <w:sz w:val="24"/>
                <w:szCs w:val="24"/>
              </w:rPr>
            </w:pPr>
            <w:r w:rsidRPr="0033037F">
              <w:rPr>
                <w:sz w:val="24"/>
                <w:szCs w:val="24"/>
              </w:rPr>
              <w:t xml:space="preserve">- </w:t>
            </w:r>
            <w:r w:rsidR="0033037F" w:rsidRPr="0033037F">
              <w:rPr>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r w:rsidRPr="0033037F">
              <w:rPr>
                <w:sz w:val="24"/>
                <w:szCs w:val="24"/>
              </w:rPr>
              <w:t>;</w:t>
            </w:r>
          </w:p>
          <w:p w:rsidR="00A27740" w:rsidRPr="0033037F" w:rsidRDefault="008113BF" w:rsidP="0033037F">
            <w:pPr>
              <w:rPr>
                <w:sz w:val="24"/>
                <w:szCs w:val="24"/>
              </w:rPr>
            </w:pPr>
            <w:r w:rsidRPr="0033037F">
              <w:rPr>
                <w:sz w:val="24"/>
                <w:szCs w:val="24"/>
              </w:rPr>
              <w:t xml:space="preserve">- </w:t>
            </w:r>
            <w:r w:rsidR="0033037F" w:rsidRPr="0033037F">
              <w:rPr>
                <w:sz w:val="24"/>
                <w:szCs w:val="24"/>
              </w:rPr>
              <w:t xml:space="preserve">использовать в профессиональной деятельности различные виды программного обеспечения, в том числе специального </w:t>
            </w:r>
          </w:p>
        </w:tc>
        <w:tc>
          <w:tcPr>
            <w:tcW w:w="1258" w:type="pct"/>
            <w:shd w:val="clear" w:color="auto" w:fill="auto"/>
          </w:tcPr>
          <w:p w:rsidR="00A27740" w:rsidRPr="0033037F" w:rsidRDefault="00354EEF" w:rsidP="00F053A6">
            <w:pPr>
              <w:rPr>
                <w:bCs/>
                <w:color w:val="000000"/>
                <w:sz w:val="24"/>
                <w:szCs w:val="24"/>
              </w:rPr>
            </w:pPr>
            <w:r>
              <w:rPr>
                <w:bCs/>
                <w:color w:val="000000"/>
                <w:sz w:val="24"/>
                <w:szCs w:val="24"/>
              </w:rPr>
              <w:t>в</w:t>
            </w:r>
            <w:r w:rsidR="00A27740" w:rsidRPr="0033037F">
              <w:rPr>
                <w:bCs/>
                <w:color w:val="000000"/>
                <w:sz w:val="24"/>
                <w:szCs w:val="24"/>
              </w:rPr>
              <w:t xml:space="preserve">ыполнение </w:t>
            </w:r>
            <w:r w:rsidR="00385A02" w:rsidRPr="0033037F">
              <w:rPr>
                <w:bCs/>
                <w:color w:val="000000"/>
                <w:sz w:val="24"/>
                <w:szCs w:val="24"/>
              </w:rPr>
              <w:t xml:space="preserve"> </w:t>
            </w:r>
            <w:r w:rsidR="00F053A6">
              <w:rPr>
                <w:bCs/>
                <w:color w:val="000000"/>
                <w:sz w:val="24"/>
                <w:szCs w:val="24"/>
              </w:rPr>
              <w:t xml:space="preserve">практических </w:t>
            </w:r>
            <w:r w:rsidR="00385A02" w:rsidRPr="0033037F">
              <w:rPr>
                <w:bCs/>
                <w:color w:val="000000"/>
                <w:sz w:val="24"/>
                <w:szCs w:val="24"/>
              </w:rPr>
              <w:t>занятий</w:t>
            </w:r>
            <w:r w:rsidR="00A27740" w:rsidRPr="0033037F">
              <w:rPr>
                <w:bCs/>
                <w:color w:val="000000"/>
                <w:sz w:val="24"/>
                <w:szCs w:val="24"/>
              </w:rPr>
              <w:t xml:space="preserve"> в соответствии с заданием</w:t>
            </w:r>
          </w:p>
        </w:tc>
        <w:tc>
          <w:tcPr>
            <w:tcW w:w="1093" w:type="pct"/>
            <w:shd w:val="clear" w:color="auto" w:fill="auto"/>
          </w:tcPr>
          <w:p w:rsidR="00A27740" w:rsidRPr="0033037F" w:rsidRDefault="00354EEF" w:rsidP="00F053A6">
            <w:pPr>
              <w:rPr>
                <w:bCs/>
                <w:color w:val="000000"/>
                <w:sz w:val="24"/>
                <w:szCs w:val="24"/>
              </w:rPr>
            </w:pPr>
            <w:r>
              <w:rPr>
                <w:bCs/>
                <w:color w:val="000000"/>
                <w:sz w:val="24"/>
                <w:szCs w:val="24"/>
              </w:rPr>
              <w:t>у</w:t>
            </w:r>
            <w:r w:rsidR="00A27740" w:rsidRPr="0033037F">
              <w:rPr>
                <w:bCs/>
                <w:color w:val="000000"/>
                <w:sz w:val="24"/>
                <w:szCs w:val="24"/>
              </w:rPr>
              <w:t xml:space="preserve">стный опрос, тестирование, </w:t>
            </w:r>
            <w:r w:rsidR="00F053A6">
              <w:rPr>
                <w:bCs/>
                <w:color w:val="000000"/>
                <w:sz w:val="24"/>
                <w:szCs w:val="24"/>
              </w:rPr>
              <w:t>контрольная работа</w:t>
            </w:r>
          </w:p>
        </w:tc>
      </w:tr>
    </w:tbl>
    <w:p w:rsidR="00085F0A" w:rsidRPr="0091259F"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91259F">
        <w:rPr>
          <w:sz w:val="24"/>
          <w:szCs w:val="24"/>
        </w:rPr>
        <w:t>Формы и методы контроля и оценки результатов обучения позволяют проверять у обучающихся сформированность общих и профессиональных компетенций и обеспечивающих их умений.</w:t>
      </w:r>
    </w:p>
    <w:p w:rsidR="0091259F" w:rsidRDefault="00085F0A" w:rsidP="0091259F">
      <w:pPr>
        <w:ind w:firstLine="709"/>
        <w:jc w:val="both"/>
        <w:rPr>
          <w:sz w:val="24"/>
          <w:szCs w:val="24"/>
        </w:rPr>
      </w:pPr>
      <w:r w:rsidRPr="0091259F">
        <w:rPr>
          <w:sz w:val="24"/>
          <w:szCs w:val="24"/>
        </w:rPr>
        <w:t>Комплект заданий для проведения текущего контроля успеваемости и итоговой аттестации по дисциплине</w:t>
      </w:r>
      <w:r w:rsidR="00A27740">
        <w:rPr>
          <w:sz w:val="24"/>
          <w:szCs w:val="24"/>
        </w:rPr>
        <w:t xml:space="preserve"> </w:t>
      </w:r>
      <w:r w:rsidRPr="00F053A6">
        <w:rPr>
          <w:sz w:val="24"/>
          <w:szCs w:val="24"/>
        </w:rPr>
        <w:t>«</w:t>
      </w:r>
      <w:r w:rsidR="00F053A6" w:rsidRPr="00F053A6">
        <w:rPr>
          <w:sz w:val="24"/>
          <w:szCs w:val="28"/>
        </w:rPr>
        <w:t>Информационные  технологии   в  профессиональной  деятельности</w:t>
      </w:r>
      <w:r w:rsidRPr="00F053A6">
        <w:rPr>
          <w:sz w:val="24"/>
          <w:szCs w:val="24"/>
        </w:rPr>
        <w:t>» приводится в фон</w:t>
      </w:r>
      <w:r w:rsidRPr="0091259F">
        <w:rPr>
          <w:sz w:val="24"/>
          <w:szCs w:val="24"/>
        </w:rPr>
        <w:t>де оценочных средств, входящих в фонд оценочных средств (ФОС) по специальности.</w:t>
      </w:r>
    </w:p>
    <w:p w:rsidR="00103E54" w:rsidRPr="00385A02" w:rsidRDefault="00085F0A" w:rsidP="00385A02">
      <w:pPr>
        <w:ind w:firstLine="709"/>
        <w:jc w:val="both"/>
        <w:rPr>
          <w:sz w:val="22"/>
          <w:szCs w:val="24"/>
        </w:rPr>
      </w:pPr>
      <w:r w:rsidRPr="00F053A6">
        <w:rPr>
          <w:sz w:val="24"/>
          <w:szCs w:val="24"/>
        </w:rPr>
        <w:t>Общие компетенции</w:t>
      </w:r>
      <w:r w:rsidR="00A27740" w:rsidRPr="00F053A6">
        <w:rPr>
          <w:sz w:val="24"/>
          <w:szCs w:val="24"/>
        </w:rPr>
        <w:t xml:space="preserve"> </w:t>
      </w:r>
      <w:r w:rsidRPr="00F053A6">
        <w:rPr>
          <w:rFonts w:eastAsia="Calibri"/>
          <w:sz w:val="24"/>
          <w:szCs w:val="24"/>
        </w:rPr>
        <w:t>(ОК)</w:t>
      </w:r>
      <w:r w:rsidR="0091259F" w:rsidRPr="00F053A6">
        <w:rPr>
          <w:rFonts w:eastAsia="Calibri"/>
          <w:sz w:val="24"/>
          <w:szCs w:val="24"/>
        </w:rPr>
        <w:t>:</w:t>
      </w:r>
      <w:r w:rsidRPr="00F053A6">
        <w:rPr>
          <w:rFonts w:eastAsia="Calibri"/>
          <w:sz w:val="24"/>
          <w:szCs w:val="24"/>
          <w:lang w:val="en-US"/>
        </w:rPr>
        <w:t> </w:t>
      </w:r>
      <w:r w:rsidR="0091259F" w:rsidRPr="00F053A6">
        <w:rPr>
          <w:sz w:val="24"/>
          <w:szCs w:val="24"/>
        </w:rPr>
        <w:t xml:space="preserve">ОК 01, ОК 02, </w:t>
      </w:r>
      <w:r w:rsidR="00F053A6" w:rsidRPr="00F053A6">
        <w:rPr>
          <w:sz w:val="24"/>
          <w:szCs w:val="24"/>
        </w:rPr>
        <w:t xml:space="preserve">ОК 04, </w:t>
      </w:r>
      <w:r w:rsidR="0091259F" w:rsidRPr="00F053A6">
        <w:rPr>
          <w:sz w:val="24"/>
          <w:szCs w:val="24"/>
        </w:rPr>
        <w:t xml:space="preserve">ОК 09, </w:t>
      </w:r>
      <w:r w:rsidRPr="00F053A6">
        <w:rPr>
          <w:rFonts w:eastAsia="Calibri"/>
          <w:sz w:val="24"/>
          <w:szCs w:val="24"/>
        </w:rPr>
        <w:t xml:space="preserve">и профессиональные </w:t>
      </w:r>
      <w:r w:rsidR="0091259F" w:rsidRPr="00F053A6">
        <w:rPr>
          <w:rFonts w:eastAsia="Calibri"/>
          <w:sz w:val="24"/>
          <w:szCs w:val="24"/>
        </w:rPr>
        <w:t>(</w:t>
      </w:r>
      <w:r w:rsidRPr="00F053A6">
        <w:rPr>
          <w:rFonts w:eastAsia="Calibri"/>
          <w:sz w:val="24"/>
          <w:szCs w:val="24"/>
        </w:rPr>
        <w:t>ПК</w:t>
      </w:r>
      <w:r w:rsidR="0091259F" w:rsidRPr="00F053A6">
        <w:rPr>
          <w:rFonts w:eastAsia="Calibri"/>
          <w:sz w:val="24"/>
          <w:szCs w:val="24"/>
        </w:rPr>
        <w:t>):</w:t>
      </w:r>
      <w:r w:rsidR="00385A02" w:rsidRPr="00F053A6">
        <w:rPr>
          <w:rFonts w:eastAsia="Calibri"/>
          <w:sz w:val="24"/>
          <w:szCs w:val="24"/>
        </w:rPr>
        <w:t xml:space="preserve"> </w:t>
      </w:r>
      <w:r w:rsidR="00A27740" w:rsidRPr="00F053A6">
        <w:rPr>
          <w:sz w:val="24"/>
          <w:szCs w:val="24"/>
        </w:rPr>
        <w:t>ПК 1.1, ПК 1.2, ПК 1.3</w:t>
      </w:r>
      <w:r w:rsidR="0091259F" w:rsidRPr="00F053A6">
        <w:rPr>
          <w:sz w:val="24"/>
          <w:szCs w:val="24"/>
        </w:rPr>
        <w:t xml:space="preserve">, ПК </w:t>
      </w:r>
      <w:r w:rsidR="00A27740" w:rsidRPr="00F053A6">
        <w:rPr>
          <w:sz w:val="24"/>
          <w:szCs w:val="24"/>
        </w:rPr>
        <w:t>2.1, ПК 2.2, ПК</w:t>
      </w:r>
      <w:r w:rsidR="0091259F" w:rsidRPr="00F053A6">
        <w:rPr>
          <w:sz w:val="24"/>
          <w:szCs w:val="24"/>
        </w:rPr>
        <w:t xml:space="preserve">3.1, </w:t>
      </w:r>
      <w:r w:rsidR="00A27740" w:rsidRPr="00F053A6">
        <w:rPr>
          <w:sz w:val="24"/>
          <w:szCs w:val="24"/>
        </w:rPr>
        <w:t>ПК 3.2, ПК 3.3</w:t>
      </w:r>
      <w:r w:rsidR="00A27740" w:rsidRPr="00F053A6">
        <w:t xml:space="preserve"> </w:t>
      </w:r>
      <w:r w:rsidRPr="00F053A6">
        <w:rPr>
          <w:sz w:val="24"/>
          <w:szCs w:val="27"/>
        </w:rPr>
        <w:t xml:space="preserve">считаются сформированными в части освоения дисциплины </w:t>
      </w:r>
      <w:r w:rsidRPr="00F053A6">
        <w:rPr>
          <w:sz w:val="24"/>
          <w:szCs w:val="24"/>
        </w:rPr>
        <w:t>«</w:t>
      </w:r>
      <w:r w:rsidR="00F053A6" w:rsidRPr="00F053A6">
        <w:rPr>
          <w:sz w:val="24"/>
          <w:szCs w:val="28"/>
        </w:rPr>
        <w:t>Информационные  технологии  в  профессиональной  деятельности</w:t>
      </w:r>
      <w:r w:rsidRPr="00F053A6">
        <w:rPr>
          <w:sz w:val="24"/>
          <w:szCs w:val="24"/>
        </w:rPr>
        <w:t>»</w:t>
      </w:r>
      <w:r w:rsidRPr="00F053A6">
        <w:rPr>
          <w:sz w:val="24"/>
          <w:szCs w:val="27"/>
        </w:rPr>
        <w:t>, если обучающийся</w:t>
      </w:r>
      <w:r w:rsidRPr="0091259F">
        <w:rPr>
          <w:sz w:val="24"/>
          <w:szCs w:val="27"/>
        </w:rPr>
        <w:t xml:space="preserve"> получил положительную оценку по дисциплине.</w:t>
      </w: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3BC" w:rsidRDefault="00C453BC" w:rsidP="00861D93">
      <w:r>
        <w:separator/>
      </w:r>
    </w:p>
  </w:endnote>
  <w:endnote w:type="continuationSeparator" w:id="1">
    <w:p w:rsidR="00C453BC" w:rsidRDefault="00C453BC" w:rsidP="0086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T20Co00">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3BC" w:rsidRDefault="00C453BC" w:rsidP="00861D93">
      <w:r>
        <w:separator/>
      </w:r>
    </w:p>
  </w:footnote>
  <w:footnote w:type="continuationSeparator" w:id="1">
    <w:p w:rsidR="00C453BC" w:rsidRDefault="00C453BC" w:rsidP="0086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2">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22D87A06"/>
    <w:multiLevelType w:val="hybridMultilevel"/>
    <w:tmpl w:val="2026D3D0"/>
    <w:lvl w:ilvl="0" w:tplc="EEEEA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D50657"/>
    <w:multiLevelType w:val="hybridMultilevel"/>
    <w:tmpl w:val="CD84F4A6"/>
    <w:lvl w:ilvl="0" w:tplc="EEEEA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0">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12"/>
  </w:num>
  <w:num w:numId="5">
    <w:abstractNumId w:val="0"/>
  </w:num>
  <w:num w:numId="6">
    <w:abstractNumId w:val="11"/>
  </w:num>
  <w:num w:numId="7">
    <w:abstractNumId w:val="10"/>
  </w:num>
  <w:num w:numId="8">
    <w:abstractNumId w:val="8"/>
  </w:num>
  <w:num w:numId="9">
    <w:abstractNumId w:val="6"/>
  </w:num>
  <w:num w:numId="10">
    <w:abstractNumId w:val="3"/>
  </w:num>
  <w:num w:numId="11">
    <w:abstractNumId w:val="1"/>
  </w:num>
  <w:num w:numId="12">
    <w:abstractNumId w:val="5"/>
  </w:num>
  <w:num w:numId="13">
    <w:abstractNumId w:val="7"/>
  </w:num>
  <w:num w:numId="1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AE7"/>
    <w:rsid w:val="000149B3"/>
    <w:rsid w:val="00026593"/>
    <w:rsid w:val="00027923"/>
    <w:rsid w:val="00040325"/>
    <w:rsid w:val="000411C9"/>
    <w:rsid w:val="000446EC"/>
    <w:rsid w:val="0004634C"/>
    <w:rsid w:val="000510A6"/>
    <w:rsid w:val="0006032B"/>
    <w:rsid w:val="00065FA2"/>
    <w:rsid w:val="00066153"/>
    <w:rsid w:val="0007705E"/>
    <w:rsid w:val="00077947"/>
    <w:rsid w:val="00085F0A"/>
    <w:rsid w:val="0009255D"/>
    <w:rsid w:val="00095A37"/>
    <w:rsid w:val="000B3FCE"/>
    <w:rsid w:val="000C1160"/>
    <w:rsid w:val="000C7474"/>
    <w:rsid w:val="00103C21"/>
    <w:rsid w:val="00103E54"/>
    <w:rsid w:val="00105F94"/>
    <w:rsid w:val="0011588C"/>
    <w:rsid w:val="0011607B"/>
    <w:rsid w:val="00116FD0"/>
    <w:rsid w:val="00117ACF"/>
    <w:rsid w:val="00123649"/>
    <w:rsid w:val="0012739B"/>
    <w:rsid w:val="00132CCC"/>
    <w:rsid w:val="00137BFB"/>
    <w:rsid w:val="00144348"/>
    <w:rsid w:val="00156276"/>
    <w:rsid w:val="00161E23"/>
    <w:rsid w:val="00172FD1"/>
    <w:rsid w:val="001754CA"/>
    <w:rsid w:val="00176044"/>
    <w:rsid w:val="00181398"/>
    <w:rsid w:val="00182064"/>
    <w:rsid w:val="001836F5"/>
    <w:rsid w:val="001A140B"/>
    <w:rsid w:val="001C0140"/>
    <w:rsid w:val="001C0B96"/>
    <w:rsid w:val="001C5EAD"/>
    <w:rsid w:val="001C70AC"/>
    <w:rsid w:val="001E4BE5"/>
    <w:rsid w:val="001F4579"/>
    <w:rsid w:val="001F7C73"/>
    <w:rsid w:val="00204F7E"/>
    <w:rsid w:val="00206056"/>
    <w:rsid w:val="002119EF"/>
    <w:rsid w:val="00216927"/>
    <w:rsid w:val="00222C7B"/>
    <w:rsid w:val="00225F96"/>
    <w:rsid w:val="00232AC5"/>
    <w:rsid w:val="00240BD4"/>
    <w:rsid w:val="0025414F"/>
    <w:rsid w:val="00256AC6"/>
    <w:rsid w:val="002626F3"/>
    <w:rsid w:val="00265AC6"/>
    <w:rsid w:val="00271601"/>
    <w:rsid w:val="002A70C7"/>
    <w:rsid w:val="002B22AC"/>
    <w:rsid w:val="002B3AAC"/>
    <w:rsid w:val="002B7AE6"/>
    <w:rsid w:val="002C2BB9"/>
    <w:rsid w:val="002D1C62"/>
    <w:rsid w:val="002D1D54"/>
    <w:rsid w:val="002D67B5"/>
    <w:rsid w:val="002D69A5"/>
    <w:rsid w:val="002E1C74"/>
    <w:rsid w:val="002F2477"/>
    <w:rsid w:val="002F5A22"/>
    <w:rsid w:val="00301300"/>
    <w:rsid w:val="00301B36"/>
    <w:rsid w:val="00301DF1"/>
    <w:rsid w:val="003033CE"/>
    <w:rsid w:val="003148EC"/>
    <w:rsid w:val="00324136"/>
    <w:rsid w:val="00327EC4"/>
    <w:rsid w:val="0033037F"/>
    <w:rsid w:val="0034424B"/>
    <w:rsid w:val="00345BAE"/>
    <w:rsid w:val="00346902"/>
    <w:rsid w:val="00354EEF"/>
    <w:rsid w:val="00361E92"/>
    <w:rsid w:val="00375224"/>
    <w:rsid w:val="00375BA4"/>
    <w:rsid w:val="0037769F"/>
    <w:rsid w:val="00381E4A"/>
    <w:rsid w:val="00385A02"/>
    <w:rsid w:val="00392938"/>
    <w:rsid w:val="003946C2"/>
    <w:rsid w:val="003A128E"/>
    <w:rsid w:val="003A6315"/>
    <w:rsid w:val="003B4F9E"/>
    <w:rsid w:val="003C5743"/>
    <w:rsid w:val="003D1C3E"/>
    <w:rsid w:val="003D3856"/>
    <w:rsid w:val="003D7775"/>
    <w:rsid w:val="003E103D"/>
    <w:rsid w:val="003E3BF4"/>
    <w:rsid w:val="003E7CD9"/>
    <w:rsid w:val="003F0998"/>
    <w:rsid w:val="003F3E61"/>
    <w:rsid w:val="003F70A5"/>
    <w:rsid w:val="00401868"/>
    <w:rsid w:val="00410899"/>
    <w:rsid w:val="004163DF"/>
    <w:rsid w:val="0042165C"/>
    <w:rsid w:val="004229E9"/>
    <w:rsid w:val="00424AB0"/>
    <w:rsid w:val="00424E8A"/>
    <w:rsid w:val="00445A6D"/>
    <w:rsid w:val="00451E72"/>
    <w:rsid w:val="00456D21"/>
    <w:rsid w:val="00456E5A"/>
    <w:rsid w:val="00474860"/>
    <w:rsid w:val="004755D5"/>
    <w:rsid w:val="00491C06"/>
    <w:rsid w:val="004947EB"/>
    <w:rsid w:val="0049517E"/>
    <w:rsid w:val="004A7A62"/>
    <w:rsid w:val="004B1A84"/>
    <w:rsid w:val="004B3161"/>
    <w:rsid w:val="004C312E"/>
    <w:rsid w:val="004C45E3"/>
    <w:rsid w:val="004D73DA"/>
    <w:rsid w:val="004E4CDC"/>
    <w:rsid w:val="004E6621"/>
    <w:rsid w:val="004F09B6"/>
    <w:rsid w:val="004F3103"/>
    <w:rsid w:val="00512D57"/>
    <w:rsid w:val="00513FA5"/>
    <w:rsid w:val="00515309"/>
    <w:rsid w:val="00516655"/>
    <w:rsid w:val="0052429D"/>
    <w:rsid w:val="0052701B"/>
    <w:rsid w:val="00541076"/>
    <w:rsid w:val="005438F6"/>
    <w:rsid w:val="00545E44"/>
    <w:rsid w:val="005469C6"/>
    <w:rsid w:val="00551A28"/>
    <w:rsid w:val="00556257"/>
    <w:rsid w:val="0055650F"/>
    <w:rsid w:val="00566FF9"/>
    <w:rsid w:val="00567AF4"/>
    <w:rsid w:val="0057266B"/>
    <w:rsid w:val="00580103"/>
    <w:rsid w:val="005804A0"/>
    <w:rsid w:val="005810B9"/>
    <w:rsid w:val="00584FE8"/>
    <w:rsid w:val="005917C5"/>
    <w:rsid w:val="005A05A3"/>
    <w:rsid w:val="005A5EC7"/>
    <w:rsid w:val="005B19C7"/>
    <w:rsid w:val="005B1D79"/>
    <w:rsid w:val="005B710B"/>
    <w:rsid w:val="005C0420"/>
    <w:rsid w:val="005C0482"/>
    <w:rsid w:val="005C3D05"/>
    <w:rsid w:val="005C40E6"/>
    <w:rsid w:val="005C5CDB"/>
    <w:rsid w:val="005D3B4E"/>
    <w:rsid w:val="005D518E"/>
    <w:rsid w:val="005D799E"/>
    <w:rsid w:val="005E5BDD"/>
    <w:rsid w:val="005F19EF"/>
    <w:rsid w:val="005F2B2B"/>
    <w:rsid w:val="005F59DE"/>
    <w:rsid w:val="005F76DB"/>
    <w:rsid w:val="005F7D80"/>
    <w:rsid w:val="0061368C"/>
    <w:rsid w:val="00613A19"/>
    <w:rsid w:val="00615F22"/>
    <w:rsid w:val="00616E54"/>
    <w:rsid w:val="00620845"/>
    <w:rsid w:val="0063647A"/>
    <w:rsid w:val="00656385"/>
    <w:rsid w:val="00663A06"/>
    <w:rsid w:val="00671D68"/>
    <w:rsid w:val="0067578D"/>
    <w:rsid w:val="00686F98"/>
    <w:rsid w:val="00690F4A"/>
    <w:rsid w:val="00692153"/>
    <w:rsid w:val="00694E5D"/>
    <w:rsid w:val="0069645B"/>
    <w:rsid w:val="0069668F"/>
    <w:rsid w:val="006A531D"/>
    <w:rsid w:val="006B5463"/>
    <w:rsid w:val="006C3BC0"/>
    <w:rsid w:val="006D09A8"/>
    <w:rsid w:val="006E6F58"/>
    <w:rsid w:val="006F2CD3"/>
    <w:rsid w:val="006F4284"/>
    <w:rsid w:val="006F4E4F"/>
    <w:rsid w:val="006F7D30"/>
    <w:rsid w:val="00702471"/>
    <w:rsid w:val="00703970"/>
    <w:rsid w:val="00704B6F"/>
    <w:rsid w:val="007124A4"/>
    <w:rsid w:val="00714A36"/>
    <w:rsid w:val="00716F6C"/>
    <w:rsid w:val="00724201"/>
    <w:rsid w:val="00724634"/>
    <w:rsid w:val="00747853"/>
    <w:rsid w:val="00755E93"/>
    <w:rsid w:val="00761288"/>
    <w:rsid w:val="00770DF0"/>
    <w:rsid w:val="007842B3"/>
    <w:rsid w:val="00785096"/>
    <w:rsid w:val="007859E5"/>
    <w:rsid w:val="00797835"/>
    <w:rsid w:val="007B27A3"/>
    <w:rsid w:val="007C189C"/>
    <w:rsid w:val="007D09FB"/>
    <w:rsid w:val="007D3FDA"/>
    <w:rsid w:val="007D6AD6"/>
    <w:rsid w:val="007E00B8"/>
    <w:rsid w:val="007F06BA"/>
    <w:rsid w:val="007F0E76"/>
    <w:rsid w:val="00800BD2"/>
    <w:rsid w:val="00803770"/>
    <w:rsid w:val="00807BD5"/>
    <w:rsid w:val="008113BF"/>
    <w:rsid w:val="0081457D"/>
    <w:rsid w:val="00821141"/>
    <w:rsid w:val="00821DF3"/>
    <w:rsid w:val="008222CB"/>
    <w:rsid w:val="008230A1"/>
    <w:rsid w:val="00827A4E"/>
    <w:rsid w:val="00836702"/>
    <w:rsid w:val="008368CE"/>
    <w:rsid w:val="00861938"/>
    <w:rsid w:val="00861D93"/>
    <w:rsid w:val="0087019A"/>
    <w:rsid w:val="00885AB1"/>
    <w:rsid w:val="00886B3E"/>
    <w:rsid w:val="008A02C0"/>
    <w:rsid w:val="008A4BB2"/>
    <w:rsid w:val="008B08CC"/>
    <w:rsid w:val="008B090A"/>
    <w:rsid w:val="008B45E7"/>
    <w:rsid w:val="008C2EC5"/>
    <w:rsid w:val="008D4FC6"/>
    <w:rsid w:val="008D5174"/>
    <w:rsid w:val="008D5A4B"/>
    <w:rsid w:val="008D5EE7"/>
    <w:rsid w:val="008E053E"/>
    <w:rsid w:val="008E4BBC"/>
    <w:rsid w:val="008E526A"/>
    <w:rsid w:val="008E6BF6"/>
    <w:rsid w:val="008F18D4"/>
    <w:rsid w:val="00902039"/>
    <w:rsid w:val="009026F8"/>
    <w:rsid w:val="0090283B"/>
    <w:rsid w:val="009071BE"/>
    <w:rsid w:val="0091259F"/>
    <w:rsid w:val="009134A9"/>
    <w:rsid w:val="0092289A"/>
    <w:rsid w:val="00934C13"/>
    <w:rsid w:val="00943A9A"/>
    <w:rsid w:val="00983FBA"/>
    <w:rsid w:val="009855CD"/>
    <w:rsid w:val="009970FD"/>
    <w:rsid w:val="00997D7A"/>
    <w:rsid w:val="009A4BC6"/>
    <w:rsid w:val="009A6C72"/>
    <w:rsid w:val="009C0B72"/>
    <w:rsid w:val="009C35F7"/>
    <w:rsid w:val="009D27AA"/>
    <w:rsid w:val="009D5D9D"/>
    <w:rsid w:val="009E0C7A"/>
    <w:rsid w:val="009E2563"/>
    <w:rsid w:val="00A2331A"/>
    <w:rsid w:val="00A27740"/>
    <w:rsid w:val="00A33870"/>
    <w:rsid w:val="00A37B44"/>
    <w:rsid w:val="00A40414"/>
    <w:rsid w:val="00A41E26"/>
    <w:rsid w:val="00A46674"/>
    <w:rsid w:val="00A5083E"/>
    <w:rsid w:val="00A57418"/>
    <w:rsid w:val="00A6177D"/>
    <w:rsid w:val="00A64420"/>
    <w:rsid w:val="00A662F5"/>
    <w:rsid w:val="00A7543E"/>
    <w:rsid w:val="00A77213"/>
    <w:rsid w:val="00A86424"/>
    <w:rsid w:val="00A87A0B"/>
    <w:rsid w:val="00A92428"/>
    <w:rsid w:val="00AA15E3"/>
    <w:rsid w:val="00AA5471"/>
    <w:rsid w:val="00AC407E"/>
    <w:rsid w:val="00AE5A3C"/>
    <w:rsid w:val="00AF379A"/>
    <w:rsid w:val="00AF7E94"/>
    <w:rsid w:val="00B03202"/>
    <w:rsid w:val="00B0486D"/>
    <w:rsid w:val="00B06C33"/>
    <w:rsid w:val="00B0748D"/>
    <w:rsid w:val="00B14583"/>
    <w:rsid w:val="00B33796"/>
    <w:rsid w:val="00B34376"/>
    <w:rsid w:val="00B62466"/>
    <w:rsid w:val="00B62993"/>
    <w:rsid w:val="00B66A32"/>
    <w:rsid w:val="00B66B49"/>
    <w:rsid w:val="00B75826"/>
    <w:rsid w:val="00BA3683"/>
    <w:rsid w:val="00BA7E15"/>
    <w:rsid w:val="00BB1869"/>
    <w:rsid w:val="00BC3383"/>
    <w:rsid w:val="00BC48BF"/>
    <w:rsid w:val="00BC6DD4"/>
    <w:rsid w:val="00BE5248"/>
    <w:rsid w:val="00BE6C0C"/>
    <w:rsid w:val="00BF070B"/>
    <w:rsid w:val="00BF4360"/>
    <w:rsid w:val="00C2582C"/>
    <w:rsid w:val="00C365A6"/>
    <w:rsid w:val="00C36E31"/>
    <w:rsid w:val="00C376A5"/>
    <w:rsid w:val="00C453BC"/>
    <w:rsid w:val="00C46DC4"/>
    <w:rsid w:val="00C55DE0"/>
    <w:rsid w:val="00C57B32"/>
    <w:rsid w:val="00C62B3C"/>
    <w:rsid w:val="00C71C4E"/>
    <w:rsid w:val="00C95FF6"/>
    <w:rsid w:val="00C96ADC"/>
    <w:rsid w:val="00CA23D8"/>
    <w:rsid w:val="00CA4E2A"/>
    <w:rsid w:val="00CA4E97"/>
    <w:rsid w:val="00CA5809"/>
    <w:rsid w:val="00CB6677"/>
    <w:rsid w:val="00CC0568"/>
    <w:rsid w:val="00CC5BEE"/>
    <w:rsid w:val="00CC6F7E"/>
    <w:rsid w:val="00CD4644"/>
    <w:rsid w:val="00CD679F"/>
    <w:rsid w:val="00CE0694"/>
    <w:rsid w:val="00CE0D1B"/>
    <w:rsid w:val="00CF39F7"/>
    <w:rsid w:val="00CF4C8E"/>
    <w:rsid w:val="00CF6A1F"/>
    <w:rsid w:val="00D02880"/>
    <w:rsid w:val="00D11F22"/>
    <w:rsid w:val="00D13117"/>
    <w:rsid w:val="00D14DA7"/>
    <w:rsid w:val="00D23C5A"/>
    <w:rsid w:val="00D258DF"/>
    <w:rsid w:val="00D375B8"/>
    <w:rsid w:val="00D43C14"/>
    <w:rsid w:val="00D46A8E"/>
    <w:rsid w:val="00D53FDB"/>
    <w:rsid w:val="00D54AE7"/>
    <w:rsid w:val="00D70EBD"/>
    <w:rsid w:val="00D90141"/>
    <w:rsid w:val="00DA2760"/>
    <w:rsid w:val="00DB021E"/>
    <w:rsid w:val="00DB55E4"/>
    <w:rsid w:val="00DC1404"/>
    <w:rsid w:val="00DC256E"/>
    <w:rsid w:val="00DD0E26"/>
    <w:rsid w:val="00DF1C47"/>
    <w:rsid w:val="00DF1DA1"/>
    <w:rsid w:val="00E02F6E"/>
    <w:rsid w:val="00E075D8"/>
    <w:rsid w:val="00E1557E"/>
    <w:rsid w:val="00E2148C"/>
    <w:rsid w:val="00E274A1"/>
    <w:rsid w:val="00E36E42"/>
    <w:rsid w:val="00E41C45"/>
    <w:rsid w:val="00E432A8"/>
    <w:rsid w:val="00E445AF"/>
    <w:rsid w:val="00E46AF6"/>
    <w:rsid w:val="00E54DDA"/>
    <w:rsid w:val="00E60250"/>
    <w:rsid w:val="00E66915"/>
    <w:rsid w:val="00E77B84"/>
    <w:rsid w:val="00E8191F"/>
    <w:rsid w:val="00E850D4"/>
    <w:rsid w:val="00E853A8"/>
    <w:rsid w:val="00E95A2C"/>
    <w:rsid w:val="00E96D26"/>
    <w:rsid w:val="00E9721B"/>
    <w:rsid w:val="00EA1C37"/>
    <w:rsid w:val="00EB006E"/>
    <w:rsid w:val="00EB63C0"/>
    <w:rsid w:val="00EC2EDE"/>
    <w:rsid w:val="00ED2123"/>
    <w:rsid w:val="00ED5AA7"/>
    <w:rsid w:val="00ED6F4F"/>
    <w:rsid w:val="00EE0EF7"/>
    <w:rsid w:val="00EE69AE"/>
    <w:rsid w:val="00EF28D9"/>
    <w:rsid w:val="00EF5A3B"/>
    <w:rsid w:val="00EF71B2"/>
    <w:rsid w:val="00F053A6"/>
    <w:rsid w:val="00F05450"/>
    <w:rsid w:val="00F11E20"/>
    <w:rsid w:val="00F12A1C"/>
    <w:rsid w:val="00F13935"/>
    <w:rsid w:val="00F1412F"/>
    <w:rsid w:val="00F16CBD"/>
    <w:rsid w:val="00F20E6B"/>
    <w:rsid w:val="00F21624"/>
    <w:rsid w:val="00F27A10"/>
    <w:rsid w:val="00F348A1"/>
    <w:rsid w:val="00F43968"/>
    <w:rsid w:val="00F43FD0"/>
    <w:rsid w:val="00F443A9"/>
    <w:rsid w:val="00F45B80"/>
    <w:rsid w:val="00F50540"/>
    <w:rsid w:val="00F50A20"/>
    <w:rsid w:val="00F5706E"/>
    <w:rsid w:val="00F57617"/>
    <w:rsid w:val="00F57C30"/>
    <w:rsid w:val="00F62136"/>
    <w:rsid w:val="00F75AEC"/>
    <w:rsid w:val="00F84C30"/>
    <w:rsid w:val="00F85C90"/>
    <w:rsid w:val="00F90828"/>
    <w:rsid w:val="00F92DB2"/>
    <w:rsid w:val="00FC1984"/>
    <w:rsid w:val="00FC43CF"/>
    <w:rsid w:val="00FD41E8"/>
    <w:rsid w:val="00FE359C"/>
    <w:rsid w:val="00FE3834"/>
    <w:rsid w:val="00FE4D1B"/>
    <w:rsid w:val="00FF6CF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3" type="connector" idref="#_x0000_s1047"/>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161"/>
    <w:rPr>
      <w:rFonts w:ascii="Times New Roman" w:eastAsia="Times New Roman" w:hAnsi="Times New Roman" w:cs="Times New Roman"/>
      <w:snapToGrid w:val="0"/>
      <w:sz w:val="24"/>
      <w:szCs w:val="20"/>
    </w:rPr>
  </w:style>
  <w:style w:type="character" w:customStyle="1" w:styleId="30">
    <w:name w:val="Заголовок 3 Знак"/>
    <w:basedOn w:val="a0"/>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rPr>
      <w:lang/>
    </w:r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basedOn w:val="a0"/>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basedOn w:val="a0"/>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nhideWhenUsed/>
    <w:rsid w:val="0007705E"/>
    <w:rPr>
      <w:color w:val="0000FF"/>
      <w:u w:val="single"/>
    </w:rPr>
  </w:style>
  <w:style w:type="character" w:styleId="ab">
    <w:name w:val="FollowedHyperlink"/>
    <w:basedOn w:val="a0"/>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983FBA"/>
    <w:rPr>
      <w:rFonts w:ascii="Times New Roman" w:hAnsi="Times New Roman" w:cs="Times New Roman"/>
      <w:sz w:val="20"/>
      <w:szCs w:val="20"/>
    </w:rPr>
  </w:style>
  <w:style w:type="character" w:styleId="af0">
    <w:name w:val="footnote reference"/>
    <w:basedOn w:val="a0"/>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basedOn w:val="a0"/>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 w:type="paragraph" w:customStyle="1" w:styleId="Default">
    <w:name w:val="Default"/>
    <w:rsid w:val="0033037F"/>
    <w:pPr>
      <w:autoSpaceDE w:val="0"/>
      <w:autoSpaceDN w:val="0"/>
      <w:adjustRightInd w:val="0"/>
    </w:pPr>
    <w:rPr>
      <w:rFonts w:ascii="Times New Roman" w:hAnsi="Times New Roman"/>
      <w:color w:val="000000"/>
      <w:sz w:val="24"/>
      <w:szCs w:val="24"/>
    </w:rPr>
  </w:style>
  <w:style w:type="character" w:styleId="af1">
    <w:name w:val="Strong"/>
    <w:basedOn w:val="a0"/>
    <w:qFormat/>
    <w:rsid w:val="0033037F"/>
    <w:rPr>
      <w:b/>
      <w:bCs/>
    </w:rPr>
  </w:style>
</w:styles>
</file>

<file path=word/webSettings.xml><?xml version="1.0" encoding="utf-8"?>
<w:webSettings xmlns:r="http://schemas.openxmlformats.org/officeDocument/2006/relationships" xmlns:w="http://schemas.openxmlformats.org/wordprocessingml/2006/main">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znanium.com/catalog/product/1067007" TargetMode="External"/><Relationship Id="rId13" Type="http://schemas.openxmlformats.org/officeDocument/2006/relationships/hyperlink" Target="https://znanium.com/catalog/prodct/994603" TargetMode="External"/><Relationship Id="rId18" Type="http://schemas.openxmlformats.org/officeDocument/2006/relationships/hyperlink" Target="http://www.osp.ru" TargetMode="External"/><Relationship Id="rId3" Type="http://schemas.openxmlformats.org/officeDocument/2006/relationships/styles" Target="styles.xml"/><Relationship Id="rId21" Type="http://schemas.openxmlformats.org/officeDocument/2006/relationships/hyperlink" Target="https://www.yaklass.ru/" TargetMode="External"/><Relationship Id="rId7" Type="http://schemas.openxmlformats.org/officeDocument/2006/relationships/endnotes" Target="endnotes.xml"/><Relationship Id="rId12" Type="http://schemas.openxmlformats.org/officeDocument/2006/relationships/hyperlink" Target="http://znanium.com/catalog/product/1016607" TargetMode="External"/><Relationship Id="rId17" Type="http://schemas.openxmlformats.org/officeDocument/2006/relationships/hyperlink" Target="https://intuit.ru/studies/courses"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www.digital-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znanium.com/catalog/product/1067007" TargetMode="External"/><Relationship Id="rId5" Type="http://schemas.openxmlformats.org/officeDocument/2006/relationships/webSettings" Target="webSettings.xml"/><Relationship Id="rId15" Type="http://schemas.openxmlformats.org/officeDocument/2006/relationships/hyperlink" Target="https://www.computer-museum.ru/" TargetMode="External"/><Relationship Id="rId23" Type="http://schemas.openxmlformats.org/officeDocument/2006/relationships/theme" Target="theme/theme1.xml"/><Relationship Id="rId10" Type="http://schemas.openxmlformats.org/officeDocument/2006/relationships/hyperlink" Target="https://znanium.com/catalog/prodct/994603" TargetMode="External"/><Relationship Id="rId19" Type="http://schemas.openxmlformats.org/officeDocument/2006/relationships/hyperlink" Target="https://megabook.ru/" TargetMode="External"/><Relationship Id="rId4" Type="http://schemas.openxmlformats.org/officeDocument/2006/relationships/settings" Target="settings.xml"/><Relationship Id="rId9" Type="http://schemas.openxmlformats.org/officeDocument/2006/relationships/hyperlink" Target="http://znanium.com/catalog/product/1016607" TargetMode="External"/><Relationship Id="rId14" Type="http://schemas.openxmlformats.org/officeDocument/2006/relationships/hyperlink" Target="http://edu.asc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16B4-32DC-43B6-BA3A-47A41AB7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2824</Words>
  <Characters>16100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18887</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Elena</cp:lastModifiedBy>
  <cp:revision>18</cp:revision>
  <cp:lastPrinted>2021-03-30T10:38:00Z</cp:lastPrinted>
  <dcterms:created xsi:type="dcterms:W3CDTF">2023-08-07T10:04:00Z</dcterms:created>
  <dcterms:modified xsi:type="dcterms:W3CDTF">2023-08-25T13:31:00Z</dcterms:modified>
</cp:coreProperties>
</file>