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r w:rsidRPr="00D83C43">
        <w:rPr>
          <w:b/>
          <w:sz w:val="24"/>
          <w:szCs w:val="24"/>
        </w:rPr>
        <w:t>Петуховский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D04F53"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B16D0E" w:rsidRPr="009C35F7" w:rsidRDefault="00B16D0E" w:rsidP="00902039">
                  <w:pPr>
                    <w:jc w:val="center"/>
                    <w:rPr>
                      <w:b/>
                      <w:sz w:val="28"/>
                      <w:szCs w:val="28"/>
                    </w:rPr>
                  </w:pPr>
                  <w:r w:rsidRPr="0057766D">
                    <w:rPr>
                      <w:b/>
                      <w:sz w:val="28"/>
                      <w:szCs w:val="28"/>
                    </w:rPr>
                    <w:t xml:space="preserve">ОПЦ 08 Основы  </w:t>
                  </w:r>
                  <w:r>
                    <w:rPr>
                      <w:b/>
                      <w:sz w:val="28"/>
                      <w:szCs w:val="28"/>
                    </w:rPr>
                    <w:t>автоматики</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D04F53"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w:t>
      </w:r>
      <w:r w:rsidR="00E66915" w:rsidRPr="00E66915">
        <w:rPr>
          <w:b/>
          <w:i/>
          <w:sz w:val="24"/>
          <w:szCs w:val="24"/>
        </w:rPr>
        <w:t xml:space="preserve"> </w:t>
      </w:r>
      <w:r>
        <w:rPr>
          <w:b/>
          <w:i/>
          <w:sz w:val="24"/>
          <w:szCs w:val="24"/>
        </w:rPr>
        <w:t xml:space="preserve">Электротехнические  системы  в  агропромышленном  комплексе(АПК) </w:t>
      </w:r>
    </w:p>
    <w:p w:rsidR="00983FBA" w:rsidRPr="00983FBA" w:rsidRDefault="00D04F53" w:rsidP="00983FBA">
      <w:pPr>
        <w:shd w:val="clear" w:color="auto" w:fill="FFFFFF"/>
        <w:tabs>
          <w:tab w:val="left" w:pos="0"/>
        </w:tabs>
        <w:jc w:val="center"/>
        <w:rPr>
          <w:snapToGrid w:val="0"/>
          <w:sz w:val="16"/>
        </w:rPr>
      </w:pPr>
      <w:r w:rsidRPr="00D04F53">
        <w:rPr>
          <w:bCs/>
          <w:noProof/>
          <w:sz w:val="28"/>
          <w:szCs w:val="24"/>
        </w:rPr>
        <w:pict>
          <v:shape id="_x0000_s1047" type="#_x0000_t32" style="position:absolute;left:0;text-align:left;margin-left:4.7pt;margin-top:.4pt;width:482.9pt;height:0;z-index:2"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F24EFB">
      <w:pPr>
        <w:shd w:val="clear" w:color="auto" w:fill="FFFFFF"/>
        <w:ind w:left="11" w:firstLine="697"/>
        <w:jc w:val="both"/>
        <w:rPr>
          <w:sz w:val="24"/>
          <w:szCs w:val="24"/>
        </w:rPr>
      </w:pPr>
      <w:r w:rsidRPr="00F43FD0">
        <w:rPr>
          <w:color w:val="000000"/>
          <w:sz w:val="24"/>
          <w:szCs w:val="24"/>
        </w:rPr>
        <w:lastRenderedPageBreak/>
        <w:t>Рабочая про</w:t>
      </w:r>
      <w:r w:rsidR="004B3161" w:rsidRPr="00F43FD0">
        <w:rPr>
          <w:color w:val="000000"/>
          <w:sz w:val="24"/>
          <w:szCs w:val="24"/>
        </w:rPr>
        <w:t xml:space="preserve">грамма учебной </w:t>
      </w:r>
      <w:r w:rsidR="004B3161" w:rsidRPr="0057766D">
        <w:rPr>
          <w:color w:val="000000"/>
          <w:sz w:val="24"/>
          <w:szCs w:val="24"/>
        </w:rPr>
        <w:t xml:space="preserve">дисциплины </w:t>
      </w:r>
      <w:r w:rsidR="00702471" w:rsidRPr="0057766D">
        <w:rPr>
          <w:sz w:val="24"/>
          <w:szCs w:val="24"/>
        </w:rPr>
        <w:t>ОП</w:t>
      </w:r>
      <w:r w:rsidR="0087019A" w:rsidRPr="0057766D">
        <w:rPr>
          <w:sz w:val="24"/>
          <w:szCs w:val="24"/>
        </w:rPr>
        <w:t>Ц</w:t>
      </w:r>
      <w:r w:rsidR="00702471" w:rsidRPr="0057766D">
        <w:rPr>
          <w:sz w:val="24"/>
          <w:szCs w:val="24"/>
        </w:rPr>
        <w:t xml:space="preserve"> 0</w:t>
      </w:r>
      <w:r w:rsidR="0057766D" w:rsidRPr="0057766D">
        <w:rPr>
          <w:sz w:val="24"/>
          <w:szCs w:val="24"/>
        </w:rPr>
        <w:t>8</w:t>
      </w:r>
      <w:r w:rsidR="0087019A" w:rsidRPr="0057766D">
        <w:rPr>
          <w:sz w:val="24"/>
          <w:szCs w:val="24"/>
        </w:rPr>
        <w:t xml:space="preserve"> </w:t>
      </w:r>
      <w:r w:rsidR="004B3161" w:rsidRPr="0057766D">
        <w:rPr>
          <w:color w:val="000000"/>
          <w:sz w:val="24"/>
          <w:szCs w:val="24"/>
        </w:rPr>
        <w:t>«</w:t>
      </w:r>
      <w:r w:rsidR="0087019A" w:rsidRPr="0057766D">
        <w:rPr>
          <w:color w:val="000000"/>
          <w:sz w:val="24"/>
          <w:szCs w:val="24"/>
        </w:rPr>
        <w:t xml:space="preserve">Основы  </w:t>
      </w:r>
      <w:r w:rsidR="0057766D" w:rsidRPr="0057766D">
        <w:rPr>
          <w:color w:val="000000"/>
          <w:sz w:val="24"/>
          <w:szCs w:val="24"/>
        </w:rPr>
        <w:t>автоматики</w:t>
      </w:r>
      <w:r w:rsidR="004B3161" w:rsidRPr="0057766D">
        <w:rPr>
          <w:color w:val="000000"/>
          <w:sz w:val="24"/>
          <w:szCs w:val="24"/>
        </w:rPr>
        <w:t>»</w:t>
      </w:r>
      <w:r w:rsidR="004B3161" w:rsidRPr="00F43FD0">
        <w:rPr>
          <w:color w:val="000000"/>
          <w:sz w:val="24"/>
          <w:szCs w:val="24"/>
        </w:rPr>
        <w:t xml:space="preserve"> </w:t>
      </w:r>
      <w:r w:rsidR="0061368C">
        <w:rPr>
          <w:sz w:val="24"/>
          <w:szCs w:val="24"/>
        </w:rPr>
        <w:t>составлена</w:t>
      </w:r>
      <w:r w:rsidR="0087019A">
        <w:rPr>
          <w:sz w:val="24"/>
          <w:szCs w:val="24"/>
        </w:rPr>
        <w:t xml:space="preserve"> </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35.02.08</w:t>
      </w:r>
      <w:r w:rsidR="00E66915" w:rsidRPr="00702471">
        <w:rPr>
          <w:sz w:val="24"/>
          <w:szCs w:val="24"/>
        </w:rPr>
        <w:t xml:space="preserve"> </w:t>
      </w:r>
      <w:r w:rsidR="0087019A">
        <w:rPr>
          <w:sz w:val="24"/>
          <w:szCs w:val="24"/>
        </w:rPr>
        <w:t xml:space="preserve">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bCs/>
          <w:sz w:val="24"/>
          <w:szCs w:val="24"/>
        </w:rPr>
        <w:t xml:space="preserve"> </w:t>
      </w:r>
      <w:r w:rsidR="0087019A">
        <w:rPr>
          <w:sz w:val="24"/>
          <w:szCs w:val="24"/>
        </w:rPr>
        <w:t>35.02.08</w:t>
      </w:r>
      <w:r w:rsidR="00702471" w:rsidRPr="00F6178D">
        <w:rPr>
          <w:sz w:val="24"/>
          <w:szCs w:val="24"/>
        </w:rPr>
        <w:t xml:space="preserve"> </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656385">
        <w:rPr>
          <w:sz w:val="24"/>
          <w:szCs w:val="24"/>
        </w:rPr>
        <w:t xml:space="preserve"> </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r w:rsidRPr="001F1E78">
        <w:rPr>
          <w:sz w:val="24"/>
          <w:szCs w:val="24"/>
          <w:u w:val="single"/>
        </w:rPr>
        <w:t xml:space="preserve">Петуховский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государственный</w:t>
      </w:r>
      <w:r w:rsidRPr="001F1E78">
        <w:rPr>
          <w:sz w:val="24"/>
          <w:szCs w:val="28"/>
          <w:u w:val="single"/>
        </w:rPr>
        <w:t xml:space="preserve"> </w:t>
      </w:r>
      <w:r w:rsidR="00656385">
        <w:rPr>
          <w:sz w:val="24"/>
          <w:szCs w:val="28"/>
          <w:u w:val="single"/>
        </w:rPr>
        <w:t>университет</w:t>
      </w:r>
      <w:r w:rsidRPr="001F1E78">
        <w:rPr>
          <w:sz w:val="24"/>
          <w:szCs w:val="28"/>
          <w:u w:val="single"/>
        </w:rPr>
        <w:t>»</w:t>
      </w:r>
      <w:r w:rsidR="00656385">
        <w:rPr>
          <w:sz w:val="24"/>
          <w:szCs w:val="28"/>
          <w:u w:val="single"/>
        </w:rPr>
        <w:t xml:space="preserve"> </w:t>
      </w:r>
      <w:r w:rsidRPr="009A010C">
        <w:rPr>
          <w:sz w:val="24"/>
          <w:szCs w:val="28"/>
          <w:u w:val="single"/>
        </w:rPr>
        <w:t>(</w:t>
      </w:r>
      <w:r w:rsidRPr="009A010C">
        <w:rPr>
          <w:sz w:val="24"/>
          <w:szCs w:val="24"/>
          <w:u w:val="single"/>
        </w:rPr>
        <w:t>Петуховский</w:t>
      </w:r>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57766D" w:rsidP="007D09FB">
      <w:pPr>
        <w:shd w:val="clear" w:color="auto" w:fill="FFFFFF"/>
        <w:jc w:val="both"/>
        <w:rPr>
          <w:sz w:val="24"/>
          <w:szCs w:val="24"/>
          <w:u w:val="single"/>
        </w:rPr>
      </w:pPr>
      <w:r>
        <w:rPr>
          <w:noProof/>
          <w:sz w:val="24"/>
          <w:szCs w:val="24"/>
          <w:u w:val="single"/>
        </w:rPr>
        <w:t>Баль Татьяна Сергеевна</w:t>
      </w:r>
      <w:r w:rsidR="007D09FB" w:rsidRPr="009C35F7">
        <w:rPr>
          <w:noProof/>
          <w:sz w:val="24"/>
          <w:szCs w:val="24"/>
          <w:u w:val="single"/>
        </w:rPr>
        <w:t xml:space="preserve">, преподаватель </w:t>
      </w:r>
      <w:r w:rsidR="00D14DA7" w:rsidRPr="009C35F7">
        <w:rPr>
          <w:sz w:val="24"/>
          <w:szCs w:val="24"/>
          <w:u w:val="single"/>
        </w:rPr>
        <w:t>Петуховского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656385" w:rsidRPr="00656385" w:rsidRDefault="00656385" w:rsidP="00656385">
      <w:pPr>
        <w:shd w:val="clear" w:color="auto" w:fill="FFFFFF"/>
        <w:jc w:val="both"/>
        <w:rPr>
          <w:sz w:val="24"/>
          <w:szCs w:val="24"/>
          <w:u w:val="single"/>
        </w:rPr>
      </w:pPr>
      <w:r w:rsidRPr="00656385">
        <w:rPr>
          <w:sz w:val="24"/>
          <w:szCs w:val="24"/>
        </w:rPr>
        <w:t xml:space="preserve">предметно - цикловой комиссией </w:t>
      </w:r>
      <w:r w:rsidRPr="00656385">
        <w:rPr>
          <w:sz w:val="24"/>
          <w:szCs w:val="24"/>
          <w:u w:val="single"/>
        </w:rPr>
        <w:t xml:space="preserve">дисциплин специального цикла по специальности «Электрификация и автоматизация сельского хозяйства» </w:t>
      </w:r>
    </w:p>
    <w:p w:rsidR="00A40414" w:rsidRPr="009D6770" w:rsidRDefault="00656385" w:rsidP="00A40414">
      <w:pPr>
        <w:shd w:val="clear" w:color="auto" w:fill="FFFFFF"/>
        <w:tabs>
          <w:tab w:val="left" w:pos="0"/>
        </w:tabs>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__</w:t>
      </w:r>
      <w:r w:rsidR="00A40414" w:rsidRPr="009D6770">
        <w:rPr>
          <w:sz w:val="24"/>
          <w:szCs w:val="24"/>
          <w:u w:val="single"/>
        </w:rPr>
        <w:t xml:space="preserve">мая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r>
        <w:t xml:space="preserve">                     </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E66915"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4F09B6" w:rsidRDefault="008230A1" w:rsidP="00AC407E">
            <w:pPr>
              <w:pStyle w:val="1"/>
              <w:numPr>
                <w:ilvl w:val="0"/>
                <w:numId w:val="1"/>
              </w:numPr>
              <w:tabs>
                <w:tab w:val="clear" w:pos="0"/>
              </w:tabs>
              <w:autoSpaceDE w:val="0"/>
              <w:autoSpaceDN w:val="0"/>
              <w:rPr>
                <w:caps/>
                <w:szCs w:val="24"/>
              </w:rPr>
            </w:pPr>
            <w:r w:rsidRPr="004F09B6">
              <w:rPr>
                <w:caps/>
                <w:szCs w:val="24"/>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E855AD" w:rsidRDefault="007842B3" w:rsidP="007842B3">
            <w:pPr>
              <w:ind w:hanging="108"/>
              <w:jc w:val="center"/>
              <w:rPr>
                <w:sz w:val="24"/>
                <w:szCs w:val="24"/>
              </w:rPr>
            </w:pPr>
            <w:r w:rsidRPr="00E855AD">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tabs>
                <w:tab w:val="left" w:pos="1026"/>
              </w:tabs>
              <w:ind w:hanging="108"/>
              <w:jc w:val="center"/>
              <w:rPr>
                <w:sz w:val="24"/>
                <w:szCs w:val="24"/>
              </w:rPr>
            </w:pPr>
            <w:r w:rsidRPr="00E855AD">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clear" w:pos="0"/>
              </w:tabs>
              <w:autoSpaceDE w:val="0"/>
              <w:autoSpaceDN w:val="0"/>
              <w:ind w:left="708"/>
              <w:rPr>
                <w:szCs w:val="24"/>
              </w:rPr>
            </w:pPr>
            <w:r w:rsidRPr="004F09B6">
              <w:rPr>
                <w:caps/>
                <w:szCs w:val="24"/>
              </w:rPr>
              <w:t xml:space="preserve">1.2 </w:t>
            </w:r>
            <w:r w:rsidRPr="004F09B6">
              <w:rPr>
                <w:szCs w:val="24"/>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tabs>
                <w:tab w:val="left" w:pos="1026"/>
              </w:tabs>
              <w:ind w:hanging="108"/>
              <w:jc w:val="center"/>
              <w:rPr>
                <w:sz w:val="24"/>
                <w:szCs w:val="24"/>
              </w:rPr>
            </w:pPr>
            <w:r w:rsidRPr="00E855AD">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tabs>
                <w:tab w:val="left" w:pos="1026"/>
              </w:tabs>
              <w:ind w:hanging="108"/>
              <w:jc w:val="center"/>
              <w:rPr>
                <w:sz w:val="24"/>
                <w:szCs w:val="24"/>
              </w:rPr>
            </w:pPr>
            <w:r w:rsidRPr="00E855AD">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num" w:pos="0"/>
              </w:tabs>
              <w:ind w:left="708"/>
              <w:rPr>
                <w:szCs w:val="24"/>
              </w:rPr>
            </w:pPr>
            <w:r w:rsidRPr="004F09B6">
              <w:rPr>
                <w:caps/>
                <w:szCs w:val="24"/>
              </w:rPr>
              <w:t xml:space="preserve">1.4 </w:t>
            </w:r>
            <w:r w:rsidRPr="004F09B6">
              <w:rPr>
                <w:szCs w:val="24"/>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tabs>
                <w:tab w:val="left" w:pos="743"/>
                <w:tab w:val="left" w:pos="1026"/>
              </w:tabs>
              <w:ind w:hanging="108"/>
              <w:jc w:val="center"/>
              <w:rPr>
                <w:sz w:val="24"/>
                <w:szCs w:val="24"/>
              </w:rPr>
            </w:pPr>
            <w:r w:rsidRPr="00E855AD">
              <w:rPr>
                <w:sz w:val="24"/>
                <w:szCs w:val="24"/>
              </w:rPr>
              <w:t>5</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ind w:hanging="108"/>
              <w:jc w:val="center"/>
              <w:rPr>
                <w:sz w:val="24"/>
                <w:szCs w:val="24"/>
              </w:rPr>
            </w:pPr>
            <w:r w:rsidRPr="00E855AD">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4F09B6"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ind w:hanging="108"/>
              <w:jc w:val="center"/>
              <w:rPr>
                <w:sz w:val="24"/>
                <w:szCs w:val="24"/>
              </w:rPr>
            </w:pPr>
            <w:r w:rsidRPr="00E855AD">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ind w:hanging="108"/>
              <w:jc w:val="center"/>
              <w:rPr>
                <w:sz w:val="24"/>
                <w:szCs w:val="24"/>
              </w:rPr>
            </w:pPr>
            <w:r w:rsidRPr="00E855AD">
              <w:rPr>
                <w:sz w:val="24"/>
                <w:szCs w:val="24"/>
              </w:rPr>
              <w:t>7</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 xml:space="preserve">условия реализации </w:t>
            </w:r>
            <w:r w:rsidR="007C189C" w:rsidRPr="004F09B6">
              <w:rPr>
                <w:caps/>
                <w:szCs w:val="24"/>
              </w:rPr>
              <w:t>РАБОЧЕЙ ПРОГРАММЫ</w:t>
            </w:r>
            <w:r w:rsidRPr="004F09B6">
              <w:rPr>
                <w:caps/>
                <w:szCs w:val="24"/>
              </w:rPr>
              <w:t xml:space="preserve"> дисциплины</w:t>
            </w:r>
          </w:p>
          <w:p w:rsidR="00983FBA" w:rsidRPr="004F09B6"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ind w:hanging="108"/>
              <w:jc w:val="center"/>
              <w:rPr>
                <w:sz w:val="24"/>
                <w:szCs w:val="24"/>
              </w:rPr>
            </w:pPr>
            <w:r w:rsidRPr="00E855AD">
              <w:rPr>
                <w:sz w:val="24"/>
                <w:szCs w:val="24"/>
              </w:rPr>
              <w:t>1</w:t>
            </w:r>
            <w:r w:rsidR="00E855AD" w:rsidRPr="00E855AD">
              <w:rPr>
                <w:sz w:val="24"/>
                <w:szCs w:val="24"/>
              </w:rPr>
              <w:t>0</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E855AD" w:rsidRDefault="007842B3" w:rsidP="007842B3">
            <w:pPr>
              <w:ind w:hanging="108"/>
              <w:jc w:val="center"/>
              <w:rPr>
                <w:sz w:val="24"/>
                <w:szCs w:val="24"/>
              </w:rPr>
            </w:pPr>
            <w:r w:rsidRPr="00E855AD">
              <w:rPr>
                <w:sz w:val="24"/>
                <w:szCs w:val="24"/>
              </w:rPr>
              <w:t>1</w:t>
            </w:r>
            <w:r w:rsidR="00E855AD" w:rsidRPr="00E855AD">
              <w:rPr>
                <w:sz w:val="24"/>
                <w:szCs w:val="24"/>
              </w:rPr>
              <w:t>0</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E855AD" w:rsidRDefault="007842B3" w:rsidP="007842B3">
            <w:pPr>
              <w:ind w:hanging="108"/>
              <w:jc w:val="center"/>
              <w:rPr>
                <w:sz w:val="24"/>
                <w:szCs w:val="24"/>
              </w:rPr>
            </w:pPr>
            <w:r w:rsidRPr="00E855AD">
              <w:rPr>
                <w:sz w:val="24"/>
                <w:szCs w:val="24"/>
              </w:rPr>
              <w:t>1</w:t>
            </w:r>
            <w:r w:rsidR="00E855AD" w:rsidRPr="00E855AD">
              <w:rPr>
                <w:sz w:val="24"/>
                <w:szCs w:val="24"/>
              </w:rPr>
              <w:t>0</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4F09B6">
              <w:rPr>
                <w:szCs w:val="24"/>
              </w:rPr>
              <w:t>3.3. Информационное обеспечение обучения</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F5706E" w:rsidRDefault="007842B3" w:rsidP="007842B3">
            <w:pPr>
              <w:ind w:hanging="108"/>
              <w:jc w:val="center"/>
              <w:rPr>
                <w:color w:val="FF0000"/>
                <w:sz w:val="24"/>
                <w:szCs w:val="24"/>
              </w:rPr>
            </w:pPr>
            <w:r w:rsidRPr="00F5706E">
              <w:rPr>
                <w:color w:val="FF0000"/>
                <w:sz w:val="24"/>
                <w:szCs w:val="24"/>
              </w:rPr>
              <w:t>1</w:t>
            </w:r>
            <w:r w:rsidR="00E855AD">
              <w:rPr>
                <w:color w:val="FF0000"/>
                <w:sz w:val="24"/>
                <w:szCs w:val="24"/>
              </w:rPr>
              <w:t>0</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Контрол</w:t>
            </w:r>
            <w:r w:rsidR="004229E9">
              <w:rPr>
                <w:caps/>
                <w:szCs w:val="24"/>
              </w:rPr>
              <w:t xml:space="preserve">ь и оценка результатов Освоения </w:t>
            </w:r>
            <w:r w:rsidRPr="004F09B6">
              <w:rPr>
                <w:caps/>
                <w:szCs w:val="24"/>
              </w:rPr>
              <w:t>дисциплины</w:t>
            </w:r>
          </w:p>
          <w:p w:rsidR="00983FBA" w:rsidRPr="004F09B6"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F5706E" w:rsidRDefault="007842B3" w:rsidP="00A46674">
            <w:pPr>
              <w:ind w:hanging="108"/>
              <w:jc w:val="center"/>
              <w:rPr>
                <w:color w:val="FF0000"/>
                <w:sz w:val="24"/>
                <w:szCs w:val="24"/>
              </w:rPr>
            </w:pPr>
            <w:r w:rsidRPr="00F5706E">
              <w:rPr>
                <w:color w:val="FF0000"/>
                <w:sz w:val="24"/>
                <w:szCs w:val="24"/>
              </w:rPr>
              <w:t>1</w:t>
            </w:r>
            <w:r w:rsidR="00E855AD">
              <w:rPr>
                <w:color w:val="FF0000"/>
                <w:sz w:val="24"/>
                <w:szCs w:val="24"/>
              </w:rPr>
              <w:t>2</w:t>
            </w:r>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1.ПАСПОРТ РАБОЧЕЙ ПРОГРАММЫ</w:t>
      </w:r>
      <w:r w:rsidR="007E213F">
        <w:rPr>
          <w:b/>
          <w:color w:val="000000"/>
          <w:sz w:val="24"/>
          <w:szCs w:val="24"/>
        </w:rPr>
        <w:t xml:space="preserve"> </w:t>
      </w:r>
      <w:r w:rsidRPr="00F43FD0">
        <w:rPr>
          <w:b/>
          <w:color w:val="000000"/>
          <w:sz w:val="24"/>
          <w:szCs w:val="24"/>
        </w:rPr>
        <w:t>ДИСЦИПЛИНЫ</w:t>
      </w:r>
    </w:p>
    <w:p w:rsidR="003A6315" w:rsidRPr="008B090A" w:rsidRDefault="00E66915" w:rsidP="00A77213">
      <w:pPr>
        <w:shd w:val="clear" w:color="auto" w:fill="FFFFFF"/>
        <w:spacing w:line="278" w:lineRule="exact"/>
        <w:ind w:right="-106"/>
        <w:jc w:val="center"/>
        <w:rPr>
          <w:b/>
          <w:color w:val="000000"/>
          <w:sz w:val="24"/>
          <w:szCs w:val="24"/>
        </w:rPr>
      </w:pPr>
      <w:r w:rsidRPr="0057766D">
        <w:rPr>
          <w:b/>
          <w:color w:val="000000"/>
          <w:sz w:val="24"/>
          <w:szCs w:val="24"/>
        </w:rPr>
        <w:t>ОП</w:t>
      </w:r>
      <w:r w:rsidR="00656385" w:rsidRPr="0057766D">
        <w:rPr>
          <w:b/>
          <w:color w:val="000000"/>
          <w:sz w:val="24"/>
          <w:szCs w:val="24"/>
        </w:rPr>
        <w:t>Ц</w:t>
      </w:r>
      <w:r w:rsidRPr="0057766D">
        <w:rPr>
          <w:b/>
          <w:color w:val="000000"/>
          <w:sz w:val="24"/>
          <w:szCs w:val="24"/>
        </w:rPr>
        <w:t xml:space="preserve"> 0</w:t>
      </w:r>
      <w:r w:rsidR="0057766D" w:rsidRPr="0057766D">
        <w:rPr>
          <w:b/>
          <w:color w:val="000000"/>
          <w:sz w:val="24"/>
          <w:szCs w:val="24"/>
        </w:rPr>
        <w:t>8</w:t>
      </w:r>
      <w:r w:rsidR="00656385" w:rsidRPr="0057766D">
        <w:rPr>
          <w:b/>
          <w:color w:val="000000"/>
          <w:sz w:val="24"/>
          <w:szCs w:val="24"/>
        </w:rPr>
        <w:t xml:space="preserve"> </w:t>
      </w:r>
      <w:r w:rsidR="00F57C30" w:rsidRPr="0057766D">
        <w:rPr>
          <w:b/>
          <w:color w:val="000000"/>
          <w:sz w:val="24"/>
          <w:szCs w:val="24"/>
        </w:rPr>
        <w:t>«</w:t>
      </w:r>
      <w:r w:rsidR="00656385" w:rsidRPr="0057766D">
        <w:rPr>
          <w:b/>
          <w:color w:val="000000"/>
          <w:sz w:val="24"/>
          <w:szCs w:val="24"/>
        </w:rPr>
        <w:t xml:space="preserve">Основы  </w:t>
      </w:r>
      <w:r w:rsidR="0057766D" w:rsidRPr="0057766D">
        <w:rPr>
          <w:b/>
          <w:color w:val="000000"/>
          <w:sz w:val="24"/>
          <w:szCs w:val="24"/>
        </w:rPr>
        <w:t>автоматики</w:t>
      </w:r>
      <w:r w:rsidR="00F57C30" w:rsidRPr="0057766D">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656385">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w:t>
      </w:r>
      <w:r w:rsidR="00E66915" w:rsidRPr="00656385">
        <w:rPr>
          <w:sz w:val="24"/>
          <w:szCs w:val="24"/>
          <w:u w:val="single"/>
        </w:rPr>
        <w:t xml:space="preserve"> </w:t>
      </w:r>
      <w:r w:rsidRPr="00656385">
        <w:rPr>
          <w:sz w:val="24"/>
          <w:szCs w:val="24"/>
          <w:u w:val="single"/>
        </w:rPr>
        <w:t>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656385">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в </w:t>
      </w:r>
      <w:r w:rsidR="00702471" w:rsidRPr="00D31C6E">
        <w:rPr>
          <w:sz w:val="24"/>
          <w:szCs w:val="24"/>
        </w:rPr>
        <w:t>общепрофессиональный</w:t>
      </w:r>
      <w:r w:rsidR="00656385">
        <w:rPr>
          <w:sz w:val="24"/>
          <w:szCs w:val="24"/>
        </w:rPr>
        <w:t xml:space="preserve"> </w:t>
      </w:r>
      <w:r w:rsidR="00983FBA" w:rsidRPr="004229E9">
        <w:rPr>
          <w:sz w:val="24"/>
          <w:szCs w:val="24"/>
        </w:rPr>
        <w:t xml:space="preserve">цикл </w:t>
      </w:r>
      <w:r w:rsidR="00702471" w:rsidRPr="004229E9">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D31C6E">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r w:rsidR="00F5706E">
        <w:rPr>
          <w:b/>
          <w:bCs/>
          <w:color w:val="000000"/>
          <w:sz w:val="24"/>
          <w:szCs w:val="24"/>
        </w:rPr>
        <w:t xml:space="preserve"> </w:t>
      </w:r>
    </w:p>
    <w:p w:rsidR="00656385" w:rsidRPr="006C71DB" w:rsidRDefault="00656385" w:rsidP="00656385">
      <w:pPr>
        <w:shd w:val="clear" w:color="auto" w:fill="FFFFFF"/>
        <w:ind w:left="360"/>
        <w:jc w:val="both"/>
        <w:rPr>
          <w:b/>
          <w:sz w:val="24"/>
          <w:szCs w:val="24"/>
        </w:rPr>
      </w:pPr>
      <w:r w:rsidRPr="006C71DB">
        <w:rPr>
          <w:b/>
          <w:sz w:val="24"/>
          <w:szCs w:val="24"/>
        </w:rPr>
        <w:t xml:space="preserve">Цели: </w:t>
      </w:r>
    </w:p>
    <w:p w:rsidR="006C71DB" w:rsidRDefault="006C71DB" w:rsidP="006C71DB">
      <w:pPr>
        <w:numPr>
          <w:ilvl w:val="0"/>
          <w:numId w:val="15"/>
        </w:numPr>
        <w:shd w:val="clear" w:color="auto" w:fill="FFFFFF"/>
        <w:ind w:right="14"/>
        <w:jc w:val="both"/>
        <w:rPr>
          <w:color w:val="000000"/>
          <w:sz w:val="24"/>
          <w:szCs w:val="24"/>
          <w:shd w:val="clear" w:color="auto" w:fill="FFFFFF"/>
        </w:rPr>
      </w:pPr>
      <w:r w:rsidRPr="006C71DB">
        <w:rPr>
          <w:color w:val="000000"/>
          <w:sz w:val="24"/>
          <w:szCs w:val="24"/>
          <w:shd w:val="clear" w:color="auto" w:fill="FFFFFF"/>
        </w:rPr>
        <w:t xml:space="preserve">изучение общих принципов построения систем автоматики </w:t>
      </w:r>
      <w:r>
        <w:rPr>
          <w:color w:val="000000"/>
          <w:sz w:val="24"/>
          <w:szCs w:val="24"/>
          <w:shd w:val="clear" w:color="auto" w:fill="FFFFFF"/>
        </w:rPr>
        <w:t>и автоматического регулирования;</w:t>
      </w:r>
    </w:p>
    <w:p w:rsidR="006C71DB" w:rsidRPr="006C71DB" w:rsidRDefault="006C71DB" w:rsidP="006C71DB">
      <w:pPr>
        <w:numPr>
          <w:ilvl w:val="0"/>
          <w:numId w:val="15"/>
        </w:numPr>
        <w:shd w:val="clear" w:color="auto" w:fill="FFFFFF"/>
        <w:ind w:right="14"/>
        <w:jc w:val="both"/>
        <w:rPr>
          <w:color w:val="000000"/>
          <w:sz w:val="24"/>
          <w:szCs w:val="24"/>
          <w:shd w:val="clear" w:color="auto" w:fill="FFFFFF"/>
        </w:rPr>
      </w:pPr>
      <w:r>
        <w:rPr>
          <w:color w:val="000000"/>
          <w:sz w:val="24"/>
          <w:szCs w:val="24"/>
          <w:shd w:val="clear" w:color="auto" w:fill="FFFFFF"/>
        </w:rPr>
        <w:t>изучение</w:t>
      </w:r>
      <w:r w:rsidRPr="006C71DB">
        <w:rPr>
          <w:color w:val="000000"/>
          <w:sz w:val="24"/>
          <w:szCs w:val="24"/>
          <w:shd w:val="clear" w:color="auto" w:fill="FFFFFF"/>
        </w:rPr>
        <w:t xml:space="preserve"> методов выбора и расчета элементов и систем автоматики</w:t>
      </w:r>
    </w:p>
    <w:p w:rsidR="00656385" w:rsidRPr="00424633" w:rsidRDefault="00656385" w:rsidP="00656385">
      <w:pPr>
        <w:shd w:val="clear" w:color="auto" w:fill="FFFFFF"/>
        <w:ind w:right="14"/>
        <w:jc w:val="both"/>
        <w:rPr>
          <w:b/>
          <w:sz w:val="24"/>
          <w:szCs w:val="24"/>
        </w:rPr>
      </w:pPr>
      <w:r w:rsidRPr="00424633">
        <w:rPr>
          <w:b/>
          <w:sz w:val="24"/>
          <w:szCs w:val="24"/>
        </w:rPr>
        <w:t xml:space="preserve">      Задача:</w:t>
      </w:r>
    </w:p>
    <w:p w:rsidR="005B04A3" w:rsidRPr="005B04A3" w:rsidRDefault="006C71DB" w:rsidP="006C71DB">
      <w:pPr>
        <w:numPr>
          <w:ilvl w:val="0"/>
          <w:numId w:val="16"/>
        </w:numPr>
        <w:rPr>
          <w:sz w:val="24"/>
          <w:szCs w:val="24"/>
        </w:rPr>
      </w:pPr>
      <w:r w:rsidRPr="006C71DB">
        <w:rPr>
          <w:color w:val="000000"/>
          <w:sz w:val="24"/>
          <w:szCs w:val="24"/>
          <w:shd w:val="clear" w:color="auto" w:fill="FFFFFF"/>
        </w:rPr>
        <w:t>знакомство с техническими средствами автоматическ</w:t>
      </w:r>
      <w:r w:rsidR="005B04A3">
        <w:rPr>
          <w:color w:val="000000"/>
          <w:sz w:val="24"/>
          <w:szCs w:val="24"/>
          <w:shd w:val="clear" w:color="auto" w:fill="FFFFFF"/>
        </w:rPr>
        <w:t>их систем и систем управления;</w:t>
      </w:r>
    </w:p>
    <w:p w:rsidR="005B04A3" w:rsidRPr="005B04A3" w:rsidRDefault="006C71DB" w:rsidP="006C71DB">
      <w:pPr>
        <w:numPr>
          <w:ilvl w:val="0"/>
          <w:numId w:val="16"/>
        </w:numPr>
        <w:rPr>
          <w:sz w:val="24"/>
          <w:szCs w:val="24"/>
        </w:rPr>
      </w:pPr>
      <w:r w:rsidRPr="006C71DB">
        <w:rPr>
          <w:color w:val="000000"/>
          <w:sz w:val="24"/>
          <w:szCs w:val="24"/>
          <w:shd w:val="clear" w:color="auto" w:fill="FFFFFF"/>
        </w:rPr>
        <w:t xml:space="preserve"> овладение методами практического расчета систем автоматичес</w:t>
      </w:r>
      <w:r w:rsidR="005B04A3">
        <w:rPr>
          <w:color w:val="000000"/>
          <w:sz w:val="24"/>
          <w:szCs w:val="24"/>
          <w:shd w:val="clear" w:color="auto" w:fill="FFFFFF"/>
        </w:rPr>
        <w:t>кого регулирования и управления;</w:t>
      </w:r>
    </w:p>
    <w:p w:rsidR="006C71DB" w:rsidRPr="006C71DB" w:rsidRDefault="006C71DB" w:rsidP="006C71DB">
      <w:pPr>
        <w:numPr>
          <w:ilvl w:val="0"/>
          <w:numId w:val="16"/>
        </w:numPr>
        <w:rPr>
          <w:sz w:val="24"/>
          <w:szCs w:val="24"/>
        </w:rPr>
      </w:pPr>
      <w:r w:rsidRPr="006C71DB">
        <w:rPr>
          <w:color w:val="000000"/>
          <w:sz w:val="24"/>
          <w:szCs w:val="24"/>
          <w:shd w:val="clear" w:color="auto" w:fill="FFFFFF"/>
        </w:rPr>
        <w:t xml:space="preserve"> знакомство с современным состоянием технических средств автоматики.</w:t>
      </w:r>
    </w:p>
    <w:p w:rsidR="005B04A3" w:rsidRDefault="005B04A3" w:rsidP="00E432A8">
      <w:pPr>
        <w:shd w:val="clear" w:color="auto" w:fill="FFFFFF"/>
        <w:tabs>
          <w:tab w:val="left" w:pos="993"/>
        </w:tabs>
        <w:ind w:firstLine="709"/>
        <w:rPr>
          <w:sz w:val="24"/>
          <w:szCs w:val="24"/>
        </w:rPr>
      </w:pPr>
    </w:p>
    <w:p w:rsidR="00B66B49" w:rsidRPr="00F85C90" w:rsidRDefault="00D54AE7" w:rsidP="00E432A8">
      <w:pPr>
        <w:shd w:val="clear" w:color="auto" w:fill="FFFFFF"/>
        <w:tabs>
          <w:tab w:val="left" w:pos="993"/>
        </w:tabs>
        <w:ind w:firstLine="709"/>
        <w:rPr>
          <w:sz w:val="24"/>
          <w:szCs w:val="24"/>
        </w:rPr>
      </w:pPr>
      <w:r w:rsidRPr="00F85C90">
        <w:rPr>
          <w:sz w:val="24"/>
          <w:szCs w:val="24"/>
        </w:rPr>
        <w:t xml:space="preserve">В результате освоения дисциплины обучающийся должен   </w:t>
      </w:r>
      <w:r w:rsidRPr="00AE7D0C">
        <w:rPr>
          <w:b/>
          <w:sz w:val="24"/>
          <w:szCs w:val="24"/>
        </w:rPr>
        <w:t>уметь</w:t>
      </w:r>
      <w:r w:rsidRPr="00F85C90">
        <w:rPr>
          <w:b/>
          <w:sz w:val="24"/>
          <w:szCs w:val="24"/>
        </w:rPr>
        <w:t>:</w:t>
      </w:r>
    </w:p>
    <w:p w:rsidR="00AE7D0C" w:rsidRPr="00212A38" w:rsidRDefault="00AE7D0C" w:rsidP="00AE7D0C">
      <w:pPr>
        <w:numPr>
          <w:ilvl w:val="0"/>
          <w:numId w:val="13"/>
        </w:numPr>
        <w:suppressAutoHyphens/>
        <w:rPr>
          <w:sz w:val="24"/>
          <w:szCs w:val="24"/>
        </w:rPr>
      </w:pPr>
      <w:r w:rsidRPr="00212A38">
        <w:rPr>
          <w:sz w:val="24"/>
          <w:szCs w:val="24"/>
        </w:rPr>
        <w:t>применять элементы автоматики по их функциональному назначению;</w:t>
      </w:r>
    </w:p>
    <w:p w:rsidR="00AE7D0C" w:rsidRPr="00212A38" w:rsidRDefault="00AE7D0C" w:rsidP="00B16D0E">
      <w:pPr>
        <w:numPr>
          <w:ilvl w:val="0"/>
          <w:numId w:val="13"/>
        </w:numPr>
        <w:suppressAutoHyphens/>
        <w:jc w:val="both"/>
        <w:rPr>
          <w:sz w:val="24"/>
          <w:szCs w:val="24"/>
        </w:rPr>
      </w:pPr>
      <w:r w:rsidRPr="00212A38">
        <w:rPr>
          <w:sz w:val="24"/>
          <w:szCs w:val="24"/>
        </w:rPr>
        <w:t>производить работы по эксплуатации и техническому обслуживанию систем автоматизации;</w:t>
      </w:r>
    </w:p>
    <w:p w:rsidR="00AE7D0C" w:rsidRDefault="00AE7D0C" w:rsidP="00AE7D0C">
      <w:pPr>
        <w:numPr>
          <w:ilvl w:val="0"/>
          <w:numId w:val="13"/>
        </w:numPr>
        <w:shd w:val="clear" w:color="auto" w:fill="FFFFFF"/>
        <w:ind w:right="14"/>
        <w:jc w:val="both"/>
        <w:rPr>
          <w:sz w:val="24"/>
          <w:szCs w:val="24"/>
        </w:rPr>
      </w:pPr>
      <w:r w:rsidRPr="00212A38">
        <w:rPr>
          <w:sz w:val="24"/>
          <w:szCs w:val="24"/>
        </w:rPr>
        <w:t>оптимизиро</w:t>
      </w:r>
      <w:r w:rsidR="00F24EFB">
        <w:rPr>
          <w:sz w:val="24"/>
          <w:szCs w:val="24"/>
        </w:rPr>
        <w:t>вать работу электрооборудования.</w:t>
      </w:r>
    </w:p>
    <w:p w:rsidR="003A6315" w:rsidRPr="00F85C90" w:rsidRDefault="00D54AE7" w:rsidP="00AE7D0C">
      <w:pPr>
        <w:shd w:val="clear" w:color="auto" w:fill="FFFFFF"/>
        <w:ind w:right="14" w:firstLine="699"/>
        <w:jc w:val="both"/>
        <w:rPr>
          <w:b/>
          <w:sz w:val="24"/>
          <w:szCs w:val="24"/>
        </w:rPr>
      </w:pPr>
      <w:r w:rsidRPr="00F85C90">
        <w:rPr>
          <w:sz w:val="24"/>
          <w:szCs w:val="24"/>
        </w:rPr>
        <w:t xml:space="preserve">В результате освоения дисциплины обучающийся должен </w:t>
      </w:r>
      <w:r w:rsidRPr="00AE7D0C">
        <w:rPr>
          <w:b/>
          <w:sz w:val="24"/>
          <w:szCs w:val="24"/>
        </w:rPr>
        <w:t>знать:</w:t>
      </w:r>
    </w:p>
    <w:p w:rsidR="00AE7D0C" w:rsidRPr="00212A38" w:rsidRDefault="00AE7D0C" w:rsidP="00AE7D0C">
      <w:pPr>
        <w:numPr>
          <w:ilvl w:val="0"/>
          <w:numId w:val="14"/>
        </w:numPr>
        <w:suppressAutoHyphens/>
        <w:rPr>
          <w:sz w:val="24"/>
          <w:szCs w:val="24"/>
        </w:rPr>
      </w:pPr>
      <w:r w:rsidRPr="00212A38">
        <w:rPr>
          <w:sz w:val="24"/>
          <w:szCs w:val="24"/>
        </w:rPr>
        <w:t>основы построения систем автоматического управления;</w:t>
      </w:r>
    </w:p>
    <w:p w:rsidR="00AE7D0C" w:rsidRPr="00212A38" w:rsidRDefault="00AE7D0C" w:rsidP="00AE7D0C">
      <w:pPr>
        <w:numPr>
          <w:ilvl w:val="0"/>
          <w:numId w:val="14"/>
        </w:numPr>
        <w:suppressAutoHyphens/>
        <w:rPr>
          <w:sz w:val="24"/>
          <w:szCs w:val="24"/>
        </w:rPr>
      </w:pPr>
      <w:r w:rsidRPr="00212A38">
        <w:rPr>
          <w:sz w:val="24"/>
          <w:szCs w:val="24"/>
        </w:rPr>
        <w:t>элементную базу контроллеров;</w:t>
      </w:r>
    </w:p>
    <w:p w:rsidR="00AE7D0C" w:rsidRPr="00212A38" w:rsidRDefault="00AE7D0C" w:rsidP="00AE7D0C">
      <w:pPr>
        <w:numPr>
          <w:ilvl w:val="0"/>
          <w:numId w:val="14"/>
        </w:numPr>
        <w:suppressAutoHyphens/>
        <w:rPr>
          <w:sz w:val="24"/>
          <w:szCs w:val="24"/>
        </w:rPr>
      </w:pPr>
      <w:r w:rsidRPr="00212A38">
        <w:rPr>
          <w:sz w:val="24"/>
          <w:szCs w:val="24"/>
        </w:rPr>
        <w:t>основы автоматических и телемеханических устройств;</w:t>
      </w:r>
    </w:p>
    <w:p w:rsidR="00AE7D0C" w:rsidRDefault="00AE7D0C" w:rsidP="00AE7D0C">
      <w:pPr>
        <w:numPr>
          <w:ilvl w:val="0"/>
          <w:numId w:val="14"/>
        </w:numPr>
        <w:rPr>
          <w:sz w:val="24"/>
          <w:szCs w:val="24"/>
        </w:rPr>
      </w:pPr>
      <w:r w:rsidRPr="00212A38">
        <w:rPr>
          <w:sz w:val="24"/>
          <w:szCs w:val="24"/>
        </w:rPr>
        <w:t>меры безопасности при эксплуатации и техническом обс</w:t>
      </w:r>
      <w:r w:rsidR="00F24EFB">
        <w:rPr>
          <w:sz w:val="24"/>
          <w:szCs w:val="24"/>
        </w:rPr>
        <w:t>луживании автоматических систем.</w:t>
      </w:r>
    </w:p>
    <w:p w:rsidR="00D14DA7" w:rsidRPr="00D14DA7" w:rsidRDefault="00D14DA7" w:rsidP="00AE7D0C">
      <w:pPr>
        <w:ind w:firstLine="709"/>
        <w:rPr>
          <w:b/>
          <w:sz w:val="24"/>
          <w:szCs w:val="24"/>
        </w:rPr>
      </w:pPr>
      <w:r w:rsidRPr="00D14DA7">
        <w:rPr>
          <w:b/>
          <w:sz w:val="24"/>
          <w:szCs w:val="24"/>
        </w:rPr>
        <w:t>Формируемые компетенции</w:t>
      </w:r>
    </w:p>
    <w:p w:rsidR="00B66B49" w:rsidRDefault="00B66B49" w:rsidP="007C189C">
      <w:pPr>
        <w:tabs>
          <w:tab w:val="left" w:pos="993"/>
        </w:tabs>
        <w:ind w:firstLine="709"/>
        <w:jc w:val="both"/>
        <w:rPr>
          <w:b/>
          <w:sz w:val="24"/>
          <w:szCs w:val="24"/>
        </w:rPr>
      </w:pPr>
    </w:p>
    <w:p w:rsidR="009A4BC6" w:rsidRDefault="00D14DA7" w:rsidP="009A4BC6">
      <w:pPr>
        <w:pStyle w:val="20"/>
        <w:shd w:val="clear" w:color="auto" w:fill="auto"/>
        <w:spacing w:line="240" w:lineRule="auto"/>
        <w:ind w:firstLine="709"/>
        <w:jc w:val="both"/>
        <w:rPr>
          <w:b/>
          <w:sz w:val="24"/>
          <w:szCs w:val="24"/>
        </w:rPr>
      </w:pPr>
      <w:r w:rsidRPr="00AE7D0C">
        <w:rPr>
          <w:b/>
          <w:sz w:val="24"/>
          <w:szCs w:val="24"/>
        </w:rPr>
        <w:t>Общие компетенции:</w:t>
      </w:r>
    </w:p>
    <w:p w:rsidR="009A4BC6" w:rsidRPr="00EB1093" w:rsidRDefault="009A4BC6" w:rsidP="009A4BC6">
      <w:pPr>
        <w:pStyle w:val="20"/>
        <w:shd w:val="clear" w:color="auto" w:fill="auto"/>
        <w:spacing w:line="240" w:lineRule="auto"/>
        <w:ind w:firstLine="709"/>
        <w:jc w:val="both"/>
        <w:rPr>
          <w:sz w:val="24"/>
          <w:szCs w:val="24"/>
        </w:rPr>
      </w:pPr>
      <w:r w:rsidRPr="00EB1093">
        <w:rPr>
          <w:sz w:val="24"/>
          <w:szCs w:val="24"/>
        </w:rPr>
        <w:t xml:space="preserve">ОК 01. </w:t>
      </w:r>
      <w:r w:rsidR="000C1160" w:rsidRPr="00996062">
        <w:rPr>
          <w:iCs/>
          <w:sz w:val="24"/>
          <w:szCs w:val="24"/>
        </w:rPr>
        <w:t>Выбирать способы решения задач профессиональной деятельности применительно к различным контекстам</w:t>
      </w:r>
    </w:p>
    <w:p w:rsidR="000C1160" w:rsidRDefault="00AE7D0C" w:rsidP="001E4BE5">
      <w:pPr>
        <w:pStyle w:val="20"/>
        <w:shd w:val="clear" w:color="auto" w:fill="auto"/>
        <w:spacing w:line="240" w:lineRule="auto"/>
        <w:ind w:firstLine="709"/>
        <w:jc w:val="both"/>
        <w:rPr>
          <w:sz w:val="24"/>
          <w:szCs w:val="24"/>
        </w:rPr>
      </w:pPr>
      <w:r>
        <w:rPr>
          <w:sz w:val="24"/>
          <w:szCs w:val="24"/>
        </w:rPr>
        <w:t>ОК 07</w:t>
      </w:r>
      <w:r w:rsidR="009A4BC6" w:rsidRPr="00EB1093">
        <w:rPr>
          <w:sz w:val="24"/>
          <w:szCs w:val="24"/>
        </w:rPr>
        <w:t xml:space="preserve">. </w:t>
      </w:r>
      <w:r w:rsidRPr="00315F34">
        <w:rPr>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E4BE5" w:rsidRPr="00EB1093" w:rsidRDefault="001E4BE5" w:rsidP="001E4BE5">
      <w:pPr>
        <w:pStyle w:val="20"/>
        <w:shd w:val="clear" w:color="auto" w:fill="auto"/>
        <w:spacing w:line="240" w:lineRule="auto"/>
        <w:ind w:firstLine="709"/>
        <w:jc w:val="both"/>
        <w:rPr>
          <w:sz w:val="24"/>
          <w:szCs w:val="24"/>
        </w:rPr>
      </w:pPr>
      <w:r w:rsidRPr="00EB1093">
        <w:rPr>
          <w:sz w:val="24"/>
          <w:szCs w:val="24"/>
        </w:rPr>
        <w:t xml:space="preserve">ОК 09. </w:t>
      </w:r>
      <w:r w:rsidR="000C1160" w:rsidRPr="00996062">
        <w:rPr>
          <w:sz w:val="24"/>
          <w:szCs w:val="24"/>
        </w:rPr>
        <w:t>Пользоваться профессиональной документацией на государственном и иностранном языках</w:t>
      </w:r>
    </w:p>
    <w:p w:rsidR="00D14DA7" w:rsidRPr="00D14DA7" w:rsidRDefault="00D14DA7" w:rsidP="007C189C">
      <w:pPr>
        <w:shd w:val="clear" w:color="auto" w:fill="FFFFFF"/>
        <w:tabs>
          <w:tab w:val="left" w:pos="230"/>
        </w:tabs>
        <w:spacing w:line="322" w:lineRule="exact"/>
        <w:ind w:firstLine="709"/>
        <w:rPr>
          <w:b/>
          <w:sz w:val="24"/>
          <w:szCs w:val="24"/>
        </w:rPr>
      </w:pPr>
      <w:r w:rsidRPr="00AE7D0C">
        <w:rPr>
          <w:b/>
          <w:sz w:val="24"/>
          <w:szCs w:val="24"/>
        </w:rPr>
        <w:t>Профессиональные компетенции: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1.1. Осуществляет монтаж, наладку и эксплуатацию электрооборудования.</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1.2. Обеспечивать работу автоматизированных и роботизированных систем на сельскохозяйственном объекте.</w:t>
      </w:r>
    </w:p>
    <w:p w:rsidR="000C1160" w:rsidRDefault="000C1160" w:rsidP="000C1160">
      <w:pPr>
        <w:pStyle w:val="20"/>
        <w:shd w:val="clear" w:color="auto" w:fill="auto"/>
        <w:spacing w:line="240" w:lineRule="auto"/>
        <w:ind w:firstLine="709"/>
        <w:jc w:val="both"/>
        <w:rPr>
          <w:sz w:val="24"/>
          <w:szCs w:val="24"/>
        </w:rPr>
      </w:pPr>
      <w:r w:rsidRPr="007008BA">
        <w:rPr>
          <w:sz w:val="24"/>
          <w:szCs w:val="24"/>
        </w:rPr>
        <w:t xml:space="preserve">ПК 1.3. Осуществлять организационное обеспечение процессов монтажа, наладки и </w:t>
      </w:r>
      <w:r w:rsidRPr="007008BA">
        <w:rPr>
          <w:sz w:val="24"/>
          <w:szCs w:val="24"/>
        </w:rPr>
        <w:lastRenderedPageBreak/>
        <w:t>эксплуатации электрооборудования, автоматизации и роботизации технологических процессов на сельскохозяйственном объекте</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2.1. Организовывать работы по бесперебойному энергоснабжению сельскохозяйственного предприятия.</w:t>
      </w:r>
    </w:p>
    <w:p w:rsidR="00F85C90" w:rsidRDefault="000C1160" w:rsidP="000C1160">
      <w:pPr>
        <w:pStyle w:val="20"/>
        <w:shd w:val="clear" w:color="auto" w:fill="auto"/>
        <w:spacing w:line="240" w:lineRule="auto"/>
        <w:ind w:firstLine="709"/>
        <w:jc w:val="both"/>
        <w:rPr>
          <w:sz w:val="24"/>
          <w:szCs w:val="24"/>
        </w:rPr>
      </w:pPr>
      <w:r w:rsidRPr="007008BA">
        <w:rPr>
          <w:sz w:val="24"/>
          <w:szCs w:val="24"/>
        </w:rPr>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3.2. Осуществлять надзор и контроль за состоянием и эксплуатацией электрооборудования, автоматизированных и роботизированных систем на сельскохозяйственном предприятии.</w:t>
      </w:r>
    </w:p>
    <w:p w:rsidR="000C1160" w:rsidRDefault="000C1160" w:rsidP="000C1160">
      <w:pPr>
        <w:pStyle w:val="20"/>
        <w:shd w:val="clear" w:color="auto" w:fill="auto"/>
        <w:spacing w:line="240" w:lineRule="auto"/>
        <w:ind w:firstLine="709"/>
        <w:jc w:val="both"/>
        <w:rPr>
          <w:b/>
          <w:bCs/>
          <w:color w:val="C00000"/>
          <w:sz w:val="24"/>
          <w:szCs w:val="24"/>
        </w:rPr>
      </w:pPr>
      <w:r w:rsidRPr="007008BA">
        <w:rPr>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p w:rsidR="000C1160" w:rsidRDefault="000C1160" w:rsidP="00F85C90">
      <w:pPr>
        <w:pStyle w:val="20"/>
        <w:shd w:val="clear" w:color="auto" w:fill="auto"/>
        <w:spacing w:line="240" w:lineRule="auto"/>
        <w:ind w:firstLine="709"/>
        <w:jc w:val="both"/>
        <w:rPr>
          <w:b/>
          <w:bCs/>
          <w:sz w:val="24"/>
          <w:szCs w:val="24"/>
        </w:rPr>
      </w:pP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Default="00D54AE7" w:rsidP="00345BAE">
      <w:pPr>
        <w:shd w:val="clear" w:color="auto" w:fill="FFFFFF"/>
        <w:spacing w:line="317" w:lineRule="exact"/>
        <w:ind w:left="149" w:firstLine="560"/>
        <w:rPr>
          <w:sz w:val="24"/>
          <w:szCs w:val="24"/>
        </w:rPr>
      </w:pPr>
      <w:r w:rsidRPr="00F85C90">
        <w:rPr>
          <w:sz w:val="24"/>
          <w:szCs w:val="24"/>
        </w:rPr>
        <w:t>максимальной уч</w:t>
      </w:r>
      <w:r w:rsidR="00ED5AA7" w:rsidRPr="00F85C90">
        <w:rPr>
          <w:sz w:val="24"/>
          <w:szCs w:val="24"/>
        </w:rPr>
        <w:t>ебной нагрузки обучающегося</w:t>
      </w:r>
      <w:r w:rsidR="000C1160">
        <w:rPr>
          <w:sz w:val="24"/>
          <w:szCs w:val="24"/>
        </w:rPr>
        <w:t xml:space="preserve"> </w:t>
      </w:r>
      <w:r w:rsidR="00515309" w:rsidRPr="003206D8">
        <w:rPr>
          <w:sz w:val="24"/>
          <w:szCs w:val="24"/>
        </w:rPr>
        <w:t>(объем программы)</w:t>
      </w:r>
      <w:r w:rsidR="000C1160">
        <w:rPr>
          <w:sz w:val="24"/>
          <w:szCs w:val="24"/>
        </w:rPr>
        <w:t xml:space="preserve"> </w:t>
      </w:r>
      <w:r w:rsidR="00ED5AA7" w:rsidRPr="00F85C90">
        <w:rPr>
          <w:sz w:val="24"/>
          <w:szCs w:val="24"/>
        </w:rPr>
        <w:t>-</w:t>
      </w:r>
      <w:r w:rsidR="000C1160">
        <w:rPr>
          <w:sz w:val="24"/>
          <w:szCs w:val="24"/>
        </w:rPr>
        <w:t xml:space="preserve"> </w:t>
      </w:r>
      <w:r w:rsidR="00500F76">
        <w:rPr>
          <w:sz w:val="24"/>
          <w:szCs w:val="24"/>
          <w:u w:val="single"/>
        </w:rPr>
        <w:t>6</w:t>
      </w:r>
      <w:r w:rsidR="000C1160">
        <w:rPr>
          <w:sz w:val="24"/>
          <w:szCs w:val="24"/>
          <w:u w:val="single"/>
        </w:rPr>
        <w:t>8</w:t>
      </w:r>
      <w:r w:rsidR="00F75AEC" w:rsidRPr="00F85C90">
        <w:rPr>
          <w:sz w:val="24"/>
          <w:szCs w:val="24"/>
        </w:rPr>
        <w:t xml:space="preserve"> часов</w:t>
      </w:r>
      <w:r w:rsidRPr="00F85C90">
        <w:rPr>
          <w:sz w:val="24"/>
          <w:szCs w:val="24"/>
        </w:rPr>
        <w:t xml:space="preserve">, </w:t>
      </w:r>
    </w:p>
    <w:p w:rsidR="003A6315" w:rsidRPr="00F85C90" w:rsidRDefault="00D54AE7" w:rsidP="000C1160">
      <w:pPr>
        <w:shd w:val="clear" w:color="auto" w:fill="FFFFFF"/>
        <w:spacing w:line="317" w:lineRule="exact"/>
        <w:rPr>
          <w:sz w:val="24"/>
          <w:szCs w:val="24"/>
        </w:rPr>
      </w:pPr>
      <w:r w:rsidRPr="00F85C90">
        <w:rPr>
          <w:sz w:val="24"/>
          <w:szCs w:val="24"/>
        </w:rPr>
        <w:t>в том числе:</w:t>
      </w:r>
    </w:p>
    <w:p w:rsidR="003A6315" w:rsidRPr="00F85C90" w:rsidRDefault="000C1160" w:rsidP="008113BF">
      <w:pPr>
        <w:shd w:val="clear" w:color="auto" w:fill="FFFFFF"/>
        <w:spacing w:line="317" w:lineRule="exact"/>
        <w:ind w:left="154"/>
        <w:jc w:val="both"/>
        <w:rPr>
          <w:sz w:val="24"/>
          <w:szCs w:val="24"/>
        </w:rPr>
      </w:pPr>
      <w:r>
        <w:rPr>
          <w:sz w:val="24"/>
          <w:szCs w:val="24"/>
        </w:rPr>
        <w:t xml:space="preserve">     </w:t>
      </w:r>
      <w:r w:rsidR="00D54AE7" w:rsidRPr="00F85C90">
        <w:rPr>
          <w:sz w:val="24"/>
          <w:szCs w:val="24"/>
        </w:rPr>
        <w:t>обязательной аудиторной уче</w:t>
      </w:r>
      <w:r w:rsidR="00ED5AA7" w:rsidRPr="00F85C90">
        <w:rPr>
          <w:sz w:val="24"/>
          <w:szCs w:val="24"/>
        </w:rPr>
        <w:t>бной нагрузки</w:t>
      </w:r>
      <w:r>
        <w:rPr>
          <w:sz w:val="24"/>
          <w:szCs w:val="24"/>
        </w:rPr>
        <w:t xml:space="preserve"> </w:t>
      </w:r>
      <w:r w:rsidR="00BC3383" w:rsidRPr="001E4BE5">
        <w:rPr>
          <w:sz w:val="24"/>
          <w:szCs w:val="24"/>
        </w:rPr>
        <w:t>(с преподавателем)</w:t>
      </w:r>
      <w:r w:rsidR="00ED5AA7" w:rsidRPr="00F85C90">
        <w:rPr>
          <w:sz w:val="24"/>
          <w:szCs w:val="24"/>
        </w:rPr>
        <w:t xml:space="preserve"> обучающегося – </w:t>
      </w:r>
      <w:r w:rsidR="00500F76">
        <w:rPr>
          <w:sz w:val="24"/>
          <w:szCs w:val="24"/>
          <w:u w:val="single"/>
        </w:rPr>
        <w:t>50</w:t>
      </w:r>
      <w:r w:rsidR="001E4BE5">
        <w:rPr>
          <w:sz w:val="24"/>
          <w:szCs w:val="24"/>
          <w:u w:val="single"/>
        </w:rPr>
        <w:t xml:space="preserve"> </w:t>
      </w:r>
      <w:r w:rsidR="00D54AE7" w:rsidRPr="00F85C90">
        <w:rPr>
          <w:sz w:val="24"/>
          <w:szCs w:val="24"/>
        </w:rPr>
        <w:t>час</w:t>
      </w:r>
      <w:r>
        <w:rPr>
          <w:sz w:val="24"/>
          <w:szCs w:val="24"/>
        </w:rPr>
        <w:t>ов</w:t>
      </w:r>
      <w:r w:rsidR="00ED5AA7" w:rsidRPr="00F85C90">
        <w:rPr>
          <w:sz w:val="24"/>
          <w:szCs w:val="24"/>
        </w:rPr>
        <w:t>;</w:t>
      </w:r>
    </w:p>
    <w:p w:rsidR="003A6315" w:rsidRPr="00F85C90" w:rsidRDefault="000C1160" w:rsidP="000C1160">
      <w:pPr>
        <w:shd w:val="clear" w:color="auto" w:fill="FFFFFF"/>
        <w:spacing w:line="317" w:lineRule="exact"/>
        <w:rPr>
          <w:sz w:val="24"/>
          <w:szCs w:val="24"/>
        </w:rPr>
      </w:pPr>
      <w:r>
        <w:rPr>
          <w:sz w:val="24"/>
          <w:szCs w:val="24"/>
        </w:rPr>
        <w:t xml:space="preserve">      </w:t>
      </w:r>
      <w:r w:rsidR="008113BF">
        <w:rPr>
          <w:sz w:val="24"/>
          <w:szCs w:val="24"/>
        </w:rPr>
        <w:t xml:space="preserve">  </w:t>
      </w:r>
      <w:r w:rsidR="00D54AE7" w:rsidRPr="00F85C90">
        <w:rPr>
          <w:sz w:val="24"/>
          <w:szCs w:val="24"/>
        </w:rPr>
        <w:t>самостоя</w:t>
      </w:r>
      <w:r w:rsidR="00ED5AA7" w:rsidRPr="00F85C90">
        <w:rPr>
          <w:sz w:val="24"/>
          <w:szCs w:val="24"/>
        </w:rPr>
        <w:t xml:space="preserve">тельной работы обучающегося </w:t>
      </w:r>
      <w:r w:rsidR="00F85C90" w:rsidRPr="00F85C90">
        <w:rPr>
          <w:sz w:val="24"/>
          <w:szCs w:val="24"/>
        </w:rPr>
        <w:t>–</w:t>
      </w:r>
      <w:r w:rsidR="00500F76">
        <w:rPr>
          <w:sz w:val="24"/>
          <w:szCs w:val="24"/>
          <w:u w:val="single"/>
        </w:rPr>
        <w:t>18</w:t>
      </w:r>
      <w:r w:rsidR="001E4BE5">
        <w:rPr>
          <w:sz w:val="24"/>
          <w:szCs w:val="24"/>
          <w:u w:val="single"/>
        </w:rPr>
        <w:t xml:space="preserve"> </w:t>
      </w:r>
      <w:r w:rsidR="00F75AEC" w:rsidRPr="00F85C90">
        <w:rPr>
          <w:sz w:val="24"/>
          <w:szCs w:val="24"/>
        </w:rPr>
        <w:t>часов</w:t>
      </w:r>
      <w:r w:rsidR="0052429D" w:rsidRPr="00F85C90">
        <w:rPr>
          <w:sz w:val="24"/>
          <w:szCs w:val="24"/>
        </w:rPr>
        <w:t>;</w:t>
      </w:r>
    </w:p>
    <w:p w:rsidR="00702471" w:rsidRPr="001E4BE5" w:rsidRDefault="000C1160" w:rsidP="000C1160">
      <w:pPr>
        <w:pStyle w:val="Style11"/>
        <w:widowControl/>
      </w:pPr>
      <w:r>
        <w:t xml:space="preserve">      </w:t>
      </w:r>
      <w:r w:rsidRPr="00F5706E">
        <w:t xml:space="preserve">      </w:t>
      </w:r>
      <w:r w:rsidR="0052429D" w:rsidRPr="00F5706E">
        <w:t>консультации –</w:t>
      </w:r>
      <w:r w:rsidR="00702471" w:rsidRPr="00F5706E">
        <w:rPr>
          <w:u w:val="single"/>
        </w:rPr>
        <w:t>не предусмотрено</w:t>
      </w:r>
      <w:r w:rsidR="00702471" w:rsidRPr="00F5706E">
        <w:t>.</w:t>
      </w:r>
    </w:p>
    <w:p w:rsidR="005469C6"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5469C6" w:rsidRDefault="005469C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500F76" w:rsidRDefault="00500F7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F24EFB" w:rsidRPr="00B66B49" w:rsidRDefault="00F24EFB" w:rsidP="000C1160">
      <w:pPr>
        <w:shd w:val="clear" w:color="auto" w:fill="FFFFFF"/>
        <w:spacing w:line="317" w:lineRule="exact"/>
        <w:rPr>
          <w:color w:val="C00000"/>
          <w:sz w:val="24"/>
          <w:szCs w:val="24"/>
        </w:rPr>
      </w:pPr>
    </w:p>
    <w:p w:rsidR="00F85C90" w:rsidRDefault="00F85C90" w:rsidP="00F85C90">
      <w:pPr>
        <w:jc w:val="center"/>
        <w:rPr>
          <w:b/>
          <w:sz w:val="24"/>
          <w:szCs w:val="24"/>
        </w:rPr>
      </w:pPr>
      <w:r w:rsidRPr="00A728B9">
        <w:rPr>
          <w:b/>
          <w:sz w:val="24"/>
          <w:szCs w:val="24"/>
        </w:rPr>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30"/>
        <w:gridCol w:w="1827"/>
      </w:tblGrid>
      <w:tr w:rsidR="00F85C90" w:rsidRPr="009855CD" w:rsidTr="00410899">
        <w:trPr>
          <w:trHeight w:val="490"/>
        </w:trPr>
        <w:tc>
          <w:tcPr>
            <w:tcW w:w="4073"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27"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410899">
        <w:trPr>
          <w:trHeight w:val="490"/>
        </w:trPr>
        <w:tc>
          <w:tcPr>
            <w:tcW w:w="4073"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27" w:type="pct"/>
            <w:vAlign w:val="center"/>
          </w:tcPr>
          <w:p w:rsidR="00F85C90" w:rsidRPr="009855CD" w:rsidRDefault="00500F76" w:rsidP="00410899">
            <w:pPr>
              <w:jc w:val="center"/>
              <w:rPr>
                <w:b/>
                <w:iCs/>
                <w:sz w:val="24"/>
                <w:szCs w:val="24"/>
              </w:rPr>
            </w:pPr>
            <w:r>
              <w:rPr>
                <w:b/>
                <w:iCs/>
                <w:sz w:val="24"/>
                <w:szCs w:val="24"/>
              </w:rPr>
              <w:t>50</w:t>
            </w:r>
          </w:p>
        </w:tc>
      </w:tr>
      <w:tr w:rsidR="00FE359C" w:rsidRPr="009855CD" w:rsidTr="00410899">
        <w:trPr>
          <w:trHeight w:val="490"/>
        </w:trPr>
        <w:tc>
          <w:tcPr>
            <w:tcW w:w="4073"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27" w:type="pct"/>
            <w:vAlign w:val="center"/>
          </w:tcPr>
          <w:p w:rsidR="00FE359C" w:rsidRPr="009855CD" w:rsidRDefault="004D6A06" w:rsidP="00410899">
            <w:pPr>
              <w:jc w:val="center"/>
              <w:rPr>
                <w:b/>
                <w:iCs/>
                <w:sz w:val="24"/>
                <w:szCs w:val="24"/>
              </w:rPr>
            </w:pPr>
            <w:r>
              <w:rPr>
                <w:b/>
                <w:iCs/>
                <w:sz w:val="24"/>
                <w:szCs w:val="24"/>
              </w:rPr>
              <w:t>18</w:t>
            </w:r>
          </w:p>
        </w:tc>
      </w:tr>
      <w:tr w:rsidR="00F85C90" w:rsidRPr="009855CD" w:rsidTr="00410899">
        <w:trPr>
          <w:trHeight w:val="490"/>
        </w:trPr>
        <w:tc>
          <w:tcPr>
            <w:tcW w:w="4073"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27" w:type="pct"/>
            <w:vAlign w:val="center"/>
          </w:tcPr>
          <w:p w:rsidR="00F85C90" w:rsidRPr="009855CD" w:rsidRDefault="004D6A06" w:rsidP="00410899">
            <w:pPr>
              <w:jc w:val="center"/>
              <w:rPr>
                <w:b/>
                <w:iCs/>
                <w:sz w:val="24"/>
                <w:szCs w:val="24"/>
              </w:rPr>
            </w:pPr>
            <w:r>
              <w:rPr>
                <w:b/>
                <w:iCs/>
                <w:sz w:val="24"/>
                <w:szCs w:val="24"/>
              </w:rPr>
              <w:t>6</w:t>
            </w:r>
            <w:r w:rsidR="000C1160">
              <w:rPr>
                <w:b/>
                <w:iCs/>
                <w:sz w:val="24"/>
                <w:szCs w:val="24"/>
              </w:rPr>
              <w:t>8</w:t>
            </w:r>
          </w:p>
        </w:tc>
      </w:tr>
      <w:tr w:rsidR="00F85C90" w:rsidRPr="009855CD" w:rsidTr="00410899">
        <w:trPr>
          <w:trHeight w:val="490"/>
        </w:trPr>
        <w:tc>
          <w:tcPr>
            <w:tcW w:w="4073" w:type="pct"/>
            <w:vAlign w:val="center"/>
          </w:tcPr>
          <w:p w:rsidR="00F85C90" w:rsidRPr="009855CD" w:rsidRDefault="00F85C90" w:rsidP="00410899">
            <w:pPr>
              <w:rPr>
                <w:iCs/>
                <w:sz w:val="24"/>
                <w:szCs w:val="24"/>
              </w:rPr>
            </w:pPr>
            <w:r w:rsidRPr="009855CD">
              <w:rPr>
                <w:sz w:val="24"/>
                <w:szCs w:val="24"/>
              </w:rPr>
              <w:t>в том числе:</w:t>
            </w:r>
          </w:p>
        </w:tc>
        <w:tc>
          <w:tcPr>
            <w:tcW w:w="927" w:type="pct"/>
            <w:vAlign w:val="center"/>
          </w:tcPr>
          <w:p w:rsidR="00F85C90" w:rsidRPr="009855CD" w:rsidRDefault="00F85C90" w:rsidP="00410899">
            <w:pPr>
              <w:jc w:val="center"/>
              <w:rPr>
                <w:iCs/>
                <w:sz w:val="24"/>
                <w:szCs w:val="24"/>
              </w:rPr>
            </w:pP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27" w:type="pct"/>
            <w:vAlign w:val="center"/>
          </w:tcPr>
          <w:p w:rsidR="00F85C90" w:rsidRPr="002C7E14" w:rsidRDefault="004D6A06" w:rsidP="00410899">
            <w:pPr>
              <w:jc w:val="center"/>
              <w:rPr>
                <w:iCs/>
                <w:sz w:val="24"/>
                <w:szCs w:val="24"/>
              </w:rPr>
            </w:pPr>
            <w:r w:rsidRPr="002C7E14">
              <w:rPr>
                <w:iCs/>
                <w:sz w:val="24"/>
                <w:szCs w:val="24"/>
              </w:rPr>
              <w:t>3</w:t>
            </w:r>
            <w:r w:rsidR="002C7E14" w:rsidRPr="002C7E14">
              <w:rPr>
                <w:iCs/>
                <w:sz w:val="24"/>
                <w:szCs w:val="24"/>
              </w:rPr>
              <w:t>4</w:t>
            </w:r>
          </w:p>
        </w:tc>
      </w:tr>
      <w:tr w:rsidR="00F85C90" w:rsidRPr="009855CD" w:rsidTr="00410899">
        <w:trPr>
          <w:trHeight w:val="490"/>
        </w:trPr>
        <w:tc>
          <w:tcPr>
            <w:tcW w:w="4073"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27" w:type="pct"/>
            <w:vAlign w:val="center"/>
          </w:tcPr>
          <w:p w:rsidR="00F85C90" w:rsidRPr="009855CD" w:rsidRDefault="004D6A06" w:rsidP="00410899">
            <w:pPr>
              <w:jc w:val="center"/>
              <w:rPr>
                <w:iCs/>
                <w:sz w:val="24"/>
                <w:szCs w:val="24"/>
              </w:rPr>
            </w:pPr>
            <w:r>
              <w:rPr>
                <w:iCs/>
                <w:sz w:val="24"/>
                <w:szCs w:val="24"/>
              </w:rPr>
              <w:t>0</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27" w:type="pct"/>
            <w:vAlign w:val="center"/>
          </w:tcPr>
          <w:p w:rsidR="00F85C90" w:rsidRPr="009855CD" w:rsidRDefault="000C1160" w:rsidP="00410899">
            <w:pPr>
              <w:jc w:val="center"/>
              <w:rPr>
                <w:b/>
                <w:iCs/>
                <w:sz w:val="24"/>
                <w:szCs w:val="24"/>
              </w:rPr>
            </w:pPr>
            <w:r>
              <w:rPr>
                <w:iCs/>
                <w:sz w:val="24"/>
                <w:szCs w:val="24"/>
              </w:rPr>
              <w:t>1</w:t>
            </w:r>
            <w:r w:rsidR="004D6A06">
              <w:rPr>
                <w:iCs/>
                <w:sz w:val="24"/>
                <w:szCs w:val="24"/>
              </w:rPr>
              <w:t>4</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27"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8113BF" w:rsidRDefault="00F85C90" w:rsidP="00410899">
            <w:pPr>
              <w:rPr>
                <w:sz w:val="24"/>
                <w:szCs w:val="24"/>
              </w:rPr>
            </w:pPr>
            <w:r w:rsidRPr="008113BF">
              <w:rPr>
                <w:sz w:val="24"/>
                <w:szCs w:val="24"/>
              </w:rPr>
              <w:t>контрольная работа</w:t>
            </w:r>
          </w:p>
        </w:tc>
        <w:tc>
          <w:tcPr>
            <w:tcW w:w="927" w:type="pct"/>
            <w:vAlign w:val="center"/>
          </w:tcPr>
          <w:p w:rsidR="00F85C90" w:rsidRPr="008113BF" w:rsidRDefault="002C7E14" w:rsidP="00410899">
            <w:pPr>
              <w:jc w:val="center"/>
              <w:rPr>
                <w:b/>
                <w:iCs/>
                <w:sz w:val="24"/>
                <w:szCs w:val="24"/>
              </w:rPr>
            </w:pPr>
            <w:r>
              <w:rPr>
                <w:iCs/>
                <w:sz w:val="24"/>
                <w:szCs w:val="24"/>
              </w:rPr>
              <w:t>2</w:t>
            </w:r>
          </w:p>
        </w:tc>
      </w:tr>
      <w:tr w:rsidR="00FF6CFD" w:rsidRPr="009855CD" w:rsidTr="00410899">
        <w:trPr>
          <w:trHeight w:val="490"/>
        </w:trPr>
        <w:tc>
          <w:tcPr>
            <w:tcW w:w="4073" w:type="pct"/>
            <w:vAlign w:val="center"/>
          </w:tcPr>
          <w:p w:rsidR="00FF6CFD" w:rsidRPr="008113BF" w:rsidRDefault="00FF6CFD" w:rsidP="00410899">
            <w:pPr>
              <w:rPr>
                <w:sz w:val="24"/>
                <w:szCs w:val="24"/>
              </w:rPr>
            </w:pPr>
            <w:r w:rsidRPr="008113BF">
              <w:rPr>
                <w:sz w:val="24"/>
                <w:szCs w:val="24"/>
              </w:rPr>
              <w:t>консультации</w:t>
            </w:r>
          </w:p>
        </w:tc>
        <w:tc>
          <w:tcPr>
            <w:tcW w:w="927"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5B04A3">
        <w:trPr>
          <w:trHeight w:val="490"/>
        </w:trPr>
        <w:tc>
          <w:tcPr>
            <w:tcW w:w="4073"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27" w:type="pct"/>
            <w:tcBorders>
              <w:bottom w:val="single" w:sz="4" w:space="0" w:color="auto"/>
            </w:tcBorders>
            <w:vAlign w:val="center"/>
          </w:tcPr>
          <w:p w:rsidR="00F85C90" w:rsidRPr="009855CD" w:rsidRDefault="004D6A06" w:rsidP="00410899">
            <w:pPr>
              <w:jc w:val="center"/>
              <w:rPr>
                <w:b/>
                <w:iCs/>
                <w:sz w:val="24"/>
                <w:szCs w:val="24"/>
              </w:rPr>
            </w:pPr>
            <w:r>
              <w:rPr>
                <w:iCs/>
                <w:sz w:val="24"/>
                <w:szCs w:val="24"/>
              </w:rPr>
              <w:t>18</w:t>
            </w:r>
          </w:p>
        </w:tc>
      </w:tr>
      <w:tr w:rsidR="002C7E14" w:rsidRPr="009855CD" w:rsidTr="00A97825">
        <w:trPr>
          <w:trHeight w:val="490"/>
        </w:trPr>
        <w:tc>
          <w:tcPr>
            <w:tcW w:w="1" w:type="pct"/>
            <w:gridSpan w:val="2"/>
            <w:tcBorders>
              <w:bottom w:val="single" w:sz="4" w:space="0" w:color="auto"/>
            </w:tcBorders>
            <w:vAlign w:val="center"/>
          </w:tcPr>
          <w:p w:rsidR="002C7E14" w:rsidRPr="005B04A3" w:rsidRDefault="002C7E14" w:rsidP="002C7E14">
            <w:pPr>
              <w:rPr>
                <w:iCs/>
                <w:color w:val="FF0000"/>
                <w:sz w:val="24"/>
                <w:szCs w:val="24"/>
              </w:rPr>
            </w:pPr>
            <w:r w:rsidRPr="009855CD">
              <w:rPr>
                <w:sz w:val="24"/>
                <w:szCs w:val="24"/>
              </w:rPr>
              <w:t xml:space="preserve">промежуточная аттестация  в форме </w:t>
            </w:r>
            <w:r>
              <w:rPr>
                <w:sz w:val="24"/>
                <w:szCs w:val="24"/>
              </w:rPr>
              <w:t>дифференцированного  зачета</w:t>
            </w: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9026F8">
        <w:rPr>
          <w:b/>
          <w:color w:val="000000"/>
          <w:sz w:val="24"/>
          <w:szCs w:val="24"/>
        </w:rPr>
        <w:t xml:space="preserve">Основы  </w:t>
      </w:r>
      <w:r w:rsidR="004D6A06">
        <w:rPr>
          <w:b/>
          <w:color w:val="000000"/>
          <w:sz w:val="24"/>
          <w:szCs w:val="24"/>
        </w:rPr>
        <w:t>автоматики</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8840"/>
        <w:gridCol w:w="1748"/>
        <w:gridCol w:w="1712"/>
      </w:tblGrid>
      <w:tr w:rsidR="00704B6F" w:rsidRPr="002F7AAF" w:rsidTr="008113BF">
        <w:trPr>
          <w:trHeight w:val="20"/>
        </w:trPr>
        <w:tc>
          <w:tcPr>
            <w:tcW w:w="840" w:type="pct"/>
            <w:shd w:val="clear" w:color="auto" w:fill="auto"/>
          </w:tcPr>
          <w:p w:rsidR="00704B6F" w:rsidRPr="002F7AAF" w:rsidRDefault="00704B6F" w:rsidP="00A92428">
            <w:pPr>
              <w:jc w:val="center"/>
              <w:rPr>
                <w:b/>
                <w:bCs/>
                <w:sz w:val="24"/>
                <w:szCs w:val="24"/>
              </w:rPr>
            </w:pPr>
            <w:r w:rsidRPr="002F7AAF">
              <w:rPr>
                <w:b/>
                <w:bCs/>
                <w:sz w:val="24"/>
                <w:szCs w:val="24"/>
              </w:rPr>
              <w:t>Наименование разделов и тем</w:t>
            </w:r>
          </w:p>
        </w:tc>
        <w:tc>
          <w:tcPr>
            <w:tcW w:w="2990" w:type="pct"/>
            <w:shd w:val="clear" w:color="auto" w:fill="auto"/>
          </w:tcPr>
          <w:p w:rsidR="00704B6F" w:rsidRPr="002F7AAF" w:rsidRDefault="00704B6F" w:rsidP="00A92428">
            <w:pPr>
              <w:jc w:val="center"/>
              <w:rPr>
                <w:b/>
                <w:bCs/>
                <w:sz w:val="24"/>
                <w:szCs w:val="24"/>
              </w:rPr>
            </w:pPr>
            <w:r w:rsidRPr="002F7AAF">
              <w:rPr>
                <w:b/>
                <w:bCs/>
                <w:sz w:val="24"/>
                <w:szCs w:val="24"/>
              </w:rPr>
              <w:t>Содержание учебного материала и формы организации деятельности обучающихся</w:t>
            </w:r>
          </w:p>
        </w:tc>
        <w:tc>
          <w:tcPr>
            <w:tcW w:w="591" w:type="pct"/>
            <w:shd w:val="clear" w:color="auto" w:fill="auto"/>
          </w:tcPr>
          <w:p w:rsidR="00704B6F" w:rsidRPr="008113BF" w:rsidRDefault="00704B6F" w:rsidP="008113BF">
            <w:pPr>
              <w:jc w:val="center"/>
              <w:rPr>
                <w:b/>
                <w:bCs/>
                <w:sz w:val="24"/>
                <w:szCs w:val="24"/>
              </w:rPr>
            </w:pPr>
            <w:r w:rsidRPr="008113BF">
              <w:rPr>
                <w:b/>
                <w:bCs/>
                <w:sz w:val="24"/>
                <w:szCs w:val="24"/>
              </w:rPr>
              <w:t>Объем, ч / в том числе в форме практической подготовки, ч</w:t>
            </w:r>
          </w:p>
        </w:tc>
        <w:tc>
          <w:tcPr>
            <w:tcW w:w="579" w:type="pct"/>
            <w:shd w:val="clear" w:color="auto" w:fill="auto"/>
          </w:tcPr>
          <w:p w:rsidR="00704B6F" w:rsidRDefault="00704B6F" w:rsidP="00A92428">
            <w:pPr>
              <w:jc w:val="center"/>
              <w:rPr>
                <w:b/>
                <w:bCs/>
                <w:sz w:val="24"/>
                <w:szCs w:val="24"/>
              </w:rPr>
            </w:pPr>
            <w:r w:rsidRPr="002F7AAF">
              <w:rPr>
                <w:b/>
                <w:bCs/>
                <w:sz w:val="24"/>
                <w:szCs w:val="24"/>
              </w:rPr>
              <w:t>Осваиваемые элементы компетенций</w:t>
            </w:r>
          </w:p>
          <w:p w:rsidR="00704B6F" w:rsidRPr="002F7AAF" w:rsidRDefault="00704B6F" w:rsidP="00A92428">
            <w:pPr>
              <w:jc w:val="center"/>
              <w:rPr>
                <w:b/>
                <w:bCs/>
                <w:sz w:val="24"/>
                <w:szCs w:val="24"/>
              </w:rPr>
            </w:pPr>
          </w:p>
        </w:tc>
      </w:tr>
      <w:tr w:rsidR="00704B6F" w:rsidRPr="002F7AAF" w:rsidTr="008113BF">
        <w:trPr>
          <w:trHeight w:val="20"/>
        </w:trPr>
        <w:tc>
          <w:tcPr>
            <w:tcW w:w="840" w:type="pct"/>
            <w:shd w:val="clear" w:color="auto" w:fill="auto"/>
          </w:tcPr>
          <w:p w:rsidR="00704B6F" w:rsidRPr="002F7AAF" w:rsidRDefault="00704B6F" w:rsidP="00A92428">
            <w:pPr>
              <w:jc w:val="center"/>
              <w:rPr>
                <w:b/>
                <w:bCs/>
                <w:sz w:val="24"/>
                <w:szCs w:val="24"/>
              </w:rPr>
            </w:pPr>
            <w:r w:rsidRPr="002F7AAF">
              <w:rPr>
                <w:b/>
                <w:bCs/>
                <w:sz w:val="24"/>
                <w:szCs w:val="24"/>
              </w:rPr>
              <w:t>1</w:t>
            </w:r>
          </w:p>
        </w:tc>
        <w:tc>
          <w:tcPr>
            <w:tcW w:w="2990" w:type="pct"/>
            <w:shd w:val="clear" w:color="auto" w:fill="auto"/>
          </w:tcPr>
          <w:p w:rsidR="00704B6F" w:rsidRPr="002F7AAF" w:rsidRDefault="00704B6F" w:rsidP="00A92428">
            <w:pPr>
              <w:jc w:val="center"/>
              <w:rPr>
                <w:b/>
                <w:bCs/>
                <w:sz w:val="24"/>
                <w:szCs w:val="24"/>
              </w:rPr>
            </w:pPr>
            <w:r w:rsidRPr="002F7AAF">
              <w:rPr>
                <w:b/>
                <w:bCs/>
                <w:sz w:val="24"/>
                <w:szCs w:val="24"/>
              </w:rPr>
              <w:t>2</w:t>
            </w:r>
          </w:p>
        </w:tc>
        <w:tc>
          <w:tcPr>
            <w:tcW w:w="591" w:type="pct"/>
            <w:shd w:val="clear" w:color="auto" w:fill="auto"/>
          </w:tcPr>
          <w:p w:rsidR="00704B6F" w:rsidRPr="002F7AAF" w:rsidRDefault="00704B6F" w:rsidP="00A92428">
            <w:pPr>
              <w:jc w:val="center"/>
              <w:rPr>
                <w:b/>
                <w:bCs/>
                <w:sz w:val="24"/>
                <w:szCs w:val="24"/>
              </w:rPr>
            </w:pPr>
            <w:r w:rsidRPr="002F7AAF">
              <w:rPr>
                <w:b/>
                <w:bCs/>
                <w:sz w:val="24"/>
                <w:szCs w:val="24"/>
              </w:rPr>
              <w:t>3</w:t>
            </w:r>
          </w:p>
        </w:tc>
        <w:tc>
          <w:tcPr>
            <w:tcW w:w="579" w:type="pct"/>
            <w:shd w:val="clear" w:color="auto" w:fill="auto"/>
          </w:tcPr>
          <w:p w:rsidR="00704B6F" w:rsidRPr="002F7AAF" w:rsidRDefault="00704B6F" w:rsidP="00A92428">
            <w:pPr>
              <w:jc w:val="center"/>
              <w:rPr>
                <w:b/>
                <w:bCs/>
                <w:sz w:val="24"/>
                <w:szCs w:val="24"/>
              </w:rPr>
            </w:pPr>
            <w:r w:rsidRPr="002F7AAF">
              <w:rPr>
                <w:b/>
                <w:bCs/>
                <w:sz w:val="24"/>
                <w:szCs w:val="24"/>
              </w:rPr>
              <w:t>4</w:t>
            </w:r>
          </w:p>
        </w:tc>
      </w:tr>
      <w:tr w:rsidR="002F7B6C" w:rsidRPr="002F7AAF" w:rsidTr="008113BF">
        <w:trPr>
          <w:trHeight w:val="20"/>
        </w:trPr>
        <w:tc>
          <w:tcPr>
            <w:tcW w:w="840" w:type="pct"/>
            <w:shd w:val="clear" w:color="auto" w:fill="auto"/>
          </w:tcPr>
          <w:p w:rsidR="002F7B6C" w:rsidRPr="002F7AAF" w:rsidRDefault="002F7B6C" w:rsidP="002F7B6C">
            <w:pPr>
              <w:jc w:val="center"/>
              <w:rPr>
                <w:b/>
                <w:bCs/>
                <w:sz w:val="24"/>
                <w:szCs w:val="24"/>
              </w:rPr>
            </w:pPr>
            <w:r>
              <w:rPr>
                <w:b/>
                <w:bCs/>
                <w:sz w:val="24"/>
                <w:szCs w:val="24"/>
              </w:rPr>
              <w:t>Раздел 1. Основные  понятия  и типовые устройства автоматики</w:t>
            </w:r>
          </w:p>
        </w:tc>
        <w:tc>
          <w:tcPr>
            <w:tcW w:w="2990" w:type="pct"/>
            <w:shd w:val="clear" w:color="auto" w:fill="auto"/>
          </w:tcPr>
          <w:p w:rsidR="002F7B6C" w:rsidRPr="002F7AAF" w:rsidRDefault="002F7B6C" w:rsidP="00A92428">
            <w:pPr>
              <w:jc w:val="center"/>
              <w:rPr>
                <w:b/>
                <w:bCs/>
                <w:sz w:val="24"/>
                <w:szCs w:val="24"/>
              </w:rPr>
            </w:pPr>
          </w:p>
        </w:tc>
        <w:tc>
          <w:tcPr>
            <w:tcW w:w="591" w:type="pct"/>
            <w:shd w:val="clear" w:color="auto" w:fill="auto"/>
          </w:tcPr>
          <w:p w:rsidR="002F7B6C" w:rsidRPr="002F7AAF" w:rsidRDefault="002F7B6C" w:rsidP="00A92428">
            <w:pPr>
              <w:jc w:val="center"/>
              <w:rPr>
                <w:b/>
                <w:bCs/>
                <w:sz w:val="24"/>
                <w:szCs w:val="24"/>
              </w:rPr>
            </w:pPr>
          </w:p>
        </w:tc>
        <w:tc>
          <w:tcPr>
            <w:tcW w:w="579" w:type="pct"/>
            <w:shd w:val="clear" w:color="auto" w:fill="auto"/>
          </w:tcPr>
          <w:p w:rsidR="002F7B6C" w:rsidRPr="002F7AAF" w:rsidRDefault="002F7B6C" w:rsidP="00A92428">
            <w:pPr>
              <w:jc w:val="center"/>
              <w:rPr>
                <w:b/>
                <w:bCs/>
                <w:sz w:val="24"/>
                <w:szCs w:val="24"/>
              </w:rPr>
            </w:pPr>
          </w:p>
        </w:tc>
      </w:tr>
      <w:tr w:rsidR="00B62993" w:rsidRPr="002F7AAF" w:rsidTr="008113BF">
        <w:trPr>
          <w:trHeight w:val="20"/>
        </w:trPr>
        <w:tc>
          <w:tcPr>
            <w:tcW w:w="840" w:type="pct"/>
            <w:vMerge w:val="restart"/>
            <w:shd w:val="clear" w:color="auto" w:fill="auto"/>
          </w:tcPr>
          <w:p w:rsidR="00F73F34" w:rsidRPr="00F73F34" w:rsidRDefault="00F73F34" w:rsidP="00F73F34">
            <w:pPr>
              <w:rPr>
                <w:b/>
                <w:bCs/>
                <w:sz w:val="24"/>
                <w:szCs w:val="24"/>
              </w:rPr>
            </w:pPr>
            <w:r w:rsidRPr="00F73F34">
              <w:rPr>
                <w:b/>
                <w:bCs/>
                <w:sz w:val="24"/>
                <w:szCs w:val="24"/>
              </w:rPr>
              <w:t xml:space="preserve">Тема 1. </w:t>
            </w:r>
            <w:r w:rsidRPr="00F73F34">
              <w:rPr>
                <w:bCs/>
                <w:sz w:val="24"/>
                <w:szCs w:val="24"/>
              </w:rPr>
              <w:t>Основные понятия и определения в автоматическом управлении</w:t>
            </w:r>
          </w:p>
          <w:p w:rsidR="00B62993" w:rsidRPr="002F7AAF" w:rsidRDefault="00B62993" w:rsidP="00A92428">
            <w:pPr>
              <w:rPr>
                <w:b/>
                <w:bCs/>
                <w:sz w:val="24"/>
                <w:szCs w:val="24"/>
              </w:rPr>
            </w:pPr>
          </w:p>
        </w:tc>
        <w:tc>
          <w:tcPr>
            <w:tcW w:w="2990" w:type="pct"/>
            <w:shd w:val="clear" w:color="auto" w:fill="auto"/>
          </w:tcPr>
          <w:p w:rsidR="00B62993" w:rsidRPr="002F7AAF" w:rsidRDefault="00B62993" w:rsidP="00A92428">
            <w:pPr>
              <w:rPr>
                <w:b/>
                <w:bCs/>
                <w:sz w:val="24"/>
                <w:szCs w:val="24"/>
              </w:rPr>
            </w:pPr>
            <w:r w:rsidRPr="002F7AAF">
              <w:rPr>
                <w:b/>
                <w:bCs/>
                <w:sz w:val="24"/>
                <w:szCs w:val="24"/>
              </w:rPr>
              <w:t xml:space="preserve">Содержание учебного материала </w:t>
            </w:r>
          </w:p>
        </w:tc>
        <w:tc>
          <w:tcPr>
            <w:tcW w:w="591" w:type="pct"/>
            <w:shd w:val="clear" w:color="auto" w:fill="auto"/>
          </w:tcPr>
          <w:p w:rsidR="00B62993" w:rsidRPr="002F7AAF" w:rsidRDefault="00F73F34" w:rsidP="00A92428">
            <w:pPr>
              <w:jc w:val="center"/>
              <w:rPr>
                <w:b/>
                <w:bCs/>
                <w:sz w:val="24"/>
                <w:szCs w:val="24"/>
              </w:rPr>
            </w:pPr>
            <w:r>
              <w:rPr>
                <w:b/>
                <w:bCs/>
                <w:sz w:val="24"/>
                <w:szCs w:val="24"/>
              </w:rPr>
              <w:t>12/4</w:t>
            </w:r>
          </w:p>
        </w:tc>
        <w:tc>
          <w:tcPr>
            <w:tcW w:w="579" w:type="pct"/>
            <w:vMerge w:val="restart"/>
            <w:shd w:val="clear" w:color="auto" w:fill="auto"/>
          </w:tcPr>
          <w:p w:rsidR="00B62993" w:rsidRPr="00127EC6" w:rsidRDefault="00B672D0" w:rsidP="00A92428">
            <w:pPr>
              <w:pStyle w:val="a3"/>
              <w:ind w:left="0"/>
              <w:rPr>
                <w:sz w:val="24"/>
                <w:szCs w:val="24"/>
                <w:lang w:val="ru-RU" w:eastAsia="ru-RU"/>
              </w:rPr>
            </w:pPr>
            <w:r w:rsidRPr="00D55012">
              <w:rPr>
                <w:sz w:val="24"/>
                <w:szCs w:val="24"/>
                <w:lang w:val="ru-RU" w:eastAsia="ru-RU"/>
              </w:rPr>
              <w:t>ОК 01, ОК 07</w:t>
            </w:r>
            <w:r w:rsidR="00B62993" w:rsidRPr="00D55012">
              <w:rPr>
                <w:sz w:val="24"/>
                <w:szCs w:val="24"/>
                <w:lang w:val="ru-RU" w:eastAsia="ru-RU"/>
              </w:rPr>
              <w:t xml:space="preserve">, ОК 09, </w:t>
            </w:r>
          </w:p>
          <w:p w:rsidR="00B62993" w:rsidRPr="00127EC6" w:rsidRDefault="00B62993" w:rsidP="00A92428">
            <w:pPr>
              <w:pStyle w:val="a3"/>
              <w:ind w:left="0"/>
              <w:rPr>
                <w:sz w:val="24"/>
                <w:szCs w:val="24"/>
                <w:lang w:val="ru-RU" w:eastAsia="ru-RU"/>
              </w:rPr>
            </w:pPr>
            <w:r w:rsidRPr="00D55012">
              <w:rPr>
                <w:sz w:val="24"/>
                <w:szCs w:val="24"/>
                <w:lang w:val="ru-RU" w:eastAsia="ru-RU"/>
              </w:rPr>
              <w:t>ПК 1.1, ПК 1.2,</w:t>
            </w:r>
            <w:r w:rsidR="002F2E8C" w:rsidRPr="00D55012">
              <w:rPr>
                <w:sz w:val="24"/>
                <w:szCs w:val="24"/>
                <w:lang w:val="ru-RU" w:eastAsia="ru-RU"/>
              </w:rPr>
              <w:t xml:space="preserve"> ПК 1.3,</w:t>
            </w:r>
            <w:r w:rsidRPr="00D55012">
              <w:rPr>
                <w:sz w:val="24"/>
                <w:szCs w:val="24"/>
                <w:lang w:val="ru-RU" w:eastAsia="ru-RU"/>
              </w:rPr>
              <w:t xml:space="preserve"> ПК 2.1, ПК 2.2, ПК 3.1, ПК 3.2, ПК 3.3</w:t>
            </w:r>
          </w:p>
        </w:tc>
      </w:tr>
      <w:tr w:rsidR="00B62993" w:rsidRPr="002F7AAF" w:rsidTr="008113BF">
        <w:trPr>
          <w:trHeight w:val="585"/>
        </w:trPr>
        <w:tc>
          <w:tcPr>
            <w:tcW w:w="840" w:type="pct"/>
            <w:vMerge/>
            <w:shd w:val="clear" w:color="auto" w:fill="auto"/>
          </w:tcPr>
          <w:p w:rsidR="00B62993" w:rsidRPr="002F7AAF" w:rsidRDefault="00B62993" w:rsidP="00A92428">
            <w:pPr>
              <w:rPr>
                <w:b/>
                <w:bCs/>
                <w:sz w:val="24"/>
                <w:szCs w:val="24"/>
              </w:rPr>
            </w:pPr>
          </w:p>
        </w:tc>
        <w:tc>
          <w:tcPr>
            <w:tcW w:w="2990" w:type="pct"/>
            <w:shd w:val="clear" w:color="auto" w:fill="auto"/>
          </w:tcPr>
          <w:p w:rsidR="00B62993" w:rsidRPr="003174EC" w:rsidRDefault="00B62993" w:rsidP="00A92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74EC">
              <w:rPr>
                <w:sz w:val="24"/>
                <w:szCs w:val="24"/>
              </w:rPr>
              <w:t xml:space="preserve"> </w:t>
            </w:r>
            <w:r w:rsidR="00F73F34" w:rsidRPr="00284B87">
              <w:rPr>
                <w:color w:val="181818"/>
                <w:sz w:val="24"/>
                <w:szCs w:val="28"/>
              </w:rPr>
              <w:t>Определение понятий: автоматизированные системы управления (АСУ), системы автоматического управления (САУ), системы автоматического регулирования (САР</w:t>
            </w:r>
            <w:r w:rsidR="00F73F34">
              <w:rPr>
                <w:color w:val="181818"/>
                <w:sz w:val="24"/>
                <w:szCs w:val="28"/>
              </w:rPr>
              <w:t>)</w:t>
            </w:r>
            <w:r w:rsidR="00ED1152">
              <w:rPr>
                <w:color w:val="181818"/>
                <w:sz w:val="24"/>
                <w:szCs w:val="28"/>
              </w:rPr>
              <w:t>,</w:t>
            </w:r>
            <w:r w:rsidR="00ED1152" w:rsidRPr="00284B87">
              <w:rPr>
                <w:color w:val="181818"/>
                <w:sz w:val="24"/>
                <w:szCs w:val="28"/>
              </w:rPr>
              <w:t xml:space="preserve"> объект управления, регулируемый параметр, возмущающие и управляющие воздействия.</w:t>
            </w:r>
          </w:p>
        </w:tc>
        <w:tc>
          <w:tcPr>
            <w:tcW w:w="591" w:type="pct"/>
            <w:shd w:val="clear" w:color="auto" w:fill="auto"/>
          </w:tcPr>
          <w:p w:rsidR="00B62993" w:rsidRPr="002F7AAF" w:rsidRDefault="00F73F34" w:rsidP="00A92428">
            <w:pPr>
              <w:jc w:val="center"/>
              <w:rPr>
                <w:bCs/>
                <w:sz w:val="24"/>
                <w:szCs w:val="24"/>
              </w:rPr>
            </w:pPr>
            <w:r>
              <w:rPr>
                <w:bCs/>
                <w:sz w:val="24"/>
                <w:szCs w:val="24"/>
              </w:rPr>
              <w:t>2</w:t>
            </w:r>
          </w:p>
        </w:tc>
        <w:tc>
          <w:tcPr>
            <w:tcW w:w="579" w:type="pct"/>
            <w:vMerge/>
            <w:shd w:val="clear" w:color="auto" w:fill="auto"/>
          </w:tcPr>
          <w:p w:rsidR="00B62993" w:rsidRPr="002F2E8C" w:rsidRDefault="00B62993" w:rsidP="00A92428">
            <w:pPr>
              <w:rPr>
                <w:bCs/>
                <w:sz w:val="24"/>
                <w:szCs w:val="24"/>
              </w:rPr>
            </w:pPr>
          </w:p>
        </w:tc>
      </w:tr>
      <w:tr w:rsidR="00B62993" w:rsidRPr="002F7AAF" w:rsidTr="008113BF">
        <w:trPr>
          <w:trHeight w:val="20"/>
        </w:trPr>
        <w:tc>
          <w:tcPr>
            <w:tcW w:w="840" w:type="pct"/>
            <w:vMerge/>
            <w:shd w:val="clear" w:color="auto" w:fill="auto"/>
          </w:tcPr>
          <w:p w:rsidR="00B62993" w:rsidRPr="002F7AAF" w:rsidRDefault="00B62993" w:rsidP="00A92428">
            <w:pPr>
              <w:rPr>
                <w:b/>
                <w:bCs/>
                <w:sz w:val="24"/>
                <w:szCs w:val="24"/>
              </w:rPr>
            </w:pPr>
          </w:p>
        </w:tc>
        <w:tc>
          <w:tcPr>
            <w:tcW w:w="2990" w:type="pct"/>
            <w:shd w:val="clear" w:color="auto" w:fill="auto"/>
          </w:tcPr>
          <w:p w:rsidR="00B62993" w:rsidRPr="003174EC" w:rsidRDefault="00ED1152" w:rsidP="00A92428">
            <w:pPr>
              <w:jc w:val="both"/>
              <w:rPr>
                <w:rFonts w:eastAsia="Calibri"/>
                <w:bCs/>
                <w:sz w:val="24"/>
                <w:szCs w:val="24"/>
              </w:rPr>
            </w:pPr>
            <w:r w:rsidRPr="00284B87">
              <w:rPr>
                <w:color w:val="181818"/>
                <w:sz w:val="24"/>
                <w:szCs w:val="28"/>
              </w:rPr>
              <w:t>Функциональные блоки и функциональные схемы автоматических систем. Обратная связь. Разомкнутые САУ. Непрерывные и релейные САУ.</w:t>
            </w:r>
          </w:p>
        </w:tc>
        <w:tc>
          <w:tcPr>
            <w:tcW w:w="591" w:type="pct"/>
            <w:shd w:val="clear" w:color="auto" w:fill="auto"/>
          </w:tcPr>
          <w:p w:rsidR="00B62993" w:rsidRPr="002F7AAF" w:rsidRDefault="00B62993" w:rsidP="00A92428">
            <w:pPr>
              <w:jc w:val="center"/>
              <w:rPr>
                <w:bCs/>
                <w:sz w:val="24"/>
                <w:szCs w:val="24"/>
              </w:rPr>
            </w:pPr>
            <w:r>
              <w:rPr>
                <w:bCs/>
                <w:sz w:val="24"/>
                <w:szCs w:val="24"/>
              </w:rPr>
              <w:t>2</w:t>
            </w:r>
          </w:p>
        </w:tc>
        <w:tc>
          <w:tcPr>
            <w:tcW w:w="579" w:type="pct"/>
            <w:vMerge/>
            <w:shd w:val="clear" w:color="auto" w:fill="auto"/>
          </w:tcPr>
          <w:p w:rsidR="00B62993" w:rsidRPr="002F2E8C" w:rsidRDefault="00B62993" w:rsidP="00A92428">
            <w:pPr>
              <w:rPr>
                <w:bCs/>
                <w:sz w:val="24"/>
                <w:szCs w:val="24"/>
              </w:rPr>
            </w:pPr>
          </w:p>
        </w:tc>
      </w:tr>
      <w:tr w:rsidR="00B62993" w:rsidRPr="002F7AAF" w:rsidTr="008113BF">
        <w:trPr>
          <w:trHeight w:val="20"/>
        </w:trPr>
        <w:tc>
          <w:tcPr>
            <w:tcW w:w="840" w:type="pct"/>
            <w:vMerge/>
            <w:shd w:val="clear" w:color="auto" w:fill="auto"/>
          </w:tcPr>
          <w:p w:rsidR="00B62993" w:rsidRPr="002F7AAF" w:rsidRDefault="00B62993" w:rsidP="00A92428">
            <w:pPr>
              <w:rPr>
                <w:b/>
                <w:bCs/>
                <w:sz w:val="24"/>
                <w:szCs w:val="24"/>
              </w:rPr>
            </w:pPr>
          </w:p>
        </w:tc>
        <w:tc>
          <w:tcPr>
            <w:tcW w:w="2990" w:type="pct"/>
            <w:shd w:val="clear" w:color="auto" w:fill="auto"/>
          </w:tcPr>
          <w:p w:rsidR="00B62993" w:rsidRPr="003174EC" w:rsidRDefault="00ED1152" w:rsidP="00A92428">
            <w:pPr>
              <w:jc w:val="both"/>
              <w:rPr>
                <w:rFonts w:eastAsia="Calibri"/>
                <w:spacing w:val="-8"/>
                <w:sz w:val="24"/>
                <w:szCs w:val="24"/>
              </w:rPr>
            </w:pPr>
            <w:r w:rsidRPr="00284B87">
              <w:rPr>
                <w:color w:val="181818"/>
                <w:sz w:val="24"/>
                <w:szCs w:val="28"/>
              </w:rPr>
              <w:t>Автоматические системы стабилизации, программные и следящие системы</w:t>
            </w:r>
            <w:r w:rsidR="00B62993" w:rsidRPr="003174EC">
              <w:rPr>
                <w:spacing w:val="-8"/>
                <w:sz w:val="24"/>
                <w:szCs w:val="24"/>
              </w:rPr>
              <w:t>.</w:t>
            </w:r>
          </w:p>
        </w:tc>
        <w:tc>
          <w:tcPr>
            <w:tcW w:w="591" w:type="pct"/>
            <w:shd w:val="clear" w:color="auto" w:fill="auto"/>
          </w:tcPr>
          <w:p w:rsidR="00B62993" w:rsidRPr="002F7AAF" w:rsidRDefault="00B62993" w:rsidP="00A92428">
            <w:pPr>
              <w:jc w:val="center"/>
              <w:rPr>
                <w:bCs/>
                <w:sz w:val="24"/>
                <w:szCs w:val="24"/>
              </w:rPr>
            </w:pPr>
            <w:r>
              <w:rPr>
                <w:bCs/>
                <w:sz w:val="24"/>
                <w:szCs w:val="24"/>
              </w:rPr>
              <w:t>2</w:t>
            </w:r>
          </w:p>
        </w:tc>
        <w:tc>
          <w:tcPr>
            <w:tcW w:w="579" w:type="pct"/>
            <w:vMerge/>
            <w:shd w:val="clear" w:color="auto" w:fill="auto"/>
          </w:tcPr>
          <w:p w:rsidR="00B62993" w:rsidRPr="002F2E8C" w:rsidRDefault="00B62993" w:rsidP="00A92428">
            <w:pPr>
              <w:rPr>
                <w:bCs/>
                <w:sz w:val="24"/>
                <w:szCs w:val="24"/>
              </w:rPr>
            </w:pPr>
          </w:p>
        </w:tc>
      </w:tr>
      <w:tr w:rsidR="00ED1152" w:rsidRPr="002F7AAF" w:rsidTr="008113BF">
        <w:trPr>
          <w:trHeight w:val="20"/>
        </w:trPr>
        <w:tc>
          <w:tcPr>
            <w:tcW w:w="840" w:type="pct"/>
            <w:vMerge/>
            <w:shd w:val="clear" w:color="auto" w:fill="auto"/>
          </w:tcPr>
          <w:p w:rsidR="00ED1152" w:rsidRPr="002F7AAF" w:rsidRDefault="00ED1152" w:rsidP="00A92428">
            <w:pPr>
              <w:rPr>
                <w:b/>
                <w:bCs/>
                <w:sz w:val="24"/>
                <w:szCs w:val="24"/>
              </w:rPr>
            </w:pPr>
          </w:p>
        </w:tc>
        <w:tc>
          <w:tcPr>
            <w:tcW w:w="2990" w:type="pct"/>
            <w:shd w:val="clear" w:color="auto" w:fill="auto"/>
          </w:tcPr>
          <w:p w:rsidR="00ED1152" w:rsidRPr="00ED1152" w:rsidRDefault="00ED1152" w:rsidP="006C11DF">
            <w:pPr>
              <w:shd w:val="clear" w:color="auto" w:fill="FFFFFF"/>
              <w:spacing w:line="242" w:lineRule="atLeast"/>
              <w:ind w:right="96"/>
              <w:rPr>
                <w:rFonts w:ascii="Arial" w:hAnsi="Arial" w:cs="Arial"/>
                <w:color w:val="181818"/>
                <w:szCs w:val="21"/>
              </w:rPr>
            </w:pPr>
            <w:r w:rsidRPr="00284B87">
              <w:rPr>
                <w:color w:val="181818"/>
                <w:sz w:val="24"/>
                <w:szCs w:val="28"/>
              </w:rPr>
              <w:t>Примеры</w:t>
            </w:r>
            <w:r w:rsidRPr="00284B87">
              <w:rPr>
                <w:color w:val="181818"/>
                <w:spacing w:val="13"/>
                <w:sz w:val="24"/>
                <w:szCs w:val="28"/>
              </w:rPr>
              <w:t> </w:t>
            </w:r>
            <w:r w:rsidRPr="00284B87">
              <w:rPr>
                <w:color w:val="181818"/>
                <w:sz w:val="24"/>
                <w:szCs w:val="28"/>
              </w:rPr>
              <w:t>систем</w:t>
            </w:r>
            <w:r>
              <w:rPr>
                <w:rFonts w:ascii="Arial" w:hAnsi="Arial" w:cs="Arial"/>
                <w:color w:val="181818"/>
                <w:szCs w:val="21"/>
              </w:rPr>
              <w:t xml:space="preserve"> </w:t>
            </w:r>
            <w:r w:rsidRPr="00284B87">
              <w:rPr>
                <w:color w:val="181818"/>
                <w:sz w:val="24"/>
                <w:szCs w:val="28"/>
              </w:rPr>
              <w:t>автоматического управления. Обобщенная типовая функциональная схема САУ.</w:t>
            </w:r>
          </w:p>
        </w:tc>
        <w:tc>
          <w:tcPr>
            <w:tcW w:w="591" w:type="pct"/>
            <w:shd w:val="clear" w:color="auto" w:fill="auto"/>
          </w:tcPr>
          <w:p w:rsidR="00ED1152" w:rsidRDefault="00ED1152" w:rsidP="00A92428">
            <w:pPr>
              <w:jc w:val="center"/>
              <w:rPr>
                <w:bCs/>
                <w:sz w:val="24"/>
                <w:szCs w:val="24"/>
              </w:rPr>
            </w:pPr>
            <w:r>
              <w:rPr>
                <w:bCs/>
                <w:sz w:val="24"/>
                <w:szCs w:val="24"/>
              </w:rPr>
              <w:t>2</w:t>
            </w:r>
          </w:p>
        </w:tc>
        <w:tc>
          <w:tcPr>
            <w:tcW w:w="579" w:type="pct"/>
            <w:vMerge/>
            <w:shd w:val="clear" w:color="auto" w:fill="auto"/>
          </w:tcPr>
          <w:p w:rsidR="00ED1152" w:rsidRPr="002F2E8C" w:rsidRDefault="00ED1152" w:rsidP="00A92428">
            <w:pPr>
              <w:rPr>
                <w:bCs/>
                <w:sz w:val="24"/>
                <w:szCs w:val="24"/>
              </w:rPr>
            </w:pPr>
          </w:p>
        </w:tc>
      </w:tr>
      <w:tr w:rsidR="00B62993" w:rsidRPr="002F7AAF" w:rsidTr="008113BF">
        <w:trPr>
          <w:trHeight w:val="20"/>
        </w:trPr>
        <w:tc>
          <w:tcPr>
            <w:tcW w:w="840" w:type="pct"/>
            <w:vMerge/>
            <w:shd w:val="clear" w:color="auto" w:fill="auto"/>
          </w:tcPr>
          <w:p w:rsidR="00B62993" w:rsidRPr="002F7AAF" w:rsidRDefault="00B62993" w:rsidP="00A92428">
            <w:pPr>
              <w:rPr>
                <w:b/>
                <w:bCs/>
                <w:sz w:val="24"/>
                <w:szCs w:val="24"/>
              </w:rPr>
            </w:pPr>
          </w:p>
        </w:tc>
        <w:tc>
          <w:tcPr>
            <w:tcW w:w="2990" w:type="pct"/>
            <w:shd w:val="clear" w:color="auto" w:fill="auto"/>
          </w:tcPr>
          <w:p w:rsidR="00B62993" w:rsidRPr="003174EC" w:rsidRDefault="00B62993" w:rsidP="00A92428">
            <w:pPr>
              <w:jc w:val="both"/>
              <w:rPr>
                <w:spacing w:val="-8"/>
                <w:sz w:val="24"/>
                <w:szCs w:val="24"/>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1" w:type="pct"/>
            <w:shd w:val="clear" w:color="auto" w:fill="auto"/>
          </w:tcPr>
          <w:p w:rsidR="00B62993" w:rsidRPr="002F7AAF" w:rsidRDefault="00ED1152" w:rsidP="00A92428">
            <w:pPr>
              <w:jc w:val="center"/>
              <w:rPr>
                <w:b/>
                <w:bCs/>
                <w:sz w:val="24"/>
                <w:szCs w:val="24"/>
              </w:rPr>
            </w:pPr>
            <w:r>
              <w:rPr>
                <w:b/>
                <w:bCs/>
                <w:sz w:val="24"/>
                <w:szCs w:val="24"/>
              </w:rPr>
              <w:t>4</w:t>
            </w:r>
            <w:r w:rsidR="00B62993">
              <w:rPr>
                <w:b/>
                <w:bCs/>
                <w:sz w:val="24"/>
                <w:szCs w:val="24"/>
              </w:rPr>
              <w:t>/</w:t>
            </w:r>
            <w:r>
              <w:rPr>
                <w:b/>
                <w:bCs/>
                <w:sz w:val="24"/>
                <w:szCs w:val="24"/>
              </w:rPr>
              <w:t>4</w:t>
            </w:r>
          </w:p>
        </w:tc>
        <w:tc>
          <w:tcPr>
            <w:tcW w:w="579" w:type="pct"/>
            <w:vMerge/>
            <w:shd w:val="clear" w:color="auto" w:fill="auto"/>
          </w:tcPr>
          <w:p w:rsidR="00B62993" w:rsidRPr="002F2E8C" w:rsidRDefault="00B62993" w:rsidP="00A92428">
            <w:pPr>
              <w:rPr>
                <w:bCs/>
                <w:sz w:val="24"/>
                <w:szCs w:val="24"/>
              </w:rPr>
            </w:pPr>
          </w:p>
        </w:tc>
      </w:tr>
      <w:tr w:rsidR="00ED1152" w:rsidRPr="002F7AAF" w:rsidTr="008113BF">
        <w:trPr>
          <w:trHeight w:val="20"/>
        </w:trPr>
        <w:tc>
          <w:tcPr>
            <w:tcW w:w="840" w:type="pct"/>
            <w:vMerge/>
            <w:shd w:val="clear" w:color="auto" w:fill="auto"/>
          </w:tcPr>
          <w:p w:rsidR="00ED1152" w:rsidRPr="002F7AAF" w:rsidRDefault="00ED1152" w:rsidP="00A92428">
            <w:pPr>
              <w:rPr>
                <w:b/>
                <w:bCs/>
                <w:sz w:val="24"/>
                <w:szCs w:val="24"/>
              </w:rPr>
            </w:pPr>
          </w:p>
        </w:tc>
        <w:tc>
          <w:tcPr>
            <w:tcW w:w="2990" w:type="pct"/>
            <w:shd w:val="clear" w:color="auto" w:fill="auto"/>
          </w:tcPr>
          <w:p w:rsidR="00ED1152" w:rsidRPr="00ED1152" w:rsidRDefault="00ED1152" w:rsidP="00A92428">
            <w:pPr>
              <w:jc w:val="both"/>
              <w:rPr>
                <w:b/>
                <w:bCs/>
                <w:sz w:val="24"/>
                <w:szCs w:val="24"/>
              </w:rPr>
            </w:pPr>
            <w:r w:rsidRPr="00ED1152">
              <w:rPr>
                <w:sz w:val="24"/>
                <w:szCs w:val="24"/>
              </w:rPr>
              <w:t>Первичные элементы автоматики</w:t>
            </w:r>
          </w:p>
        </w:tc>
        <w:tc>
          <w:tcPr>
            <w:tcW w:w="591" w:type="pct"/>
            <w:shd w:val="clear" w:color="auto" w:fill="auto"/>
          </w:tcPr>
          <w:p w:rsidR="00ED1152" w:rsidRPr="00ED1152" w:rsidRDefault="00ED1152" w:rsidP="00A92428">
            <w:pPr>
              <w:jc w:val="center"/>
              <w:rPr>
                <w:bCs/>
                <w:sz w:val="24"/>
                <w:szCs w:val="24"/>
              </w:rPr>
            </w:pPr>
            <w:r w:rsidRPr="00ED1152">
              <w:rPr>
                <w:bCs/>
                <w:sz w:val="24"/>
                <w:szCs w:val="24"/>
              </w:rPr>
              <w:t>2/2</w:t>
            </w:r>
          </w:p>
        </w:tc>
        <w:tc>
          <w:tcPr>
            <w:tcW w:w="579" w:type="pct"/>
            <w:vMerge/>
            <w:shd w:val="clear" w:color="auto" w:fill="auto"/>
          </w:tcPr>
          <w:p w:rsidR="00ED1152" w:rsidRPr="002F2E8C" w:rsidRDefault="00ED1152" w:rsidP="00A92428">
            <w:pPr>
              <w:rPr>
                <w:bCs/>
                <w:sz w:val="24"/>
                <w:szCs w:val="24"/>
              </w:rPr>
            </w:pPr>
          </w:p>
        </w:tc>
      </w:tr>
      <w:tr w:rsidR="00B62993" w:rsidRPr="002F7AAF" w:rsidTr="008113BF">
        <w:trPr>
          <w:trHeight w:val="20"/>
        </w:trPr>
        <w:tc>
          <w:tcPr>
            <w:tcW w:w="840" w:type="pct"/>
            <w:vMerge/>
            <w:shd w:val="clear" w:color="auto" w:fill="auto"/>
          </w:tcPr>
          <w:p w:rsidR="00B62993" w:rsidRPr="002F7AAF" w:rsidRDefault="00B62993" w:rsidP="00A92428">
            <w:pPr>
              <w:rPr>
                <w:b/>
                <w:bCs/>
                <w:sz w:val="24"/>
                <w:szCs w:val="24"/>
              </w:rPr>
            </w:pPr>
          </w:p>
        </w:tc>
        <w:tc>
          <w:tcPr>
            <w:tcW w:w="2990" w:type="pct"/>
            <w:shd w:val="clear" w:color="auto" w:fill="auto"/>
          </w:tcPr>
          <w:p w:rsidR="00B62993" w:rsidRPr="00ED1152" w:rsidRDefault="00ED1152" w:rsidP="00A92428">
            <w:pPr>
              <w:jc w:val="both"/>
              <w:rPr>
                <w:spacing w:val="-8"/>
                <w:sz w:val="24"/>
                <w:szCs w:val="24"/>
              </w:rPr>
            </w:pPr>
            <w:r w:rsidRPr="00ED1152">
              <w:rPr>
                <w:sz w:val="24"/>
                <w:szCs w:val="24"/>
              </w:rPr>
              <w:t>Обобщенная типовая функциональная схема САУ</w:t>
            </w:r>
          </w:p>
        </w:tc>
        <w:tc>
          <w:tcPr>
            <w:tcW w:w="591" w:type="pct"/>
            <w:shd w:val="clear" w:color="auto" w:fill="auto"/>
          </w:tcPr>
          <w:p w:rsidR="00B62993" w:rsidRDefault="00B62993" w:rsidP="00A92428">
            <w:pPr>
              <w:jc w:val="center"/>
              <w:rPr>
                <w:bCs/>
                <w:sz w:val="24"/>
                <w:szCs w:val="24"/>
              </w:rPr>
            </w:pPr>
            <w:r>
              <w:rPr>
                <w:bCs/>
                <w:sz w:val="24"/>
                <w:szCs w:val="24"/>
              </w:rPr>
              <w:t>2</w:t>
            </w:r>
            <w:r w:rsidR="00A7543E">
              <w:rPr>
                <w:bCs/>
                <w:sz w:val="24"/>
                <w:szCs w:val="24"/>
              </w:rPr>
              <w:t>/2</w:t>
            </w:r>
          </w:p>
        </w:tc>
        <w:tc>
          <w:tcPr>
            <w:tcW w:w="579" w:type="pct"/>
            <w:vMerge/>
            <w:shd w:val="clear" w:color="auto" w:fill="auto"/>
          </w:tcPr>
          <w:p w:rsidR="00B62993" w:rsidRPr="002F2E8C" w:rsidRDefault="00B62993" w:rsidP="00A92428">
            <w:pPr>
              <w:rPr>
                <w:bCs/>
                <w:sz w:val="24"/>
                <w:szCs w:val="24"/>
              </w:rPr>
            </w:pPr>
          </w:p>
        </w:tc>
      </w:tr>
      <w:tr w:rsidR="00704B6F" w:rsidRPr="002F7AAF" w:rsidTr="008113BF">
        <w:trPr>
          <w:trHeight w:val="20"/>
        </w:trPr>
        <w:tc>
          <w:tcPr>
            <w:tcW w:w="840" w:type="pct"/>
            <w:vMerge w:val="restart"/>
            <w:shd w:val="clear" w:color="auto" w:fill="auto"/>
          </w:tcPr>
          <w:p w:rsidR="00704B6F" w:rsidRPr="00ED1152" w:rsidRDefault="00ED1152" w:rsidP="00A92428">
            <w:pPr>
              <w:rPr>
                <w:bCs/>
                <w:sz w:val="24"/>
                <w:szCs w:val="24"/>
              </w:rPr>
            </w:pPr>
            <w:r w:rsidRPr="00ED1152">
              <w:rPr>
                <w:b/>
                <w:bCs/>
                <w:sz w:val="24"/>
                <w:szCs w:val="24"/>
              </w:rPr>
              <w:t xml:space="preserve">Тема 2. </w:t>
            </w:r>
            <w:r w:rsidRPr="00ED1152">
              <w:rPr>
                <w:bCs/>
                <w:sz w:val="24"/>
                <w:szCs w:val="24"/>
              </w:rPr>
              <w:t>Типовые элементы САУ</w:t>
            </w:r>
          </w:p>
        </w:tc>
        <w:tc>
          <w:tcPr>
            <w:tcW w:w="2990" w:type="pct"/>
            <w:shd w:val="clear" w:color="auto" w:fill="auto"/>
          </w:tcPr>
          <w:p w:rsidR="00704B6F" w:rsidRDefault="00704B6F" w:rsidP="00A92428">
            <w:pPr>
              <w:jc w:val="both"/>
              <w:rPr>
                <w:spacing w:val="-8"/>
                <w:sz w:val="24"/>
                <w:szCs w:val="24"/>
              </w:rPr>
            </w:pPr>
            <w:r w:rsidRPr="002F7AAF">
              <w:rPr>
                <w:b/>
                <w:bCs/>
                <w:sz w:val="24"/>
                <w:szCs w:val="24"/>
              </w:rPr>
              <w:t>Содержание учебного материала</w:t>
            </w:r>
          </w:p>
        </w:tc>
        <w:tc>
          <w:tcPr>
            <w:tcW w:w="591" w:type="pct"/>
            <w:shd w:val="clear" w:color="auto" w:fill="auto"/>
          </w:tcPr>
          <w:p w:rsidR="00704B6F" w:rsidRPr="00B62993" w:rsidRDefault="002C7E14" w:rsidP="00A92428">
            <w:pPr>
              <w:jc w:val="center"/>
              <w:rPr>
                <w:b/>
                <w:bCs/>
                <w:sz w:val="24"/>
                <w:szCs w:val="24"/>
              </w:rPr>
            </w:pPr>
            <w:r>
              <w:rPr>
                <w:b/>
                <w:bCs/>
                <w:sz w:val="24"/>
                <w:szCs w:val="24"/>
              </w:rPr>
              <w:t>12</w:t>
            </w:r>
            <w:r w:rsidR="00A7543E">
              <w:rPr>
                <w:b/>
                <w:bCs/>
                <w:sz w:val="24"/>
                <w:szCs w:val="24"/>
              </w:rPr>
              <w:t>/</w:t>
            </w:r>
            <w:r w:rsidR="00B672D0">
              <w:rPr>
                <w:b/>
                <w:bCs/>
                <w:sz w:val="24"/>
                <w:szCs w:val="24"/>
              </w:rPr>
              <w:t>2</w:t>
            </w:r>
          </w:p>
        </w:tc>
        <w:tc>
          <w:tcPr>
            <w:tcW w:w="579" w:type="pct"/>
            <w:shd w:val="clear" w:color="auto" w:fill="auto"/>
          </w:tcPr>
          <w:p w:rsidR="00704B6F" w:rsidRPr="002F2E8C" w:rsidRDefault="00704B6F"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8847EF" w:rsidP="00A92428">
            <w:pPr>
              <w:jc w:val="both"/>
              <w:rPr>
                <w:spacing w:val="-8"/>
                <w:sz w:val="24"/>
                <w:szCs w:val="24"/>
              </w:rPr>
            </w:pPr>
            <w:r w:rsidRPr="00284B87">
              <w:rPr>
                <w:color w:val="000000"/>
                <w:sz w:val="24"/>
                <w:szCs w:val="24"/>
              </w:rPr>
              <w:t>Датчики (потенциометрические, индуктивные, емкостные, фотоэлектрические, пьезоэлектрические, термоэлектрические, электроконтактные и др.)  </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val="restart"/>
            <w:shd w:val="clear" w:color="auto" w:fill="auto"/>
          </w:tcPr>
          <w:p w:rsidR="002F2E8C" w:rsidRPr="00127EC6" w:rsidRDefault="002F2E8C" w:rsidP="002F2E8C">
            <w:pPr>
              <w:pStyle w:val="a3"/>
              <w:ind w:left="0"/>
              <w:rPr>
                <w:sz w:val="24"/>
                <w:szCs w:val="24"/>
                <w:lang w:val="ru-RU" w:eastAsia="ru-RU"/>
              </w:rPr>
            </w:pPr>
            <w:r w:rsidRPr="00D55012">
              <w:rPr>
                <w:sz w:val="24"/>
                <w:szCs w:val="24"/>
                <w:lang w:val="ru-RU" w:eastAsia="ru-RU"/>
              </w:rPr>
              <w:t xml:space="preserve">ОК 01, ОК 07, ОК 09, </w:t>
            </w:r>
          </w:p>
          <w:p w:rsidR="005810B9" w:rsidRPr="002F2E8C" w:rsidRDefault="002F2E8C" w:rsidP="002F2E8C">
            <w:pPr>
              <w:rPr>
                <w:bCs/>
                <w:sz w:val="24"/>
                <w:szCs w:val="24"/>
              </w:rPr>
            </w:pPr>
            <w:r w:rsidRPr="002F2E8C">
              <w:rPr>
                <w:sz w:val="24"/>
                <w:szCs w:val="24"/>
              </w:rPr>
              <w:t>ПК 1.1, ПК 1.2, ПК 1.3, ПК 2.1, ПК 2.2, ПК 3.1, ПК 3.2, ПК 3.3</w:t>
            </w: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8847EF" w:rsidRDefault="008847EF" w:rsidP="008847EF">
            <w:pPr>
              <w:shd w:val="clear" w:color="auto" w:fill="FFFFFF"/>
              <w:rPr>
                <w:rFonts w:cs="Calibri"/>
                <w:color w:val="000000"/>
              </w:rPr>
            </w:pPr>
            <w:r w:rsidRPr="00284B87">
              <w:rPr>
                <w:color w:val="000000"/>
                <w:sz w:val="24"/>
                <w:szCs w:val="24"/>
              </w:rPr>
              <w:t>Усилители систем автоматики (электронные, магнитные, электромашинные и др.). Переключающие устройства (реле, контакторы, магнитные пускатели и др.).</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8847EF" w:rsidRPr="008847EF" w:rsidRDefault="008847EF" w:rsidP="00A92428">
            <w:pPr>
              <w:jc w:val="both"/>
              <w:rPr>
                <w:color w:val="000000"/>
                <w:sz w:val="24"/>
                <w:szCs w:val="24"/>
              </w:rPr>
            </w:pPr>
            <w:r w:rsidRPr="00284B87">
              <w:rPr>
                <w:color w:val="000000"/>
                <w:sz w:val="24"/>
                <w:szCs w:val="24"/>
              </w:rPr>
              <w:t>Исполнительные устройства (электромагниты, двигатели постоянного и переменного тока, шаговые двигатели и др.</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A92428">
            <w:pPr>
              <w:jc w:val="both"/>
              <w:rPr>
                <w:spacing w:val="-8"/>
                <w:sz w:val="24"/>
                <w:szCs w:val="24"/>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1" w:type="pct"/>
            <w:shd w:val="clear" w:color="auto" w:fill="auto"/>
          </w:tcPr>
          <w:p w:rsidR="005810B9" w:rsidRPr="00436B2C" w:rsidRDefault="008A459E" w:rsidP="00A92428">
            <w:pPr>
              <w:jc w:val="center"/>
              <w:rPr>
                <w:b/>
                <w:bCs/>
                <w:sz w:val="24"/>
                <w:szCs w:val="24"/>
              </w:rPr>
            </w:pPr>
            <w:r>
              <w:rPr>
                <w:b/>
                <w:bCs/>
                <w:sz w:val="24"/>
                <w:szCs w:val="24"/>
              </w:rPr>
              <w:t>2</w:t>
            </w:r>
            <w:r w:rsidR="005810B9">
              <w:rPr>
                <w:b/>
                <w:bCs/>
                <w:sz w:val="24"/>
                <w:szCs w:val="24"/>
              </w:rPr>
              <w:t>/</w:t>
            </w:r>
            <w:r>
              <w:rPr>
                <w:b/>
                <w:bCs/>
                <w:sz w:val="24"/>
                <w:szCs w:val="24"/>
              </w:rPr>
              <w:t>2</w:t>
            </w:r>
          </w:p>
        </w:tc>
        <w:tc>
          <w:tcPr>
            <w:tcW w:w="579" w:type="pct"/>
            <w:vMerge/>
            <w:shd w:val="clear" w:color="auto" w:fill="auto"/>
          </w:tcPr>
          <w:p w:rsidR="005810B9" w:rsidRPr="002F2E8C" w:rsidRDefault="005810B9" w:rsidP="00A92428">
            <w:pPr>
              <w:rPr>
                <w:bCs/>
                <w:sz w:val="24"/>
                <w:szCs w:val="24"/>
              </w:rPr>
            </w:pPr>
          </w:p>
        </w:tc>
      </w:tr>
      <w:tr w:rsidR="008847EF" w:rsidRPr="002F7AAF" w:rsidTr="008113BF">
        <w:trPr>
          <w:trHeight w:val="20"/>
        </w:trPr>
        <w:tc>
          <w:tcPr>
            <w:tcW w:w="840" w:type="pct"/>
            <w:vMerge/>
            <w:shd w:val="clear" w:color="auto" w:fill="auto"/>
          </w:tcPr>
          <w:p w:rsidR="008847EF" w:rsidRPr="002F7AAF" w:rsidRDefault="008847EF" w:rsidP="00A92428">
            <w:pPr>
              <w:rPr>
                <w:b/>
                <w:bCs/>
                <w:sz w:val="24"/>
                <w:szCs w:val="24"/>
              </w:rPr>
            </w:pPr>
          </w:p>
        </w:tc>
        <w:tc>
          <w:tcPr>
            <w:tcW w:w="2990" w:type="pct"/>
            <w:shd w:val="clear" w:color="auto" w:fill="auto"/>
          </w:tcPr>
          <w:p w:rsidR="008847EF" w:rsidRPr="008847EF" w:rsidRDefault="008847EF" w:rsidP="00F24EFB">
            <w:pPr>
              <w:rPr>
                <w:sz w:val="24"/>
                <w:szCs w:val="24"/>
              </w:rPr>
            </w:pPr>
            <w:r w:rsidRPr="008847EF">
              <w:rPr>
                <w:sz w:val="24"/>
                <w:szCs w:val="24"/>
              </w:rPr>
              <w:t>Типовые элементы САУ</w:t>
            </w:r>
          </w:p>
        </w:tc>
        <w:tc>
          <w:tcPr>
            <w:tcW w:w="591" w:type="pct"/>
            <w:shd w:val="clear" w:color="auto" w:fill="auto"/>
          </w:tcPr>
          <w:p w:rsidR="008847EF" w:rsidRDefault="008A459E" w:rsidP="00A92428">
            <w:pPr>
              <w:jc w:val="center"/>
              <w:rPr>
                <w:bCs/>
                <w:sz w:val="24"/>
                <w:szCs w:val="24"/>
              </w:rPr>
            </w:pPr>
            <w:r>
              <w:rPr>
                <w:bCs/>
                <w:sz w:val="24"/>
                <w:szCs w:val="24"/>
              </w:rPr>
              <w:t>2</w:t>
            </w:r>
            <w:r w:rsidR="00FB21CE">
              <w:rPr>
                <w:bCs/>
                <w:sz w:val="24"/>
                <w:szCs w:val="24"/>
              </w:rPr>
              <w:t>/</w:t>
            </w:r>
            <w:r>
              <w:rPr>
                <w:bCs/>
                <w:sz w:val="24"/>
                <w:szCs w:val="24"/>
              </w:rPr>
              <w:t>2</w:t>
            </w:r>
          </w:p>
        </w:tc>
        <w:tc>
          <w:tcPr>
            <w:tcW w:w="579" w:type="pct"/>
            <w:vMerge/>
            <w:shd w:val="clear" w:color="auto" w:fill="auto"/>
          </w:tcPr>
          <w:p w:rsidR="008847EF" w:rsidRPr="002F2E8C" w:rsidRDefault="008847EF"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284B87" w:rsidRDefault="005810B9" w:rsidP="00A92428">
            <w:pPr>
              <w:rPr>
                <w:sz w:val="24"/>
                <w:szCs w:val="24"/>
              </w:rPr>
            </w:pPr>
            <w:r w:rsidRPr="002F7AAF">
              <w:rPr>
                <w:b/>
                <w:bCs/>
                <w:sz w:val="24"/>
                <w:szCs w:val="24"/>
              </w:rPr>
              <w:t>Самостоятельная работа обучающихся</w:t>
            </w:r>
          </w:p>
        </w:tc>
        <w:tc>
          <w:tcPr>
            <w:tcW w:w="591" w:type="pct"/>
            <w:shd w:val="clear" w:color="auto" w:fill="auto"/>
          </w:tcPr>
          <w:p w:rsidR="005810B9" w:rsidRPr="00B672D0" w:rsidRDefault="004243FB" w:rsidP="00A92428">
            <w:pPr>
              <w:jc w:val="center"/>
              <w:rPr>
                <w:b/>
                <w:bCs/>
                <w:sz w:val="24"/>
                <w:szCs w:val="24"/>
              </w:rPr>
            </w:pPr>
            <w:r>
              <w:rPr>
                <w:b/>
                <w:bCs/>
                <w:sz w:val="24"/>
                <w:szCs w:val="24"/>
              </w:rPr>
              <w:t>4</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B04A3" w:rsidRDefault="005810B9" w:rsidP="005B04A3">
            <w:pPr>
              <w:spacing w:line="240" w:lineRule="exact"/>
              <w:jc w:val="both"/>
              <w:rPr>
                <w:bCs/>
                <w:sz w:val="24"/>
                <w:szCs w:val="24"/>
              </w:rPr>
            </w:pPr>
            <w:r w:rsidRPr="004701CE">
              <w:rPr>
                <w:b/>
                <w:bCs/>
                <w:sz w:val="24"/>
                <w:szCs w:val="24"/>
              </w:rPr>
              <w:t xml:space="preserve">Вид деятельности: </w:t>
            </w:r>
            <w:r w:rsidR="004701CE" w:rsidRPr="004701CE">
              <w:rPr>
                <w:bCs/>
                <w:sz w:val="24"/>
                <w:szCs w:val="24"/>
              </w:rPr>
              <w:t xml:space="preserve">Систематическая проработка конспектов занятий, учебной, специальной литературы. Переработка информации, полученной из разных источников </w:t>
            </w:r>
          </w:p>
          <w:p w:rsidR="005810B9" w:rsidRPr="00284B87" w:rsidRDefault="005810B9" w:rsidP="005B04A3">
            <w:pPr>
              <w:spacing w:line="240" w:lineRule="exact"/>
              <w:jc w:val="both"/>
              <w:rPr>
                <w:sz w:val="24"/>
                <w:szCs w:val="24"/>
              </w:rPr>
            </w:pPr>
            <w:r w:rsidRPr="004701CE">
              <w:rPr>
                <w:b/>
                <w:sz w:val="24"/>
                <w:szCs w:val="24"/>
              </w:rPr>
              <w:t>Задание:</w:t>
            </w:r>
            <w:r w:rsidRPr="004701CE">
              <w:rPr>
                <w:sz w:val="24"/>
                <w:szCs w:val="24"/>
              </w:rPr>
              <w:t xml:space="preserve"> Выполнение  </w:t>
            </w:r>
            <w:r w:rsidR="004701CE" w:rsidRPr="004701CE">
              <w:rPr>
                <w:sz w:val="24"/>
                <w:szCs w:val="24"/>
              </w:rPr>
              <w:t>реферата на тему: «Применение датчиков в быту,</w:t>
            </w:r>
            <w:r w:rsidR="006C11DF">
              <w:rPr>
                <w:sz w:val="24"/>
                <w:szCs w:val="24"/>
              </w:rPr>
              <w:t xml:space="preserve"> </w:t>
            </w:r>
            <w:r w:rsidR="004701CE" w:rsidRPr="004701CE">
              <w:rPr>
                <w:sz w:val="24"/>
                <w:szCs w:val="24"/>
              </w:rPr>
              <w:t>промышленности, сельском хозяйстве»</w:t>
            </w:r>
            <w:r w:rsidRPr="003174EC">
              <w:rPr>
                <w:sz w:val="24"/>
                <w:szCs w:val="24"/>
              </w:rPr>
              <w:t xml:space="preserve">   </w:t>
            </w:r>
          </w:p>
        </w:tc>
        <w:tc>
          <w:tcPr>
            <w:tcW w:w="591" w:type="pct"/>
            <w:shd w:val="clear" w:color="auto" w:fill="auto"/>
          </w:tcPr>
          <w:p w:rsidR="005810B9" w:rsidRPr="00B672D0" w:rsidRDefault="004243FB" w:rsidP="00A92428">
            <w:pPr>
              <w:jc w:val="center"/>
              <w:rPr>
                <w:bCs/>
                <w:sz w:val="24"/>
                <w:szCs w:val="24"/>
              </w:rPr>
            </w:pPr>
            <w:r>
              <w:rPr>
                <w:bCs/>
                <w:sz w:val="24"/>
                <w:szCs w:val="24"/>
              </w:rPr>
              <w:t>4</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val="restart"/>
            <w:shd w:val="clear" w:color="auto" w:fill="auto"/>
          </w:tcPr>
          <w:p w:rsidR="005810B9" w:rsidRDefault="00FB21CE" w:rsidP="00A92428">
            <w:pPr>
              <w:rPr>
                <w:b/>
                <w:bCs/>
                <w:sz w:val="24"/>
                <w:szCs w:val="24"/>
              </w:rPr>
            </w:pPr>
            <w:r>
              <w:rPr>
                <w:b/>
                <w:bCs/>
                <w:sz w:val="24"/>
                <w:szCs w:val="24"/>
              </w:rPr>
              <w:t xml:space="preserve">Тема </w:t>
            </w:r>
            <w:r w:rsidR="005810B9">
              <w:rPr>
                <w:b/>
                <w:bCs/>
                <w:sz w:val="24"/>
                <w:szCs w:val="24"/>
              </w:rPr>
              <w:t>3</w:t>
            </w:r>
          </w:p>
          <w:p w:rsidR="005810B9" w:rsidRPr="00FB21CE" w:rsidRDefault="00FB21CE" w:rsidP="00A92428">
            <w:pPr>
              <w:rPr>
                <w:bCs/>
                <w:sz w:val="24"/>
                <w:szCs w:val="24"/>
              </w:rPr>
            </w:pPr>
            <w:r w:rsidRPr="00FB21CE">
              <w:rPr>
                <w:bCs/>
                <w:sz w:val="24"/>
                <w:szCs w:val="24"/>
              </w:rPr>
              <w:t>Программируемые логические контроллеры (ПЛК).</w:t>
            </w: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91" w:type="pct"/>
            <w:shd w:val="clear" w:color="auto" w:fill="auto"/>
          </w:tcPr>
          <w:p w:rsidR="005810B9" w:rsidRPr="00A7543E" w:rsidRDefault="002C7E14" w:rsidP="00A92428">
            <w:pPr>
              <w:jc w:val="center"/>
              <w:rPr>
                <w:b/>
                <w:bCs/>
                <w:sz w:val="24"/>
                <w:szCs w:val="24"/>
              </w:rPr>
            </w:pPr>
            <w:r>
              <w:rPr>
                <w:b/>
                <w:bCs/>
                <w:sz w:val="24"/>
                <w:szCs w:val="24"/>
              </w:rPr>
              <w:t>14</w:t>
            </w:r>
            <w:r w:rsidR="00FB21CE">
              <w:rPr>
                <w:b/>
                <w:bCs/>
                <w:sz w:val="24"/>
                <w:szCs w:val="24"/>
              </w:rPr>
              <w:t>/</w:t>
            </w:r>
            <w:r w:rsidR="00B672D0">
              <w:rPr>
                <w:b/>
                <w:bCs/>
                <w:sz w:val="24"/>
                <w:szCs w:val="24"/>
              </w:rPr>
              <w:t>4</w:t>
            </w:r>
          </w:p>
        </w:tc>
        <w:tc>
          <w:tcPr>
            <w:tcW w:w="579" w:type="pct"/>
            <w:vMerge w:val="restart"/>
            <w:shd w:val="clear" w:color="auto" w:fill="auto"/>
          </w:tcPr>
          <w:p w:rsidR="002F2E8C" w:rsidRPr="00127EC6" w:rsidRDefault="002F2E8C" w:rsidP="002F2E8C">
            <w:pPr>
              <w:pStyle w:val="a3"/>
              <w:ind w:left="0"/>
              <w:rPr>
                <w:sz w:val="24"/>
                <w:szCs w:val="24"/>
                <w:lang w:val="ru-RU" w:eastAsia="ru-RU"/>
              </w:rPr>
            </w:pPr>
            <w:r w:rsidRPr="00D55012">
              <w:rPr>
                <w:sz w:val="24"/>
                <w:szCs w:val="24"/>
                <w:lang w:val="ru-RU" w:eastAsia="ru-RU"/>
              </w:rPr>
              <w:t xml:space="preserve">ОК 01, ОК 07, ОК 09, </w:t>
            </w:r>
          </w:p>
          <w:p w:rsidR="005810B9" w:rsidRPr="002F2E8C" w:rsidRDefault="002F2E8C" w:rsidP="002F2E8C">
            <w:pPr>
              <w:rPr>
                <w:bCs/>
                <w:sz w:val="24"/>
                <w:szCs w:val="24"/>
              </w:rPr>
            </w:pPr>
            <w:r w:rsidRPr="002F2E8C">
              <w:rPr>
                <w:sz w:val="24"/>
                <w:szCs w:val="24"/>
              </w:rPr>
              <w:t>ПК 1.1, ПК 1.2, ПК 1.3, ПК 2.1, ПК 2.2, ПК 3.1, ПК 3.2, ПК 3.3</w:t>
            </w: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C57EC" w:rsidP="00A92428">
            <w:pPr>
              <w:jc w:val="both"/>
              <w:rPr>
                <w:spacing w:val="-8"/>
                <w:sz w:val="24"/>
                <w:szCs w:val="24"/>
              </w:rPr>
            </w:pPr>
            <w:r w:rsidRPr="00284B87">
              <w:rPr>
                <w:color w:val="000000"/>
                <w:sz w:val="24"/>
                <w:szCs w:val="24"/>
              </w:rPr>
              <w:t>Структура ПЛК Программируемые логические контроллеры. Описание</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C57EC" w:rsidP="00A92428">
            <w:pPr>
              <w:jc w:val="both"/>
              <w:rPr>
                <w:spacing w:val="-8"/>
                <w:sz w:val="24"/>
                <w:szCs w:val="24"/>
              </w:rPr>
            </w:pPr>
            <w:r w:rsidRPr="00284B87">
              <w:rPr>
                <w:color w:val="000000"/>
                <w:sz w:val="24"/>
                <w:szCs w:val="24"/>
              </w:rPr>
              <w:t>Применение</w:t>
            </w:r>
            <w:r>
              <w:rPr>
                <w:color w:val="000000"/>
                <w:sz w:val="24"/>
                <w:szCs w:val="24"/>
              </w:rPr>
              <w:t xml:space="preserve"> ПЛК</w:t>
            </w:r>
            <w:r w:rsidRPr="00284B87">
              <w:rPr>
                <w:color w:val="000000"/>
                <w:sz w:val="24"/>
                <w:szCs w:val="24"/>
              </w:rPr>
              <w:t xml:space="preserve"> в энергетике.</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C57EC" w:rsidP="00A92428">
            <w:pPr>
              <w:jc w:val="both"/>
              <w:rPr>
                <w:spacing w:val="-8"/>
                <w:sz w:val="24"/>
                <w:szCs w:val="24"/>
              </w:rPr>
            </w:pPr>
            <w:r w:rsidRPr="00284B87">
              <w:rPr>
                <w:color w:val="000000"/>
                <w:sz w:val="24"/>
                <w:szCs w:val="24"/>
              </w:rPr>
              <w:t>Типовые схемы подключения</w:t>
            </w:r>
            <w:r>
              <w:rPr>
                <w:color w:val="000000"/>
                <w:sz w:val="24"/>
                <w:szCs w:val="24"/>
              </w:rPr>
              <w:t xml:space="preserve"> ПЛК</w:t>
            </w:r>
            <w:r w:rsidRPr="00284B87">
              <w:rPr>
                <w:color w:val="000000"/>
                <w:sz w:val="24"/>
                <w:szCs w:val="24"/>
              </w:rPr>
              <w:t>.</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A92428">
            <w:pPr>
              <w:jc w:val="both"/>
              <w:rPr>
                <w:spacing w:val="-8"/>
                <w:sz w:val="24"/>
                <w:szCs w:val="24"/>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1" w:type="pct"/>
            <w:shd w:val="clear" w:color="auto" w:fill="auto"/>
          </w:tcPr>
          <w:p w:rsidR="005810B9" w:rsidRPr="00A7543E" w:rsidRDefault="008A459E" w:rsidP="00A92428">
            <w:pPr>
              <w:jc w:val="center"/>
              <w:rPr>
                <w:b/>
                <w:bCs/>
                <w:sz w:val="24"/>
                <w:szCs w:val="24"/>
              </w:rPr>
            </w:pPr>
            <w:r>
              <w:rPr>
                <w:b/>
                <w:bCs/>
                <w:sz w:val="24"/>
                <w:szCs w:val="24"/>
              </w:rPr>
              <w:t>4</w:t>
            </w:r>
            <w:r w:rsidR="00EC33D7">
              <w:rPr>
                <w:b/>
                <w:bCs/>
                <w:sz w:val="24"/>
                <w:szCs w:val="24"/>
              </w:rPr>
              <w:t>/</w:t>
            </w:r>
            <w:r>
              <w:rPr>
                <w:b/>
                <w:bCs/>
                <w:sz w:val="24"/>
                <w:szCs w:val="24"/>
              </w:rPr>
              <w:t>4</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EC33D7" w:rsidRDefault="00EC33D7" w:rsidP="00A92428">
            <w:pPr>
              <w:jc w:val="both"/>
              <w:rPr>
                <w:spacing w:val="-8"/>
                <w:sz w:val="24"/>
                <w:szCs w:val="24"/>
              </w:rPr>
            </w:pPr>
            <w:r w:rsidRPr="00EC33D7">
              <w:rPr>
                <w:bCs/>
                <w:sz w:val="24"/>
                <w:szCs w:val="24"/>
              </w:rPr>
              <w:t>Программируемые контроллеры в энергетике.</w:t>
            </w:r>
          </w:p>
        </w:tc>
        <w:tc>
          <w:tcPr>
            <w:tcW w:w="591" w:type="pct"/>
            <w:shd w:val="clear" w:color="auto" w:fill="auto"/>
          </w:tcPr>
          <w:p w:rsidR="005810B9" w:rsidRDefault="008A459E" w:rsidP="00A92428">
            <w:pPr>
              <w:jc w:val="center"/>
              <w:rPr>
                <w:bCs/>
                <w:sz w:val="24"/>
                <w:szCs w:val="24"/>
              </w:rPr>
            </w:pPr>
            <w:r>
              <w:rPr>
                <w:bCs/>
                <w:sz w:val="24"/>
                <w:szCs w:val="24"/>
              </w:rPr>
              <w:t>2</w:t>
            </w:r>
            <w:r w:rsidR="00EC33D7">
              <w:rPr>
                <w:bCs/>
                <w:sz w:val="24"/>
                <w:szCs w:val="24"/>
              </w:rPr>
              <w:t>/</w:t>
            </w: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EC33D7" w:rsidRPr="002F7AAF" w:rsidTr="008113BF">
        <w:trPr>
          <w:trHeight w:val="20"/>
        </w:trPr>
        <w:tc>
          <w:tcPr>
            <w:tcW w:w="840" w:type="pct"/>
            <w:vMerge/>
            <w:shd w:val="clear" w:color="auto" w:fill="auto"/>
          </w:tcPr>
          <w:p w:rsidR="00EC33D7" w:rsidRPr="002F7AAF" w:rsidRDefault="00EC33D7" w:rsidP="00A92428">
            <w:pPr>
              <w:rPr>
                <w:b/>
                <w:bCs/>
                <w:sz w:val="24"/>
                <w:szCs w:val="24"/>
              </w:rPr>
            </w:pPr>
          </w:p>
        </w:tc>
        <w:tc>
          <w:tcPr>
            <w:tcW w:w="2990" w:type="pct"/>
            <w:shd w:val="clear" w:color="auto" w:fill="auto"/>
          </w:tcPr>
          <w:p w:rsidR="00EC33D7" w:rsidRPr="00EC33D7" w:rsidRDefault="00EC33D7" w:rsidP="00A92428">
            <w:pPr>
              <w:jc w:val="both"/>
              <w:rPr>
                <w:bCs/>
                <w:sz w:val="24"/>
                <w:szCs w:val="24"/>
              </w:rPr>
            </w:pPr>
            <w:r w:rsidRPr="00EC33D7">
              <w:rPr>
                <w:bCs/>
                <w:sz w:val="24"/>
                <w:szCs w:val="24"/>
              </w:rPr>
              <w:t xml:space="preserve">Схема с применением программируемого контроллера </w:t>
            </w:r>
            <w:r w:rsidR="00F62E56" w:rsidRPr="00F62E56">
              <w:rPr>
                <w:bCs/>
                <w:sz w:val="24"/>
                <w:szCs w:val="24"/>
              </w:rPr>
              <w:t>Siemens LOGO!</w:t>
            </w:r>
          </w:p>
        </w:tc>
        <w:tc>
          <w:tcPr>
            <w:tcW w:w="591" w:type="pct"/>
            <w:shd w:val="clear" w:color="auto" w:fill="auto"/>
          </w:tcPr>
          <w:p w:rsidR="00EC33D7" w:rsidRDefault="00EC33D7" w:rsidP="00A92428">
            <w:pPr>
              <w:jc w:val="center"/>
              <w:rPr>
                <w:bCs/>
                <w:sz w:val="24"/>
                <w:szCs w:val="24"/>
              </w:rPr>
            </w:pPr>
            <w:r>
              <w:rPr>
                <w:bCs/>
                <w:sz w:val="24"/>
                <w:szCs w:val="24"/>
              </w:rPr>
              <w:t>2/2</w:t>
            </w:r>
          </w:p>
        </w:tc>
        <w:tc>
          <w:tcPr>
            <w:tcW w:w="579" w:type="pct"/>
            <w:vMerge/>
            <w:shd w:val="clear" w:color="auto" w:fill="auto"/>
          </w:tcPr>
          <w:p w:rsidR="00EC33D7" w:rsidRPr="002F2E8C" w:rsidRDefault="00EC33D7"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3E1D3F" w:rsidRDefault="005810B9" w:rsidP="00A92428">
            <w:pPr>
              <w:jc w:val="both"/>
              <w:rPr>
                <w:sz w:val="24"/>
                <w:szCs w:val="24"/>
              </w:rPr>
            </w:pPr>
            <w:r w:rsidRPr="002F7AAF">
              <w:rPr>
                <w:b/>
                <w:bCs/>
                <w:sz w:val="24"/>
                <w:szCs w:val="24"/>
              </w:rPr>
              <w:t>Самостоятельная работа обучающихся</w:t>
            </w:r>
          </w:p>
        </w:tc>
        <w:tc>
          <w:tcPr>
            <w:tcW w:w="591" w:type="pct"/>
            <w:shd w:val="clear" w:color="auto" w:fill="auto"/>
          </w:tcPr>
          <w:p w:rsidR="005810B9" w:rsidRPr="00B672D0" w:rsidRDefault="004243FB" w:rsidP="00A92428">
            <w:pPr>
              <w:jc w:val="center"/>
              <w:rPr>
                <w:b/>
                <w:bCs/>
                <w:sz w:val="24"/>
                <w:szCs w:val="24"/>
              </w:rPr>
            </w:pPr>
            <w:r>
              <w:rPr>
                <w:b/>
                <w:bCs/>
                <w:sz w:val="24"/>
                <w:szCs w:val="24"/>
              </w:rPr>
              <w:t>4</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4701CE" w:rsidRPr="00593A2B" w:rsidRDefault="005810B9" w:rsidP="00A92428">
            <w:pPr>
              <w:jc w:val="both"/>
              <w:rPr>
                <w:bCs/>
                <w:sz w:val="24"/>
                <w:szCs w:val="24"/>
              </w:rPr>
            </w:pPr>
            <w:r w:rsidRPr="00593A2B">
              <w:rPr>
                <w:b/>
                <w:bCs/>
                <w:sz w:val="24"/>
                <w:szCs w:val="24"/>
              </w:rPr>
              <w:t xml:space="preserve">Вид деятельности: </w:t>
            </w:r>
            <w:r w:rsidR="004701CE" w:rsidRPr="00593A2B">
              <w:rPr>
                <w:bCs/>
                <w:sz w:val="24"/>
                <w:szCs w:val="24"/>
              </w:rPr>
              <w:t xml:space="preserve">Систематическая проработка конспектов занятий, учебной, специальной литературы. Переработка информации, полученной из разных источников </w:t>
            </w:r>
          </w:p>
          <w:p w:rsidR="005810B9" w:rsidRPr="003E1D3F" w:rsidRDefault="005810B9" w:rsidP="00593A2B">
            <w:pPr>
              <w:jc w:val="both"/>
              <w:rPr>
                <w:sz w:val="24"/>
                <w:szCs w:val="24"/>
              </w:rPr>
            </w:pPr>
            <w:r w:rsidRPr="00593A2B">
              <w:rPr>
                <w:b/>
                <w:sz w:val="24"/>
                <w:szCs w:val="24"/>
              </w:rPr>
              <w:t>Задание:</w:t>
            </w:r>
            <w:r w:rsidRPr="00593A2B">
              <w:rPr>
                <w:sz w:val="24"/>
                <w:szCs w:val="24"/>
              </w:rPr>
              <w:t xml:space="preserve"> Составление  </w:t>
            </w:r>
            <w:r w:rsidR="00593A2B" w:rsidRPr="00593A2B">
              <w:rPr>
                <w:sz w:val="24"/>
                <w:szCs w:val="24"/>
              </w:rPr>
              <w:t>доклада на тему: «Преимущества применения программируемых контроллеров в сельском хозяйстве»</w:t>
            </w:r>
            <w:r w:rsidRPr="003174EC">
              <w:rPr>
                <w:sz w:val="24"/>
                <w:szCs w:val="24"/>
              </w:rPr>
              <w:t xml:space="preserve"> </w:t>
            </w:r>
          </w:p>
        </w:tc>
        <w:tc>
          <w:tcPr>
            <w:tcW w:w="591" w:type="pct"/>
            <w:shd w:val="clear" w:color="auto" w:fill="auto"/>
          </w:tcPr>
          <w:p w:rsidR="005810B9" w:rsidRPr="00B672D0" w:rsidRDefault="004243FB" w:rsidP="00A92428">
            <w:pPr>
              <w:jc w:val="center"/>
              <w:rPr>
                <w:bCs/>
                <w:sz w:val="24"/>
                <w:szCs w:val="24"/>
              </w:rPr>
            </w:pPr>
            <w:r>
              <w:rPr>
                <w:bCs/>
                <w:sz w:val="24"/>
                <w:szCs w:val="24"/>
              </w:rPr>
              <w:t>4</w:t>
            </w:r>
          </w:p>
        </w:tc>
        <w:tc>
          <w:tcPr>
            <w:tcW w:w="579" w:type="pct"/>
            <w:vMerge/>
            <w:shd w:val="clear" w:color="auto" w:fill="auto"/>
          </w:tcPr>
          <w:p w:rsidR="005810B9" w:rsidRPr="002F2E8C" w:rsidRDefault="005810B9" w:rsidP="00A92428">
            <w:pPr>
              <w:rPr>
                <w:bCs/>
                <w:sz w:val="24"/>
                <w:szCs w:val="24"/>
              </w:rPr>
            </w:pPr>
          </w:p>
        </w:tc>
      </w:tr>
      <w:tr w:rsidR="002F7B6C" w:rsidRPr="002F7AAF" w:rsidTr="008113BF">
        <w:trPr>
          <w:trHeight w:val="20"/>
        </w:trPr>
        <w:tc>
          <w:tcPr>
            <w:tcW w:w="840" w:type="pct"/>
            <w:shd w:val="clear" w:color="auto" w:fill="auto"/>
          </w:tcPr>
          <w:p w:rsidR="002F7B6C" w:rsidRDefault="002F7B6C" w:rsidP="00A92428">
            <w:pPr>
              <w:rPr>
                <w:b/>
                <w:bCs/>
                <w:sz w:val="24"/>
                <w:szCs w:val="24"/>
              </w:rPr>
            </w:pPr>
            <w:r>
              <w:rPr>
                <w:b/>
                <w:bCs/>
                <w:sz w:val="24"/>
                <w:szCs w:val="24"/>
              </w:rPr>
              <w:t>Раздел 2. Применение САУ в электротехнических  системах  АПК</w:t>
            </w:r>
          </w:p>
        </w:tc>
        <w:tc>
          <w:tcPr>
            <w:tcW w:w="2990" w:type="pct"/>
            <w:shd w:val="clear" w:color="auto" w:fill="auto"/>
          </w:tcPr>
          <w:p w:rsidR="002F7B6C" w:rsidRPr="002F7AAF" w:rsidRDefault="002F7B6C" w:rsidP="00A92428">
            <w:pPr>
              <w:jc w:val="both"/>
              <w:rPr>
                <w:b/>
                <w:bCs/>
                <w:sz w:val="24"/>
                <w:szCs w:val="24"/>
              </w:rPr>
            </w:pPr>
          </w:p>
        </w:tc>
        <w:tc>
          <w:tcPr>
            <w:tcW w:w="591" w:type="pct"/>
            <w:shd w:val="clear" w:color="auto" w:fill="auto"/>
          </w:tcPr>
          <w:p w:rsidR="002F7B6C" w:rsidRDefault="002F7B6C" w:rsidP="00A92428">
            <w:pPr>
              <w:jc w:val="center"/>
              <w:rPr>
                <w:b/>
                <w:bCs/>
                <w:sz w:val="24"/>
                <w:szCs w:val="24"/>
              </w:rPr>
            </w:pPr>
          </w:p>
        </w:tc>
        <w:tc>
          <w:tcPr>
            <w:tcW w:w="579" w:type="pct"/>
            <w:shd w:val="clear" w:color="auto" w:fill="auto"/>
          </w:tcPr>
          <w:p w:rsidR="002F7B6C" w:rsidRPr="00127EC6" w:rsidRDefault="002F7B6C" w:rsidP="002F2E8C">
            <w:pPr>
              <w:pStyle w:val="a3"/>
              <w:ind w:left="0"/>
              <w:rPr>
                <w:sz w:val="24"/>
                <w:szCs w:val="24"/>
                <w:lang w:val="ru-RU" w:eastAsia="ru-RU"/>
              </w:rPr>
            </w:pPr>
          </w:p>
        </w:tc>
      </w:tr>
      <w:tr w:rsidR="005810B9" w:rsidRPr="002F7AAF" w:rsidTr="008113BF">
        <w:trPr>
          <w:trHeight w:val="20"/>
        </w:trPr>
        <w:tc>
          <w:tcPr>
            <w:tcW w:w="840" w:type="pct"/>
            <w:vMerge w:val="restart"/>
            <w:shd w:val="clear" w:color="auto" w:fill="auto"/>
          </w:tcPr>
          <w:p w:rsidR="005810B9" w:rsidRDefault="00EC33D7" w:rsidP="00A92428">
            <w:pPr>
              <w:rPr>
                <w:b/>
                <w:bCs/>
                <w:sz w:val="24"/>
                <w:szCs w:val="24"/>
              </w:rPr>
            </w:pPr>
            <w:r>
              <w:rPr>
                <w:b/>
                <w:bCs/>
                <w:sz w:val="24"/>
                <w:szCs w:val="24"/>
              </w:rPr>
              <w:t xml:space="preserve">Тема </w:t>
            </w:r>
            <w:r w:rsidR="005810B9">
              <w:rPr>
                <w:b/>
                <w:bCs/>
                <w:sz w:val="24"/>
                <w:szCs w:val="24"/>
              </w:rPr>
              <w:t>4</w:t>
            </w:r>
          </w:p>
          <w:p w:rsidR="005810B9" w:rsidRPr="00EC33D7" w:rsidRDefault="00EC33D7" w:rsidP="00A92428">
            <w:pPr>
              <w:rPr>
                <w:bCs/>
                <w:sz w:val="24"/>
                <w:szCs w:val="24"/>
              </w:rPr>
            </w:pPr>
            <w:r w:rsidRPr="00EC33D7">
              <w:rPr>
                <w:bCs/>
                <w:sz w:val="24"/>
                <w:szCs w:val="24"/>
              </w:rPr>
              <w:t>Типовые схемы автоматического управления</w:t>
            </w: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91" w:type="pct"/>
            <w:shd w:val="clear" w:color="auto" w:fill="auto"/>
          </w:tcPr>
          <w:p w:rsidR="005810B9" w:rsidRPr="00A7543E" w:rsidRDefault="002C7E14" w:rsidP="00A92428">
            <w:pPr>
              <w:jc w:val="center"/>
              <w:rPr>
                <w:b/>
                <w:bCs/>
                <w:sz w:val="24"/>
                <w:szCs w:val="24"/>
              </w:rPr>
            </w:pPr>
            <w:r>
              <w:rPr>
                <w:b/>
                <w:bCs/>
                <w:sz w:val="24"/>
                <w:szCs w:val="24"/>
              </w:rPr>
              <w:t>14</w:t>
            </w:r>
            <w:r w:rsidR="00EC33D7">
              <w:rPr>
                <w:b/>
                <w:bCs/>
                <w:sz w:val="24"/>
                <w:szCs w:val="24"/>
              </w:rPr>
              <w:t>/</w:t>
            </w:r>
            <w:r w:rsidR="00B672D0">
              <w:rPr>
                <w:b/>
                <w:bCs/>
                <w:sz w:val="24"/>
                <w:szCs w:val="24"/>
              </w:rPr>
              <w:t>2</w:t>
            </w:r>
          </w:p>
        </w:tc>
        <w:tc>
          <w:tcPr>
            <w:tcW w:w="579" w:type="pct"/>
            <w:vMerge w:val="restart"/>
            <w:shd w:val="clear" w:color="auto" w:fill="auto"/>
          </w:tcPr>
          <w:p w:rsidR="002F2E8C" w:rsidRPr="00127EC6" w:rsidRDefault="002F2E8C" w:rsidP="002F2E8C">
            <w:pPr>
              <w:pStyle w:val="a3"/>
              <w:ind w:left="0"/>
              <w:rPr>
                <w:sz w:val="24"/>
                <w:szCs w:val="24"/>
                <w:lang w:val="ru-RU" w:eastAsia="ru-RU"/>
              </w:rPr>
            </w:pPr>
            <w:r w:rsidRPr="00D55012">
              <w:rPr>
                <w:sz w:val="24"/>
                <w:szCs w:val="24"/>
                <w:lang w:val="ru-RU" w:eastAsia="ru-RU"/>
              </w:rPr>
              <w:t xml:space="preserve">ОК 01, ОК 07, ОК 09, </w:t>
            </w:r>
          </w:p>
          <w:p w:rsidR="005810B9" w:rsidRPr="002F2E8C" w:rsidRDefault="002F2E8C" w:rsidP="002F2E8C">
            <w:pPr>
              <w:rPr>
                <w:bCs/>
                <w:sz w:val="24"/>
                <w:szCs w:val="24"/>
              </w:rPr>
            </w:pPr>
            <w:r w:rsidRPr="002F2E8C">
              <w:rPr>
                <w:sz w:val="24"/>
                <w:szCs w:val="24"/>
              </w:rPr>
              <w:t>ПК 1.1, ПК 1.2, ПК 1.3, ПК 2.1, ПК 2.2, ПК 3.1, ПК 3.2, ПК 3.3</w:t>
            </w: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EC33D7" w:rsidRDefault="00EC33D7" w:rsidP="00A92428">
            <w:pPr>
              <w:jc w:val="both"/>
              <w:rPr>
                <w:sz w:val="24"/>
                <w:szCs w:val="24"/>
              </w:rPr>
            </w:pPr>
            <w:r w:rsidRPr="00EC33D7">
              <w:rPr>
                <w:bCs/>
                <w:sz w:val="24"/>
                <w:szCs w:val="24"/>
              </w:rPr>
              <w:t>Структурные схемы САУ. Типы регуляторов.</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EC33D7" w:rsidRDefault="00EC33D7" w:rsidP="00A92428">
            <w:pPr>
              <w:jc w:val="both"/>
              <w:rPr>
                <w:sz w:val="24"/>
                <w:szCs w:val="24"/>
              </w:rPr>
            </w:pPr>
            <w:r w:rsidRPr="00EC33D7">
              <w:rPr>
                <w:bCs/>
                <w:sz w:val="24"/>
                <w:szCs w:val="24"/>
              </w:rPr>
              <w:t>Понятие устойчивости САУ. Показатели качества работы САУ</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2E8C" w:rsidRDefault="005810B9" w:rsidP="00A92428">
            <w:pPr>
              <w:rPr>
                <w:bCs/>
                <w:sz w:val="24"/>
                <w:szCs w:val="24"/>
              </w:rPr>
            </w:pPr>
          </w:p>
        </w:tc>
      </w:tr>
      <w:tr w:rsidR="00EC33D7" w:rsidRPr="002F7AAF" w:rsidTr="008113BF">
        <w:trPr>
          <w:trHeight w:val="20"/>
        </w:trPr>
        <w:tc>
          <w:tcPr>
            <w:tcW w:w="840" w:type="pct"/>
            <w:vMerge/>
            <w:shd w:val="clear" w:color="auto" w:fill="auto"/>
          </w:tcPr>
          <w:p w:rsidR="00EC33D7" w:rsidRPr="002F7AAF" w:rsidRDefault="00EC33D7" w:rsidP="00A92428">
            <w:pPr>
              <w:rPr>
                <w:b/>
                <w:bCs/>
                <w:sz w:val="24"/>
                <w:szCs w:val="24"/>
              </w:rPr>
            </w:pPr>
          </w:p>
        </w:tc>
        <w:tc>
          <w:tcPr>
            <w:tcW w:w="2990" w:type="pct"/>
            <w:shd w:val="clear" w:color="auto" w:fill="auto"/>
          </w:tcPr>
          <w:p w:rsidR="00EC33D7" w:rsidRPr="00EC33D7" w:rsidRDefault="00EC33D7" w:rsidP="00A92428">
            <w:pPr>
              <w:jc w:val="both"/>
              <w:rPr>
                <w:bCs/>
                <w:sz w:val="24"/>
                <w:szCs w:val="24"/>
              </w:rPr>
            </w:pPr>
            <w:r w:rsidRPr="00EC33D7">
              <w:rPr>
                <w:bCs/>
                <w:sz w:val="24"/>
                <w:szCs w:val="24"/>
              </w:rPr>
              <w:t xml:space="preserve">Анализ устойчивости замкнутой системы. Критерии устойчивости САУ.  </w:t>
            </w:r>
          </w:p>
        </w:tc>
        <w:tc>
          <w:tcPr>
            <w:tcW w:w="591" w:type="pct"/>
            <w:shd w:val="clear" w:color="auto" w:fill="auto"/>
          </w:tcPr>
          <w:p w:rsidR="00EC33D7" w:rsidRDefault="00EC33D7" w:rsidP="00A92428">
            <w:pPr>
              <w:jc w:val="center"/>
              <w:rPr>
                <w:bCs/>
                <w:sz w:val="24"/>
                <w:szCs w:val="24"/>
              </w:rPr>
            </w:pPr>
            <w:r>
              <w:rPr>
                <w:bCs/>
                <w:sz w:val="24"/>
                <w:szCs w:val="24"/>
              </w:rPr>
              <w:t>2</w:t>
            </w:r>
          </w:p>
        </w:tc>
        <w:tc>
          <w:tcPr>
            <w:tcW w:w="579" w:type="pct"/>
            <w:vMerge/>
            <w:shd w:val="clear" w:color="auto" w:fill="auto"/>
          </w:tcPr>
          <w:p w:rsidR="00EC33D7" w:rsidRPr="002F2E8C" w:rsidRDefault="00EC33D7" w:rsidP="00A92428">
            <w:pPr>
              <w:rPr>
                <w:bCs/>
                <w:sz w:val="24"/>
                <w:szCs w:val="24"/>
              </w:rPr>
            </w:pPr>
          </w:p>
        </w:tc>
      </w:tr>
      <w:tr w:rsidR="00EC33D7" w:rsidRPr="002F7AAF" w:rsidTr="008113BF">
        <w:trPr>
          <w:trHeight w:val="20"/>
        </w:trPr>
        <w:tc>
          <w:tcPr>
            <w:tcW w:w="840" w:type="pct"/>
            <w:vMerge/>
            <w:shd w:val="clear" w:color="auto" w:fill="auto"/>
          </w:tcPr>
          <w:p w:rsidR="00EC33D7" w:rsidRPr="002F7AAF" w:rsidRDefault="00EC33D7" w:rsidP="00A92428">
            <w:pPr>
              <w:rPr>
                <w:b/>
                <w:bCs/>
                <w:sz w:val="24"/>
                <w:szCs w:val="24"/>
              </w:rPr>
            </w:pPr>
          </w:p>
        </w:tc>
        <w:tc>
          <w:tcPr>
            <w:tcW w:w="2990" w:type="pct"/>
            <w:shd w:val="clear" w:color="auto" w:fill="auto"/>
          </w:tcPr>
          <w:p w:rsidR="00EC33D7" w:rsidRPr="00EC33D7" w:rsidRDefault="00EC33D7" w:rsidP="00A92428">
            <w:pPr>
              <w:jc w:val="both"/>
              <w:rPr>
                <w:bCs/>
                <w:sz w:val="24"/>
                <w:szCs w:val="24"/>
              </w:rPr>
            </w:pPr>
            <w:r w:rsidRPr="00EC33D7">
              <w:rPr>
                <w:bCs/>
                <w:sz w:val="24"/>
                <w:szCs w:val="24"/>
              </w:rPr>
              <w:t>Типовые схемы замкнутого и разомкнутого регулирования.</w:t>
            </w:r>
          </w:p>
        </w:tc>
        <w:tc>
          <w:tcPr>
            <w:tcW w:w="591" w:type="pct"/>
            <w:shd w:val="clear" w:color="auto" w:fill="auto"/>
          </w:tcPr>
          <w:p w:rsidR="00EC33D7" w:rsidRDefault="00A8254D" w:rsidP="00A92428">
            <w:pPr>
              <w:jc w:val="center"/>
              <w:rPr>
                <w:bCs/>
                <w:sz w:val="24"/>
                <w:szCs w:val="24"/>
              </w:rPr>
            </w:pPr>
            <w:r>
              <w:rPr>
                <w:bCs/>
                <w:sz w:val="24"/>
                <w:szCs w:val="24"/>
              </w:rPr>
              <w:t>2</w:t>
            </w:r>
          </w:p>
        </w:tc>
        <w:tc>
          <w:tcPr>
            <w:tcW w:w="579" w:type="pct"/>
            <w:vMerge/>
            <w:shd w:val="clear" w:color="auto" w:fill="auto"/>
          </w:tcPr>
          <w:p w:rsidR="00EC33D7" w:rsidRPr="002F2E8C" w:rsidRDefault="00EC33D7"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A92428">
            <w:pPr>
              <w:jc w:val="both"/>
              <w:rPr>
                <w:spacing w:val="-8"/>
                <w:sz w:val="24"/>
                <w:szCs w:val="24"/>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1" w:type="pct"/>
            <w:shd w:val="clear" w:color="auto" w:fill="auto"/>
          </w:tcPr>
          <w:p w:rsidR="005810B9" w:rsidRPr="003E1D3F" w:rsidRDefault="008A459E" w:rsidP="00A92428">
            <w:pPr>
              <w:jc w:val="center"/>
              <w:rPr>
                <w:b/>
                <w:bCs/>
                <w:sz w:val="24"/>
                <w:szCs w:val="24"/>
              </w:rPr>
            </w:pPr>
            <w:r>
              <w:rPr>
                <w:b/>
                <w:bCs/>
                <w:sz w:val="24"/>
                <w:szCs w:val="24"/>
              </w:rPr>
              <w:t>2</w:t>
            </w:r>
            <w:r w:rsidR="005810B9">
              <w:rPr>
                <w:b/>
                <w:bCs/>
                <w:sz w:val="24"/>
                <w:szCs w:val="24"/>
              </w:rPr>
              <w:t>/</w:t>
            </w:r>
            <w:r>
              <w:rPr>
                <w:b/>
                <w:bCs/>
                <w:sz w:val="24"/>
                <w:szCs w:val="24"/>
              </w:rPr>
              <w:t>2</w:t>
            </w:r>
          </w:p>
        </w:tc>
        <w:tc>
          <w:tcPr>
            <w:tcW w:w="579" w:type="pct"/>
            <w:vMerge/>
            <w:shd w:val="clear" w:color="auto" w:fill="auto"/>
          </w:tcPr>
          <w:p w:rsidR="005810B9" w:rsidRPr="002F2E8C" w:rsidRDefault="005810B9" w:rsidP="00A92428">
            <w:pPr>
              <w:rPr>
                <w:bCs/>
                <w:sz w:val="24"/>
                <w:szCs w:val="24"/>
              </w:rPr>
            </w:pPr>
          </w:p>
        </w:tc>
      </w:tr>
      <w:tr w:rsidR="00A8254D" w:rsidRPr="002F7AAF" w:rsidTr="008113BF">
        <w:trPr>
          <w:trHeight w:val="20"/>
        </w:trPr>
        <w:tc>
          <w:tcPr>
            <w:tcW w:w="840" w:type="pct"/>
            <w:vMerge/>
            <w:shd w:val="clear" w:color="auto" w:fill="auto"/>
          </w:tcPr>
          <w:p w:rsidR="00A8254D" w:rsidRPr="002F7AAF" w:rsidRDefault="00A8254D" w:rsidP="00A92428">
            <w:pPr>
              <w:rPr>
                <w:b/>
                <w:bCs/>
                <w:sz w:val="24"/>
                <w:szCs w:val="24"/>
              </w:rPr>
            </w:pPr>
          </w:p>
        </w:tc>
        <w:tc>
          <w:tcPr>
            <w:tcW w:w="2990" w:type="pct"/>
            <w:shd w:val="clear" w:color="auto" w:fill="auto"/>
          </w:tcPr>
          <w:p w:rsidR="00A8254D" w:rsidRPr="008A459E" w:rsidRDefault="00A8254D" w:rsidP="00F24EFB">
            <w:pPr>
              <w:rPr>
                <w:bCs/>
                <w:sz w:val="24"/>
                <w:szCs w:val="24"/>
              </w:rPr>
            </w:pPr>
            <w:r w:rsidRPr="008A459E">
              <w:rPr>
                <w:bCs/>
                <w:sz w:val="24"/>
                <w:szCs w:val="24"/>
              </w:rPr>
              <w:t>Схема асинхронного электропривода с использованием типовой панели управления.</w:t>
            </w:r>
          </w:p>
        </w:tc>
        <w:tc>
          <w:tcPr>
            <w:tcW w:w="591" w:type="pct"/>
            <w:shd w:val="clear" w:color="auto" w:fill="auto"/>
          </w:tcPr>
          <w:p w:rsidR="00A8254D" w:rsidRDefault="00A8254D" w:rsidP="00A92428">
            <w:pPr>
              <w:jc w:val="center"/>
              <w:rPr>
                <w:bCs/>
                <w:sz w:val="24"/>
                <w:szCs w:val="24"/>
              </w:rPr>
            </w:pPr>
            <w:r>
              <w:rPr>
                <w:bCs/>
                <w:sz w:val="24"/>
                <w:szCs w:val="24"/>
              </w:rPr>
              <w:t>2/2</w:t>
            </w:r>
          </w:p>
        </w:tc>
        <w:tc>
          <w:tcPr>
            <w:tcW w:w="579" w:type="pct"/>
            <w:vMerge/>
            <w:shd w:val="clear" w:color="auto" w:fill="auto"/>
          </w:tcPr>
          <w:p w:rsidR="00A8254D" w:rsidRPr="002F2E8C" w:rsidRDefault="00A8254D"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284B87" w:rsidRDefault="005810B9" w:rsidP="00A92428">
            <w:pPr>
              <w:rPr>
                <w:sz w:val="24"/>
                <w:szCs w:val="24"/>
              </w:rPr>
            </w:pPr>
            <w:r w:rsidRPr="002F7AAF">
              <w:rPr>
                <w:b/>
                <w:bCs/>
                <w:sz w:val="24"/>
                <w:szCs w:val="24"/>
              </w:rPr>
              <w:t>Самостоятельная работа обучающихся</w:t>
            </w:r>
          </w:p>
        </w:tc>
        <w:tc>
          <w:tcPr>
            <w:tcW w:w="591" w:type="pct"/>
            <w:shd w:val="clear" w:color="auto" w:fill="auto"/>
          </w:tcPr>
          <w:p w:rsidR="005810B9" w:rsidRPr="00B672D0" w:rsidRDefault="004243FB" w:rsidP="00A92428">
            <w:pPr>
              <w:jc w:val="center"/>
              <w:rPr>
                <w:b/>
                <w:bCs/>
                <w:sz w:val="24"/>
                <w:szCs w:val="24"/>
              </w:rPr>
            </w:pPr>
            <w:r>
              <w:rPr>
                <w:b/>
                <w:bCs/>
                <w:sz w:val="24"/>
                <w:szCs w:val="24"/>
              </w:rPr>
              <w:t>4</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F43D7B" w:rsidRDefault="005810B9" w:rsidP="00A92428">
            <w:pPr>
              <w:spacing w:line="240" w:lineRule="exact"/>
              <w:jc w:val="both"/>
              <w:rPr>
                <w:bCs/>
                <w:color w:val="4F81BD" w:themeColor="accent1"/>
                <w:sz w:val="24"/>
                <w:szCs w:val="24"/>
              </w:rPr>
            </w:pPr>
            <w:r w:rsidRPr="003174EC">
              <w:rPr>
                <w:b/>
                <w:bCs/>
                <w:sz w:val="24"/>
                <w:szCs w:val="24"/>
              </w:rPr>
              <w:t xml:space="preserve">Вид </w:t>
            </w:r>
            <w:r w:rsidRPr="00593A2B">
              <w:rPr>
                <w:b/>
                <w:bCs/>
                <w:sz w:val="24"/>
                <w:szCs w:val="24"/>
              </w:rPr>
              <w:t>деятельности:</w:t>
            </w:r>
            <w:r w:rsidRPr="00A8254D">
              <w:rPr>
                <w:b/>
                <w:bCs/>
                <w:color w:val="FF0000"/>
                <w:sz w:val="24"/>
                <w:szCs w:val="24"/>
              </w:rPr>
              <w:t xml:space="preserve"> </w:t>
            </w:r>
            <w:r w:rsidR="00B16D0E">
              <w:rPr>
                <w:bCs/>
                <w:sz w:val="24"/>
                <w:szCs w:val="24"/>
              </w:rPr>
              <w:t xml:space="preserve">Анализ  результатов </w:t>
            </w:r>
            <w:r w:rsidR="002C7E14">
              <w:rPr>
                <w:bCs/>
                <w:sz w:val="24"/>
                <w:szCs w:val="24"/>
              </w:rPr>
              <w:t>индивидуального задания</w:t>
            </w:r>
            <w:r w:rsidR="00B16D0E">
              <w:rPr>
                <w:bCs/>
                <w:sz w:val="24"/>
                <w:szCs w:val="24"/>
              </w:rPr>
              <w:t xml:space="preserve"> </w:t>
            </w:r>
          </w:p>
          <w:p w:rsidR="005810B9" w:rsidRPr="00284B87" w:rsidRDefault="005810B9" w:rsidP="006C11DF">
            <w:pPr>
              <w:widowControl/>
              <w:jc w:val="both"/>
              <w:rPr>
                <w:sz w:val="24"/>
                <w:szCs w:val="24"/>
              </w:rPr>
            </w:pPr>
            <w:r w:rsidRPr="008E6CAA">
              <w:rPr>
                <w:b/>
                <w:sz w:val="24"/>
                <w:szCs w:val="24"/>
              </w:rPr>
              <w:t>Задание:</w:t>
            </w:r>
            <w:r w:rsidRPr="00A8254D">
              <w:rPr>
                <w:b/>
                <w:color w:val="FF0000"/>
                <w:sz w:val="24"/>
                <w:szCs w:val="24"/>
              </w:rPr>
              <w:t xml:space="preserve"> </w:t>
            </w:r>
            <w:r w:rsidR="008E6CAA" w:rsidRPr="008E6CAA">
              <w:rPr>
                <w:sz w:val="24"/>
                <w:szCs w:val="24"/>
              </w:rPr>
              <w:t xml:space="preserve">Расчетно-графическое задание на тему: «Расчет устойчивости </w:t>
            </w:r>
            <w:r w:rsidR="008E6CAA" w:rsidRPr="008E6CAA">
              <w:rPr>
                <w:sz w:val="24"/>
                <w:szCs w:val="24"/>
              </w:rPr>
              <w:lastRenderedPageBreak/>
              <w:t>автоматических</w:t>
            </w:r>
            <w:r w:rsidR="008E6CAA">
              <w:rPr>
                <w:sz w:val="24"/>
                <w:szCs w:val="24"/>
              </w:rPr>
              <w:t xml:space="preserve"> </w:t>
            </w:r>
            <w:r w:rsidR="008E6CAA" w:rsidRPr="008E6CAA">
              <w:rPr>
                <w:sz w:val="24"/>
                <w:szCs w:val="24"/>
              </w:rPr>
              <w:t>систем»</w:t>
            </w:r>
          </w:p>
        </w:tc>
        <w:tc>
          <w:tcPr>
            <w:tcW w:w="591" w:type="pct"/>
            <w:shd w:val="clear" w:color="auto" w:fill="auto"/>
          </w:tcPr>
          <w:p w:rsidR="005810B9" w:rsidRDefault="004243FB" w:rsidP="00A92428">
            <w:pPr>
              <w:jc w:val="center"/>
              <w:rPr>
                <w:bCs/>
                <w:sz w:val="24"/>
                <w:szCs w:val="24"/>
              </w:rPr>
            </w:pPr>
            <w:r>
              <w:rPr>
                <w:bCs/>
                <w:sz w:val="24"/>
                <w:szCs w:val="24"/>
              </w:rPr>
              <w:lastRenderedPageBreak/>
              <w:t>4</w:t>
            </w:r>
          </w:p>
        </w:tc>
        <w:tc>
          <w:tcPr>
            <w:tcW w:w="579" w:type="pct"/>
            <w:vMerge/>
            <w:shd w:val="clear" w:color="auto" w:fill="auto"/>
          </w:tcPr>
          <w:p w:rsidR="005810B9" w:rsidRPr="002F2E8C" w:rsidRDefault="005810B9" w:rsidP="00A92428">
            <w:pPr>
              <w:rPr>
                <w:bCs/>
                <w:sz w:val="24"/>
                <w:szCs w:val="24"/>
              </w:rPr>
            </w:pPr>
          </w:p>
        </w:tc>
      </w:tr>
      <w:tr w:rsidR="005810B9" w:rsidRPr="002F7AAF" w:rsidTr="008113BF">
        <w:trPr>
          <w:trHeight w:val="20"/>
        </w:trPr>
        <w:tc>
          <w:tcPr>
            <w:tcW w:w="840" w:type="pct"/>
            <w:vMerge w:val="restart"/>
            <w:shd w:val="clear" w:color="auto" w:fill="auto"/>
          </w:tcPr>
          <w:p w:rsidR="005810B9" w:rsidRPr="007952F5" w:rsidRDefault="00A8254D" w:rsidP="00A92428">
            <w:pPr>
              <w:rPr>
                <w:bCs/>
                <w:sz w:val="24"/>
                <w:szCs w:val="24"/>
              </w:rPr>
            </w:pPr>
            <w:r w:rsidRPr="00F43D7B">
              <w:rPr>
                <w:b/>
                <w:bCs/>
                <w:sz w:val="24"/>
                <w:szCs w:val="24"/>
              </w:rPr>
              <w:lastRenderedPageBreak/>
              <w:t xml:space="preserve">Тема 5. </w:t>
            </w:r>
            <w:r w:rsidRPr="00F43D7B">
              <w:rPr>
                <w:bCs/>
                <w:sz w:val="24"/>
                <w:szCs w:val="24"/>
              </w:rPr>
              <w:t>Автоматика и телемеханика в энергетике</w:t>
            </w: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91" w:type="pct"/>
            <w:shd w:val="clear" w:color="auto" w:fill="auto"/>
          </w:tcPr>
          <w:p w:rsidR="005810B9" w:rsidRPr="00A7543E" w:rsidRDefault="002C7E14" w:rsidP="00A92428">
            <w:pPr>
              <w:jc w:val="center"/>
              <w:rPr>
                <w:b/>
                <w:bCs/>
                <w:sz w:val="24"/>
                <w:szCs w:val="24"/>
              </w:rPr>
            </w:pPr>
            <w:r>
              <w:rPr>
                <w:b/>
                <w:bCs/>
                <w:sz w:val="24"/>
                <w:szCs w:val="24"/>
              </w:rPr>
              <w:t>14</w:t>
            </w:r>
            <w:r w:rsidR="00A8254D">
              <w:rPr>
                <w:b/>
                <w:bCs/>
                <w:sz w:val="24"/>
                <w:szCs w:val="24"/>
              </w:rPr>
              <w:t>/</w:t>
            </w:r>
            <w:r w:rsidR="00B672D0">
              <w:rPr>
                <w:b/>
                <w:bCs/>
                <w:sz w:val="24"/>
                <w:szCs w:val="24"/>
              </w:rPr>
              <w:t>2</w:t>
            </w:r>
          </w:p>
        </w:tc>
        <w:tc>
          <w:tcPr>
            <w:tcW w:w="579" w:type="pct"/>
            <w:vMerge w:val="restart"/>
            <w:shd w:val="clear" w:color="auto" w:fill="auto"/>
          </w:tcPr>
          <w:p w:rsidR="002F2E8C" w:rsidRPr="00127EC6" w:rsidRDefault="002F2E8C" w:rsidP="002F2E8C">
            <w:pPr>
              <w:pStyle w:val="a3"/>
              <w:ind w:left="0"/>
              <w:rPr>
                <w:sz w:val="24"/>
                <w:szCs w:val="24"/>
                <w:lang w:val="ru-RU" w:eastAsia="ru-RU"/>
              </w:rPr>
            </w:pPr>
            <w:r w:rsidRPr="00D55012">
              <w:rPr>
                <w:sz w:val="24"/>
                <w:szCs w:val="24"/>
                <w:lang w:val="ru-RU" w:eastAsia="ru-RU"/>
              </w:rPr>
              <w:t xml:space="preserve">ОК 01, ОК 07, ОК 09, </w:t>
            </w:r>
          </w:p>
          <w:p w:rsidR="005810B9" w:rsidRPr="002F2E8C" w:rsidRDefault="002F2E8C" w:rsidP="002F2E8C">
            <w:pPr>
              <w:rPr>
                <w:bCs/>
                <w:sz w:val="24"/>
                <w:szCs w:val="24"/>
              </w:rPr>
            </w:pPr>
            <w:r w:rsidRPr="002F2E8C">
              <w:rPr>
                <w:sz w:val="24"/>
                <w:szCs w:val="24"/>
              </w:rPr>
              <w:t>ПК 1.1, ПК 1.2, ПК 1.3, ПК 2.1, ПК 2.2, ПК 3.1, ПК 3.2, ПК 3.3</w:t>
            </w: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A8254D" w:rsidRDefault="00A8254D" w:rsidP="00A92428">
            <w:pPr>
              <w:jc w:val="both"/>
              <w:rPr>
                <w:spacing w:val="-8"/>
                <w:sz w:val="24"/>
                <w:szCs w:val="24"/>
              </w:rPr>
            </w:pPr>
            <w:r w:rsidRPr="00A8254D">
              <w:rPr>
                <w:bCs/>
                <w:sz w:val="24"/>
                <w:szCs w:val="24"/>
              </w:rPr>
              <w:t>Потери мощности и энергии в установившемся и переходных режимах электропривода</w:t>
            </w:r>
            <w:r w:rsidR="00F43D7B">
              <w:rPr>
                <w:bCs/>
                <w:sz w:val="24"/>
                <w:szCs w:val="24"/>
              </w:rPr>
              <w:t>.</w:t>
            </w:r>
            <w:r w:rsidR="00F43D7B" w:rsidRPr="00A8254D">
              <w:rPr>
                <w:bCs/>
                <w:sz w:val="24"/>
                <w:szCs w:val="24"/>
              </w:rPr>
              <w:t xml:space="preserve"> Энергосбережение в электроприводе. Работы по эксплуатации и техническому обслуживанию систем автоматизации.  </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7AAF" w:rsidRDefault="005810B9" w:rsidP="00A92428">
            <w:pPr>
              <w:rPr>
                <w:bCs/>
                <w:color w:val="FF0000"/>
                <w:sz w:val="24"/>
                <w:szCs w:val="24"/>
              </w:rPr>
            </w:pPr>
          </w:p>
        </w:tc>
      </w:tr>
      <w:tr w:rsidR="00783034" w:rsidRPr="002F7AAF" w:rsidTr="008113BF">
        <w:trPr>
          <w:trHeight w:val="20"/>
        </w:trPr>
        <w:tc>
          <w:tcPr>
            <w:tcW w:w="840" w:type="pct"/>
            <w:vMerge/>
            <w:shd w:val="clear" w:color="auto" w:fill="auto"/>
          </w:tcPr>
          <w:p w:rsidR="00783034" w:rsidRPr="002F7AAF" w:rsidRDefault="00783034" w:rsidP="00A92428">
            <w:pPr>
              <w:rPr>
                <w:b/>
                <w:bCs/>
                <w:sz w:val="24"/>
                <w:szCs w:val="24"/>
              </w:rPr>
            </w:pPr>
          </w:p>
        </w:tc>
        <w:tc>
          <w:tcPr>
            <w:tcW w:w="2990" w:type="pct"/>
            <w:shd w:val="clear" w:color="auto" w:fill="auto"/>
          </w:tcPr>
          <w:p w:rsidR="00783034" w:rsidRPr="00A8254D" w:rsidRDefault="008A459E" w:rsidP="00A92428">
            <w:pPr>
              <w:jc w:val="both"/>
              <w:rPr>
                <w:bCs/>
                <w:sz w:val="24"/>
                <w:szCs w:val="24"/>
              </w:rPr>
            </w:pPr>
            <w:r w:rsidRPr="00A8254D">
              <w:rPr>
                <w:bCs/>
                <w:sz w:val="24"/>
                <w:szCs w:val="24"/>
              </w:rPr>
              <w:t>Оптимизация работы электрооборудования</w:t>
            </w:r>
          </w:p>
        </w:tc>
        <w:tc>
          <w:tcPr>
            <w:tcW w:w="591" w:type="pct"/>
            <w:shd w:val="clear" w:color="auto" w:fill="auto"/>
          </w:tcPr>
          <w:p w:rsidR="00783034" w:rsidRDefault="008A459E" w:rsidP="00A92428">
            <w:pPr>
              <w:jc w:val="center"/>
              <w:rPr>
                <w:bCs/>
                <w:sz w:val="24"/>
                <w:szCs w:val="24"/>
              </w:rPr>
            </w:pPr>
            <w:r>
              <w:rPr>
                <w:bCs/>
                <w:sz w:val="24"/>
                <w:szCs w:val="24"/>
              </w:rPr>
              <w:t>2</w:t>
            </w:r>
          </w:p>
        </w:tc>
        <w:tc>
          <w:tcPr>
            <w:tcW w:w="579" w:type="pct"/>
            <w:vMerge/>
            <w:shd w:val="clear" w:color="auto" w:fill="auto"/>
          </w:tcPr>
          <w:p w:rsidR="00783034" w:rsidRPr="002F7AAF" w:rsidRDefault="00783034" w:rsidP="00A92428">
            <w:pPr>
              <w:rPr>
                <w:bCs/>
                <w:color w:val="FF0000"/>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A8254D" w:rsidRDefault="00A8254D" w:rsidP="00A92428">
            <w:pPr>
              <w:jc w:val="both"/>
              <w:rPr>
                <w:sz w:val="24"/>
                <w:szCs w:val="24"/>
              </w:rPr>
            </w:pPr>
            <w:r w:rsidRPr="00A8254D">
              <w:rPr>
                <w:bCs/>
                <w:sz w:val="24"/>
                <w:szCs w:val="24"/>
              </w:rPr>
              <w:t>Меры безопасности при эксплуатации и техническом обслуживании автоматических систем.</w:t>
            </w:r>
          </w:p>
        </w:tc>
        <w:tc>
          <w:tcPr>
            <w:tcW w:w="591" w:type="pct"/>
            <w:shd w:val="clear" w:color="auto" w:fill="auto"/>
          </w:tcPr>
          <w:p w:rsidR="005810B9" w:rsidRDefault="005810B9" w:rsidP="00A92428">
            <w:pPr>
              <w:jc w:val="center"/>
              <w:rPr>
                <w:bCs/>
                <w:sz w:val="24"/>
                <w:szCs w:val="24"/>
              </w:rPr>
            </w:pPr>
            <w:r>
              <w:rPr>
                <w:bCs/>
                <w:sz w:val="24"/>
                <w:szCs w:val="24"/>
              </w:rPr>
              <w:t>2</w:t>
            </w:r>
          </w:p>
        </w:tc>
        <w:tc>
          <w:tcPr>
            <w:tcW w:w="579" w:type="pct"/>
            <w:vMerge/>
            <w:shd w:val="clear" w:color="auto" w:fill="auto"/>
          </w:tcPr>
          <w:p w:rsidR="005810B9" w:rsidRPr="002F7AAF" w:rsidRDefault="005810B9" w:rsidP="00A92428">
            <w:pPr>
              <w:rPr>
                <w:bCs/>
                <w:color w:val="FF0000"/>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A92428">
            <w:pPr>
              <w:jc w:val="both"/>
              <w:rPr>
                <w:spacing w:val="-8"/>
                <w:sz w:val="24"/>
                <w:szCs w:val="24"/>
              </w:rPr>
            </w:pPr>
            <w:r w:rsidRPr="002F7AAF">
              <w:rPr>
                <w:b/>
                <w:bCs/>
                <w:sz w:val="24"/>
                <w:szCs w:val="24"/>
              </w:rPr>
              <w:t xml:space="preserve">В том числе практических </w:t>
            </w:r>
            <w:r>
              <w:rPr>
                <w:b/>
                <w:bCs/>
                <w:sz w:val="24"/>
                <w:szCs w:val="24"/>
              </w:rPr>
              <w:t>занятий (в форме практической подготовки)</w:t>
            </w:r>
          </w:p>
        </w:tc>
        <w:tc>
          <w:tcPr>
            <w:tcW w:w="591" w:type="pct"/>
            <w:shd w:val="clear" w:color="auto" w:fill="auto"/>
          </w:tcPr>
          <w:p w:rsidR="005810B9" w:rsidRPr="003E1D3F" w:rsidRDefault="005810B9" w:rsidP="00A92428">
            <w:pPr>
              <w:jc w:val="center"/>
              <w:rPr>
                <w:b/>
                <w:bCs/>
                <w:sz w:val="24"/>
                <w:szCs w:val="24"/>
              </w:rPr>
            </w:pPr>
            <w:r w:rsidRPr="003E1D3F">
              <w:rPr>
                <w:b/>
                <w:bCs/>
                <w:sz w:val="24"/>
                <w:szCs w:val="24"/>
              </w:rPr>
              <w:t>2</w:t>
            </w:r>
            <w:r>
              <w:rPr>
                <w:b/>
                <w:bCs/>
                <w:sz w:val="24"/>
                <w:szCs w:val="24"/>
              </w:rPr>
              <w:t>/2</w:t>
            </w:r>
          </w:p>
        </w:tc>
        <w:tc>
          <w:tcPr>
            <w:tcW w:w="579" w:type="pct"/>
            <w:vMerge/>
            <w:shd w:val="clear" w:color="auto" w:fill="auto"/>
          </w:tcPr>
          <w:p w:rsidR="005810B9" w:rsidRPr="002F7AAF" w:rsidRDefault="005810B9" w:rsidP="00A92428">
            <w:pPr>
              <w:rPr>
                <w:bCs/>
                <w:color w:val="FF0000"/>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A8254D" w:rsidRDefault="00A8254D" w:rsidP="00A92428">
            <w:pPr>
              <w:jc w:val="both"/>
              <w:rPr>
                <w:spacing w:val="-8"/>
                <w:sz w:val="24"/>
                <w:szCs w:val="24"/>
              </w:rPr>
            </w:pPr>
            <w:r w:rsidRPr="00A8254D">
              <w:rPr>
                <w:bCs/>
                <w:sz w:val="24"/>
                <w:szCs w:val="24"/>
              </w:rPr>
              <w:t>Организация работ по ТО электрооборудования электроприводов.</w:t>
            </w:r>
          </w:p>
        </w:tc>
        <w:tc>
          <w:tcPr>
            <w:tcW w:w="591" w:type="pct"/>
            <w:shd w:val="clear" w:color="auto" w:fill="auto"/>
          </w:tcPr>
          <w:p w:rsidR="005810B9" w:rsidRDefault="005810B9" w:rsidP="00A92428">
            <w:pPr>
              <w:jc w:val="center"/>
              <w:rPr>
                <w:bCs/>
                <w:sz w:val="24"/>
                <w:szCs w:val="24"/>
              </w:rPr>
            </w:pPr>
            <w:r>
              <w:rPr>
                <w:bCs/>
                <w:sz w:val="24"/>
                <w:szCs w:val="24"/>
              </w:rPr>
              <w:t>2/2</w:t>
            </w:r>
          </w:p>
        </w:tc>
        <w:tc>
          <w:tcPr>
            <w:tcW w:w="579" w:type="pct"/>
            <w:vMerge/>
            <w:shd w:val="clear" w:color="auto" w:fill="auto"/>
          </w:tcPr>
          <w:p w:rsidR="005810B9" w:rsidRPr="002F7AAF" w:rsidRDefault="005810B9" w:rsidP="00A92428">
            <w:pPr>
              <w:rPr>
                <w:bCs/>
                <w:color w:val="FF0000"/>
                <w:sz w:val="24"/>
                <w:szCs w:val="24"/>
              </w:rPr>
            </w:pPr>
          </w:p>
        </w:tc>
      </w:tr>
      <w:tr w:rsidR="008E6CAA" w:rsidRPr="002F7AAF" w:rsidTr="008113BF">
        <w:trPr>
          <w:trHeight w:val="20"/>
        </w:trPr>
        <w:tc>
          <w:tcPr>
            <w:tcW w:w="840" w:type="pct"/>
            <w:vMerge/>
            <w:shd w:val="clear" w:color="auto" w:fill="auto"/>
          </w:tcPr>
          <w:p w:rsidR="008E6CAA" w:rsidRPr="002F7AAF" w:rsidRDefault="008E6CAA" w:rsidP="00A92428">
            <w:pPr>
              <w:rPr>
                <w:b/>
                <w:bCs/>
                <w:sz w:val="24"/>
                <w:szCs w:val="24"/>
              </w:rPr>
            </w:pPr>
          </w:p>
        </w:tc>
        <w:tc>
          <w:tcPr>
            <w:tcW w:w="2990" w:type="pct"/>
            <w:shd w:val="clear" w:color="auto" w:fill="auto"/>
          </w:tcPr>
          <w:p w:rsidR="008E6CAA" w:rsidRPr="002F7AAF" w:rsidRDefault="008E6CAA" w:rsidP="00A92428">
            <w:pPr>
              <w:jc w:val="both"/>
              <w:rPr>
                <w:b/>
                <w:bCs/>
                <w:sz w:val="24"/>
                <w:szCs w:val="24"/>
              </w:rPr>
            </w:pPr>
            <w:r w:rsidRPr="002F7AAF">
              <w:rPr>
                <w:b/>
                <w:bCs/>
                <w:sz w:val="24"/>
                <w:szCs w:val="24"/>
              </w:rPr>
              <w:t>Самостоятельная работа обучающихся</w:t>
            </w:r>
          </w:p>
        </w:tc>
        <w:tc>
          <w:tcPr>
            <w:tcW w:w="591" w:type="pct"/>
            <w:shd w:val="clear" w:color="auto" w:fill="auto"/>
          </w:tcPr>
          <w:p w:rsidR="008E6CAA" w:rsidRDefault="008E6CAA" w:rsidP="00A92428">
            <w:pPr>
              <w:jc w:val="center"/>
              <w:rPr>
                <w:b/>
                <w:bCs/>
                <w:sz w:val="24"/>
                <w:szCs w:val="24"/>
              </w:rPr>
            </w:pPr>
          </w:p>
        </w:tc>
        <w:tc>
          <w:tcPr>
            <w:tcW w:w="579" w:type="pct"/>
            <w:vMerge/>
            <w:shd w:val="clear" w:color="auto" w:fill="auto"/>
          </w:tcPr>
          <w:p w:rsidR="008E6CAA" w:rsidRPr="002F7AAF" w:rsidRDefault="008E6CAA" w:rsidP="00A92428">
            <w:pPr>
              <w:rPr>
                <w:bCs/>
                <w:color w:val="FF0000"/>
                <w:sz w:val="24"/>
                <w:szCs w:val="24"/>
              </w:rPr>
            </w:pPr>
          </w:p>
        </w:tc>
      </w:tr>
      <w:tr w:rsidR="005810B9" w:rsidRPr="002F7AAF" w:rsidTr="008113BF">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8E6CAA" w:rsidRPr="00A8254D" w:rsidRDefault="008E6CAA" w:rsidP="008E6CAA">
            <w:pPr>
              <w:spacing w:line="240" w:lineRule="exact"/>
              <w:jc w:val="both"/>
              <w:rPr>
                <w:bCs/>
                <w:color w:val="FF0000"/>
                <w:sz w:val="24"/>
                <w:szCs w:val="24"/>
              </w:rPr>
            </w:pPr>
            <w:r w:rsidRPr="003174EC">
              <w:rPr>
                <w:b/>
                <w:bCs/>
                <w:sz w:val="24"/>
                <w:szCs w:val="24"/>
              </w:rPr>
              <w:t xml:space="preserve">Вид </w:t>
            </w:r>
            <w:r w:rsidRPr="00593A2B">
              <w:rPr>
                <w:b/>
                <w:bCs/>
                <w:sz w:val="24"/>
                <w:szCs w:val="24"/>
              </w:rPr>
              <w:t>деятельности:</w:t>
            </w:r>
            <w:r w:rsidRPr="00A8254D">
              <w:rPr>
                <w:b/>
                <w:bCs/>
                <w:color w:val="FF0000"/>
                <w:sz w:val="24"/>
                <w:szCs w:val="24"/>
              </w:rPr>
              <w:t xml:space="preserve"> </w:t>
            </w:r>
            <w:r w:rsidR="006C11DF" w:rsidRPr="00F43D7B">
              <w:rPr>
                <w:bCs/>
                <w:sz w:val="24"/>
                <w:szCs w:val="24"/>
              </w:rPr>
              <w:t>Изучение</w:t>
            </w:r>
            <w:r w:rsidR="006C11DF">
              <w:rPr>
                <w:b/>
                <w:bCs/>
                <w:color w:val="FF0000"/>
                <w:sz w:val="24"/>
                <w:szCs w:val="24"/>
              </w:rPr>
              <w:t xml:space="preserve"> </w:t>
            </w:r>
            <w:r w:rsidRPr="00593A2B">
              <w:rPr>
                <w:bCs/>
                <w:sz w:val="24"/>
                <w:szCs w:val="24"/>
              </w:rPr>
              <w:t xml:space="preserve">учебной, специальной литературы. </w:t>
            </w:r>
          </w:p>
          <w:p w:rsidR="008E6CAA" w:rsidRPr="002C7E14" w:rsidRDefault="008E6CAA" w:rsidP="002C7E14">
            <w:pPr>
              <w:pStyle w:val="1"/>
              <w:shd w:val="clear" w:color="auto" w:fill="FFFFFF"/>
              <w:rPr>
                <w:rFonts w:ascii="Arial" w:hAnsi="Arial" w:cs="Arial"/>
                <w:color w:val="000000"/>
                <w:sz w:val="38"/>
                <w:szCs w:val="38"/>
              </w:rPr>
            </w:pPr>
            <w:r w:rsidRPr="008E6CAA">
              <w:rPr>
                <w:b/>
                <w:szCs w:val="24"/>
              </w:rPr>
              <w:t>Задание:</w:t>
            </w:r>
            <w:r>
              <w:rPr>
                <w:b/>
                <w:szCs w:val="24"/>
              </w:rPr>
              <w:t xml:space="preserve"> </w:t>
            </w:r>
            <w:r w:rsidRPr="008E6CAA">
              <w:rPr>
                <w:szCs w:val="24"/>
              </w:rPr>
              <w:t>Подготовка сообщения на тему:</w:t>
            </w:r>
            <w:r>
              <w:rPr>
                <w:b/>
                <w:szCs w:val="24"/>
              </w:rPr>
              <w:t xml:space="preserve"> «</w:t>
            </w:r>
            <w:r w:rsidR="002F2E8C" w:rsidRPr="002F2E8C">
              <w:rPr>
                <w:bCs/>
                <w:color w:val="000000"/>
                <w:szCs w:val="24"/>
              </w:rPr>
              <w:t>Энергетика электропривода. Коэффициент полезного действия и коэффициент мощности электропривода</w:t>
            </w:r>
            <w:r w:rsidR="002F2E8C">
              <w:rPr>
                <w:bCs/>
                <w:color w:val="000000"/>
                <w:szCs w:val="24"/>
              </w:rPr>
              <w:t>»</w:t>
            </w:r>
          </w:p>
        </w:tc>
        <w:tc>
          <w:tcPr>
            <w:tcW w:w="591" w:type="pct"/>
            <w:shd w:val="clear" w:color="auto" w:fill="auto"/>
          </w:tcPr>
          <w:p w:rsidR="005810B9" w:rsidRPr="00B672D0" w:rsidRDefault="004243FB" w:rsidP="00A92428">
            <w:pPr>
              <w:jc w:val="center"/>
              <w:rPr>
                <w:b/>
                <w:bCs/>
                <w:sz w:val="24"/>
                <w:szCs w:val="24"/>
              </w:rPr>
            </w:pPr>
            <w:r>
              <w:rPr>
                <w:b/>
                <w:bCs/>
                <w:sz w:val="24"/>
                <w:szCs w:val="24"/>
              </w:rPr>
              <w:t>6</w:t>
            </w:r>
          </w:p>
        </w:tc>
        <w:tc>
          <w:tcPr>
            <w:tcW w:w="579" w:type="pct"/>
            <w:vMerge/>
            <w:shd w:val="clear" w:color="auto" w:fill="auto"/>
          </w:tcPr>
          <w:p w:rsidR="005810B9" w:rsidRPr="002F7AAF" w:rsidRDefault="005810B9" w:rsidP="00A92428">
            <w:pPr>
              <w:rPr>
                <w:bCs/>
                <w:color w:val="FF0000"/>
                <w:sz w:val="24"/>
                <w:szCs w:val="24"/>
              </w:rPr>
            </w:pPr>
          </w:p>
        </w:tc>
      </w:tr>
      <w:tr w:rsidR="008113BF" w:rsidRPr="002F7AAF" w:rsidTr="008113BF">
        <w:trPr>
          <w:trHeight w:val="20"/>
        </w:trPr>
        <w:tc>
          <w:tcPr>
            <w:tcW w:w="3830" w:type="pct"/>
            <w:gridSpan w:val="2"/>
            <w:shd w:val="clear" w:color="auto" w:fill="auto"/>
          </w:tcPr>
          <w:p w:rsidR="008113BF" w:rsidRPr="009A0B02" w:rsidRDefault="008113BF" w:rsidP="009A0B02">
            <w:pPr>
              <w:jc w:val="both"/>
              <w:rPr>
                <w:color w:val="4F81BD" w:themeColor="accent1"/>
                <w:sz w:val="24"/>
                <w:szCs w:val="24"/>
              </w:rPr>
            </w:pPr>
            <w:r w:rsidRPr="009A0B02">
              <w:rPr>
                <w:sz w:val="24"/>
                <w:szCs w:val="24"/>
              </w:rPr>
              <w:t>Промежуточная  аттестация</w:t>
            </w:r>
            <w:r>
              <w:rPr>
                <w:sz w:val="24"/>
                <w:szCs w:val="24"/>
              </w:rPr>
              <w:t xml:space="preserve"> </w:t>
            </w:r>
            <w:r w:rsidR="00F43D7B">
              <w:rPr>
                <w:sz w:val="24"/>
                <w:szCs w:val="24"/>
              </w:rPr>
              <w:t>в форме дифференцированного зачета</w:t>
            </w:r>
            <w:r w:rsidR="006C11DF">
              <w:rPr>
                <w:sz w:val="24"/>
                <w:szCs w:val="24"/>
              </w:rPr>
              <w:t xml:space="preserve"> </w:t>
            </w:r>
          </w:p>
        </w:tc>
        <w:tc>
          <w:tcPr>
            <w:tcW w:w="591" w:type="pct"/>
            <w:shd w:val="clear" w:color="auto" w:fill="auto"/>
          </w:tcPr>
          <w:p w:rsidR="008113BF" w:rsidRPr="00CD679F" w:rsidRDefault="006C11DF" w:rsidP="00A92428">
            <w:pPr>
              <w:jc w:val="center"/>
              <w:rPr>
                <w:b/>
                <w:bCs/>
                <w:sz w:val="24"/>
                <w:szCs w:val="24"/>
              </w:rPr>
            </w:pPr>
            <w:r>
              <w:rPr>
                <w:b/>
                <w:bCs/>
                <w:sz w:val="24"/>
                <w:szCs w:val="24"/>
              </w:rPr>
              <w:t>2</w:t>
            </w:r>
          </w:p>
        </w:tc>
        <w:tc>
          <w:tcPr>
            <w:tcW w:w="579" w:type="pct"/>
            <w:shd w:val="clear" w:color="auto" w:fill="auto"/>
          </w:tcPr>
          <w:p w:rsidR="008113BF" w:rsidRPr="002F7AAF" w:rsidRDefault="008113BF" w:rsidP="00A92428">
            <w:pPr>
              <w:rPr>
                <w:bCs/>
                <w:color w:val="FF0000"/>
                <w:sz w:val="24"/>
                <w:szCs w:val="24"/>
              </w:rPr>
            </w:pPr>
          </w:p>
        </w:tc>
      </w:tr>
      <w:tr w:rsidR="008113BF" w:rsidRPr="002F7AAF" w:rsidTr="008113BF">
        <w:trPr>
          <w:trHeight w:val="20"/>
        </w:trPr>
        <w:tc>
          <w:tcPr>
            <w:tcW w:w="3830" w:type="pct"/>
            <w:gridSpan w:val="2"/>
            <w:shd w:val="clear" w:color="auto" w:fill="auto"/>
          </w:tcPr>
          <w:p w:rsidR="008113BF" w:rsidRDefault="008113BF" w:rsidP="00A92428">
            <w:pPr>
              <w:jc w:val="both"/>
              <w:rPr>
                <w:spacing w:val="-8"/>
                <w:sz w:val="24"/>
                <w:szCs w:val="24"/>
              </w:rPr>
            </w:pPr>
            <w:r>
              <w:rPr>
                <w:b/>
                <w:bCs/>
                <w:sz w:val="24"/>
                <w:szCs w:val="24"/>
              </w:rPr>
              <w:t>Всего:</w:t>
            </w:r>
          </w:p>
        </w:tc>
        <w:tc>
          <w:tcPr>
            <w:tcW w:w="591" w:type="pct"/>
            <w:shd w:val="clear" w:color="auto" w:fill="auto"/>
          </w:tcPr>
          <w:p w:rsidR="008113BF" w:rsidRPr="00CD679F" w:rsidRDefault="008A459E" w:rsidP="00A92428">
            <w:pPr>
              <w:jc w:val="center"/>
              <w:rPr>
                <w:b/>
                <w:bCs/>
                <w:sz w:val="24"/>
                <w:szCs w:val="24"/>
              </w:rPr>
            </w:pPr>
            <w:r>
              <w:rPr>
                <w:b/>
                <w:bCs/>
                <w:sz w:val="24"/>
                <w:szCs w:val="24"/>
              </w:rPr>
              <w:t>6</w:t>
            </w:r>
            <w:r w:rsidR="008113BF" w:rsidRPr="00CD679F">
              <w:rPr>
                <w:b/>
                <w:bCs/>
                <w:sz w:val="24"/>
                <w:szCs w:val="24"/>
              </w:rPr>
              <w:t>8/</w:t>
            </w:r>
            <w:r>
              <w:rPr>
                <w:b/>
                <w:bCs/>
                <w:sz w:val="24"/>
                <w:szCs w:val="24"/>
              </w:rPr>
              <w:t>14</w:t>
            </w:r>
          </w:p>
        </w:tc>
        <w:tc>
          <w:tcPr>
            <w:tcW w:w="579" w:type="pct"/>
            <w:shd w:val="clear" w:color="auto" w:fill="auto"/>
          </w:tcPr>
          <w:p w:rsidR="008113BF" w:rsidRPr="002F7AAF" w:rsidRDefault="008113BF" w:rsidP="00A92428">
            <w:pPr>
              <w:rPr>
                <w:bCs/>
                <w:color w:val="FF0000"/>
                <w:sz w:val="24"/>
                <w:szCs w:val="24"/>
              </w:rPr>
            </w:pPr>
          </w:p>
        </w:tc>
      </w:tr>
    </w:tbl>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83FBA" w:rsidRDefault="00983FBA" w:rsidP="00983FBA">
      <w:pPr>
        <w:rPr>
          <w:b/>
          <w:sz w:val="24"/>
          <w:szCs w:val="24"/>
        </w:rPr>
      </w:pPr>
      <w:r w:rsidRPr="00983FBA">
        <w:rPr>
          <w:b/>
          <w:sz w:val="24"/>
          <w:szCs w:val="24"/>
        </w:rPr>
        <w:t>3.1 Образовательные технологии</w:t>
      </w:r>
    </w:p>
    <w:p w:rsidR="00983FBA" w:rsidRPr="00D708C5" w:rsidRDefault="00983FBA" w:rsidP="00983FBA">
      <w:pPr>
        <w:rPr>
          <w:b/>
          <w:sz w:val="24"/>
          <w:szCs w:val="24"/>
        </w:rPr>
      </w:pPr>
    </w:p>
    <w:p w:rsidR="00861938" w:rsidRPr="00861938" w:rsidRDefault="00861938" w:rsidP="00861938">
      <w:pPr>
        <w:jc w:val="both"/>
        <w:rPr>
          <w:sz w:val="24"/>
          <w:szCs w:val="24"/>
        </w:rPr>
      </w:pPr>
      <w:r w:rsidRPr="00861938">
        <w:rPr>
          <w:sz w:val="24"/>
          <w:szCs w:val="24"/>
        </w:rPr>
        <w:t xml:space="preserve">3.1.1 При реализации различных видов учебных занятий по дисциплине </w:t>
      </w:r>
      <w:r w:rsidRPr="008D1703">
        <w:rPr>
          <w:sz w:val="24"/>
          <w:szCs w:val="24"/>
        </w:rPr>
        <w:t>«</w:t>
      </w:r>
      <w:r w:rsidR="009026F8" w:rsidRPr="008D1703">
        <w:rPr>
          <w:sz w:val="24"/>
          <w:szCs w:val="24"/>
        </w:rPr>
        <w:t xml:space="preserve">Основы  </w:t>
      </w:r>
      <w:r w:rsidR="008D1703" w:rsidRPr="008D1703">
        <w:rPr>
          <w:sz w:val="24"/>
          <w:szCs w:val="24"/>
        </w:rPr>
        <w:t>автоматики</w:t>
      </w:r>
      <w:r w:rsidRPr="008D1703">
        <w:rPr>
          <w:sz w:val="24"/>
          <w:szCs w:val="24"/>
        </w:rPr>
        <w:t>»</w:t>
      </w:r>
      <w:r w:rsidRPr="00861938">
        <w:rPr>
          <w:sz w:val="24"/>
          <w:szCs w:val="24"/>
        </w:rPr>
        <w:t xml:space="preserve">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861938" w:rsidRPr="009855CD" w:rsidTr="00CF39F7">
        <w:tc>
          <w:tcPr>
            <w:tcW w:w="1726" w:type="dxa"/>
          </w:tcPr>
          <w:p w:rsidR="00861938" w:rsidRPr="009855CD" w:rsidRDefault="00861938" w:rsidP="00CF39F7">
            <w:pPr>
              <w:jc w:val="center"/>
              <w:rPr>
                <w:sz w:val="24"/>
                <w:szCs w:val="24"/>
              </w:rPr>
            </w:pPr>
            <w:r w:rsidRPr="009855CD">
              <w:rPr>
                <w:sz w:val="24"/>
                <w:szCs w:val="24"/>
              </w:rPr>
              <w:t>Вид занятия</w:t>
            </w:r>
          </w:p>
        </w:tc>
        <w:tc>
          <w:tcPr>
            <w:tcW w:w="7913" w:type="dxa"/>
          </w:tcPr>
          <w:p w:rsidR="00861938" w:rsidRPr="009855CD" w:rsidRDefault="00861938" w:rsidP="00CF39F7">
            <w:pPr>
              <w:jc w:val="center"/>
              <w:rPr>
                <w:sz w:val="24"/>
                <w:szCs w:val="24"/>
              </w:rPr>
            </w:pPr>
            <w:r w:rsidRPr="009855CD">
              <w:rPr>
                <w:sz w:val="24"/>
                <w:szCs w:val="24"/>
              </w:rPr>
              <w:t>Используемые образовательные технологии</w:t>
            </w:r>
          </w:p>
        </w:tc>
      </w:tr>
      <w:tr w:rsidR="00861938" w:rsidRPr="009855CD" w:rsidTr="00CF39F7">
        <w:tc>
          <w:tcPr>
            <w:tcW w:w="1726" w:type="dxa"/>
          </w:tcPr>
          <w:p w:rsidR="00861938" w:rsidRPr="009855CD" w:rsidRDefault="00861938" w:rsidP="00CF39F7">
            <w:pPr>
              <w:rPr>
                <w:sz w:val="24"/>
                <w:szCs w:val="24"/>
              </w:rPr>
            </w:pPr>
            <w:r w:rsidRPr="009855CD">
              <w:rPr>
                <w:sz w:val="24"/>
                <w:szCs w:val="24"/>
              </w:rPr>
              <w:t>Теоретическое обучение (ТО)</w:t>
            </w:r>
          </w:p>
        </w:tc>
        <w:tc>
          <w:tcPr>
            <w:tcW w:w="7913" w:type="dxa"/>
          </w:tcPr>
          <w:p w:rsidR="00861938" w:rsidRPr="009855CD" w:rsidRDefault="00861938" w:rsidP="00CF39F7">
            <w:pPr>
              <w:rPr>
                <w:sz w:val="24"/>
                <w:szCs w:val="24"/>
              </w:rPr>
            </w:pPr>
            <w:r w:rsidRPr="009855CD">
              <w:rPr>
                <w:color w:val="2B2B2B"/>
                <w:sz w:val="24"/>
                <w:szCs w:val="24"/>
                <w:shd w:val="clear" w:color="auto" w:fill="FFFFFF"/>
              </w:rPr>
              <w:t xml:space="preserve">Информационно-коммуникационные (ИКТ) </w:t>
            </w:r>
          </w:p>
        </w:tc>
      </w:tr>
      <w:tr w:rsidR="00861938" w:rsidRPr="009855CD" w:rsidTr="00CF39F7">
        <w:tc>
          <w:tcPr>
            <w:tcW w:w="1726" w:type="dxa"/>
          </w:tcPr>
          <w:p w:rsidR="00861938" w:rsidRPr="009855CD" w:rsidRDefault="00861938" w:rsidP="00CF39F7">
            <w:pPr>
              <w:rPr>
                <w:sz w:val="24"/>
                <w:szCs w:val="24"/>
              </w:rPr>
            </w:pPr>
            <w:r w:rsidRPr="009855CD">
              <w:rPr>
                <w:sz w:val="24"/>
                <w:szCs w:val="24"/>
              </w:rPr>
              <w:t>Практические занятия (ПЗ)</w:t>
            </w:r>
          </w:p>
        </w:tc>
        <w:tc>
          <w:tcPr>
            <w:tcW w:w="7913" w:type="dxa"/>
          </w:tcPr>
          <w:p w:rsidR="00861938" w:rsidRPr="009855CD" w:rsidRDefault="00861938" w:rsidP="00CF39F7">
            <w:pPr>
              <w:rPr>
                <w:sz w:val="24"/>
                <w:szCs w:val="24"/>
              </w:rPr>
            </w:pPr>
            <w:r w:rsidRPr="009855CD">
              <w:rPr>
                <w:color w:val="2B2B2B"/>
                <w:sz w:val="24"/>
                <w:szCs w:val="24"/>
                <w:shd w:val="clear" w:color="auto" w:fill="FFFFFF"/>
              </w:rPr>
              <w:t>Информационно- коммуникационные (ИКТ)</w:t>
            </w:r>
          </w:p>
          <w:p w:rsidR="00861938" w:rsidRPr="009855CD" w:rsidRDefault="00861938" w:rsidP="00CF39F7">
            <w:pPr>
              <w:rPr>
                <w:color w:val="2B2B2B"/>
                <w:sz w:val="24"/>
                <w:szCs w:val="24"/>
                <w:shd w:val="clear" w:color="auto" w:fill="FFFFFF"/>
              </w:rPr>
            </w:pPr>
          </w:p>
        </w:tc>
      </w:tr>
    </w:tbl>
    <w:p w:rsidR="00861938" w:rsidRPr="00861938" w:rsidRDefault="00861938" w:rsidP="00861938">
      <w:pPr>
        <w:jc w:val="both"/>
        <w:rPr>
          <w:sz w:val="24"/>
          <w:szCs w:val="24"/>
        </w:rPr>
      </w:pPr>
    </w:p>
    <w:p w:rsidR="00861938" w:rsidRPr="00861938" w:rsidRDefault="00861938" w:rsidP="00861938">
      <w:pPr>
        <w:jc w:val="both"/>
        <w:rPr>
          <w:sz w:val="24"/>
          <w:szCs w:val="24"/>
        </w:rPr>
      </w:pPr>
      <w:r w:rsidRPr="00861938">
        <w:rPr>
          <w:sz w:val="24"/>
          <w:szCs w:val="24"/>
        </w:rPr>
        <w:t xml:space="preserve">3.1.2 При преподавании дисциплины </w:t>
      </w:r>
      <w:r w:rsidRPr="008D1703">
        <w:rPr>
          <w:sz w:val="24"/>
          <w:szCs w:val="24"/>
        </w:rPr>
        <w:t>«</w:t>
      </w:r>
      <w:r w:rsidR="009026F8" w:rsidRPr="008D1703">
        <w:rPr>
          <w:sz w:val="24"/>
          <w:szCs w:val="24"/>
        </w:rPr>
        <w:t xml:space="preserve">Основы  </w:t>
      </w:r>
      <w:r w:rsidR="008D1703" w:rsidRPr="008D1703">
        <w:rPr>
          <w:sz w:val="24"/>
          <w:szCs w:val="24"/>
        </w:rPr>
        <w:t>автоматики</w:t>
      </w:r>
      <w:r w:rsidRPr="008D1703">
        <w:rPr>
          <w:sz w:val="24"/>
          <w:szCs w:val="24"/>
        </w:rPr>
        <w:t>»</w:t>
      </w:r>
      <w:r w:rsidRPr="00861938">
        <w:rPr>
          <w:sz w:val="24"/>
          <w:szCs w:val="24"/>
        </w:rPr>
        <w:t xml:space="preserve">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861938" w:rsidRPr="009855CD" w:rsidTr="00CF39F7">
        <w:tc>
          <w:tcPr>
            <w:tcW w:w="1701" w:type="dxa"/>
          </w:tcPr>
          <w:p w:rsidR="00861938" w:rsidRPr="009855CD" w:rsidRDefault="00861938" w:rsidP="00CF39F7">
            <w:pPr>
              <w:jc w:val="center"/>
              <w:rPr>
                <w:sz w:val="24"/>
                <w:szCs w:val="24"/>
              </w:rPr>
            </w:pPr>
            <w:r w:rsidRPr="009855CD">
              <w:rPr>
                <w:sz w:val="24"/>
                <w:szCs w:val="24"/>
              </w:rPr>
              <w:t>Вид занятия</w:t>
            </w:r>
          </w:p>
        </w:tc>
        <w:tc>
          <w:tcPr>
            <w:tcW w:w="7938" w:type="dxa"/>
          </w:tcPr>
          <w:p w:rsidR="00861938" w:rsidRPr="009855CD" w:rsidRDefault="00861938" w:rsidP="00CF39F7">
            <w:pPr>
              <w:jc w:val="center"/>
              <w:rPr>
                <w:sz w:val="24"/>
                <w:szCs w:val="24"/>
              </w:rPr>
            </w:pPr>
            <w:r w:rsidRPr="009855CD">
              <w:rPr>
                <w:sz w:val="24"/>
                <w:szCs w:val="24"/>
              </w:rPr>
              <w:t>Используемые активные формы проведения занятий</w:t>
            </w:r>
          </w:p>
        </w:tc>
      </w:tr>
      <w:tr w:rsidR="009026F8" w:rsidRPr="009855CD" w:rsidTr="00CF39F7">
        <w:tc>
          <w:tcPr>
            <w:tcW w:w="1701" w:type="dxa"/>
          </w:tcPr>
          <w:p w:rsidR="009026F8" w:rsidRPr="009855CD" w:rsidRDefault="009026F8" w:rsidP="00CF39F7">
            <w:pPr>
              <w:jc w:val="center"/>
              <w:rPr>
                <w:sz w:val="24"/>
                <w:szCs w:val="24"/>
              </w:rPr>
            </w:pPr>
            <w:r w:rsidRPr="009855CD">
              <w:rPr>
                <w:sz w:val="24"/>
                <w:szCs w:val="24"/>
              </w:rPr>
              <w:t>ТО</w:t>
            </w:r>
          </w:p>
        </w:tc>
        <w:tc>
          <w:tcPr>
            <w:tcW w:w="7938" w:type="dxa"/>
          </w:tcPr>
          <w:p w:rsidR="009026F8" w:rsidRPr="00D708C5" w:rsidRDefault="009026F8" w:rsidP="00F20E6B">
            <w:pPr>
              <w:jc w:val="both"/>
              <w:rPr>
                <w:sz w:val="24"/>
                <w:szCs w:val="24"/>
              </w:rPr>
            </w:pPr>
            <w:r>
              <w:rPr>
                <w:sz w:val="24"/>
                <w:szCs w:val="24"/>
              </w:rPr>
              <w:t>Компьютерные симуляции, разбор конкретных ситуаций, лекции – визуализации,</w:t>
            </w:r>
            <w:r w:rsidRPr="00656490">
              <w:rPr>
                <w:color w:val="FF0000"/>
                <w:sz w:val="24"/>
                <w:szCs w:val="24"/>
                <w:shd w:val="clear" w:color="auto" w:fill="FFFFFF"/>
              </w:rPr>
              <w:t xml:space="preserve"> </w:t>
            </w:r>
            <w:r w:rsidRPr="00DB40E2">
              <w:rPr>
                <w:sz w:val="24"/>
                <w:szCs w:val="24"/>
                <w:shd w:val="clear" w:color="auto" w:fill="FFFFFF"/>
              </w:rPr>
              <w:t>лекционно – семинарская форма обучения</w:t>
            </w:r>
          </w:p>
        </w:tc>
      </w:tr>
      <w:tr w:rsidR="009026F8" w:rsidRPr="009855CD" w:rsidTr="00CF39F7">
        <w:tc>
          <w:tcPr>
            <w:tcW w:w="1701" w:type="dxa"/>
          </w:tcPr>
          <w:p w:rsidR="009026F8" w:rsidRPr="009855CD" w:rsidRDefault="009026F8" w:rsidP="00CF39F7">
            <w:pPr>
              <w:jc w:val="center"/>
              <w:rPr>
                <w:sz w:val="24"/>
                <w:szCs w:val="24"/>
              </w:rPr>
            </w:pPr>
            <w:r w:rsidRPr="009855CD">
              <w:rPr>
                <w:sz w:val="24"/>
                <w:szCs w:val="24"/>
              </w:rPr>
              <w:t>ПЗ</w:t>
            </w:r>
          </w:p>
        </w:tc>
        <w:tc>
          <w:tcPr>
            <w:tcW w:w="7938" w:type="dxa"/>
          </w:tcPr>
          <w:p w:rsidR="009026F8" w:rsidRPr="00D708C5" w:rsidRDefault="009026F8" w:rsidP="00F20E6B">
            <w:pPr>
              <w:rPr>
                <w:sz w:val="24"/>
                <w:szCs w:val="24"/>
              </w:rPr>
            </w:pPr>
            <w:r>
              <w:rPr>
                <w:sz w:val="24"/>
                <w:szCs w:val="24"/>
              </w:rPr>
              <w:t>Разбор конкретных ситуаций</w:t>
            </w:r>
          </w:p>
        </w:tc>
      </w:tr>
    </w:tbl>
    <w:p w:rsidR="00861938" w:rsidRPr="00861938" w:rsidRDefault="00861938" w:rsidP="00861938">
      <w:pPr>
        <w:jc w:val="both"/>
        <w:rPr>
          <w:sz w:val="24"/>
          <w:szCs w:val="24"/>
        </w:rPr>
      </w:pPr>
    </w:p>
    <w:p w:rsidR="00983FBA" w:rsidRDefault="00983FBA" w:rsidP="00983FBA">
      <w:pPr>
        <w:jc w:val="both"/>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9E63C2" w:rsidRDefault="00D54AE7" w:rsidP="002C7E14">
      <w:pPr>
        <w:shd w:val="clear" w:color="auto" w:fill="FFFFFF"/>
        <w:jc w:val="both"/>
        <w:rPr>
          <w:bCs/>
          <w:iCs/>
          <w:sz w:val="24"/>
          <w:szCs w:val="24"/>
        </w:rPr>
      </w:pPr>
      <w:r w:rsidRPr="00F43FD0">
        <w:rPr>
          <w:color w:val="000000"/>
          <w:sz w:val="24"/>
          <w:szCs w:val="24"/>
        </w:rPr>
        <w:t xml:space="preserve">Реализация программы дисциплины требует наличия </w:t>
      </w:r>
      <w:r w:rsidR="005B365F">
        <w:rPr>
          <w:bCs/>
          <w:iCs/>
          <w:sz w:val="24"/>
          <w:szCs w:val="24"/>
        </w:rPr>
        <w:t>кабинет</w:t>
      </w:r>
      <w:r w:rsidR="009A0B02">
        <w:rPr>
          <w:bCs/>
          <w:iCs/>
          <w:sz w:val="24"/>
          <w:szCs w:val="24"/>
        </w:rPr>
        <w:t>а</w:t>
      </w:r>
      <w:r w:rsidR="005B365F">
        <w:rPr>
          <w:bCs/>
          <w:iCs/>
          <w:sz w:val="24"/>
          <w:szCs w:val="24"/>
        </w:rPr>
        <w:t xml:space="preserve"> Основы автоматики</w:t>
      </w:r>
    </w:p>
    <w:p w:rsidR="00861938" w:rsidRPr="00861938" w:rsidRDefault="009E63C2" w:rsidP="002C7E14">
      <w:pPr>
        <w:shd w:val="clear" w:color="auto" w:fill="FFFFFF"/>
        <w:jc w:val="both"/>
        <w:rPr>
          <w:bCs/>
          <w:sz w:val="24"/>
          <w:szCs w:val="24"/>
        </w:rPr>
      </w:pPr>
      <w:r w:rsidRPr="005E433A">
        <w:rPr>
          <w:bCs/>
          <w:iCs/>
          <w:sz w:val="24"/>
          <w:szCs w:val="24"/>
        </w:rPr>
        <w:t xml:space="preserve"> </w:t>
      </w:r>
      <w:r>
        <w:rPr>
          <w:bCs/>
          <w:iCs/>
          <w:sz w:val="24"/>
          <w:szCs w:val="24"/>
        </w:rPr>
        <w:t xml:space="preserve">  </w:t>
      </w:r>
      <w:r w:rsidR="00861938" w:rsidRPr="00861938">
        <w:rPr>
          <w:bCs/>
          <w:sz w:val="24"/>
          <w:szCs w:val="24"/>
        </w:rPr>
        <w:t xml:space="preserve">Оборудование </w:t>
      </w:r>
      <w:r w:rsidR="005B365F">
        <w:rPr>
          <w:bCs/>
          <w:sz w:val="24"/>
          <w:szCs w:val="24"/>
        </w:rPr>
        <w:t>кабинета</w:t>
      </w:r>
      <w:r w:rsidR="00861938" w:rsidRPr="00861938">
        <w:rPr>
          <w:bCs/>
          <w:sz w:val="24"/>
          <w:szCs w:val="24"/>
        </w:rPr>
        <w:t>:</w:t>
      </w:r>
      <w:r w:rsidR="00F5706E">
        <w:rPr>
          <w:bCs/>
          <w:sz w:val="24"/>
          <w:szCs w:val="24"/>
        </w:rPr>
        <w:t xml:space="preserve"> </w:t>
      </w:r>
    </w:p>
    <w:p w:rsidR="002C7E14" w:rsidRPr="002C7E14" w:rsidRDefault="002C7E14" w:rsidP="002C7E14">
      <w:pPr>
        <w:rPr>
          <w:sz w:val="24"/>
          <w:szCs w:val="24"/>
        </w:rPr>
      </w:pPr>
      <w:r w:rsidRPr="002C7E14">
        <w:rPr>
          <w:sz w:val="24"/>
          <w:szCs w:val="24"/>
        </w:rPr>
        <w:t>по количеству обучающихся:</w:t>
      </w:r>
    </w:p>
    <w:p w:rsidR="002C7E14" w:rsidRPr="002C7E14" w:rsidRDefault="002C7E14" w:rsidP="002C7E14">
      <w:pPr>
        <w:ind w:left="709"/>
        <w:rPr>
          <w:sz w:val="24"/>
          <w:szCs w:val="24"/>
        </w:rPr>
      </w:pPr>
      <w:r w:rsidRPr="002C7E14">
        <w:rPr>
          <w:sz w:val="24"/>
          <w:szCs w:val="24"/>
        </w:rPr>
        <w:t>-   посадочные места;</w:t>
      </w:r>
    </w:p>
    <w:p w:rsidR="002C7E14" w:rsidRPr="002C7E14" w:rsidRDefault="002C7E14" w:rsidP="002C7E14">
      <w:pPr>
        <w:pStyle w:val="Bodytext1"/>
        <w:numPr>
          <w:ilvl w:val="0"/>
          <w:numId w:val="18"/>
        </w:numPr>
        <w:shd w:val="clear" w:color="auto" w:fill="auto"/>
        <w:tabs>
          <w:tab w:val="left" w:pos="1005"/>
        </w:tabs>
        <w:spacing w:before="0" w:line="226" w:lineRule="exact"/>
        <w:ind w:left="709" w:firstLine="0"/>
        <w:rPr>
          <w:rFonts w:ascii="Times New Roman" w:hAnsi="Times New Roman"/>
          <w:sz w:val="24"/>
          <w:szCs w:val="24"/>
        </w:rPr>
      </w:pPr>
      <w:r w:rsidRPr="002C7E14">
        <w:rPr>
          <w:rFonts w:ascii="Times New Roman" w:hAnsi="Times New Roman"/>
          <w:sz w:val="24"/>
          <w:szCs w:val="24"/>
        </w:rPr>
        <w:t>комплект учебно-методической документации;</w:t>
      </w:r>
    </w:p>
    <w:p w:rsidR="002C7E14" w:rsidRPr="002C7E14" w:rsidRDefault="002C7E14" w:rsidP="002C7E14">
      <w:pPr>
        <w:ind w:left="709" w:hanging="709"/>
        <w:rPr>
          <w:sz w:val="24"/>
          <w:szCs w:val="24"/>
        </w:rPr>
      </w:pPr>
      <w:r w:rsidRPr="002C7E14">
        <w:rPr>
          <w:sz w:val="24"/>
          <w:szCs w:val="24"/>
        </w:rPr>
        <w:t xml:space="preserve">на </w:t>
      </w:r>
      <w:r>
        <w:rPr>
          <w:sz w:val="24"/>
          <w:szCs w:val="24"/>
        </w:rPr>
        <w:t>кабинет</w:t>
      </w:r>
      <w:r w:rsidRPr="002C7E14">
        <w:rPr>
          <w:sz w:val="24"/>
          <w:szCs w:val="24"/>
        </w:rPr>
        <w:t>:</w:t>
      </w:r>
    </w:p>
    <w:p w:rsidR="002C7E14" w:rsidRPr="002C7E14" w:rsidRDefault="002C7E14" w:rsidP="002C7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2C7E14">
        <w:rPr>
          <w:bCs/>
          <w:sz w:val="24"/>
          <w:szCs w:val="24"/>
        </w:rPr>
        <w:t xml:space="preserve">           -лабораторные столы и стенды с комплектом измерительных приборов и </w:t>
      </w:r>
      <w:r>
        <w:rPr>
          <w:bCs/>
          <w:sz w:val="24"/>
          <w:szCs w:val="24"/>
        </w:rPr>
        <w:t>контроллеров</w:t>
      </w:r>
      <w:r w:rsidRPr="002C7E14">
        <w:rPr>
          <w:bCs/>
          <w:sz w:val="24"/>
          <w:szCs w:val="24"/>
        </w:rPr>
        <w:t>;</w:t>
      </w:r>
    </w:p>
    <w:p w:rsidR="002C7E14" w:rsidRPr="002C7E14" w:rsidRDefault="002C7E14" w:rsidP="002C7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5"/>
        <w:jc w:val="both"/>
        <w:rPr>
          <w:bCs/>
          <w:sz w:val="24"/>
          <w:szCs w:val="24"/>
        </w:rPr>
      </w:pPr>
      <w:r w:rsidRPr="002C7E14">
        <w:rPr>
          <w:bCs/>
          <w:sz w:val="24"/>
          <w:szCs w:val="24"/>
        </w:rPr>
        <w:tab/>
        <w:t>- комплект плакатов.</w:t>
      </w: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8B090A" w:rsidRPr="005B365F" w:rsidRDefault="008B090A" w:rsidP="0007705E">
      <w:pPr>
        <w:shd w:val="clear" w:color="auto" w:fill="FFFFFF"/>
        <w:jc w:val="center"/>
        <w:rPr>
          <w:b/>
          <w:bCs/>
          <w:color w:val="FF0000"/>
          <w:sz w:val="24"/>
          <w:szCs w:val="24"/>
        </w:rPr>
      </w:pPr>
      <w:r>
        <w:rPr>
          <w:b/>
          <w:bCs/>
          <w:sz w:val="24"/>
          <w:szCs w:val="24"/>
        </w:rPr>
        <w:t>Литература</w:t>
      </w:r>
      <w:r w:rsidR="00A2331A">
        <w:rPr>
          <w:b/>
          <w:bCs/>
          <w:sz w:val="24"/>
          <w:szCs w:val="24"/>
        </w:rPr>
        <w:t xml:space="preserve"> </w:t>
      </w:r>
    </w:p>
    <w:p w:rsidR="00A2331A" w:rsidRPr="003B3501" w:rsidRDefault="00A2331A" w:rsidP="00A2331A">
      <w:pPr>
        <w:shd w:val="clear" w:color="auto" w:fill="FFFFFF"/>
        <w:jc w:val="center"/>
        <w:rPr>
          <w:b/>
          <w:color w:val="000000"/>
          <w:spacing w:val="-7"/>
          <w:sz w:val="24"/>
          <w:szCs w:val="24"/>
        </w:rPr>
      </w:pPr>
      <w:r w:rsidRPr="003B3501">
        <w:rPr>
          <w:b/>
          <w:color w:val="000000"/>
          <w:spacing w:val="-7"/>
          <w:sz w:val="24"/>
          <w:szCs w:val="24"/>
        </w:rPr>
        <w:t>Для обучающихся</w:t>
      </w:r>
    </w:p>
    <w:p w:rsidR="00A2331A" w:rsidRDefault="00A2331A" w:rsidP="00A2331A">
      <w:pPr>
        <w:shd w:val="clear" w:color="auto" w:fill="FFFFFF"/>
        <w:rPr>
          <w:b/>
          <w:color w:val="000000"/>
          <w:spacing w:val="-7"/>
          <w:sz w:val="24"/>
          <w:szCs w:val="24"/>
        </w:rPr>
      </w:pPr>
      <w:r w:rsidRPr="003B3501">
        <w:rPr>
          <w:b/>
          <w:color w:val="000000"/>
          <w:spacing w:val="-7"/>
          <w:sz w:val="24"/>
          <w:szCs w:val="24"/>
        </w:rPr>
        <w:t>Основные источники</w:t>
      </w:r>
    </w:p>
    <w:p w:rsidR="009E63C2" w:rsidRPr="009E12DA" w:rsidRDefault="009E63C2" w:rsidP="009E63C2">
      <w:pPr>
        <w:jc w:val="both"/>
        <w:rPr>
          <w:sz w:val="24"/>
          <w:szCs w:val="24"/>
          <w:shd w:val="clear" w:color="auto" w:fill="FFFFFF"/>
        </w:rPr>
      </w:pPr>
      <w:r w:rsidRPr="009E12DA">
        <w:rPr>
          <w:sz w:val="24"/>
          <w:szCs w:val="24"/>
        </w:rPr>
        <w:t xml:space="preserve">1. </w:t>
      </w:r>
      <w:r w:rsidRPr="009E12DA">
        <w:rPr>
          <w:bCs/>
          <w:sz w:val="24"/>
          <w:szCs w:val="24"/>
          <w:shd w:val="clear" w:color="auto" w:fill="FFFFFF"/>
        </w:rPr>
        <w:t>Автоматизация технологических процессов и производств</w:t>
      </w:r>
      <w:r w:rsidRPr="009E12DA">
        <w:rPr>
          <w:sz w:val="24"/>
          <w:szCs w:val="24"/>
          <w:shd w:val="clear" w:color="auto" w:fill="FFFFFF"/>
        </w:rPr>
        <w:t xml:space="preserve"> : учеб. пособие / А.А. Иванов. — 2-е изд., испр. и доп. — М.: ФОРУМ: ИНФРА-М, 2018. — 224 с. - Режим доступа: </w:t>
      </w:r>
      <w:hyperlink r:id="rId8" w:history="1">
        <w:r w:rsidRPr="009E12DA">
          <w:rPr>
            <w:rStyle w:val="aa"/>
            <w:sz w:val="24"/>
            <w:szCs w:val="24"/>
            <w:shd w:val="clear" w:color="auto" w:fill="FFFFFF"/>
          </w:rPr>
          <w:t>http://znanium.com/ catalog/product/946200</w:t>
        </w:r>
      </w:hyperlink>
    </w:p>
    <w:p w:rsidR="009E63C2" w:rsidRPr="009E12DA" w:rsidRDefault="0020390F" w:rsidP="009E63C2">
      <w:pPr>
        <w:jc w:val="both"/>
        <w:rPr>
          <w:sz w:val="24"/>
          <w:szCs w:val="24"/>
        </w:rPr>
      </w:pPr>
      <w:r>
        <w:rPr>
          <w:sz w:val="24"/>
          <w:szCs w:val="24"/>
        </w:rPr>
        <w:t>2</w:t>
      </w:r>
      <w:r w:rsidR="009E63C2" w:rsidRPr="009E12DA">
        <w:rPr>
          <w:sz w:val="24"/>
          <w:szCs w:val="24"/>
        </w:rPr>
        <w:t xml:space="preserve">. Ившин, В. П. Современная автоматика в системах управления технологическими процессами: учебник / В.П. Ившин, М.Ю. Перухин. — Москва: ИНФРА-М, 2019.— 402 с. – режим доступа:  </w:t>
      </w:r>
      <w:hyperlink r:id="rId9" w:history="1">
        <w:r w:rsidR="009E63C2" w:rsidRPr="009E12DA">
          <w:rPr>
            <w:rStyle w:val="aa"/>
            <w:sz w:val="24"/>
            <w:szCs w:val="24"/>
          </w:rPr>
          <w:t>https://new.znanium.com/catalog/ product/982404</w:t>
        </w:r>
      </w:hyperlink>
    </w:p>
    <w:p w:rsidR="009E63C2" w:rsidRPr="009E12DA" w:rsidRDefault="0020390F" w:rsidP="009E63C2">
      <w:pPr>
        <w:jc w:val="both"/>
        <w:rPr>
          <w:sz w:val="24"/>
          <w:szCs w:val="24"/>
          <w:shd w:val="clear" w:color="auto" w:fill="FFFFFF"/>
        </w:rPr>
      </w:pPr>
      <w:r>
        <w:rPr>
          <w:sz w:val="24"/>
          <w:szCs w:val="24"/>
        </w:rPr>
        <w:t>3</w:t>
      </w:r>
      <w:r w:rsidR="009E63C2" w:rsidRPr="009E12DA">
        <w:rPr>
          <w:sz w:val="24"/>
          <w:szCs w:val="24"/>
        </w:rPr>
        <w:t xml:space="preserve">. </w:t>
      </w:r>
      <w:r w:rsidR="009E63C2" w:rsidRPr="009E12DA">
        <w:rPr>
          <w:sz w:val="24"/>
          <w:szCs w:val="24"/>
          <w:shd w:val="clear" w:color="auto" w:fill="FFFFFF"/>
        </w:rPr>
        <w:t xml:space="preserve">Москаленко, В. В. Электрический привод: учебник / В.В. Москаленко. — Москва: ИНФРА-М, 2021. — 364 с. — (Среднее профессиональное образование). – Режим доступа: https://znanium.com/catalog/product/1190675 </w:t>
      </w:r>
    </w:p>
    <w:p w:rsidR="009E63C2" w:rsidRPr="009E12DA" w:rsidRDefault="0020390F" w:rsidP="009E63C2">
      <w:pPr>
        <w:jc w:val="both"/>
        <w:rPr>
          <w:sz w:val="24"/>
          <w:szCs w:val="24"/>
          <w:shd w:val="clear" w:color="auto" w:fill="FFFFFF"/>
        </w:rPr>
      </w:pPr>
      <w:r>
        <w:rPr>
          <w:sz w:val="24"/>
          <w:szCs w:val="24"/>
        </w:rPr>
        <w:t>4</w:t>
      </w:r>
      <w:r w:rsidR="009E63C2" w:rsidRPr="009E12DA">
        <w:rPr>
          <w:sz w:val="24"/>
          <w:szCs w:val="24"/>
        </w:rPr>
        <w:t xml:space="preserve">. </w:t>
      </w:r>
      <w:r w:rsidR="009E63C2" w:rsidRPr="009E12DA">
        <w:rPr>
          <w:bCs/>
          <w:sz w:val="24"/>
          <w:szCs w:val="24"/>
          <w:shd w:val="clear" w:color="auto" w:fill="FFFFFF"/>
        </w:rPr>
        <w:t>Технические средства автоматизации и управления</w:t>
      </w:r>
      <w:r w:rsidR="009E63C2" w:rsidRPr="009E12DA">
        <w:rPr>
          <w:sz w:val="24"/>
          <w:szCs w:val="24"/>
          <w:shd w:val="clear" w:color="auto" w:fill="FFFFFF"/>
        </w:rPr>
        <w:t xml:space="preserve"> : учеб. пособие / О.В. Шишов. — Москва : ИНФРА-М, 2019. — 396 с. + Доп. материалы [Электронный ресурс; Режим доступа: http://new.znanium.com]. — (Среднее профессиональное образование). - Текст : электронный. : </w:t>
      </w:r>
      <w:hyperlink r:id="rId10" w:history="1">
        <w:r w:rsidR="009E63C2" w:rsidRPr="009E12DA">
          <w:rPr>
            <w:rStyle w:val="aa"/>
            <w:sz w:val="24"/>
            <w:szCs w:val="24"/>
            <w:shd w:val="clear" w:color="auto" w:fill="FFFFFF"/>
          </w:rPr>
          <w:t>http://znanium.com/catalog/product/1021825</w:t>
        </w:r>
      </w:hyperlink>
    </w:p>
    <w:p w:rsidR="009E63C2" w:rsidRPr="009E12DA" w:rsidRDefault="0020390F" w:rsidP="009E63C2">
      <w:pPr>
        <w:jc w:val="both"/>
        <w:rPr>
          <w:sz w:val="24"/>
          <w:szCs w:val="24"/>
        </w:rPr>
      </w:pPr>
      <w:r>
        <w:rPr>
          <w:sz w:val="24"/>
          <w:szCs w:val="24"/>
        </w:rPr>
        <w:t>5</w:t>
      </w:r>
      <w:r w:rsidR="009E63C2" w:rsidRPr="009E12DA">
        <w:rPr>
          <w:sz w:val="24"/>
          <w:szCs w:val="24"/>
        </w:rPr>
        <w:t xml:space="preserve">. Шеховцов, В. П. Электрическое и электромеханическое оборудование: учебник / В.П. Шеховцов. — 3-е изд. — Москва: ИНФРА-М, 2020. — 407 с. — Режим доступа: </w:t>
      </w:r>
      <w:hyperlink w:history="1">
        <w:r w:rsidR="009E63C2" w:rsidRPr="009E12DA">
          <w:rPr>
            <w:rStyle w:val="aa"/>
            <w:sz w:val="24"/>
            <w:szCs w:val="24"/>
          </w:rPr>
          <w:t>https://new.znanium. com/catalog/product/1080668</w:t>
        </w:r>
      </w:hyperlink>
    </w:p>
    <w:p w:rsidR="009E63C2" w:rsidRPr="009E12DA" w:rsidRDefault="009E63C2" w:rsidP="009E63C2">
      <w:pPr>
        <w:jc w:val="both"/>
        <w:rPr>
          <w:b/>
          <w:bCs/>
          <w:sz w:val="24"/>
          <w:szCs w:val="24"/>
        </w:rPr>
      </w:pPr>
      <w:r w:rsidRPr="009E12DA">
        <w:rPr>
          <w:b/>
          <w:bCs/>
          <w:sz w:val="24"/>
          <w:szCs w:val="24"/>
        </w:rPr>
        <w:t>Дополнительные источники</w:t>
      </w:r>
    </w:p>
    <w:p w:rsidR="009E63C2" w:rsidRPr="009E12DA" w:rsidRDefault="0020390F" w:rsidP="009E63C2">
      <w:pPr>
        <w:jc w:val="both"/>
        <w:rPr>
          <w:sz w:val="24"/>
          <w:szCs w:val="24"/>
        </w:rPr>
      </w:pPr>
      <w:r>
        <w:rPr>
          <w:sz w:val="24"/>
          <w:szCs w:val="24"/>
        </w:rPr>
        <w:t>1</w:t>
      </w:r>
      <w:r w:rsidR="009E63C2" w:rsidRPr="009E12DA">
        <w:rPr>
          <w:sz w:val="24"/>
          <w:szCs w:val="24"/>
        </w:rPr>
        <w:t xml:space="preserve">. Петрова, А. М. Автоматическое управление: учебное пособие / А.М. Петрова. — Москва: ФОРУМ: ИНФРА-М, 2020. — 240 с. — Режим доступа: </w:t>
      </w:r>
      <w:hyperlink r:id="rId11" w:history="1">
        <w:r w:rsidR="009E63C2" w:rsidRPr="009E12DA">
          <w:rPr>
            <w:rStyle w:val="aa"/>
            <w:sz w:val="24"/>
            <w:szCs w:val="24"/>
          </w:rPr>
          <w:t>https://new.znanium.com/catalog/ product/ 1063695</w:t>
        </w:r>
      </w:hyperlink>
    </w:p>
    <w:p w:rsidR="009E63C2" w:rsidRPr="009E12DA" w:rsidRDefault="0020390F" w:rsidP="009E63C2">
      <w:pPr>
        <w:jc w:val="both"/>
        <w:rPr>
          <w:sz w:val="24"/>
          <w:szCs w:val="24"/>
          <w:shd w:val="clear" w:color="auto" w:fill="FFFFFF"/>
        </w:rPr>
      </w:pPr>
      <w:r>
        <w:rPr>
          <w:sz w:val="24"/>
          <w:szCs w:val="24"/>
          <w:shd w:val="clear" w:color="auto" w:fill="FFFFFF"/>
        </w:rPr>
        <w:t>2</w:t>
      </w:r>
      <w:r w:rsidR="009E63C2" w:rsidRPr="009E12DA">
        <w:rPr>
          <w:sz w:val="24"/>
          <w:szCs w:val="24"/>
          <w:shd w:val="clear" w:color="auto" w:fill="FFFFFF"/>
        </w:rPr>
        <w:t>.Поляков, А. Е. Электрические машины, электропривод и системы интеллектуального управления электротехническими комплексами: учебное пособие / А.Е. Поляков, А.В. Чесноков, Е.М. Филимонова. — Москва: ФОРУМ: ИНФРА-М, 2021. — 224 с. — (Среднее профессиональное образование).- Режим доступа: https://znanium.com/catalog/product/1209815</w:t>
      </w:r>
    </w:p>
    <w:p w:rsidR="009E63C2" w:rsidRPr="009E12DA" w:rsidRDefault="009E63C2" w:rsidP="009E63C2">
      <w:pPr>
        <w:jc w:val="center"/>
        <w:rPr>
          <w:b/>
          <w:sz w:val="24"/>
          <w:szCs w:val="24"/>
        </w:rPr>
      </w:pPr>
      <w:r w:rsidRPr="009E12DA">
        <w:rPr>
          <w:b/>
          <w:sz w:val="24"/>
          <w:szCs w:val="24"/>
        </w:rPr>
        <w:t>Для преподавателей</w:t>
      </w:r>
    </w:p>
    <w:p w:rsidR="009E63C2" w:rsidRPr="009E12DA" w:rsidRDefault="009E63C2" w:rsidP="009E6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E12DA">
        <w:rPr>
          <w:b/>
          <w:bCs/>
          <w:sz w:val="24"/>
          <w:szCs w:val="24"/>
        </w:rPr>
        <w:t>Основные источники</w:t>
      </w:r>
    </w:p>
    <w:p w:rsidR="009E63C2" w:rsidRPr="009E12DA" w:rsidRDefault="009E63C2" w:rsidP="009E63C2">
      <w:pPr>
        <w:jc w:val="both"/>
        <w:rPr>
          <w:sz w:val="24"/>
          <w:szCs w:val="24"/>
          <w:shd w:val="clear" w:color="auto" w:fill="FFFFFF"/>
        </w:rPr>
      </w:pPr>
      <w:r w:rsidRPr="009E12DA">
        <w:rPr>
          <w:sz w:val="24"/>
          <w:szCs w:val="24"/>
        </w:rPr>
        <w:t xml:space="preserve">1. </w:t>
      </w:r>
      <w:r w:rsidRPr="009E12DA">
        <w:rPr>
          <w:bCs/>
          <w:sz w:val="24"/>
          <w:szCs w:val="24"/>
          <w:shd w:val="clear" w:color="auto" w:fill="FFFFFF"/>
        </w:rPr>
        <w:t>Автоматизация технологических процессов и производств</w:t>
      </w:r>
      <w:r w:rsidRPr="009E12DA">
        <w:rPr>
          <w:sz w:val="24"/>
          <w:szCs w:val="24"/>
          <w:shd w:val="clear" w:color="auto" w:fill="FFFFFF"/>
        </w:rPr>
        <w:t xml:space="preserve"> : учеб. пособие / А.А. Иванов. — 2-е изд., испр. и доп. — М.: ФОРУМ: ИНФРА-М, 2018. — 224 с. - Режим доступа: </w:t>
      </w:r>
      <w:hyperlink r:id="rId12" w:history="1">
        <w:r w:rsidRPr="009E12DA">
          <w:rPr>
            <w:rStyle w:val="aa"/>
            <w:sz w:val="24"/>
            <w:szCs w:val="24"/>
            <w:shd w:val="clear" w:color="auto" w:fill="FFFFFF"/>
          </w:rPr>
          <w:t>http://znanium.com/ catalog/product/946200</w:t>
        </w:r>
      </w:hyperlink>
    </w:p>
    <w:p w:rsidR="009E63C2" w:rsidRPr="009E12DA" w:rsidRDefault="0020390F" w:rsidP="009E63C2">
      <w:pPr>
        <w:jc w:val="both"/>
        <w:rPr>
          <w:sz w:val="24"/>
          <w:szCs w:val="24"/>
          <w:shd w:val="clear" w:color="auto" w:fill="FFFFFF"/>
        </w:rPr>
      </w:pPr>
      <w:r>
        <w:rPr>
          <w:sz w:val="24"/>
          <w:szCs w:val="24"/>
        </w:rPr>
        <w:t>2</w:t>
      </w:r>
      <w:r w:rsidR="009E63C2" w:rsidRPr="009E12DA">
        <w:rPr>
          <w:sz w:val="24"/>
          <w:szCs w:val="24"/>
        </w:rPr>
        <w:t xml:space="preserve">. Ившин, В. П. Современная автоматика в системах управления технологическими процессами: учебник / В.П. Ившин, М.Ю. Перухин. — Москва: ИНФРА-М, 2019.— 402 с. – режим доступа:  </w:t>
      </w:r>
      <w:hyperlink r:id="rId13" w:history="1">
        <w:r w:rsidR="009E63C2" w:rsidRPr="009E12DA">
          <w:rPr>
            <w:rStyle w:val="aa"/>
            <w:sz w:val="24"/>
            <w:szCs w:val="24"/>
          </w:rPr>
          <w:t>https://new.znanium.com/catalog/ product/982404</w:t>
        </w:r>
      </w:hyperlink>
    </w:p>
    <w:p w:rsidR="009E63C2" w:rsidRPr="009E12DA" w:rsidRDefault="0020390F" w:rsidP="009E63C2">
      <w:pPr>
        <w:jc w:val="both"/>
        <w:rPr>
          <w:sz w:val="24"/>
          <w:szCs w:val="24"/>
          <w:shd w:val="clear" w:color="auto" w:fill="FFFFFF"/>
        </w:rPr>
      </w:pPr>
      <w:r>
        <w:rPr>
          <w:sz w:val="24"/>
          <w:szCs w:val="24"/>
        </w:rPr>
        <w:t>3</w:t>
      </w:r>
      <w:r w:rsidR="009E63C2" w:rsidRPr="009E12DA">
        <w:rPr>
          <w:sz w:val="24"/>
          <w:szCs w:val="24"/>
        </w:rPr>
        <w:t xml:space="preserve">. </w:t>
      </w:r>
      <w:r w:rsidR="009E63C2" w:rsidRPr="009E12DA">
        <w:rPr>
          <w:bCs/>
          <w:sz w:val="24"/>
          <w:szCs w:val="24"/>
          <w:shd w:val="clear" w:color="auto" w:fill="FFFFFF"/>
        </w:rPr>
        <w:t>Технические средства автоматизации и управления</w:t>
      </w:r>
      <w:r w:rsidR="009E63C2" w:rsidRPr="009E12DA">
        <w:rPr>
          <w:sz w:val="24"/>
          <w:szCs w:val="24"/>
          <w:shd w:val="clear" w:color="auto" w:fill="FFFFFF"/>
        </w:rPr>
        <w:t xml:space="preserve"> : учеб. пособие / О.В. Шишов. — Москва : ИНФРА-М, 2019. — 396 с. + Доп. материалы [Электронный ресурс; Режим доступа: </w:t>
      </w:r>
      <w:hyperlink r:id="rId14" w:history="1">
        <w:r w:rsidR="009E63C2" w:rsidRPr="009E12DA">
          <w:rPr>
            <w:rStyle w:val="aa"/>
            <w:sz w:val="24"/>
            <w:szCs w:val="24"/>
            <w:shd w:val="clear" w:color="auto" w:fill="FFFFFF"/>
          </w:rPr>
          <w:t>http://znanium.com/catalog/product/1021825</w:t>
        </w:r>
      </w:hyperlink>
    </w:p>
    <w:p w:rsidR="009E63C2" w:rsidRPr="009E12DA" w:rsidRDefault="0020390F" w:rsidP="009E63C2">
      <w:pPr>
        <w:jc w:val="both"/>
        <w:rPr>
          <w:sz w:val="24"/>
          <w:szCs w:val="24"/>
        </w:rPr>
      </w:pPr>
      <w:r>
        <w:rPr>
          <w:sz w:val="24"/>
          <w:szCs w:val="24"/>
        </w:rPr>
        <w:t>4</w:t>
      </w:r>
      <w:r w:rsidR="009E63C2" w:rsidRPr="009E12DA">
        <w:rPr>
          <w:sz w:val="24"/>
          <w:szCs w:val="24"/>
        </w:rPr>
        <w:t xml:space="preserve">. Шеховцов, В. П. Электрическое и электромеханическое оборудование: учебник / В.П. Шеховцов. — 3-е изд. — Москва: ИНФРА-М, 2020. — 407 с. — Режим доступа: </w:t>
      </w:r>
      <w:hyperlink w:history="1">
        <w:r w:rsidR="009E63C2" w:rsidRPr="009E12DA">
          <w:rPr>
            <w:rStyle w:val="aa"/>
            <w:sz w:val="24"/>
            <w:szCs w:val="24"/>
          </w:rPr>
          <w:t>https://new.znanium. com/catalog/product/1080668</w:t>
        </w:r>
      </w:hyperlink>
    </w:p>
    <w:p w:rsidR="009E63C2" w:rsidRPr="009E12DA" w:rsidRDefault="0020390F" w:rsidP="009E63C2">
      <w:pPr>
        <w:jc w:val="both"/>
        <w:rPr>
          <w:sz w:val="24"/>
          <w:szCs w:val="24"/>
        </w:rPr>
      </w:pPr>
      <w:r>
        <w:rPr>
          <w:sz w:val="24"/>
          <w:szCs w:val="24"/>
        </w:rPr>
        <w:t>5</w:t>
      </w:r>
      <w:r w:rsidR="009E63C2" w:rsidRPr="009E12DA">
        <w:rPr>
          <w:sz w:val="24"/>
          <w:szCs w:val="24"/>
        </w:rPr>
        <w:t xml:space="preserve">. </w:t>
      </w:r>
      <w:r w:rsidR="009E63C2" w:rsidRPr="009E12DA">
        <w:rPr>
          <w:sz w:val="24"/>
          <w:szCs w:val="24"/>
          <w:shd w:val="clear" w:color="auto" w:fill="FFFFFF"/>
        </w:rPr>
        <w:t xml:space="preserve">Щербаков, Е. Ф. Электрические аппараты: учеб. пособие / Е.Ф. Щербаков, Д.С. Александров. — Москва: ФОРУМ: ИНФРА-М, 2019. — 303 с. — Режим доступа: </w:t>
      </w:r>
      <w:hyperlink r:id="rId15" w:history="1">
        <w:r w:rsidR="009E63C2" w:rsidRPr="009E12DA">
          <w:rPr>
            <w:rStyle w:val="aa"/>
            <w:sz w:val="24"/>
            <w:szCs w:val="24"/>
            <w:shd w:val="clear" w:color="auto" w:fill="FFFFFF"/>
          </w:rPr>
          <w:t>https://new.znanium.com/catalog/ product/1019416</w:t>
        </w:r>
      </w:hyperlink>
    </w:p>
    <w:p w:rsidR="009E63C2" w:rsidRPr="009E12DA" w:rsidRDefault="009E63C2" w:rsidP="009E6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E12DA">
        <w:rPr>
          <w:b/>
          <w:bCs/>
          <w:sz w:val="24"/>
          <w:szCs w:val="24"/>
        </w:rPr>
        <w:t>Дополнительные источники</w:t>
      </w:r>
    </w:p>
    <w:p w:rsidR="009E63C2" w:rsidRPr="009E12DA" w:rsidRDefault="0020390F" w:rsidP="009E63C2">
      <w:pPr>
        <w:jc w:val="both"/>
        <w:rPr>
          <w:sz w:val="24"/>
          <w:szCs w:val="24"/>
        </w:rPr>
      </w:pPr>
      <w:r>
        <w:rPr>
          <w:sz w:val="24"/>
          <w:szCs w:val="24"/>
        </w:rPr>
        <w:t>1</w:t>
      </w:r>
      <w:r w:rsidR="009E63C2" w:rsidRPr="009E12DA">
        <w:rPr>
          <w:sz w:val="24"/>
          <w:szCs w:val="24"/>
        </w:rPr>
        <w:t xml:space="preserve">. Петрова, А. М. Автоматическое управление: учебное пособие / А.М. Петрова. — Москва: ФОРУМ: ИНФРА-М, 2020. — 240 с. — Режим доступа: </w:t>
      </w:r>
      <w:hyperlink r:id="rId16" w:history="1">
        <w:r w:rsidR="009E63C2" w:rsidRPr="009E12DA">
          <w:rPr>
            <w:rStyle w:val="aa"/>
            <w:sz w:val="24"/>
            <w:szCs w:val="24"/>
          </w:rPr>
          <w:t>https://new.znanium.com/catalog/ product/ 1063695</w:t>
        </w:r>
      </w:hyperlink>
    </w:p>
    <w:p w:rsidR="009E63C2" w:rsidRPr="009E12DA" w:rsidRDefault="0020390F" w:rsidP="009E63C2">
      <w:pPr>
        <w:jc w:val="both"/>
        <w:rPr>
          <w:sz w:val="24"/>
          <w:szCs w:val="24"/>
          <w:shd w:val="clear" w:color="auto" w:fill="FFFFFF"/>
        </w:rPr>
      </w:pPr>
      <w:r>
        <w:rPr>
          <w:sz w:val="24"/>
          <w:szCs w:val="24"/>
          <w:shd w:val="clear" w:color="auto" w:fill="FFFFFF"/>
        </w:rPr>
        <w:t>2</w:t>
      </w:r>
      <w:r w:rsidR="009E63C2" w:rsidRPr="009E12DA">
        <w:rPr>
          <w:sz w:val="24"/>
          <w:szCs w:val="24"/>
          <w:shd w:val="clear" w:color="auto" w:fill="FFFFFF"/>
        </w:rPr>
        <w:t>. Поляков, А. Е. Электрические машины, электропривод и системы интеллектуального управления электротехническими комплексами: учебное пособие / А.Е. Поляков, А.В. Чесноков, Е.М. Филимонова. — Москва: ФОРУМ: ИНФРА-М, 2021. — 224 с. — (Среднее профессиональное образование).- Режим доступа: https://znanium.com/catalog/product/1209815</w:t>
      </w:r>
    </w:p>
    <w:p w:rsidR="009E63C2" w:rsidRPr="009E12DA" w:rsidRDefault="0020390F" w:rsidP="009E63C2">
      <w:pPr>
        <w:jc w:val="both"/>
        <w:rPr>
          <w:sz w:val="24"/>
          <w:szCs w:val="24"/>
        </w:rPr>
      </w:pPr>
      <w:r>
        <w:rPr>
          <w:sz w:val="24"/>
          <w:szCs w:val="24"/>
        </w:rPr>
        <w:t>3</w:t>
      </w:r>
      <w:r w:rsidR="009E63C2" w:rsidRPr="009E12DA">
        <w:rPr>
          <w:sz w:val="24"/>
          <w:szCs w:val="24"/>
        </w:rPr>
        <w:t xml:space="preserve">. Шеховцов, В. П. Справочное пособие по электрооборудованию и электроснабжению: учебное пособие / В.П. Шеховцов. — 3-е изд. — Москва: ИНФРА-М, 2020. — 136 с. — Режим доступа: </w:t>
      </w:r>
      <w:hyperlink r:id="rId17" w:history="1">
        <w:r w:rsidR="009E63C2" w:rsidRPr="009E12DA">
          <w:rPr>
            <w:rStyle w:val="aa"/>
            <w:sz w:val="24"/>
            <w:szCs w:val="24"/>
          </w:rPr>
          <w:t>https://new.znanium.com/catalog/ product/1090082</w:t>
        </w:r>
      </w:hyperlink>
    </w:p>
    <w:p w:rsidR="009E63C2" w:rsidRPr="009E12DA" w:rsidRDefault="009E63C2" w:rsidP="009E63C2">
      <w:pPr>
        <w:jc w:val="center"/>
        <w:rPr>
          <w:b/>
          <w:sz w:val="24"/>
          <w:szCs w:val="24"/>
        </w:rPr>
      </w:pPr>
      <w:r w:rsidRPr="009E12DA">
        <w:rPr>
          <w:b/>
          <w:spacing w:val="-7"/>
          <w:sz w:val="24"/>
          <w:szCs w:val="24"/>
        </w:rPr>
        <w:t xml:space="preserve">Интернет – ресурсы </w:t>
      </w:r>
      <w:r w:rsidRPr="009E12DA">
        <w:rPr>
          <w:b/>
          <w:sz w:val="24"/>
          <w:szCs w:val="24"/>
        </w:rPr>
        <w:t>(для обучающихся и для преподавателей)</w:t>
      </w:r>
    </w:p>
    <w:p w:rsidR="009E63C2" w:rsidRPr="009E12DA" w:rsidRDefault="009E63C2" w:rsidP="009E63C2">
      <w:pPr>
        <w:jc w:val="both"/>
        <w:rPr>
          <w:sz w:val="24"/>
          <w:szCs w:val="24"/>
        </w:rPr>
      </w:pPr>
      <w:r w:rsidRPr="009E12DA">
        <w:rPr>
          <w:bCs/>
          <w:sz w:val="24"/>
          <w:szCs w:val="24"/>
        </w:rPr>
        <w:t xml:space="preserve">1. </w:t>
      </w:r>
      <w:r w:rsidRPr="009E12DA">
        <w:rPr>
          <w:sz w:val="24"/>
          <w:szCs w:val="24"/>
        </w:rPr>
        <w:t xml:space="preserve">Вся электрика от А до Я. [Электронный ресурс] // [сайт] / Компания 21 век – 220В. – Режим доступа: </w:t>
      </w:r>
      <w:hyperlink r:id="rId18" w:history="1">
        <w:r w:rsidRPr="009E12DA">
          <w:rPr>
            <w:rStyle w:val="aa"/>
            <w:sz w:val="24"/>
            <w:szCs w:val="24"/>
          </w:rPr>
          <w:t>http://www.21vek-220v.ru</w:t>
        </w:r>
      </w:hyperlink>
      <w:r w:rsidRPr="009E12DA">
        <w:rPr>
          <w:sz w:val="24"/>
          <w:szCs w:val="24"/>
        </w:rPr>
        <w:t xml:space="preserve"> </w:t>
      </w:r>
      <w:r w:rsidRPr="00415203">
        <w:rPr>
          <w:sz w:val="24"/>
          <w:szCs w:val="24"/>
        </w:rPr>
        <w:t xml:space="preserve">(Дата последнего доступа: </w:t>
      </w:r>
      <w:r>
        <w:rPr>
          <w:sz w:val="24"/>
          <w:szCs w:val="24"/>
        </w:rPr>
        <w:t>02</w:t>
      </w:r>
      <w:r w:rsidRPr="00415203">
        <w:rPr>
          <w:sz w:val="24"/>
          <w:szCs w:val="24"/>
        </w:rPr>
        <w:t>.0</w:t>
      </w:r>
      <w:r>
        <w:rPr>
          <w:sz w:val="24"/>
          <w:szCs w:val="24"/>
        </w:rPr>
        <w:t>8</w:t>
      </w:r>
      <w:r w:rsidRPr="00415203">
        <w:rPr>
          <w:sz w:val="24"/>
          <w:szCs w:val="24"/>
        </w:rPr>
        <w:t>.202</w:t>
      </w:r>
      <w:r>
        <w:rPr>
          <w:sz w:val="24"/>
          <w:szCs w:val="24"/>
        </w:rPr>
        <w:t>3</w:t>
      </w:r>
      <w:r w:rsidRPr="00415203">
        <w:rPr>
          <w:sz w:val="24"/>
          <w:szCs w:val="24"/>
        </w:rPr>
        <w:t>)</w:t>
      </w:r>
    </w:p>
    <w:p w:rsidR="009E63C2" w:rsidRPr="009E12DA" w:rsidRDefault="009E63C2" w:rsidP="009E63C2">
      <w:pPr>
        <w:jc w:val="both"/>
        <w:rPr>
          <w:sz w:val="24"/>
          <w:szCs w:val="24"/>
        </w:rPr>
      </w:pPr>
      <w:r w:rsidRPr="009E12DA">
        <w:rPr>
          <w:sz w:val="24"/>
          <w:szCs w:val="24"/>
        </w:rPr>
        <w:t xml:space="preserve">2. Журнал Современные технологии автоматизации. [Электронный ресурс] – Режим доступа: </w:t>
      </w:r>
      <w:hyperlink r:id="rId19" w:history="1">
        <w:r w:rsidRPr="009E12DA">
          <w:rPr>
            <w:rStyle w:val="aa"/>
            <w:sz w:val="24"/>
            <w:szCs w:val="24"/>
          </w:rPr>
          <w:t>http://www.cta.ru</w:t>
        </w:r>
      </w:hyperlink>
      <w:r>
        <w:rPr>
          <w:sz w:val="24"/>
          <w:szCs w:val="24"/>
        </w:rPr>
        <w:t xml:space="preserve"> </w:t>
      </w:r>
      <w:r w:rsidRPr="00415203">
        <w:rPr>
          <w:sz w:val="24"/>
          <w:szCs w:val="24"/>
        </w:rPr>
        <w:t xml:space="preserve">(Дата последнего доступа: </w:t>
      </w:r>
      <w:r>
        <w:rPr>
          <w:sz w:val="24"/>
          <w:szCs w:val="24"/>
        </w:rPr>
        <w:t>02</w:t>
      </w:r>
      <w:r w:rsidRPr="00415203">
        <w:rPr>
          <w:sz w:val="24"/>
          <w:szCs w:val="24"/>
        </w:rPr>
        <w:t>.0</w:t>
      </w:r>
      <w:r>
        <w:rPr>
          <w:sz w:val="24"/>
          <w:szCs w:val="24"/>
        </w:rPr>
        <w:t>8</w:t>
      </w:r>
      <w:r w:rsidRPr="00415203">
        <w:rPr>
          <w:sz w:val="24"/>
          <w:szCs w:val="24"/>
        </w:rPr>
        <w:t>.202</w:t>
      </w:r>
      <w:r>
        <w:rPr>
          <w:sz w:val="24"/>
          <w:szCs w:val="24"/>
        </w:rPr>
        <w:t>3</w:t>
      </w:r>
      <w:r w:rsidRPr="00415203">
        <w:rPr>
          <w:sz w:val="24"/>
          <w:szCs w:val="24"/>
        </w:rPr>
        <w:t>)</w:t>
      </w:r>
    </w:p>
    <w:p w:rsidR="009E63C2" w:rsidRPr="009E12DA" w:rsidRDefault="009E63C2" w:rsidP="009E63C2">
      <w:pPr>
        <w:jc w:val="both"/>
        <w:rPr>
          <w:sz w:val="24"/>
          <w:szCs w:val="24"/>
        </w:rPr>
      </w:pPr>
      <w:r w:rsidRPr="009E12DA">
        <w:rPr>
          <w:sz w:val="24"/>
          <w:szCs w:val="24"/>
        </w:rPr>
        <w:t xml:space="preserve">3. Мегалекции. [Электронный ресурс] – Режим доступа: </w:t>
      </w:r>
      <w:hyperlink r:id="rId20" w:history="1">
        <w:r w:rsidRPr="009E12DA">
          <w:rPr>
            <w:rStyle w:val="aa"/>
            <w:sz w:val="24"/>
            <w:szCs w:val="24"/>
          </w:rPr>
          <w:t>http://megalektsii.ru/s35045t6.html</w:t>
        </w:r>
      </w:hyperlink>
      <w:r>
        <w:rPr>
          <w:sz w:val="24"/>
          <w:szCs w:val="24"/>
        </w:rPr>
        <w:t xml:space="preserve"> </w:t>
      </w:r>
      <w:r w:rsidRPr="00415203">
        <w:rPr>
          <w:sz w:val="24"/>
          <w:szCs w:val="24"/>
        </w:rPr>
        <w:t xml:space="preserve">(Дата последнего доступа: </w:t>
      </w:r>
      <w:r>
        <w:rPr>
          <w:sz w:val="24"/>
          <w:szCs w:val="24"/>
        </w:rPr>
        <w:t>02</w:t>
      </w:r>
      <w:r w:rsidRPr="00415203">
        <w:rPr>
          <w:sz w:val="24"/>
          <w:szCs w:val="24"/>
        </w:rPr>
        <w:t>.0</w:t>
      </w:r>
      <w:r>
        <w:rPr>
          <w:sz w:val="24"/>
          <w:szCs w:val="24"/>
        </w:rPr>
        <w:t>8</w:t>
      </w:r>
      <w:r w:rsidRPr="00415203">
        <w:rPr>
          <w:sz w:val="24"/>
          <w:szCs w:val="24"/>
        </w:rPr>
        <w:t>.202</w:t>
      </w:r>
      <w:r>
        <w:rPr>
          <w:sz w:val="24"/>
          <w:szCs w:val="24"/>
        </w:rPr>
        <w:t>3</w:t>
      </w:r>
      <w:r w:rsidRPr="00415203">
        <w:rPr>
          <w:sz w:val="24"/>
          <w:szCs w:val="24"/>
        </w:rPr>
        <w:t>)</w:t>
      </w:r>
    </w:p>
    <w:p w:rsidR="009E63C2" w:rsidRPr="007D164F" w:rsidRDefault="009E63C2" w:rsidP="009E63C2">
      <w:pPr>
        <w:jc w:val="both"/>
        <w:rPr>
          <w:sz w:val="24"/>
          <w:szCs w:val="24"/>
        </w:rPr>
      </w:pPr>
      <w:r>
        <w:rPr>
          <w:rStyle w:val="text1"/>
          <w:sz w:val="24"/>
          <w:szCs w:val="24"/>
        </w:rPr>
        <w:t>4</w:t>
      </w:r>
      <w:r w:rsidRPr="009E12DA">
        <w:rPr>
          <w:rStyle w:val="text1"/>
          <w:sz w:val="24"/>
          <w:szCs w:val="24"/>
        </w:rPr>
        <w:t xml:space="preserve">. </w:t>
      </w:r>
      <w:r w:rsidRPr="009E12DA">
        <w:rPr>
          <w:sz w:val="24"/>
          <w:szCs w:val="24"/>
        </w:rPr>
        <w:t xml:space="preserve">Школа для электрика все секреты мастерства </w:t>
      </w:r>
      <w:r w:rsidRPr="009E12DA">
        <w:rPr>
          <w:sz w:val="24"/>
          <w:szCs w:val="24"/>
        </w:rPr>
        <w:sym w:font="Symbol" w:char="005B"/>
      </w:r>
      <w:r w:rsidRPr="009E12DA">
        <w:rPr>
          <w:sz w:val="24"/>
          <w:szCs w:val="24"/>
        </w:rPr>
        <w:t>Электронный ресурс</w:t>
      </w:r>
      <w:r w:rsidRPr="009E12DA">
        <w:rPr>
          <w:sz w:val="24"/>
          <w:szCs w:val="24"/>
        </w:rPr>
        <w:sym w:font="Symbol" w:char="005D"/>
      </w:r>
      <w:r w:rsidRPr="009E12DA">
        <w:rPr>
          <w:b/>
          <w:sz w:val="24"/>
          <w:szCs w:val="24"/>
        </w:rPr>
        <w:t xml:space="preserve"> / </w:t>
      </w:r>
      <w:r w:rsidRPr="009E12DA">
        <w:rPr>
          <w:sz w:val="24"/>
          <w:szCs w:val="24"/>
        </w:rPr>
        <w:t xml:space="preserve"> Источник информации: </w:t>
      </w:r>
      <w:hyperlink r:id="rId21" w:history="1">
        <w:r w:rsidRPr="009E12DA">
          <w:rPr>
            <w:rStyle w:val="aa"/>
            <w:bCs/>
            <w:sz w:val="24"/>
            <w:szCs w:val="24"/>
          </w:rPr>
          <w:t>Школа для электрика: электротехника и электроника</w:t>
        </w:r>
      </w:hyperlink>
      <w:r w:rsidRPr="009E12DA">
        <w:rPr>
          <w:sz w:val="24"/>
          <w:szCs w:val="24"/>
        </w:rPr>
        <w:t xml:space="preserve">. Статьи, советы, полезная информация. – Режим доступа:  </w:t>
      </w:r>
      <w:hyperlink r:id="rId22" w:history="1">
        <w:r w:rsidRPr="009E12DA">
          <w:rPr>
            <w:rStyle w:val="aa"/>
            <w:rFonts w:eastAsia="Calibri"/>
            <w:sz w:val="24"/>
            <w:szCs w:val="24"/>
          </w:rPr>
          <w:t>http://electricalschool.info</w:t>
        </w:r>
      </w:hyperlink>
      <w:r w:rsidRPr="009E12DA">
        <w:rPr>
          <w:rFonts w:eastAsia="Calibri"/>
          <w:color w:val="0070C0"/>
          <w:sz w:val="24"/>
          <w:szCs w:val="24"/>
        </w:rPr>
        <w:t xml:space="preserve"> </w:t>
      </w:r>
      <w:r w:rsidRPr="00415203">
        <w:rPr>
          <w:sz w:val="24"/>
          <w:szCs w:val="24"/>
        </w:rPr>
        <w:t xml:space="preserve">(Дата последнего доступа: </w:t>
      </w:r>
      <w:r>
        <w:rPr>
          <w:sz w:val="24"/>
          <w:szCs w:val="24"/>
        </w:rPr>
        <w:t>02</w:t>
      </w:r>
      <w:r w:rsidRPr="00415203">
        <w:rPr>
          <w:sz w:val="24"/>
          <w:szCs w:val="24"/>
        </w:rPr>
        <w:t>.0</w:t>
      </w:r>
      <w:r>
        <w:rPr>
          <w:sz w:val="24"/>
          <w:szCs w:val="24"/>
        </w:rPr>
        <w:t>8</w:t>
      </w:r>
      <w:r w:rsidRPr="00415203">
        <w:rPr>
          <w:sz w:val="24"/>
          <w:szCs w:val="24"/>
        </w:rPr>
        <w:t>.202</w:t>
      </w:r>
      <w:r>
        <w:rPr>
          <w:sz w:val="24"/>
          <w:szCs w:val="24"/>
        </w:rPr>
        <w:t>3</w:t>
      </w:r>
      <w:r w:rsidRPr="00415203">
        <w:rPr>
          <w:sz w:val="24"/>
          <w:szCs w:val="24"/>
        </w:rPr>
        <w:t>)</w:t>
      </w:r>
    </w:p>
    <w:p w:rsidR="009E63C2" w:rsidRPr="009E12DA" w:rsidRDefault="002F5673" w:rsidP="009E63C2">
      <w:pPr>
        <w:jc w:val="both"/>
        <w:rPr>
          <w:sz w:val="24"/>
          <w:szCs w:val="24"/>
        </w:rPr>
      </w:pPr>
      <w:r>
        <w:rPr>
          <w:rStyle w:val="text1"/>
          <w:sz w:val="24"/>
          <w:szCs w:val="24"/>
        </w:rPr>
        <w:t>5</w:t>
      </w:r>
      <w:r w:rsidR="009E63C2" w:rsidRPr="009E12DA">
        <w:rPr>
          <w:rStyle w:val="text1"/>
          <w:sz w:val="24"/>
          <w:szCs w:val="24"/>
        </w:rPr>
        <w:t>.</w:t>
      </w:r>
      <w:r w:rsidR="009E63C2">
        <w:rPr>
          <w:rStyle w:val="text1"/>
          <w:sz w:val="24"/>
          <w:szCs w:val="24"/>
        </w:rPr>
        <w:t xml:space="preserve"> </w:t>
      </w:r>
      <w:r w:rsidR="009E63C2" w:rsidRPr="009E12DA">
        <w:rPr>
          <w:sz w:val="24"/>
          <w:szCs w:val="24"/>
        </w:rPr>
        <w:t xml:space="preserve">Электронная электротехническая библиотека [Электронный ресурс] // [сайт] – Режим доступа: </w:t>
      </w:r>
      <w:hyperlink r:id="rId23" w:history="1">
        <w:r w:rsidR="009E63C2" w:rsidRPr="009E12DA">
          <w:rPr>
            <w:rStyle w:val="aa"/>
            <w:sz w:val="24"/>
            <w:szCs w:val="24"/>
          </w:rPr>
          <w:t>http://electrolibrary.info</w:t>
        </w:r>
      </w:hyperlink>
      <w:r w:rsidR="009E63C2">
        <w:rPr>
          <w:sz w:val="24"/>
          <w:szCs w:val="24"/>
        </w:rPr>
        <w:t xml:space="preserve"> </w:t>
      </w:r>
      <w:r w:rsidR="009E63C2" w:rsidRPr="00415203">
        <w:rPr>
          <w:sz w:val="24"/>
          <w:szCs w:val="24"/>
        </w:rPr>
        <w:t xml:space="preserve">(Дата последнего доступа: </w:t>
      </w:r>
      <w:r w:rsidR="009E63C2">
        <w:rPr>
          <w:sz w:val="24"/>
          <w:szCs w:val="24"/>
        </w:rPr>
        <w:t>02</w:t>
      </w:r>
      <w:r w:rsidR="009E63C2" w:rsidRPr="00415203">
        <w:rPr>
          <w:sz w:val="24"/>
          <w:szCs w:val="24"/>
        </w:rPr>
        <w:t>.0</w:t>
      </w:r>
      <w:r w:rsidR="009E63C2">
        <w:rPr>
          <w:sz w:val="24"/>
          <w:szCs w:val="24"/>
        </w:rPr>
        <w:t>8</w:t>
      </w:r>
      <w:r w:rsidR="009E63C2" w:rsidRPr="00415203">
        <w:rPr>
          <w:sz w:val="24"/>
          <w:szCs w:val="24"/>
        </w:rPr>
        <w:t>.202</w:t>
      </w:r>
      <w:r w:rsidR="009E63C2">
        <w:rPr>
          <w:sz w:val="24"/>
          <w:szCs w:val="24"/>
        </w:rPr>
        <w:t>3</w:t>
      </w:r>
      <w:r w:rsidR="009E63C2" w:rsidRPr="00415203">
        <w:rPr>
          <w:sz w:val="24"/>
          <w:szCs w:val="24"/>
        </w:rPr>
        <w:t>)</w:t>
      </w:r>
    </w:p>
    <w:p w:rsidR="009E63C2" w:rsidRPr="003B3501" w:rsidRDefault="002F5673" w:rsidP="00AE5795">
      <w:pPr>
        <w:shd w:val="clear" w:color="auto" w:fill="FFFFFF"/>
        <w:jc w:val="both"/>
        <w:rPr>
          <w:b/>
          <w:color w:val="000000"/>
          <w:spacing w:val="-7"/>
          <w:sz w:val="24"/>
          <w:szCs w:val="24"/>
        </w:rPr>
      </w:pPr>
      <w:r>
        <w:rPr>
          <w:sz w:val="24"/>
          <w:szCs w:val="24"/>
        </w:rPr>
        <w:t>6</w:t>
      </w:r>
      <w:r w:rsidR="009E63C2" w:rsidRPr="009E12DA">
        <w:rPr>
          <w:sz w:val="24"/>
          <w:szCs w:val="24"/>
        </w:rPr>
        <w:t xml:space="preserve">. Электропривод. Разработка и производство шаговых, вентильных, коллекторных электроприводов. [Электронный ресурс]  – Режим доступа: </w:t>
      </w:r>
      <w:hyperlink r:id="rId24" w:history="1">
        <w:r w:rsidR="009E63C2" w:rsidRPr="009E12DA">
          <w:rPr>
            <w:rStyle w:val="aa"/>
            <w:sz w:val="24"/>
            <w:szCs w:val="24"/>
          </w:rPr>
          <w:t>http://electroprivod.ru</w:t>
        </w:r>
      </w:hyperlink>
      <w:r w:rsidR="002C7E14">
        <w:t xml:space="preserve"> </w:t>
      </w:r>
      <w:r w:rsidR="002C7E14" w:rsidRPr="00415203">
        <w:rPr>
          <w:sz w:val="24"/>
          <w:szCs w:val="24"/>
        </w:rPr>
        <w:t xml:space="preserve">(Дата </w:t>
      </w:r>
      <w:r w:rsidR="002C7E14" w:rsidRPr="00415203">
        <w:rPr>
          <w:sz w:val="24"/>
          <w:szCs w:val="24"/>
        </w:rPr>
        <w:lastRenderedPageBreak/>
        <w:t xml:space="preserve">последнего доступа: </w:t>
      </w:r>
      <w:r w:rsidR="002C7E14">
        <w:rPr>
          <w:sz w:val="24"/>
          <w:szCs w:val="24"/>
        </w:rPr>
        <w:t>02</w:t>
      </w:r>
      <w:r w:rsidR="002C7E14" w:rsidRPr="00415203">
        <w:rPr>
          <w:sz w:val="24"/>
          <w:szCs w:val="24"/>
        </w:rPr>
        <w:t>.0</w:t>
      </w:r>
      <w:r w:rsidR="002C7E14">
        <w:rPr>
          <w:sz w:val="24"/>
          <w:szCs w:val="24"/>
        </w:rPr>
        <w:t>8</w:t>
      </w:r>
      <w:r w:rsidR="002C7E14" w:rsidRPr="00415203">
        <w:rPr>
          <w:sz w:val="24"/>
          <w:szCs w:val="24"/>
        </w:rPr>
        <w:t>.202</w:t>
      </w:r>
      <w:r w:rsidR="002C7E14">
        <w:rPr>
          <w:sz w:val="24"/>
          <w:szCs w:val="24"/>
        </w:rPr>
        <w:t>3</w:t>
      </w:r>
      <w:r w:rsidR="002C7E14" w:rsidRPr="00415203">
        <w:rPr>
          <w:sz w:val="24"/>
          <w:szCs w:val="24"/>
        </w:rPr>
        <w:t>)</w:t>
      </w:r>
    </w:p>
    <w:p w:rsidR="00B06C33" w:rsidRDefault="00B06C33" w:rsidP="008D5174">
      <w:pPr>
        <w:shd w:val="clear" w:color="auto" w:fill="FFFFFF"/>
        <w:tabs>
          <w:tab w:val="left" w:pos="403"/>
        </w:tabs>
        <w:rPr>
          <w:b/>
          <w:bCs/>
          <w:color w:val="000000"/>
          <w:sz w:val="24"/>
          <w:szCs w:val="24"/>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64420" w:rsidRPr="00F43FD0" w:rsidRDefault="00A64420" w:rsidP="008D5174">
      <w:pPr>
        <w:shd w:val="clear" w:color="auto" w:fill="FFFFFF"/>
        <w:tabs>
          <w:tab w:val="left" w:pos="403"/>
        </w:tabs>
        <w:rPr>
          <w:sz w:val="24"/>
          <w:szCs w:val="24"/>
        </w:rPr>
      </w:pPr>
    </w:p>
    <w:p w:rsidR="00A27740" w:rsidRDefault="00D54AE7" w:rsidP="00861D93">
      <w:pPr>
        <w:shd w:val="clear" w:color="auto" w:fill="FFFFFF"/>
        <w:jc w:val="both"/>
        <w:rPr>
          <w:sz w:val="24"/>
          <w:szCs w:val="24"/>
        </w:rPr>
      </w:pPr>
      <w:r w:rsidRPr="00216927">
        <w:rPr>
          <w:bCs/>
          <w:color w:val="000000"/>
          <w:sz w:val="24"/>
          <w:szCs w:val="24"/>
        </w:rPr>
        <w:t>Контроль и оценка</w:t>
      </w:r>
      <w:r w:rsidR="009E0C7A">
        <w:rPr>
          <w:bCs/>
          <w:color w:val="000000"/>
          <w:sz w:val="24"/>
          <w:szCs w:val="24"/>
        </w:rPr>
        <w:t xml:space="preserve"> </w:t>
      </w:r>
      <w:r w:rsidRPr="00F43FD0">
        <w:rPr>
          <w:color w:val="000000"/>
          <w:sz w:val="24"/>
          <w:szCs w:val="24"/>
        </w:rPr>
        <w:t xml:space="preserve">результатов освоения дисциплины осуществляется преподавателем в процессе проведения </w:t>
      </w:r>
      <w:r w:rsidR="009E0C7A" w:rsidRPr="009E63C2">
        <w:rPr>
          <w:sz w:val="24"/>
          <w:szCs w:val="24"/>
        </w:rPr>
        <w:t>практических  занятий</w:t>
      </w:r>
      <w:r w:rsidRPr="009E63C2">
        <w:rPr>
          <w:sz w:val="24"/>
          <w:szCs w:val="24"/>
        </w:rPr>
        <w:t xml:space="preserve">, </w:t>
      </w:r>
      <w:r w:rsidR="002B22AC" w:rsidRPr="009E63C2">
        <w:rPr>
          <w:sz w:val="24"/>
          <w:szCs w:val="24"/>
        </w:rPr>
        <w:t>устных опросов,</w:t>
      </w:r>
      <w:r w:rsidR="009E0C7A" w:rsidRPr="009E63C2">
        <w:rPr>
          <w:sz w:val="24"/>
          <w:szCs w:val="24"/>
        </w:rPr>
        <w:t xml:space="preserve"> </w:t>
      </w:r>
      <w:r w:rsidRPr="009E63C2">
        <w:rPr>
          <w:sz w:val="24"/>
          <w:szCs w:val="24"/>
        </w:rPr>
        <w:t xml:space="preserve">а также выполнения обучающимися </w:t>
      </w:r>
      <w:r w:rsidR="00C2582C" w:rsidRPr="009E63C2">
        <w:rPr>
          <w:sz w:val="24"/>
          <w:szCs w:val="24"/>
        </w:rPr>
        <w:t>самостоятельной работы</w:t>
      </w:r>
      <w:r w:rsidR="00F5706E">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970"/>
        <w:gridCol w:w="3085"/>
      </w:tblGrid>
      <w:tr w:rsidR="00A27740" w:rsidRPr="00F5706E" w:rsidTr="00A07313">
        <w:tc>
          <w:tcPr>
            <w:tcW w:w="1421" w:type="pct"/>
            <w:shd w:val="clear" w:color="auto" w:fill="auto"/>
            <w:vAlign w:val="center"/>
          </w:tcPr>
          <w:p w:rsidR="00A27740" w:rsidRPr="00F62E56" w:rsidRDefault="00A27740" w:rsidP="00F20E6B">
            <w:pPr>
              <w:rPr>
                <w:b/>
                <w:bCs/>
                <w:iCs/>
                <w:sz w:val="24"/>
                <w:szCs w:val="24"/>
              </w:rPr>
            </w:pPr>
            <w:r w:rsidRPr="00F62E56">
              <w:rPr>
                <w:b/>
                <w:bCs/>
                <w:iCs/>
                <w:sz w:val="24"/>
                <w:szCs w:val="24"/>
              </w:rPr>
              <w:t>Результаты обучения</w:t>
            </w:r>
            <w:r w:rsidRPr="00F62E56">
              <w:rPr>
                <w:iCs/>
                <w:sz w:val="24"/>
                <w:szCs w:val="24"/>
              </w:rPr>
              <w:t xml:space="preserve"> </w:t>
            </w:r>
          </w:p>
        </w:tc>
        <w:tc>
          <w:tcPr>
            <w:tcW w:w="2014" w:type="pct"/>
            <w:shd w:val="clear" w:color="auto" w:fill="auto"/>
            <w:vAlign w:val="center"/>
          </w:tcPr>
          <w:p w:rsidR="00A27740" w:rsidRPr="00F62E56" w:rsidRDefault="00A27740" w:rsidP="00F20E6B">
            <w:pPr>
              <w:jc w:val="center"/>
              <w:rPr>
                <w:b/>
                <w:bCs/>
                <w:iCs/>
                <w:sz w:val="24"/>
                <w:szCs w:val="24"/>
              </w:rPr>
            </w:pPr>
            <w:r w:rsidRPr="00F62E56">
              <w:rPr>
                <w:b/>
                <w:bCs/>
                <w:iCs/>
                <w:sz w:val="24"/>
                <w:szCs w:val="24"/>
              </w:rPr>
              <w:t>Критерии оценки</w:t>
            </w:r>
          </w:p>
        </w:tc>
        <w:tc>
          <w:tcPr>
            <w:tcW w:w="1565" w:type="pct"/>
            <w:shd w:val="clear" w:color="auto" w:fill="auto"/>
            <w:vAlign w:val="center"/>
          </w:tcPr>
          <w:p w:rsidR="00A27740" w:rsidRPr="00F62E56" w:rsidRDefault="00A27740" w:rsidP="00F20E6B">
            <w:pPr>
              <w:jc w:val="center"/>
              <w:rPr>
                <w:b/>
                <w:bCs/>
                <w:iCs/>
                <w:sz w:val="24"/>
                <w:szCs w:val="24"/>
              </w:rPr>
            </w:pPr>
            <w:r w:rsidRPr="00F62E56">
              <w:rPr>
                <w:b/>
                <w:bCs/>
                <w:iCs/>
                <w:sz w:val="24"/>
                <w:szCs w:val="24"/>
              </w:rPr>
              <w:t>Методы оценки</w:t>
            </w:r>
          </w:p>
        </w:tc>
      </w:tr>
      <w:tr w:rsidR="00A27740" w:rsidRPr="00F5706E" w:rsidTr="00F20E6B">
        <w:tc>
          <w:tcPr>
            <w:tcW w:w="5000" w:type="pct"/>
            <w:gridSpan w:val="3"/>
            <w:shd w:val="clear" w:color="auto" w:fill="auto"/>
          </w:tcPr>
          <w:p w:rsidR="00A27740" w:rsidRPr="00F62E56" w:rsidRDefault="00A27740" w:rsidP="00F20E6B">
            <w:pPr>
              <w:rPr>
                <w:bCs/>
                <w:sz w:val="24"/>
                <w:szCs w:val="24"/>
              </w:rPr>
            </w:pPr>
            <w:r w:rsidRPr="00F62E56">
              <w:rPr>
                <w:bCs/>
                <w:sz w:val="24"/>
                <w:szCs w:val="24"/>
              </w:rPr>
              <w:t>Знания:</w:t>
            </w:r>
          </w:p>
        </w:tc>
      </w:tr>
      <w:tr w:rsidR="00A07313" w:rsidRPr="00F5706E" w:rsidTr="00A07313">
        <w:trPr>
          <w:trHeight w:val="896"/>
        </w:trPr>
        <w:tc>
          <w:tcPr>
            <w:tcW w:w="1421" w:type="pct"/>
            <w:shd w:val="clear" w:color="auto" w:fill="auto"/>
          </w:tcPr>
          <w:p w:rsidR="00A07313" w:rsidRPr="00284B87" w:rsidRDefault="00A07313" w:rsidP="00B16D0E">
            <w:pPr>
              <w:rPr>
                <w:rFonts w:cs="Calibri"/>
                <w:color w:val="000000"/>
              </w:rPr>
            </w:pPr>
            <w:r w:rsidRPr="00284B87">
              <w:rPr>
                <w:color w:val="000000"/>
                <w:sz w:val="24"/>
                <w:szCs w:val="24"/>
              </w:rPr>
              <w:t>основы построения систем автоматического управления</w:t>
            </w:r>
          </w:p>
          <w:p w:rsidR="00A07313" w:rsidRPr="00284B87" w:rsidRDefault="00A07313" w:rsidP="00B16D0E">
            <w:pPr>
              <w:rPr>
                <w:rFonts w:cs="Calibri"/>
                <w:color w:val="000000"/>
              </w:rPr>
            </w:pPr>
          </w:p>
        </w:tc>
        <w:tc>
          <w:tcPr>
            <w:tcW w:w="2014" w:type="pct"/>
            <w:shd w:val="clear" w:color="auto" w:fill="auto"/>
          </w:tcPr>
          <w:p w:rsidR="00A07313" w:rsidRPr="00284B87" w:rsidRDefault="00A07313" w:rsidP="00B16D0E">
            <w:pPr>
              <w:rPr>
                <w:rFonts w:cs="Calibri"/>
                <w:color w:val="000000"/>
              </w:rPr>
            </w:pPr>
            <w:r w:rsidRPr="00284B87">
              <w:rPr>
                <w:color w:val="000000"/>
                <w:sz w:val="24"/>
                <w:szCs w:val="24"/>
              </w:rPr>
              <w:t>знание основных понятий и определений;</w:t>
            </w:r>
          </w:p>
          <w:p w:rsidR="00A07313" w:rsidRPr="00284B87" w:rsidRDefault="00A07313" w:rsidP="00B16D0E">
            <w:pPr>
              <w:rPr>
                <w:rFonts w:cs="Calibri"/>
                <w:color w:val="000000"/>
              </w:rPr>
            </w:pPr>
            <w:r w:rsidRPr="00284B87">
              <w:rPr>
                <w:color w:val="000000"/>
                <w:sz w:val="24"/>
                <w:szCs w:val="24"/>
              </w:rPr>
              <w:t>знание структурных элементов и их характеристик</w:t>
            </w:r>
          </w:p>
        </w:tc>
        <w:tc>
          <w:tcPr>
            <w:tcW w:w="1565" w:type="pct"/>
            <w:shd w:val="clear" w:color="auto" w:fill="auto"/>
          </w:tcPr>
          <w:p w:rsidR="002F5673" w:rsidRDefault="00AE5795" w:rsidP="00B16D0E">
            <w:pPr>
              <w:rPr>
                <w:color w:val="000000"/>
                <w:sz w:val="24"/>
                <w:szCs w:val="24"/>
              </w:rPr>
            </w:pPr>
            <w:r>
              <w:rPr>
                <w:color w:val="000000"/>
                <w:sz w:val="24"/>
                <w:szCs w:val="24"/>
              </w:rPr>
              <w:t>у</w:t>
            </w:r>
            <w:r w:rsidR="00A07313" w:rsidRPr="00284B87">
              <w:rPr>
                <w:color w:val="000000"/>
                <w:sz w:val="24"/>
                <w:szCs w:val="24"/>
              </w:rPr>
              <w:t>стный опрос</w:t>
            </w:r>
          </w:p>
          <w:p w:rsidR="00A07313" w:rsidRDefault="002F5673" w:rsidP="00B16D0E">
            <w:pPr>
              <w:rPr>
                <w:color w:val="000000"/>
                <w:sz w:val="24"/>
                <w:szCs w:val="24"/>
              </w:rPr>
            </w:pPr>
            <w:r>
              <w:rPr>
                <w:color w:val="000000"/>
                <w:sz w:val="24"/>
                <w:szCs w:val="24"/>
              </w:rPr>
              <w:t>экспертная оценка отчета практического занятия</w:t>
            </w:r>
            <w:r w:rsidR="00A07313" w:rsidRPr="00284B87">
              <w:rPr>
                <w:color w:val="000000"/>
                <w:sz w:val="24"/>
                <w:szCs w:val="24"/>
              </w:rPr>
              <w:t xml:space="preserve"> </w:t>
            </w:r>
          </w:p>
          <w:p w:rsidR="002F5673" w:rsidRPr="00284B87" w:rsidRDefault="002F5673" w:rsidP="00B16D0E">
            <w:pPr>
              <w:rPr>
                <w:rFonts w:cs="Calibri"/>
                <w:color w:val="000000"/>
              </w:rPr>
            </w:pPr>
            <w:r>
              <w:rPr>
                <w:bCs/>
                <w:color w:val="000000"/>
                <w:sz w:val="24"/>
                <w:szCs w:val="24"/>
              </w:rPr>
              <w:t>оценка результатов самостоятельной работы</w:t>
            </w:r>
          </w:p>
          <w:p w:rsidR="002F5673" w:rsidRPr="002F5673" w:rsidRDefault="00AE5795" w:rsidP="00B16D0E">
            <w:pPr>
              <w:rPr>
                <w:color w:val="000000"/>
                <w:sz w:val="24"/>
                <w:szCs w:val="24"/>
              </w:rPr>
            </w:pPr>
            <w:r>
              <w:rPr>
                <w:color w:val="000000"/>
                <w:sz w:val="24"/>
                <w:szCs w:val="24"/>
              </w:rPr>
              <w:t>к</w:t>
            </w:r>
            <w:r w:rsidR="00BD5A84">
              <w:rPr>
                <w:color w:val="000000"/>
                <w:sz w:val="24"/>
                <w:szCs w:val="24"/>
              </w:rPr>
              <w:t xml:space="preserve">онтрольная </w:t>
            </w:r>
            <w:r>
              <w:rPr>
                <w:color w:val="000000"/>
                <w:sz w:val="24"/>
                <w:szCs w:val="24"/>
              </w:rPr>
              <w:t>р</w:t>
            </w:r>
            <w:r w:rsidR="00BD5A84">
              <w:rPr>
                <w:color w:val="000000"/>
                <w:sz w:val="24"/>
                <w:szCs w:val="24"/>
              </w:rPr>
              <w:t>абота</w:t>
            </w:r>
          </w:p>
        </w:tc>
      </w:tr>
      <w:tr w:rsidR="00A07313" w:rsidRPr="00F5706E" w:rsidTr="00A07313">
        <w:trPr>
          <w:trHeight w:val="896"/>
        </w:trPr>
        <w:tc>
          <w:tcPr>
            <w:tcW w:w="1421" w:type="pct"/>
            <w:shd w:val="clear" w:color="auto" w:fill="auto"/>
          </w:tcPr>
          <w:p w:rsidR="00A07313" w:rsidRPr="00284B87" w:rsidRDefault="00A07313" w:rsidP="00B16D0E">
            <w:pPr>
              <w:rPr>
                <w:rFonts w:cs="Calibri"/>
                <w:color w:val="000000"/>
              </w:rPr>
            </w:pPr>
            <w:r w:rsidRPr="00284B87">
              <w:rPr>
                <w:color w:val="000000"/>
                <w:sz w:val="24"/>
                <w:szCs w:val="24"/>
              </w:rPr>
              <w:t>элементная база контроллеров</w:t>
            </w:r>
          </w:p>
        </w:tc>
        <w:tc>
          <w:tcPr>
            <w:tcW w:w="2014" w:type="pct"/>
            <w:shd w:val="clear" w:color="auto" w:fill="auto"/>
          </w:tcPr>
          <w:p w:rsidR="00A07313" w:rsidRPr="00284B87" w:rsidRDefault="00A07313" w:rsidP="00B16D0E">
            <w:pPr>
              <w:rPr>
                <w:rFonts w:cs="Calibri"/>
                <w:color w:val="000000"/>
              </w:rPr>
            </w:pPr>
            <w:r w:rsidRPr="00284B87">
              <w:rPr>
                <w:color w:val="000000"/>
                <w:sz w:val="24"/>
                <w:szCs w:val="24"/>
              </w:rPr>
              <w:t>знание классификации и область применения контроллеров</w:t>
            </w:r>
          </w:p>
          <w:p w:rsidR="00A07313" w:rsidRPr="00284B87" w:rsidRDefault="00A07313" w:rsidP="00B16D0E">
            <w:pPr>
              <w:rPr>
                <w:rFonts w:cs="Calibri"/>
                <w:color w:val="000000"/>
              </w:rPr>
            </w:pPr>
            <w:r w:rsidRPr="00284B87">
              <w:rPr>
                <w:color w:val="000000"/>
                <w:sz w:val="24"/>
                <w:szCs w:val="24"/>
              </w:rPr>
              <w:t>знание средств информационного обмена контроллеров</w:t>
            </w:r>
          </w:p>
          <w:p w:rsidR="00A07313" w:rsidRPr="00284B87" w:rsidRDefault="00A07313" w:rsidP="00B16D0E">
            <w:pPr>
              <w:rPr>
                <w:rFonts w:cs="Calibri"/>
                <w:color w:val="000000"/>
              </w:rPr>
            </w:pPr>
            <w:r w:rsidRPr="00284B87">
              <w:rPr>
                <w:color w:val="000000"/>
                <w:sz w:val="24"/>
                <w:szCs w:val="24"/>
              </w:rPr>
              <w:t>знание алгоритмов управления контроллеров</w:t>
            </w:r>
          </w:p>
        </w:tc>
        <w:tc>
          <w:tcPr>
            <w:tcW w:w="1565" w:type="pct"/>
            <w:shd w:val="clear" w:color="auto" w:fill="auto"/>
          </w:tcPr>
          <w:p w:rsidR="00AE5795" w:rsidRDefault="00AE5795" w:rsidP="00AE5795">
            <w:pPr>
              <w:rPr>
                <w:color w:val="000000"/>
                <w:sz w:val="24"/>
                <w:szCs w:val="24"/>
              </w:rPr>
            </w:pPr>
            <w:r>
              <w:rPr>
                <w:color w:val="000000"/>
                <w:sz w:val="24"/>
                <w:szCs w:val="24"/>
              </w:rPr>
              <w:t>у</w:t>
            </w:r>
            <w:r w:rsidRPr="00284B87">
              <w:rPr>
                <w:color w:val="000000"/>
                <w:sz w:val="24"/>
                <w:szCs w:val="24"/>
              </w:rPr>
              <w:t xml:space="preserve">стный опрос </w:t>
            </w:r>
          </w:p>
          <w:p w:rsidR="002F5673" w:rsidRPr="00284B87" w:rsidRDefault="002F5673" w:rsidP="00AE5795">
            <w:pPr>
              <w:rPr>
                <w:rFonts w:cs="Calibri"/>
                <w:color w:val="000000"/>
              </w:rPr>
            </w:pPr>
            <w:r>
              <w:rPr>
                <w:color w:val="000000"/>
                <w:sz w:val="24"/>
                <w:szCs w:val="24"/>
              </w:rPr>
              <w:t>экспертная оценка отчета практического занятия</w:t>
            </w:r>
            <w:r w:rsidRPr="00284B87">
              <w:rPr>
                <w:color w:val="000000"/>
                <w:sz w:val="24"/>
                <w:szCs w:val="24"/>
              </w:rPr>
              <w:t xml:space="preserve"> </w:t>
            </w:r>
          </w:p>
          <w:p w:rsidR="002F5673" w:rsidRDefault="002F5673" w:rsidP="00AE5795">
            <w:pPr>
              <w:rPr>
                <w:color w:val="000000"/>
                <w:sz w:val="24"/>
                <w:szCs w:val="24"/>
              </w:rPr>
            </w:pPr>
            <w:r>
              <w:rPr>
                <w:bCs/>
                <w:color w:val="000000"/>
                <w:sz w:val="24"/>
                <w:szCs w:val="24"/>
              </w:rPr>
              <w:t>оценка результатов самостоятельной работы</w:t>
            </w:r>
          </w:p>
          <w:p w:rsidR="00A07313" w:rsidRPr="00284B87" w:rsidRDefault="00AE5795" w:rsidP="00AE5795">
            <w:pPr>
              <w:rPr>
                <w:rFonts w:cs="Calibri"/>
                <w:color w:val="000000"/>
              </w:rPr>
            </w:pPr>
            <w:r>
              <w:rPr>
                <w:color w:val="000000"/>
                <w:sz w:val="24"/>
                <w:szCs w:val="24"/>
              </w:rPr>
              <w:t>контрольная работа</w:t>
            </w:r>
          </w:p>
        </w:tc>
      </w:tr>
      <w:tr w:rsidR="00A07313" w:rsidRPr="00F5706E" w:rsidTr="00A07313">
        <w:trPr>
          <w:trHeight w:val="896"/>
        </w:trPr>
        <w:tc>
          <w:tcPr>
            <w:tcW w:w="1421" w:type="pct"/>
            <w:shd w:val="clear" w:color="auto" w:fill="auto"/>
          </w:tcPr>
          <w:p w:rsidR="00A07313" w:rsidRPr="00284B87" w:rsidRDefault="00A07313" w:rsidP="00B16D0E">
            <w:pPr>
              <w:rPr>
                <w:rFonts w:cs="Calibri"/>
                <w:color w:val="000000"/>
              </w:rPr>
            </w:pPr>
            <w:r w:rsidRPr="00284B87">
              <w:rPr>
                <w:color w:val="000000"/>
                <w:sz w:val="24"/>
                <w:szCs w:val="24"/>
              </w:rPr>
              <w:t>основы автоматических и телемеханических устройств</w:t>
            </w:r>
          </w:p>
        </w:tc>
        <w:tc>
          <w:tcPr>
            <w:tcW w:w="2014" w:type="pct"/>
            <w:shd w:val="clear" w:color="auto" w:fill="auto"/>
          </w:tcPr>
          <w:p w:rsidR="00A07313" w:rsidRPr="00284B87" w:rsidRDefault="00A07313" w:rsidP="00B16D0E">
            <w:pPr>
              <w:rPr>
                <w:rFonts w:cs="Calibri"/>
                <w:color w:val="000000"/>
              </w:rPr>
            </w:pPr>
            <w:r w:rsidRPr="00284B87">
              <w:rPr>
                <w:color w:val="000000"/>
                <w:sz w:val="24"/>
                <w:szCs w:val="24"/>
              </w:rPr>
              <w:t>знание основных понятий и определений;</w:t>
            </w:r>
          </w:p>
          <w:p w:rsidR="00A07313" w:rsidRPr="00284B87" w:rsidRDefault="00A07313" w:rsidP="00B16D0E">
            <w:pPr>
              <w:rPr>
                <w:rFonts w:cs="Calibri"/>
                <w:color w:val="000000"/>
              </w:rPr>
            </w:pPr>
            <w:r w:rsidRPr="00284B87">
              <w:rPr>
                <w:color w:val="000000"/>
                <w:sz w:val="24"/>
                <w:szCs w:val="24"/>
              </w:rPr>
              <w:t>знание функциональных блоков и</w:t>
            </w:r>
            <w:r>
              <w:rPr>
                <w:color w:val="000000"/>
                <w:sz w:val="24"/>
                <w:szCs w:val="24"/>
              </w:rPr>
              <w:t xml:space="preserve"> </w:t>
            </w:r>
            <w:r w:rsidRPr="00284B87">
              <w:rPr>
                <w:color w:val="000000"/>
                <w:sz w:val="24"/>
                <w:szCs w:val="24"/>
              </w:rPr>
              <w:t>схем автоматических систем</w:t>
            </w:r>
          </w:p>
          <w:p w:rsidR="00A07313" w:rsidRPr="00284B87" w:rsidRDefault="00A07313" w:rsidP="00B16D0E">
            <w:pPr>
              <w:rPr>
                <w:rFonts w:cs="Calibri"/>
                <w:color w:val="000000"/>
              </w:rPr>
            </w:pPr>
            <w:r w:rsidRPr="00284B87">
              <w:rPr>
                <w:color w:val="000000"/>
                <w:sz w:val="24"/>
                <w:szCs w:val="24"/>
              </w:rPr>
              <w:t>знание основных типовых элементов и их характеристик</w:t>
            </w:r>
          </w:p>
        </w:tc>
        <w:tc>
          <w:tcPr>
            <w:tcW w:w="1565" w:type="pct"/>
            <w:shd w:val="clear" w:color="auto" w:fill="auto"/>
          </w:tcPr>
          <w:p w:rsidR="00AE5795" w:rsidRDefault="00AE5795" w:rsidP="00AE5795">
            <w:pPr>
              <w:rPr>
                <w:color w:val="000000"/>
                <w:sz w:val="24"/>
                <w:szCs w:val="24"/>
              </w:rPr>
            </w:pPr>
            <w:r>
              <w:rPr>
                <w:color w:val="000000"/>
                <w:sz w:val="24"/>
                <w:szCs w:val="24"/>
              </w:rPr>
              <w:t>у</w:t>
            </w:r>
            <w:r w:rsidRPr="00284B87">
              <w:rPr>
                <w:color w:val="000000"/>
                <w:sz w:val="24"/>
                <w:szCs w:val="24"/>
              </w:rPr>
              <w:t xml:space="preserve">стный опрос </w:t>
            </w:r>
          </w:p>
          <w:p w:rsidR="002F5673" w:rsidRPr="00284B87" w:rsidRDefault="002F5673" w:rsidP="00AE5795">
            <w:pPr>
              <w:rPr>
                <w:rFonts w:cs="Calibri"/>
                <w:color w:val="000000"/>
              </w:rPr>
            </w:pPr>
            <w:r>
              <w:rPr>
                <w:color w:val="000000"/>
                <w:sz w:val="24"/>
                <w:szCs w:val="24"/>
              </w:rPr>
              <w:t>экспертная оценка отчета практического занятия</w:t>
            </w:r>
            <w:r w:rsidRPr="00284B87">
              <w:rPr>
                <w:color w:val="000000"/>
                <w:sz w:val="24"/>
                <w:szCs w:val="24"/>
              </w:rPr>
              <w:t xml:space="preserve"> </w:t>
            </w:r>
          </w:p>
          <w:p w:rsidR="002F5673" w:rsidRDefault="002F5673" w:rsidP="00AE5795">
            <w:pPr>
              <w:rPr>
                <w:color w:val="000000"/>
                <w:sz w:val="24"/>
                <w:szCs w:val="24"/>
              </w:rPr>
            </w:pPr>
            <w:r>
              <w:rPr>
                <w:bCs/>
                <w:color w:val="000000"/>
                <w:sz w:val="24"/>
                <w:szCs w:val="24"/>
              </w:rPr>
              <w:t>оценка результатов самостоятельной работы</w:t>
            </w:r>
          </w:p>
          <w:p w:rsidR="00A07313" w:rsidRPr="00284B87" w:rsidRDefault="00AE5795" w:rsidP="00AE5795">
            <w:pPr>
              <w:rPr>
                <w:rFonts w:cs="Calibri"/>
                <w:color w:val="000000"/>
              </w:rPr>
            </w:pPr>
            <w:r>
              <w:rPr>
                <w:color w:val="000000"/>
                <w:sz w:val="24"/>
                <w:szCs w:val="24"/>
              </w:rPr>
              <w:t>контрольная работа</w:t>
            </w:r>
          </w:p>
        </w:tc>
      </w:tr>
      <w:tr w:rsidR="00A07313" w:rsidRPr="00F5706E" w:rsidTr="00A07313">
        <w:trPr>
          <w:trHeight w:val="896"/>
        </w:trPr>
        <w:tc>
          <w:tcPr>
            <w:tcW w:w="1421" w:type="pct"/>
            <w:shd w:val="clear" w:color="auto" w:fill="auto"/>
          </w:tcPr>
          <w:p w:rsidR="00A07313" w:rsidRPr="00284B87" w:rsidRDefault="00A07313" w:rsidP="00B16D0E">
            <w:pPr>
              <w:ind w:right="-184"/>
              <w:rPr>
                <w:rFonts w:cs="Calibri"/>
                <w:color w:val="000000"/>
              </w:rPr>
            </w:pPr>
            <w:r w:rsidRPr="00284B87">
              <w:rPr>
                <w:color w:val="000000"/>
                <w:sz w:val="24"/>
                <w:szCs w:val="24"/>
              </w:rPr>
              <w:t>меры безопасности при эксплуатации и техническом обслуживании автоматических систем</w:t>
            </w:r>
          </w:p>
          <w:p w:rsidR="00A07313" w:rsidRPr="00284B87" w:rsidRDefault="00A07313" w:rsidP="00B16D0E">
            <w:pPr>
              <w:ind w:right="-184"/>
              <w:rPr>
                <w:rFonts w:cs="Calibri"/>
                <w:color w:val="000000"/>
              </w:rPr>
            </w:pPr>
          </w:p>
        </w:tc>
        <w:tc>
          <w:tcPr>
            <w:tcW w:w="2014" w:type="pct"/>
            <w:shd w:val="clear" w:color="auto" w:fill="auto"/>
          </w:tcPr>
          <w:p w:rsidR="00A07313" w:rsidRPr="00284B87" w:rsidRDefault="00A07313" w:rsidP="00B16D0E">
            <w:pPr>
              <w:rPr>
                <w:rFonts w:cs="Calibri"/>
                <w:color w:val="000000"/>
              </w:rPr>
            </w:pPr>
            <w:r w:rsidRPr="00284B87">
              <w:rPr>
                <w:color w:val="000000"/>
                <w:sz w:val="24"/>
                <w:szCs w:val="24"/>
              </w:rPr>
              <w:t>знание мер безопасности, безопасных приемов выполнения работ, при эксплуатации и техническом обслуживании автоматических систем;</w:t>
            </w:r>
          </w:p>
        </w:tc>
        <w:tc>
          <w:tcPr>
            <w:tcW w:w="1565" w:type="pct"/>
            <w:shd w:val="clear" w:color="auto" w:fill="auto"/>
          </w:tcPr>
          <w:p w:rsidR="002F5673" w:rsidRDefault="00AE5795" w:rsidP="00AE5795">
            <w:pPr>
              <w:rPr>
                <w:color w:val="000000"/>
                <w:sz w:val="24"/>
                <w:szCs w:val="24"/>
              </w:rPr>
            </w:pPr>
            <w:r>
              <w:rPr>
                <w:color w:val="000000"/>
                <w:sz w:val="24"/>
                <w:szCs w:val="24"/>
              </w:rPr>
              <w:t>у</w:t>
            </w:r>
            <w:r w:rsidRPr="00284B87">
              <w:rPr>
                <w:color w:val="000000"/>
                <w:sz w:val="24"/>
                <w:szCs w:val="24"/>
              </w:rPr>
              <w:t>стный опрос</w:t>
            </w:r>
          </w:p>
          <w:p w:rsidR="00AE5795" w:rsidRPr="00284B87" w:rsidRDefault="00AE5795" w:rsidP="00AE5795">
            <w:pPr>
              <w:rPr>
                <w:rFonts w:cs="Calibri"/>
                <w:color w:val="000000"/>
              </w:rPr>
            </w:pPr>
            <w:r w:rsidRPr="00284B87">
              <w:rPr>
                <w:color w:val="000000"/>
                <w:sz w:val="24"/>
                <w:szCs w:val="24"/>
              </w:rPr>
              <w:t xml:space="preserve"> </w:t>
            </w:r>
            <w:r w:rsidR="002F5673">
              <w:rPr>
                <w:color w:val="000000"/>
                <w:sz w:val="24"/>
                <w:szCs w:val="24"/>
              </w:rPr>
              <w:t>экспертная оценка отчета практического занятия</w:t>
            </w:r>
            <w:r w:rsidR="002F5673" w:rsidRPr="00284B87">
              <w:rPr>
                <w:color w:val="000000"/>
                <w:sz w:val="24"/>
                <w:szCs w:val="24"/>
              </w:rPr>
              <w:t xml:space="preserve"> </w:t>
            </w:r>
          </w:p>
          <w:p w:rsidR="002F5673" w:rsidRDefault="002F5673" w:rsidP="00AE5795">
            <w:pPr>
              <w:rPr>
                <w:color w:val="000000"/>
                <w:sz w:val="24"/>
                <w:szCs w:val="24"/>
              </w:rPr>
            </w:pPr>
            <w:r>
              <w:rPr>
                <w:bCs/>
                <w:color w:val="000000"/>
                <w:sz w:val="24"/>
                <w:szCs w:val="24"/>
              </w:rPr>
              <w:t>оценка результатов самостоятельной работы</w:t>
            </w:r>
          </w:p>
          <w:p w:rsidR="00A07313" w:rsidRPr="00284B87" w:rsidRDefault="00AE5795" w:rsidP="00AE5795">
            <w:pPr>
              <w:rPr>
                <w:rFonts w:cs="Calibri"/>
                <w:color w:val="000000"/>
              </w:rPr>
            </w:pPr>
            <w:r>
              <w:rPr>
                <w:color w:val="000000"/>
                <w:sz w:val="24"/>
                <w:szCs w:val="24"/>
              </w:rPr>
              <w:t>контрольная работа</w:t>
            </w:r>
          </w:p>
        </w:tc>
      </w:tr>
      <w:tr w:rsidR="00A27740" w:rsidRPr="00F5706E" w:rsidTr="00F20E6B">
        <w:trPr>
          <w:trHeight w:val="306"/>
        </w:trPr>
        <w:tc>
          <w:tcPr>
            <w:tcW w:w="5000" w:type="pct"/>
            <w:gridSpan w:val="3"/>
            <w:shd w:val="clear" w:color="auto" w:fill="auto"/>
          </w:tcPr>
          <w:p w:rsidR="00A27740" w:rsidRPr="00F5706E" w:rsidRDefault="00A27740" w:rsidP="00F20E6B">
            <w:pPr>
              <w:rPr>
                <w:bCs/>
                <w:color w:val="000000"/>
                <w:sz w:val="24"/>
                <w:szCs w:val="24"/>
                <w:highlight w:val="yellow"/>
              </w:rPr>
            </w:pPr>
            <w:r w:rsidRPr="00F62E56">
              <w:rPr>
                <w:color w:val="000000"/>
                <w:sz w:val="24"/>
                <w:szCs w:val="24"/>
              </w:rPr>
              <w:t>Умения:</w:t>
            </w:r>
          </w:p>
        </w:tc>
      </w:tr>
      <w:tr w:rsidR="00A07313" w:rsidRPr="00385A02" w:rsidTr="00A07313">
        <w:trPr>
          <w:trHeight w:val="896"/>
        </w:trPr>
        <w:tc>
          <w:tcPr>
            <w:tcW w:w="1421" w:type="pct"/>
            <w:shd w:val="clear" w:color="auto" w:fill="auto"/>
          </w:tcPr>
          <w:p w:rsidR="00A07313" w:rsidRPr="00284B87" w:rsidRDefault="00A07313" w:rsidP="00B16D0E">
            <w:pPr>
              <w:spacing w:before="30" w:after="30"/>
              <w:jc w:val="both"/>
              <w:rPr>
                <w:rFonts w:cs="Calibri"/>
                <w:color w:val="000000"/>
              </w:rPr>
            </w:pPr>
            <w:r w:rsidRPr="00284B87">
              <w:rPr>
                <w:color w:val="000000"/>
                <w:sz w:val="24"/>
                <w:szCs w:val="24"/>
              </w:rPr>
              <w:t>применять элементы автоматики по их функциональному назначению</w:t>
            </w:r>
          </w:p>
          <w:p w:rsidR="00A07313" w:rsidRPr="00284B87" w:rsidRDefault="00A07313" w:rsidP="00B16D0E">
            <w:pPr>
              <w:spacing w:before="30" w:after="30"/>
              <w:jc w:val="both"/>
              <w:rPr>
                <w:rFonts w:cs="Calibri"/>
                <w:color w:val="000000"/>
              </w:rPr>
            </w:pPr>
          </w:p>
        </w:tc>
        <w:tc>
          <w:tcPr>
            <w:tcW w:w="2014" w:type="pct"/>
            <w:shd w:val="clear" w:color="auto" w:fill="auto"/>
          </w:tcPr>
          <w:p w:rsidR="00A07313" w:rsidRPr="00284B87" w:rsidRDefault="00A07313" w:rsidP="00B16D0E">
            <w:pPr>
              <w:rPr>
                <w:rFonts w:cs="Calibri"/>
                <w:color w:val="000000"/>
              </w:rPr>
            </w:pPr>
            <w:r w:rsidRPr="00284B87">
              <w:rPr>
                <w:color w:val="000000"/>
                <w:sz w:val="24"/>
                <w:szCs w:val="24"/>
              </w:rPr>
              <w:t>умение составить структурную схему;</w:t>
            </w:r>
          </w:p>
          <w:p w:rsidR="00A07313" w:rsidRPr="00284B87" w:rsidRDefault="00A07313" w:rsidP="00B16D0E">
            <w:pPr>
              <w:rPr>
                <w:rFonts w:cs="Calibri"/>
                <w:color w:val="000000"/>
              </w:rPr>
            </w:pPr>
            <w:r w:rsidRPr="00284B87">
              <w:rPr>
                <w:color w:val="000000"/>
                <w:sz w:val="24"/>
                <w:szCs w:val="24"/>
              </w:rPr>
              <w:t>умение пользоваться табличными и справочными данными;</w:t>
            </w:r>
          </w:p>
          <w:p w:rsidR="00A07313" w:rsidRPr="00284B87" w:rsidRDefault="00A07313" w:rsidP="00B16D0E">
            <w:pPr>
              <w:rPr>
                <w:rFonts w:cs="Calibri"/>
                <w:color w:val="000000"/>
              </w:rPr>
            </w:pPr>
            <w:r w:rsidRPr="00284B87">
              <w:rPr>
                <w:color w:val="000000"/>
                <w:sz w:val="24"/>
                <w:szCs w:val="24"/>
              </w:rPr>
              <w:t>умение определять область и способ применения типовых элементов САУ</w:t>
            </w:r>
          </w:p>
        </w:tc>
        <w:tc>
          <w:tcPr>
            <w:tcW w:w="1565" w:type="pct"/>
            <w:shd w:val="clear" w:color="auto" w:fill="auto"/>
          </w:tcPr>
          <w:p w:rsidR="00AE5795" w:rsidRDefault="00AE5795" w:rsidP="00AE5795">
            <w:pPr>
              <w:rPr>
                <w:color w:val="000000"/>
                <w:sz w:val="24"/>
                <w:szCs w:val="24"/>
              </w:rPr>
            </w:pPr>
            <w:r>
              <w:rPr>
                <w:color w:val="000000"/>
                <w:sz w:val="24"/>
                <w:szCs w:val="24"/>
              </w:rPr>
              <w:t>у</w:t>
            </w:r>
            <w:r w:rsidRPr="00284B87">
              <w:rPr>
                <w:color w:val="000000"/>
                <w:sz w:val="24"/>
                <w:szCs w:val="24"/>
              </w:rPr>
              <w:t xml:space="preserve">стный опрос </w:t>
            </w:r>
          </w:p>
          <w:p w:rsidR="002F5673" w:rsidRPr="002F5673" w:rsidRDefault="002F5673" w:rsidP="00AE5795">
            <w:pPr>
              <w:rPr>
                <w:rFonts w:cs="Calibri"/>
                <w:color w:val="000000"/>
                <w:sz w:val="24"/>
                <w:szCs w:val="24"/>
              </w:rPr>
            </w:pPr>
            <w:r w:rsidRPr="002F5673">
              <w:rPr>
                <w:rFonts w:cs="Calibri"/>
                <w:color w:val="000000"/>
                <w:sz w:val="24"/>
                <w:szCs w:val="24"/>
              </w:rPr>
              <w:t>экспертная оценка выполнения заданий практических занятий</w:t>
            </w:r>
          </w:p>
          <w:p w:rsidR="00A07313" w:rsidRPr="00284B87" w:rsidRDefault="00AE5795" w:rsidP="00AE5795">
            <w:pPr>
              <w:rPr>
                <w:rFonts w:cs="Calibri"/>
                <w:color w:val="000000"/>
              </w:rPr>
            </w:pPr>
            <w:r>
              <w:rPr>
                <w:color w:val="000000"/>
                <w:sz w:val="24"/>
                <w:szCs w:val="24"/>
              </w:rPr>
              <w:t>контрольная работа</w:t>
            </w:r>
          </w:p>
        </w:tc>
      </w:tr>
      <w:tr w:rsidR="00BD5A84" w:rsidRPr="00385A02" w:rsidTr="00A07313">
        <w:trPr>
          <w:trHeight w:val="896"/>
        </w:trPr>
        <w:tc>
          <w:tcPr>
            <w:tcW w:w="1421" w:type="pct"/>
            <w:shd w:val="clear" w:color="auto" w:fill="auto"/>
          </w:tcPr>
          <w:p w:rsidR="00BD5A84" w:rsidRPr="00284B87" w:rsidRDefault="00BD5A84" w:rsidP="00B16D0E">
            <w:pPr>
              <w:jc w:val="both"/>
              <w:rPr>
                <w:rFonts w:cs="Calibri"/>
                <w:color w:val="000000"/>
              </w:rPr>
            </w:pPr>
            <w:r w:rsidRPr="00212A38">
              <w:rPr>
                <w:sz w:val="24"/>
                <w:szCs w:val="24"/>
              </w:rPr>
              <w:t>производить работы по эксплуатации и техническому обслуживанию систем автоматизации</w:t>
            </w:r>
          </w:p>
        </w:tc>
        <w:tc>
          <w:tcPr>
            <w:tcW w:w="2014" w:type="pct"/>
            <w:shd w:val="clear" w:color="auto" w:fill="auto"/>
          </w:tcPr>
          <w:p w:rsidR="00BD5A84" w:rsidRDefault="00BD5A84" w:rsidP="00BA6D4A">
            <w:pPr>
              <w:rPr>
                <w:color w:val="000000"/>
                <w:sz w:val="24"/>
                <w:szCs w:val="24"/>
              </w:rPr>
            </w:pPr>
            <w:r w:rsidRPr="00284B87">
              <w:rPr>
                <w:color w:val="000000"/>
                <w:sz w:val="24"/>
                <w:szCs w:val="24"/>
              </w:rPr>
              <w:t>умение производить работы по эксплуатации систем автомати</w:t>
            </w:r>
            <w:r>
              <w:rPr>
                <w:color w:val="000000"/>
                <w:sz w:val="24"/>
                <w:szCs w:val="24"/>
              </w:rPr>
              <w:t xml:space="preserve">ки </w:t>
            </w:r>
          </w:p>
          <w:p w:rsidR="00BD5A84" w:rsidRPr="00284B87" w:rsidRDefault="00BD5A84" w:rsidP="00BA6D4A">
            <w:pPr>
              <w:rPr>
                <w:rFonts w:cs="Calibri"/>
                <w:color w:val="000000"/>
              </w:rPr>
            </w:pPr>
            <w:r w:rsidRPr="00284B87">
              <w:rPr>
                <w:color w:val="000000"/>
                <w:sz w:val="24"/>
                <w:szCs w:val="24"/>
              </w:rPr>
              <w:t>умение производить работы по обслуживанию систем автоматики</w:t>
            </w:r>
          </w:p>
        </w:tc>
        <w:tc>
          <w:tcPr>
            <w:tcW w:w="1565" w:type="pct"/>
            <w:shd w:val="clear" w:color="auto" w:fill="auto"/>
          </w:tcPr>
          <w:p w:rsidR="002F5673" w:rsidRDefault="00AE5795" w:rsidP="00AE5795">
            <w:pPr>
              <w:rPr>
                <w:color w:val="000000"/>
                <w:sz w:val="24"/>
                <w:szCs w:val="24"/>
              </w:rPr>
            </w:pPr>
            <w:r>
              <w:rPr>
                <w:color w:val="000000"/>
                <w:sz w:val="24"/>
                <w:szCs w:val="24"/>
              </w:rPr>
              <w:t>у</w:t>
            </w:r>
            <w:r w:rsidRPr="00284B87">
              <w:rPr>
                <w:color w:val="000000"/>
                <w:sz w:val="24"/>
                <w:szCs w:val="24"/>
              </w:rPr>
              <w:t>стный опрос</w:t>
            </w:r>
          </w:p>
          <w:p w:rsidR="00AE5795" w:rsidRPr="002F5673" w:rsidRDefault="00AE5795" w:rsidP="00AE5795">
            <w:pPr>
              <w:rPr>
                <w:rFonts w:cs="Calibri"/>
                <w:color w:val="000000"/>
                <w:sz w:val="24"/>
                <w:szCs w:val="24"/>
              </w:rPr>
            </w:pPr>
            <w:r w:rsidRPr="00284B87">
              <w:rPr>
                <w:color w:val="000000"/>
                <w:sz w:val="24"/>
                <w:szCs w:val="24"/>
              </w:rPr>
              <w:t xml:space="preserve"> </w:t>
            </w:r>
            <w:r w:rsidR="002F5673" w:rsidRPr="002F5673">
              <w:rPr>
                <w:rFonts w:cs="Calibri"/>
                <w:color w:val="000000"/>
                <w:sz w:val="24"/>
                <w:szCs w:val="24"/>
              </w:rPr>
              <w:t>экспертная оценка выполнения заданий практических занятий</w:t>
            </w:r>
          </w:p>
          <w:p w:rsidR="00BD5A84" w:rsidRPr="00284B87" w:rsidRDefault="00AE5795" w:rsidP="00AE5795">
            <w:pPr>
              <w:rPr>
                <w:rFonts w:cs="Calibri"/>
                <w:color w:val="000000"/>
              </w:rPr>
            </w:pPr>
            <w:r>
              <w:rPr>
                <w:color w:val="000000"/>
                <w:sz w:val="24"/>
                <w:szCs w:val="24"/>
              </w:rPr>
              <w:t>контрольная работа</w:t>
            </w:r>
          </w:p>
        </w:tc>
      </w:tr>
      <w:tr w:rsidR="00BD5A84" w:rsidRPr="00385A02" w:rsidTr="00A07313">
        <w:trPr>
          <w:trHeight w:val="896"/>
        </w:trPr>
        <w:tc>
          <w:tcPr>
            <w:tcW w:w="1421" w:type="pct"/>
            <w:shd w:val="clear" w:color="auto" w:fill="auto"/>
          </w:tcPr>
          <w:p w:rsidR="00BD5A84" w:rsidRPr="00284B87" w:rsidRDefault="00BD5A84" w:rsidP="00B16D0E">
            <w:pPr>
              <w:rPr>
                <w:rFonts w:cs="Calibri"/>
                <w:color w:val="000000"/>
              </w:rPr>
            </w:pPr>
            <w:r w:rsidRPr="00212A38">
              <w:rPr>
                <w:sz w:val="24"/>
                <w:szCs w:val="24"/>
              </w:rPr>
              <w:t>оптимизиро</w:t>
            </w:r>
            <w:r>
              <w:rPr>
                <w:sz w:val="24"/>
                <w:szCs w:val="24"/>
              </w:rPr>
              <w:t>вать работу электрооборудования</w:t>
            </w:r>
          </w:p>
        </w:tc>
        <w:tc>
          <w:tcPr>
            <w:tcW w:w="2014" w:type="pct"/>
            <w:shd w:val="clear" w:color="auto" w:fill="auto"/>
          </w:tcPr>
          <w:p w:rsidR="00BD5A84" w:rsidRPr="00284B87" w:rsidRDefault="00BD5A84" w:rsidP="00BA6D4A">
            <w:pPr>
              <w:rPr>
                <w:rFonts w:cs="Calibri"/>
                <w:color w:val="000000"/>
              </w:rPr>
            </w:pPr>
            <w:r w:rsidRPr="00284B87">
              <w:rPr>
                <w:color w:val="000000"/>
                <w:sz w:val="24"/>
                <w:szCs w:val="24"/>
              </w:rPr>
              <w:t>умение определять направление оптимизации работы электрооборудования;</w:t>
            </w:r>
          </w:p>
          <w:p w:rsidR="00BD5A84" w:rsidRPr="00284B87" w:rsidRDefault="00BD5A84" w:rsidP="00BA6D4A">
            <w:pPr>
              <w:rPr>
                <w:rFonts w:cs="Calibri"/>
                <w:color w:val="000000"/>
              </w:rPr>
            </w:pPr>
            <w:r w:rsidRPr="00284B87">
              <w:rPr>
                <w:color w:val="000000"/>
                <w:sz w:val="24"/>
                <w:szCs w:val="24"/>
              </w:rPr>
              <w:t>умение пользоваться табличными и справочными данными;</w:t>
            </w:r>
          </w:p>
        </w:tc>
        <w:tc>
          <w:tcPr>
            <w:tcW w:w="1565" w:type="pct"/>
            <w:shd w:val="clear" w:color="auto" w:fill="auto"/>
          </w:tcPr>
          <w:p w:rsidR="00AE5795" w:rsidRDefault="00AE5795" w:rsidP="00AE5795">
            <w:pPr>
              <w:rPr>
                <w:color w:val="000000"/>
                <w:sz w:val="24"/>
                <w:szCs w:val="24"/>
              </w:rPr>
            </w:pPr>
            <w:r>
              <w:rPr>
                <w:color w:val="000000"/>
                <w:sz w:val="24"/>
                <w:szCs w:val="24"/>
              </w:rPr>
              <w:t>у</w:t>
            </w:r>
            <w:r w:rsidRPr="00284B87">
              <w:rPr>
                <w:color w:val="000000"/>
                <w:sz w:val="24"/>
                <w:szCs w:val="24"/>
              </w:rPr>
              <w:t xml:space="preserve">стный опрос </w:t>
            </w:r>
          </w:p>
          <w:p w:rsidR="002F5673" w:rsidRPr="002F5673" w:rsidRDefault="002F5673" w:rsidP="00AE5795">
            <w:pPr>
              <w:rPr>
                <w:rFonts w:cs="Calibri"/>
                <w:color w:val="000000"/>
                <w:sz w:val="24"/>
                <w:szCs w:val="24"/>
              </w:rPr>
            </w:pPr>
            <w:r w:rsidRPr="002F5673">
              <w:rPr>
                <w:rFonts w:cs="Calibri"/>
                <w:color w:val="000000"/>
                <w:sz w:val="24"/>
                <w:szCs w:val="24"/>
              </w:rPr>
              <w:t>экспертная оценка выполнения заданий практических занятий</w:t>
            </w:r>
          </w:p>
          <w:p w:rsidR="00BD5A84" w:rsidRPr="00284B87" w:rsidRDefault="00AE5795" w:rsidP="00AE5795">
            <w:pPr>
              <w:spacing w:before="30" w:after="30"/>
              <w:rPr>
                <w:rFonts w:cs="Calibri"/>
                <w:color w:val="000000"/>
              </w:rPr>
            </w:pPr>
            <w:r>
              <w:rPr>
                <w:color w:val="000000"/>
                <w:sz w:val="24"/>
                <w:szCs w:val="24"/>
              </w:rPr>
              <w:t>контрольная работа</w:t>
            </w:r>
          </w:p>
        </w:tc>
      </w:tr>
    </w:tbl>
    <w:p w:rsidR="00085F0A" w:rsidRPr="0091259F"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91259F">
        <w:rPr>
          <w:sz w:val="24"/>
          <w:szCs w:val="24"/>
        </w:rPr>
        <w:t xml:space="preserve">Формы и методы контроля и оценки результатов обучения позволяют проверять у </w:t>
      </w:r>
      <w:r w:rsidRPr="0091259F">
        <w:rPr>
          <w:sz w:val="24"/>
          <w:szCs w:val="24"/>
        </w:rPr>
        <w:lastRenderedPageBreak/>
        <w:t>обучающихся сформированность общих и профессиональных компетенций и обеспечивающих их умений.</w:t>
      </w:r>
    </w:p>
    <w:p w:rsidR="0091259F" w:rsidRDefault="00085F0A" w:rsidP="0091259F">
      <w:pPr>
        <w:ind w:firstLine="709"/>
        <w:jc w:val="both"/>
        <w:rPr>
          <w:sz w:val="24"/>
          <w:szCs w:val="24"/>
        </w:rPr>
      </w:pPr>
      <w:r w:rsidRPr="0091259F">
        <w:rPr>
          <w:sz w:val="24"/>
          <w:szCs w:val="24"/>
        </w:rPr>
        <w:t>Комплект заданий для проведения текущего контроля успеваемости и итоговой аттестации по дисциплине</w:t>
      </w:r>
      <w:r w:rsidR="00A27740">
        <w:rPr>
          <w:sz w:val="24"/>
          <w:szCs w:val="24"/>
        </w:rPr>
        <w:t xml:space="preserve"> </w:t>
      </w:r>
      <w:r w:rsidRPr="00A07313">
        <w:rPr>
          <w:sz w:val="24"/>
          <w:szCs w:val="24"/>
        </w:rPr>
        <w:t>«</w:t>
      </w:r>
      <w:r w:rsidR="00A27740" w:rsidRPr="00A07313">
        <w:rPr>
          <w:sz w:val="24"/>
          <w:szCs w:val="28"/>
        </w:rPr>
        <w:t xml:space="preserve">Основы  </w:t>
      </w:r>
      <w:r w:rsidR="00A07313" w:rsidRPr="00A07313">
        <w:rPr>
          <w:sz w:val="24"/>
          <w:szCs w:val="28"/>
        </w:rPr>
        <w:t>автоматики</w:t>
      </w:r>
      <w:r w:rsidRPr="00A07313">
        <w:rPr>
          <w:sz w:val="24"/>
          <w:szCs w:val="24"/>
        </w:rPr>
        <w:t>»</w:t>
      </w:r>
      <w:r w:rsidRPr="0091259F">
        <w:rPr>
          <w:sz w:val="24"/>
          <w:szCs w:val="24"/>
        </w:rPr>
        <w:t xml:space="preserve"> 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315C41">
        <w:rPr>
          <w:sz w:val="24"/>
          <w:szCs w:val="24"/>
        </w:rPr>
        <w:t>Общие компетенции</w:t>
      </w:r>
      <w:r w:rsidR="00A27740" w:rsidRPr="00315C41">
        <w:rPr>
          <w:sz w:val="24"/>
          <w:szCs w:val="24"/>
        </w:rPr>
        <w:t xml:space="preserve"> </w:t>
      </w:r>
      <w:r w:rsidRPr="00315C41">
        <w:rPr>
          <w:rFonts w:eastAsia="Calibri"/>
          <w:sz w:val="24"/>
          <w:szCs w:val="24"/>
        </w:rPr>
        <w:t>(ОК)</w:t>
      </w:r>
      <w:r w:rsidR="0091259F" w:rsidRPr="00315C41">
        <w:rPr>
          <w:rFonts w:eastAsia="Calibri"/>
          <w:sz w:val="24"/>
          <w:szCs w:val="24"/>
        </w:rPr>
        <w:t>:</w:t>
      </w:r>
      <w:r w:rsidRPr="00315C41">
        <w:rPr>
          <w:rFonts w:eastAsia="Calibri"/>
          <w:sz w:val="24"/>
          <w:szCs w:val="24"/>
          <w:lang w:val="en-US"/>
        </w:rPr>
        <w:t> </w:t>
      </w:r>
      <w:r w:rsidR="00A07313" w:rsidRPr="00315C41">
        <w:rPr>
          <w:sz w:val="24"/>
          <w:szCs w:val="24"/>
        </w:rPr>
        <w:t>ОК 01, ОК 07</w:t>
      </w:r>
      <w:r w:rsidR="0091259F" w:rsidRPr="00315C41">
        <w:rPr>
          <w:sz w:val="24"/>
          <w:szCs w:val="24"/>
        </w:rPr>
        <w:t xml:space="preserve">, ОК 09, </w:t>
      </w:r>
      <w:r w:rsidRPr="00315C41">
        <w:rPr>
          <w:rFonts w:eastAsia="Calibri"/>
          <w:sz w:val="24"/>
          <w:szCs w:val="24"/>
        </w:rPr>
        <w:t xml:space="preserve">и профессиональные </w:t>
      </w:r>
      <w:r w:rsidR="0091259F" w:rsidRPr="00315C41">
        <w:rPr>
          <w:rFonts w:eastAsia="Calibri"/>
          <w:sz w:val="24"/>
          <w:szCs w:val="24"/>
        </w:rPr>
        <w:t>(</w:t>
      </w:r>
      <w:r w:rsidRPr="00315C41">
        <w:rPr>
          <w:rFonts w:eastAsia="Calibri"/>
          <w:sz w:val="24"/>
          <w:szCs w:val="24"/>
        </w:rPr>
        <w:t>ПК</w:t>
      </w:r>
      <w:r w:rsidR="0091259F" w:rsidRPr="00315C41">
        <w:rPr>
          <w:rFonts w:eastAsia="Calibri"/>
          <w:sz w:val="24"/>
          <w:szCs w:val="24"/>
        </w:rPr>
        <w:t>):</w:t>
      </w:r>
      <w:r w:rsidR="00385A02" w:rsidRPr="00315C41">
        <w:rPr>
          <w:rFonts w:eastAsia="Calibri"/>
          <w:sz w:val="24"/>
          <w:szCs w:val="24"/>
        </w:rPr>
        <w:t xml:space="preserve"> </w:t>
      </w:r>
      <w:r w:rsidR="00A27740" w:rsidRPr="00315C41">
        <w:rPr>
          <w:sz w:val="24"/>
          <w:szCs w:val="24"/>
        </w:rPr>
        <w:t>ПК 1.1, ПК 1.2, ПК 1.3</w:t>
      </w:r>
      <w:r w:rsidR="0091259F" w:rsidRPr="00315C41">
        <w:rPr>
          <w:sz w:val="24"/>
          <w:szCs w:val="24"/>
        </w:rPr>
        <w:t xml:space="preserve">, ПК </w:t>
      </w:r>
      <w:r w:rsidR="00A27740" w:rsidRPr="00315C41">
        <w:rPr>
          <w:sz w:val="24"/>
          <w:szCs w:val="24"/>
        </w:rPr>
        <w:t>2.1, ПК 2.2, ПК</w:t>
      </w:r>
      <w:r w:rsidR="0091259F" w:rsidRPr="00315C41">
        <w:rPr>
          <w:sz w:val="24"/>
          <w:szCs w:val="24"/>
        </w:rPr>
        <w:t xml:space="preserve">3.1, </w:t>
      </w:r>
      <w:r w:rsidR="00A27740" w:rsidRPr="00315C41">
        <w:rPr>
          <w:sz w:val="24"/>
          <w:szCs w:val="24"/>
        </w:rPr>
        <w:t>ПК 3.2, ПК 3.3</w:t>
      </w:r>
      <w:r w:rsidR="00A27740">
        <w:t xml:space="preserve"> </w:t>
      </w:r>
      <w:r w:rsidRPr="0091259F">
        <w:rPr>
          <w:sz w:val="24"/>
          <w:szCs w:val="27"/>
        </w:rPr>
        <w:t xml:space="preserve">считаются сформированными в части освоения дисциплины </w:t>
      </w:r>
      <w:r w:rsidRPr="00315C41">
        <w:rPr>
          <w:sz w:val="24"/>
          <w:szCs w:val="24"/>
        </w:rPr>
        <w:t>«</w:t>
      </w:r>
      <w:r w:rsidR="00A27740" w:rsidRPr="00315C41">
        <w:rPr>
          <w:sz w:val="24"/>
          <w:szCs w:val="28"/>
        </w:rPr>
        <w:t xml:space="preserve">Основы  </w:t>
      </w:r>
      <w:r w:rsidR="00A07313" w:rsidRPr="00315C41">
        <w:rPr>
          <w:sz w:val="24"/>
          <w:szCs w:val="28"/>
        </w:rPr>
        <w:t>автоматики</w:t>
      </w:r>
      <w:r w:rsidRPr="00315C41">
        <w:rPr>
          <w:sz w:val="24"/>
          <w:szCs w:val="24"/>
        </w:rPr>
        <w:t>»</w:t>
      </w:r>
      <w:r w:rsidRPr="00315C41">
        <w:rPr>
          <w:sz w:val="24"/>
          <w:szCs w:val="27"/>
        </w:rPr>
        <w:t>,</w:t>
      </w:r>
      <w:r w:rsidRPr="0091259F">
        <w:rPr>
          <w:sz w:val="24"/>
          <w:szCs w:val="27"/>
        </w:rPr>
        <w:t xml:space="preserve"> если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EC6" w:rsidRDefault="00127EC6" w:rsidP="00861D93">
      <w:r>
        <w:separator/>
      </w:r>
    </w:p>
  </w:endnote>
  <w:endnote w:type="continuationSeparator" w:id="1">
    <w:p w:rsidR="00127EC6" w:rsidRDefault="00127EC6" w:rsidP="00861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EC6" w:rsidRDefault="00127EC6" w:rsidP="00861D93">
      <w:r>
        <w:separator/>
      </w:r>
    </w:p>
  </w:footnote>
  <w:footnote w:type="continuationSeparator" w:id="1">
    <w:p w:rsidR="00127EC6" w:rsidRDefault="00127EC6" w:rsidP="00861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3">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2A302B4C"/>
    <w:multiLevelType w:val="hybridMultilevel"/>
    <w:tmpl w:val="6CD0D036"/>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454862"/>
    <w:multiLevelType w:val="hybridMultilevel"/>
    <w:tmpl w:val="2A08CE82"/>
    <w:lvl w:ilvl="0" w:tplc="AC9C4E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1E0665D"/>
    <w:multiLevelType w:val="hybridMultilevel"/>
    <w:tmpl w:val="8376B38E"/>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2">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0D0830"/>
    <w:multiLevelType w:val="hybridMultilevel"/>
    <w:tmpl w:val="7DFCB54A"/>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0E1D1F"/>
    <w:multiLevelType w:val="hybridMultilevel"/>
    <w:tmpl w:val="DFB241CC"/>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7"/>
  </w:num>
  <w:num w:numId="4">
    <w:abstractNumId w:val="16"/>
  </w:num>
  <w:num w:numId="5">
    <w:abstractNumId w:val="1"/>
  </w:num>
  <w:num w:numId="6">
    <w:abstractNumId w:val="14"/>
  </w:num>
  <w:num w:numId="7">
    <w:abstractNumId w:val="12"/>
  </w:num>
  <w:num w:numId="8">
    <w:abstractNumId w:val="10"/>
  </w:num>
  <w:num w:numId="9">
    <w:abstractNumId w:val="9"/>
  </w:num>
  <w:num w:numId="10">
    <w:abstractNumId w:val="4"/>
  </w:num>
  <w:num w:numId="11">
    <w:abstractNumId w:val="2"/>
  </w:num>
  <w:num w:numId="12">
    <w:abstractNumId w:val="7"/>
  </w:num>
  <w:num w:numId="13">
    <w:abstractNumId w:val="5"/>
  </w:num>
  <w:num w:numId="14">
    <w:abstractNumId w:val="15"/>
  </w:num>
  <w:num w:numId="15">
    <w:abstractNumId w:val="8"/>
  </w:num>
  <w:num w:numId="16">
    <w:abstractNumId w:val="13"/>
  </w:num>
  <w:num w:numId="17">
    <w:abstractNumId w:val="6"/>
  </w:num>
  <w:num w:numId="18">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40325"/>
    <w:rsid w:val="000411C9"/>
    <w:rsid w:val="000446EC"/>
    <w:rsid w:val="0004634C"/>
    <w:rsid w:val="000510A6"/>
    <w:rsid w:val="0006032B"/>
    <w:rsid w:val="00065FA2"/>
    <w:rsid w:val="00066153"/>
    <w:rsid w:val="0007705E"/>
    <w:rsid w:val="00077947"/>
    <w:rsid w:val="00085F0A"/>
    <w:rsid w:val="0009255D"/>
    <w:rsid w:val="00095A37"/>
    <w:rsid w:val="000967CF"/>
    <w:rsid w:val="000B3FCE"/>
    <w:rsid w:val="000C1160"/>
    <w:rsid w:val="000C7474"/>
    <w:rsid w:val="00103C21"/>
    <w:rsid w:val="00103E54"/>
    <w:rsid w:val="00105F94"/>
    <w:rsid w:val="0011588C"/>
    <w:rsid w:val="0011607B"/>
    <w:rsid w:val="00116FD0"/>
    <w:rsid w:val="00117ACF"/>
    <w:rsid w:val="00123649"/>
    <w:rsid w:val="00127EC6"/>
    <w:rsid w:val="00132CCC"/>
    <w:rsid w:val="00137BFB"/>
    <w:rsid w:val="00156276"/>
    <w:rsid w:val="00161E23"/>
    <w:rsid w:val="00172FD1"/>
    <w:rsid w:val="00176044"/>
    <w:rsid w:val="00181398"/>
    <w:rsid w:val="00182064"/>
    <w:rsid w:val="001836F5"/>
    <w:rsid w:val="001C0140"/>
    <w:rsid w:val="001C0B96"/>
    <w:rsid w:val="001C2469"/>
    <w:rsid w:val="001C5EAD"/>
    <w:rsid w:val="001C70AC"/>
    <w:rsid w:val="001E4BE5"/>
    <w:rsid w:val="001E7DE4"/>
    <w:rsid w:val="001F4579"/>
    <w:rsid w:val="001F4A8F"/>
    <w:rsid w:val="001F7C73"/>
    <w:rsid w:val="0020390F"/>
    <w:rsid w:val="00204F7E"/>
    <w:rsid w:val="00206056"/>
    <w:rsid w:val="002119EF"/>
    <w:rsid w:val="00216927"/>
    <w:rsid w:val="00222C7B"/>
    <w:rsid w:val="00232AC5"/>
    <w:rsid w:val="00240BD4"/>
    <w:rsid w:val="0025414F"/>
    <w:rsid w:val="00256AC6"/>
    <w:rsid w:val="002626F3"/>
    <w:rsid w:val="00265AC6"/>
    <w:rsid w:val="00271601"/>
    <w:rsid w:val="002A70C7"/>
    <w:rsid w:val="002B22AC"/>
    <w:rsid w:val="002B3AAC"/>
    <w:rsid w:val="002B7AE6"/>
    <w:rsid w:val="002C2BB9"/>
    <w:rsid w:val="002C7E14"/>
    <w:rsid w:val="002D1C62"/>
    <w:rsid w:val="002D1D54"/>
    <w:rsid w:val="002D67B5"/>
    <w:rsid w:val="002D69A5"/>
    <w:rsid w:val="002E1C74"/>
    <w:rsid w:val="002E1D7B"/>
    <w:rsid w:val="002F2477"/>
    <w:rsid w:val="002F2E8C"/>
    <w:rsid w:val="002F5673"/>
    <w:rsid w:val="002F5A22"/>
    <w:rsid w:val="002F7B6C"/>
    <w:rsid w:val="00301300"/>
    <w:rsid w:val="00301B36"/>
    <w:rsid w:val="003033CE"/>
    <w:rsid w:val="003148EC"/>
    <w:rsid w:val="00315C41"/>
    <w:rsid w:val="00324136"/>
    <w:rsid w:val="00327EC4"/>
    <w:rsid w:val="0034424B"/>
    <w:rsid w:val="00345BAE"/>
    <w:rsid w:val="00346902"/>
    <w:rsid w:val="00361E92"/>
    <w:rsid w:val="00375224"/>
    <w:rsid w:val="00375BA4"/>
    <w:rsid w:val="0037769F"/>
    <w:rsid w:val="00381E4A"/>
    <w:rsid w:val="00385A02"/>
    <w:rsid w:val="003906BD"/>
    <w:rsid w:val="00392938"/>
    <w:rsid w:val="003946C2"/>
    <w:rsid w:val="003A128E"/>
    <w:rsid w:val="003A6315"/>
    <w:rsid w:val="003B4F9E"/>
    <w:rsid w:val="003C5743"/>
    <w:rsid w:val="003D1C3E"/>
    <w:rsid w:val="003D7775"/>
    <w:rsid w:val="003E103D"/>
    <w:rsid w:val="003E22D6"/>
    <w:rsid w:val="003E3BF4"/>
    <w:rsid w:val="003E7CD9"/>
    <w:rsid w:val="003F0998"/>
    <w:rsid w:val="003F3E61"/>
    <w:rsid w:val="003F70A5"/>
    <w:rsid w:val="00401868"/>
    <w:rsid w:val="00410899"/>
    <w:rsid w:val="004163DF"/>
    <w:rsid w:val="0042165C"/>
    <w:rsid w:val="004229E9"/>
    <w:rsid w:val="004243FB"/>
    <w:rsid w:val="00424633"/>
    <w:rsid w:val="00424AB0"/>
    <w:rsid w:val="00424E8A"/>
    <w:rsid w:val="00445A6D"/>
    <w:rsid w:val="00456D21"/>
    <w:rsid w:val="00460086"/>
    <w:rsid w:val="004701CE"/>
    <w:rsid w:val="004755D5"/>
    <w:rsid w:val="00491C06"/>
    <w:rsid w:val="004947EB"/>
    <w:rsid w:val="0049517E"/>
    <w:rsid w:val="004A7A62"/>
    <w:rsid w:val="004B1A84"/>
    <w:rsid w:val="004B3161"/>
    <w:rsid w:val="004C312E"/>
    <w:rsid w:val="004C45E3"/>
    <w:rsid w:val="004D2735"/>
    <w:rsid w:val="004D6A06"/>
    <w:rsid w:val="004D73DA"/>
    <w:rsid w:val="004E4CDC"/>
    <w:rsid w:val="004E6621"/>
    <w:rsid w:val="004F09B6"/>
    <w:rsid w:val="004F3103"/>
    <w:rsid w:val="00500F76"/>
    <w:rsid w:val="00512D57"/>
    <w:rsid w:val="00513FA5"/>
    <w:rsid w:val="00515309"/>
    <w:rsid w:val="00516655"/>
    <w:rsid w:val="0052429D"/>
    <w:rsid w:val="0052701B"/>
    <w:rsid w:val="00541076"/>
    <w:rsid w:val="005438F6"/>
    <w:rsid w:val="00545E44"/>
    <w:rsid w:val="005469C6"/>
    <w:rsid w:val="00551A28"/>
    <w:rsid w:val="00556257"/>
    <w:rsid w:val="0055650F"/>
    <w:rsid w:val="00566FF9"/>
    <w:rsid w:val="00567AF4"/>
    <w:rsid w:val="0057266B"/>
    <w:rsid w:val="0057766D"/>
    <w:rsid w:val="00580103"/>
    <w:rsid w:val="005804A0"/>
    <w:rsid w:val="005810B9"/>
    <w:rsid w:val="00584FE8"/>
    <w:rsid w:val="005917C5"/>
    <w:rsid w:val="00593A2B"/>
    <w:rsid w:val="005A5EC7"/>
    <w:rsid w:val="005B04A3"/>
    <w:rsid w:val="005B19C7"/>
    <w:rsid w:val="005B1D79"/>
    <w:rsid w:val="005B365F"/>
    <w:rsid w:val="005B710B"/>
    <w:rsid w:val="005C0420"/>
    <w:rsid w:val="005C0482"/>
    <w:rsid w:val="005C40E6"/>
    <w:rsid w:val="005C57EC"/>
    <w:rsid w:val="005C5CDB"/>
    <w:rsid w:val="005D3B4E"/>
    <w:rsid w:val="005D518E"/>
    <w:rsid w:val="005D799E"/>
    <w:rsid w:val="005E5BDD"/>
    <w:rsid w:val="005F19EF"/>
    <w:rsid w:val="005F2B2B"/>
    <w:rsid w:val="005F59DE"/>
    <w:rsid w:val="005F7D80"/>
    <w:rsid w:val="0061368C"/>
    <w:rsid w:val="00613A19"/>
    <w:rsid w:val="00615F22"/>
    <w:rsid w:val="00616E54"/>
    <w:rsid w:val="00620845"/>
    <w:rsid w:val="0063647A"/>
    <w:rsid w:val="00656385"/>
    <w:rsid w:val="00663A06"/>
    <w:rsid w:val="00671D68"/>
    <w:rsid w:val="0067578D"/>
    <w:rsid w:val="00686F98"/>
    <w:rsid w:val="00690F4A"/>
    <w:rsid w:val="00692153"/>
    <w:rsid w:val="00694E5D"/>
    <w:rsid w:val="0069645B"/>
    <w:rsid w:val="0069668F"/>
    <w:rsid w:val="006A531D"/>
    <w:rsid w:val="006C11DF"/>
    <w:rsid w:val="006C3BC0"/>
    <w:rsid w:val="006C71DB"/>
    <w:rsid w:val="006E6F58"/>
    <w:rsid w:val="006F2CD3"/>
    <w:rsid w:val="006F4284"/>
    <w:rsid w:val="006F4E4F"/>
    <w:rsid w:val="006F7D30"/>
    <w:rsid w:val="00702471"/>
    <w:rsid w:val="00703970"/>
    <w:rsid w:val="00704B6F"/>
    <w:rsid w:val="00710C90"/>
    <w:rsid w:val="007124A4"/>
    <w:rsid w:val="00714A36"/>
    <w:rsid w:val="00724201"/>
    <w:rsid w:val="00724634"/>
    <w:rsid w:val="00755E93"/>
    <w:rsid w:val="00761288"/>
    <w:rsid w:val="00770DF0"/>
    <w:rsid w:val="00783034"/>
    <w:rsid w:val="007842B3"/>
    <w:rsid w:val="00785096"/>
    <w:rsid w:val="007859E5"/>
    <w:rsid w:val="007951E4"/>
    <w:rsid w:val="00797835"/>
    <w:rsid w:val="007B27A3"/>
    <w:rsid w:val="007C189C"/>
    <w:rsid w:val="007D09FB"/>
    <w:rsid w:val="007D6AD6"/>
    <w:rsid w:val="007E00B8"/>
    <w:rsid w:val="007E213F"/>
    <w:rsid w:val="007F0E76"/>
    <w:rsid w:val="00800BD2"/>
    <w:rsid w:val="00803770"/>
    <w:rsid w:val="00807BD5"/>
    <w:rsid w:val="008113BF"/>
    <w:rsid w:val="0081457D"/>
    <w:rsid w:val="00821DF3"/>
    <w:rsid w:val="008222CB"/>
    <w:rsid w:val="008230A1"/>
    <w:rsid w:val="00827A4E"/>
    <w:rsid w:val="008350E2"/>
    <w:rsid w:val="00836702"/>
    <w:rsid w:val="008368CE"/>
    <w:rsid w:val="00861938"/>
    <w:rsid w:val="00861D93"/>
    <w:rsid w:val="0087019A"/>
    <w:rsid w:val="008847EF"/>
    <w:rsid w:val="00885AB1"/>
    <w:rsid w:val="00886B3E"/>
    <w:rsid w:val="008A459E"/>
    <w:rsid w:val="008A4BB2"/>
    <w:rsid w:val="008B08CC"/>
    <w:rsid w:val="008B090A"/>
    <w:rsid w:val="008B45E7"/>
    <w:rsid w:val="008C2EC5"/>
    <w:rsid w:val="008D1703"/>
    <w:rsid w:val="008D4FC6"/>
    <w:rsid w:val="008D5174"/>
    <w:rsid w:val="008D5A4B"/>
    <w:rsid w:val="008D5EE7"/>
    <w:rsid w:val="008E053E"/>
    <w:rsid w:val="008E4BBC"/>
    <w:rsid w:val="008E526A"/>
    <w:rsid w:val="008E6BF6"/>
    <w:rsid w:val="008E6CAA"/>
    <w:rsid w:val="008F18D4"/>
    <w:rsid w:val="00902039"/>
    <w:rsid w:val="009026F8"/>
    <w:rsid w:val="0090283B"/>
    <w:rsid w:val="009071BE"/>
    <w:rsid w:val="0091259F"/>
    <w:rsid w:val="009134A9"/>
    <w:rsid w:val="0092289A"/>
    <w:rsid w:val="00943A9A"/>
    <w:rsid w:val="00983FBA"/>
    <w:rsid w:val="009855CD"/>
    <w:rsid w:val="009970FD"/>
    <w:rsid w:val="00997D7A"/>
    <w:rsid w:val="009A0B02"/>
    <w:rsid w:val="009A4BC6"/>
    <w:rsid w:val="009A6C72"/>
    <w:rsid w:val="009C0B72"/>
    <w:rsid w:val="009C35F7"/>
    <w:rsid w:val="009D27AA"/>
    <w:rsid w:val="009D5D9D"/>
    <w:rsid w:val="009E0C7A"/>
    <w:rsid w:val="009E2563"/>
    <w:rsid w:val="009E32BB"/>
    <w:rsid w:val="009E63C2"/>
    <w:rsid w:val="00A07313"/>
    <w:rsid w:val="00A2331A"/>
    <w:rsid w:val="00A27740"/>
    <w:rsid w:val="00A33870"/>
    <w:rsid w:val="00A37B44"/>
    <w:rsid w:val="00A40414"/>
    <w:rsid w:val="00A41E26"/>
    <w:rsid w:val="00A46674"/>
    <w:rsid w:val="00A5083E"/>
    <w:rsid w:val="00A57418"/>
    <w:rsid w:val="00A6177D"/>
    <w:rsid w:val="00A64420"/>
    <w:rsid w:val="00A662F5"/>
    <w:rsid w:val="00A7543E"/>
    <w:rsid w:val="00A77213"/>
    <w:rsid w:val="00A8254D"/>
    <w:rsid w:val="00A86424"/>
    <w:rsid w:val="00A87A0B"/>
    <w:rsid w:val="00A92428"/>
    <w:rsid w:val="00AA15E3"/>
    <w:rsid w:val="00AA5471"/>
    <w:rsid w:val="00AB1BBE"/>
    <w:rsid w:val="00AC407E"/>
    <w:rsid w:val="00AE5795"/>
    <w:rsid w:val="00AE5A3C"/>
    <w:rsid w:val="00AE7D0C"/>
    <w:rsid w:val="00AF379A"/>
    <w:rsid w:val="00AF7E94"/>
    <w:rsid w:val="00B03202"/>
    <w:rsid w:val="00B0486D"/>
    <w:rsid w:val="00B06C33"/>
    <w:rsid w:val="00B0748D"/>
    <w:rsid w:val="00B14583"/>
    <w:rsid w:val="00B16D0E"/>
    <w:rsid w:val="00B33796"/>
    <w:rsid w:val="00B34376"/>
    <w:rsid w:val="00B62466"/>
    <w:rsid w:val="00B62993"/>
    <w:rsid w:val="00B66A32"/>
    <w:rsid w:val="00B66B49"/>
    <w:rsid w:val="00B672D0"/>
    <w:rsid w:val="00B75826"/>
    <w:rsid w:val="00BA7E15"/>
    <w:rsid w:val="00BB1869"/>
    <w:rsid w:val="00BC3383"/>
    <w:rsid w:val="00BC48BF"/>
    <w:rsid w:val="00BC6DD4"/>
    <w:rsid w:val="00BD5A84"/>
    <w:rsid w:val="00BE5248"/>
    <w:rsid w:val="00BE6C0C"/>
    <w:rsid w:val="00BF070B"/>
    <w:rsid w:val="00BF4360"/>
    <w:rsid w:val="00C2582C"/>
    <w:rsid w:val="00C36E31"/>
    <w:rsid w:val="00C376A5"/>
    <w:rsid w:val="00C46DC4"/>
    <w:rsid w:val="00C55DE0"/>
    <w:rsid w:val="00C57B32"/>
    <w:rsid w:val="00C62B3C"/>
    <w:rsid w:val="00C95FF6"/>
    <w:rsid w:val="00CA23D8"/>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04F53"/>
    <w:rsid w:val="00D11F22"/>
    <w:rsid w:val="00D13117"/>
    <w:rsid w:val="00D14DA7"/>
    <w:rsid w:val="00D23C5A"/>
    <w:rsid w:val="00D258DF"/>
    <w:rsid w:val="00D31C6E"/>
    <w:rsid w:val="00D375B8"/>
    <w:rsid w:val="00D43C14"/>
    <w:rsid w:val="00D46A8E"/>
    <w:rsid w:val="00D53FDB"/>
    <w:rsid w:val="00D54AE7"/>
    <w:rsid w:val="00D55012"/>
    <w:rsid w:val="00D70EBD"/>
    <w:rsid w:val="00D90141"/>
    <w:rsid w:val="00DA2760"/>
    <w:rsid w:val="00DB021E"/>
    <w:rsid w:val="00DB55E4"/>
    <w:rsid w:val="00DC1404"/>
    <w:rsid w:val="00DC256E"/>
    <w:rsid w:val="00DF1C47"/>
    <w:rsid w:val="00DF1DA1"/>
    <w:rsid w:val="00E075D8"/>
    <w:rsid w:val="00E1557E"/>
    <w:rsid w:val="00E2148C"/>
    <w:rsid w:val="00E274A1"/>
    <w:rsid w:val="00E36E42"/>
    <w:rsid w:val="00E41C45"/>
    <w:rsid w:val="00E432A8"/>
    <w:rsid w:val="00E445AF"/>
    <w:rsid w:val="00E46AF6"/>
    <w:rsid w:val="00E54DDA"/>
    <w:rsid w:val="00E60250"/>
    <w:rsid w:val="00E60D4E"/>
    <w:rsid w:val="00E66915"/>
    <w:rsid w:val="00E77B84"/>
    <w:rsid w:val="00E8191F"/>
    <w:rsid w:val="00E850D4"/>
    <w:rsid w:val="00E853A8"/>
    <w:rsid w:val="00E855AD"/>
    <w:rsid w:val="00E95A2C"/>
    <w:rsid w:val="00E96D26"/>
    <w:rsid w:val="00E9721B"/>
    <w:rsid w:val="00EA1C37"/>
    <w:rsid w:val="00EB006E"/>
    <w:rsid w:val="00EB5DD8"/>
    <w:rsid w:val="00EB63C0"/>
    <w:rsid w:val="00EC2EDE"/>
    <w:rsid w:val="00EC33D7"/>
    <w:rsid w:val="00ED1152"/>
    <w:rsid w:val="00ED2123"/>
    <w:rsid w:val="00ED41DD"/>
    <w:rsid w:val="00ED5AA7"/>
    <w:rsid w:val="00ED6F4F"/>
    <w:rsid w:val="00EE0EF7"/>
    <w:rsid w:val="00EE69AE"/>
    <w:rsid w:val="00EF28D9"/>
    <w:rsid w:val="00EF5A3B"/>
    <w:rsid w:val="00EF71B2"/>
    <w:rsid w:val="00F0421C"/>
    <w:rsid w:val="00F05450"/>
    <w:rsid w:val="00F11E20"/>
    <w:rsid w:val="00F12A1C"/>
    <w:rsid w:val="00F13935"/>
    <w:rsid w:val="00F1412F"/>
    <w:rsid w:val="00F16CBD"/>
    <w:rsid w:val="00F20E0A"/>
    <w:rsid w:val="00F20E6B"/>
    <w:rsid w:val="00F21624"/>
    <w:rsid w:val="00F24EFB"/>
    <w:rsid w:val="00F27A10"/>
    <w:rsid w:val="00F348A1"/>
    <w:rsid w:val="00F43968"/>
    <w:rsid w:val="00F43D7B"/>
    <w:rsid w:val="00F43FD0"/>
    <w:rsid w:val="00F443A9"/>
    <w:rsid w:val="00F45B80"/>
    <w:rsid w:val="00F50540"/>
    <w:rsid w:val="00F50A20"/>
    <w:rsid w:val="00F5706E"/>
    <w:rsid w:val="00F57617"/>
    <w:rsid w:val="00F57C30"/>
    <w:rsid w:val="00F62136"/>
    <w:rsid w:val="00F62E56"/>
    <w:rsid w:val="00F73F34"/>
    <w:rsid w:val="00F75AEC"/>
    <w:rsid w:val="00F84C30"/>
    <w:rsid w:val="00F85C90"/>
    <w:rsid w:val="00F90828"/>
    <w:rsid w:val="00F92DB2"/>
    <w:rsid w:val="00FB21CE"/>
    <w:rsid w:val="00FC1984"/>
    <w:rsid w:val="00FC43CF"/>
    <w:rsid w:val="00FD41E8"/>
    <w:rsid w:val="00FE359C"/>
    <w:rsid w:val="00FE3834"/>
    <w:rsid w:val="00FF6CF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161"/>
    <w:rPr>
      <w:rFonts w:ascii="Times New Roman" w:eastAsia="Times New Roman" w:hAnsi="Times New Roman" w:cs="Times New Roman"/>
      <w:snapToGrid w:val="0"/>
      <w:sz w:val="24"/>
      <w:szCs w:val="20"/>
    </w:rPr>
  </w:style>
  <w:style w:type="character" w:customStyle="1" w:styleId="30">
    <w:name w:val="Заголовок 3 Знак"/>
    <w:basedOn w:val="a0"/>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rPr>
      <w:lang/>
    </w:r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basedOn w:val="a0"/>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basedOn w:val="a0"/>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07705E"/>
    <w:rPr>
      <w:color w:val="0000FF"/>
      <w:u w:val="single"/>
    </w:rPr>
  </w:style>
  <w:style w:type="character" w:styleId="ab">
    <w:name w:val="FollowedHyperlink"/>
    <w:basedOn w:val="a0"/>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983FBA"/>
    <w:rPr>
      <w:rFonts w:ascii="Times New Roman" w:hAnsi="Times New Roman" w:cs="Times New Roman"/>
      <w:sz w:val="20"/>
      <w:szCs w:val="20"/>
    </w:rPr>
  </w:style>
  <w:style w:type="character" w:styleId="af0">
    <w:name w:val="footnote reference"/>
    <w:basedOn w:val="a0"/>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basedOn w:val="a0"/>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 w:type="character" w:customStyle="1" w:styleId="Bodytext">
    <w:name w:val="Body text_"/>
    <w:basedOn w:val="a0"/>
    <w:link w:val="Bodytext1"/>
    <w:rsid w:val="009E63C2"/>
    <w:rPr>
      <w:sz w:val="19"/>
      <w:szCs w:val="19"/>
      <w:shd w:val="clear" w:color="auto" w:fill="FFFFFF"/>
    </w:rPr>
  </w:style>
  <w:style w:type="paragraph" w:customStyle="1" w:styleId="Bodytext1">
    <w:name w:val="Body text1"/>
    <w:basedOn w:val="a"/>
    <w:link w:val="Bodytext"/>
    <w:rsid w:val="009E63C2"/>
    <w:pPr>
      <w:widowControl/>
      <w:shd w:val="clear" w:color="auto" w:fill="FFFFFF"/>
      <w:autoSpaceDE/>
      <w:autoSpaceDN/>
      <w:adjustRightInd/>
      <w:spacing w:before="8880" w:line="240" w:lineRule="atLeast"/>
      <w:ind w:hanging="900"/>
    </w:pPr>
    <w:rPr>
      <w:rFonts w:ascii="Calibri" w:hAnsi="Calibri"/>
      <w:sz w:val="19"/>
      <w:szCs w:val="19"/>
    </w:rPr>
  </w:style>
  <w:style w:type="character" w:customStyle="1" w:styleId="text1">
    <w:name w:val="text1"/>
    <w:basedOn w:val="a0"/>
    <w:rsid w:val="009E63C2"/>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 w:id="15992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20catalog/product/946200" TargetMode="External"/><Relationship Id="rId13" Type="http://schemas.openxmlformats.org/officeDocument/2006/relationships/hyperlink" Target="https://new.znanium.com/catalog/%20product/982404" TargetMode="External"/><Relationship Id="rId18" Type="http://schemas.openxmlformats.org/officeDocument/2006/relationships/hyperlink" Target="http://www.21vek-220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ectricalschool.info" TargetMode="External"/><Relationship Id="rId7" Type="http://schemas.openxmlformats.org/officeDocument/2006/relationships/endnotes" Target="endnotes.xml"/><Relationship Id="rId12" Type="http://schemas.openxmlformats.org/officeDocument/2006/relationships/hyperlink" Target="http://znanium.com/%20catalog/product/946200" TargetMode="External"/><Relationship Id="rId17" Type="http://schemas.openxmlformats.org/officeDocument/2006/relationships/hyperlink" Target="https://new.znanium.com/catalog/%20product/10900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znanium.com/catalog/%20product/%201063695" TargetMode="External"/><Relationship Id="rId20" Type="http://schemas.openxmlformats.org/officeDocument/2006/relationships/hyperlink" Target="http://megalektsii.ru/s35045t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znanium.com/catalog/%20product/%201063695" TargetMode="External"/><Relationship Id="rId24" Type="http://schemas.openxmlformats.org/officeDocument/2006/relationships/hyperlink" Target="http://electroprivod.ru" TargetMode="External"/><Relationship Id="rId5" Type="http://schemas.openxmlformats.org/officeDocument/2006/relationships/webSettings" Target="webSettings.xml"/><Relationship Id="rId15" Type="http://schemas.openxmlformats.org/officeDocument/2006/relationships/hyperlink" Target="https://new.znanium.com/catalog/%20product/1019416" TargetMode="External"/><Relationship Id="rId23" Type="http://schemas.openxmlformats.org/officeDocument/2006/relationships/hyperlink" Target="http://electrolibrary.info" TargetMode="External"/><Relationship Id="rId10" Type="http://schemas.openxmlformats.org/officeDocument/2006/relationships/hyperlink" Target="http://znanium.com/catalog/product/1021825" TargetMode="External"/><Relationship Id="rId19" Type="http://schemas.openxmlformats.org/officeDocument/2006/relationships/hyperlink" Target="http://www.cta.ru" TargetMode="External"/><Relationship Id="rId4" Type="http://schemas.openxmlformats.org/officeDocument/2006/relationships/settings" Target="settings.xml"/><Relationship Id="rId9" Type="http://schemas.openxmlformats.org/officeDocument/2006/relationships/hyperlink" Target="https://new.znanium.com/catalog/%20product/982404" TargetMode="External"/><Relationship Id="rId14" Type="http://schemas.openxmlformats.org/officeDocument/2006/relationships/hyperlink" Target="http://znanium.com/catalog/product/1021825" TargetMode="External"/><Relationship Id="rId22" Type="http://schemas.openxmlformats.org/officeDocument/2006/relationships/hyperlink" Target="http://electricalschool.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16B4-32DC-43B6-BA3A-47A41AB7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13</Pages>
  <Words>3238</Words>
  <Characters>18459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21654</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Юрий</cp:lastModifiedBy>
  <cp:revision>19</cp:revision>
  <cp:lastPrinted>2021-03-30T10:38:00Z</cp:lastPrinted>
  <dcterms:created xsi:type="dcterms:W3CDTF">2023-08-03T11:49:00Z</dcterms:created>
  <dcterms:modified xsi:type="dcterms:W3CDTF">2023-08-29T03:47:00Z</dcterms:modified>
</cp:coreProperties>
</file>