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F8" w:rsidRPr="00D83C43" w:rsidRDefault="009026F8" w:rsidP="009026F8">
      <w:pPr>
        <w:jc w:val="center"/>
        <w:rPr>
          <w:sz w:val="24"/>
          <w:szCs w:val="24"/>
        </w:rPr>
      </w:pPr>
      <w:r w:rsidRPr="00D83C43">
        <w:rPr>
          <w:sz w:val="24"/>
          <w:szCs w:val="24"/>
        </w:rPr>
        <w:t>Министерство науки и высшего образования Российской Федерации</w:t>
      </w:r>
    </w:p>
    <w:p w:rsidR="009026F8" w:rsidRPr="00D83C43" w:rsidRDefault="009026F8" w:rsidP="009026F8">
      <w:pPr>
        <w:tabs>
          <w:tab w:val="left" w:pos="6432"/>
          <w:tab w:val="left" w:pos="8640"/>
        </w:tabs>
        <w:ind w:left="-142"/>
        <w:jc w:val="center"/>
        <w:rPr>
          <w:sz w:val="24"/>
          <w:szCs w:val="24"/>
        </w:rPr>
      </w:pPr>
      <w:proofErr w:type="spellStart"/>
      <w:r w:rsidRPr="00D83C43">
        <w:rPr>
          <w:b/>
          <w:sz w:val="24"/>
          <w:szCs w:val="24"/>
        </w:rPr>
        <w:t>Петуховский</w:t>
      </w:r>
      <w:proofErr w:type="spellEnd"/>
      <w:r w:rsidRPr="00D83C43">
        <w:rPr>
          <w:b/>
          <w:sz w:val="24"/>
          <w:szCs w:val="24"/>
        </w:rPr>
        <w:t xml:space="preserve"> техникум механизации и электрификации сельского хозяйства – филиал</w:t>
      </w:r>
      <w:r w:rsidRPr="00D83C43">
        <w:rPr>
          <w:sz w:val="24"/>
          <w:szCs w:val="24"/>
        </w:rPr>
        <w:t xml:space="preserve"> федерального государственного бюджетного образовательного учреждения </w:t>
      </w:r>
    </w:p>
    <w:p w:rsidR="009026F8" w:rsidRPr="00D83C43" w:rsidRDefault="009026F8" w:rsidP="009026F8">
      <w:pPr>
        <w:tabs>
          <w:tab w:val="left" w:pos="6432"/>
          <w:tab w:val="left" w:pos="8640"/>
        </w:tabs>
        <w:ind w:left="-142"/>
        <w:jc w:val="center"/>
        <w:rPr>
          <w:sz w:val="24"/>
          <w:szCs w:val="24"/>
        </w:rPr>
      </w:pPr>
      <w:r w:rsidRPr="00D83C43">
        <w:rPr>
          <w:sz w:val="24"/>
          <w:szCs w:val="24"/>
        </w:rPr>
        <w:t>высшего образования</w:t>
      </w:r>
    </w:p>
    <w:p w:rsidR="009026F8" w:rsidRPr="00D83C43" w:rsidRDefault="009026F8" w:rsidP="009026F8">
      <w:pPr>
        <w:tabs>
          <w:tab w:val="left" w:pos="6432"/>
          <w:tab w:val="left" w:pos="8640"/>
        </w:tabs>
        <w:ind w:left="-142"/>
        <w:jc w:val="center"/>
        <w:rPr>
          <w:sz w:val="24"/>
          <w:szCs w:val="24"/>
        </w:rPr>
      </w:pPr>
      <w:r w:rsidRPr="00D83C43">
        <w:rPr>
          <w:sz w:val="24"/>
          <w:szCs w:val="24"/>
        </w:rPr>
        <w:t xml:space="preserve"> «Курганский государственный университет»</w:t>
      </w:r>
    </w:p>
    <w:p w:rsidR="00A57418" w:rsidRPr="009C35F7" w:rsidRDefault="00A57418" w:rsidP="00A57418">
      <w:pPr>
        <w:rPr>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Default="004B316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Pr="009C35F7" w:rsidRDefault="00103C21" w:rsidP="004B3161">
      <w:pPr>
        <w:shd w:val="clear" w:color="auto" w:fill="FFFFFF"/>
        <w:tabs>
          <w:tab w:val="left" w:pos="0"/>
        </w:tabs>
        <w:jc w:val="center"/>
        <w:rPr>
          <w:snapToGrid w:val="0"/>
          <w:sz w:val="24"/>
          <w:szCs w:val="24"/>
        </w:rPr>
      </w:pPr>
    </w:p>
    <w:p w:rsidR="004B3161" w:rsidRPr="00F43FD0" w:rsidRDefault="004B3161" w:rsidP="004B3161">
      <w:pPr>
        <w:shd w:val="clear" w:color="auto" w:fill="FFFFFF"/>
        <w:tabs>
          <w:tab w:val="left" w:pos="0"/>
        </w:tabs>
        <w:jc w:val="center"/>
        <w:rPr>
          <w:snapToGrid w:val="0"/>
          <w:sz w:val="24"/>
        </w:rPr>
      </w:pPr>
    </w:p>
    <w:p w:rsidR="004B3161" w:rsidRPr="00F43FD0" w:rsidRDefault="004B3161" w:rsidP="004B3161">
      <w:pPr>
        <w:shd w:val="clear" w:color="auto" w:fill="FFFFFF"/>
        <w:tabs>
          <w:tab w:val="left" w:pos="0"/>
        </w:tabs>
        <w:jc w:val="center"/>
        <w:rPr>
          <w:snapToGrid w:val="0"/>
          <w:sz w:val="24"/>
          <w:szCs w:val="24"/>
        </w:rPr>
      </w:pPr>
    </w:p>
    <w:p w:rsidR="00983FBA" w:rsidRPr="00983FBA" w:rsidRDefault="00983FBA" w:rsidP="00983FBA">
      <w:pPr>
        <w:pStyle w:val="3"/>
        <w:shd w:val="clear" w:color="auto" w:fill="FFFFFF"/>
        <w:rPr>
          <w:szCs w:val="24"/>
        </w:rPr>
      </w:pPr>
      <w:r w:rsidRPr="00983FBA">
        <w:rPr>
          <w:sz w:val="28"/>
          <w:szCs w:val="24"/>
        </w:rPr>
        <w:t>РАБОЧАЯ ПРОГРАММА ДИСЦИПЛИНЫ</w:t>
      </w:r>
    </w:p>
    <w:p w:rsidR="00983FBA" w:rsidRPr="00184302" w:rsidRDefault="00983FBA" w:rsidP="00983FBA">
      <w:pPr>
        <w:shd w:val="clear" w:color="auto" w:fill="FFFFFF"/>
        <w:rPr>
          <w:highlight w:val="yellow"/>
        </w:rPr>
      </w:pPr>
    </w:p>
    <w:p w:rsidR="004B3161" w:rsidRPr="00F43FD0" w:rsidRDefault="00687CCA" w:rsidP="004B3161">
      <w:pPr>
        <w:shd w:val="clear" w:color="auto" w:fill="FFFFFF"/>
      </w:pPr>
      <w:r>
        <w:rPr>
          <w:noProof/>
        </w:rPr>
        <w:pict>
          <v:shapetype id="_x0000_t202" coordsize="21600,21600" o:spt="202" path="m,l,21600r21600,l21600,xe">
            <v:stroke joinstyle="miter"/>
            <v:path gradientshapeok="t" o:connecttype="rect"/>
          </v:shapetype>
          <v:shape id="_x0000_s1027" type="#_x0000_t202" style="position:absolute;margin-left:4.7pt;margin-top:7pt;width:463.55pt;height:26.45pt;z-index:1;mso-width-relative:margin;mso-height-relative:margin" filled="f" stroked="f">
            <v:textbox style="mso-next-textbox:#_x0000_s1027">
              <w:txbxContent>
                <w:p w:rsidR="00813752" w:rsidRPr="009C35F7" w:rsidRDefault="00813752" w:rsidP="00902039">
                  <w:pPr>
                    <w:jc w:val="center"/>
                    <w:rPr>
                      <w:b/>
                      <w:sz w:val="28"/>
                      <w:szCs w:val="28"/>
                    </w:rPr>
                  </w:pPr>
                  <w:r w:rsidRPr="00687CCA">
                    <w:rPr>
                      <w:b/>
                      <w:sz w:val="28"/>
                      <w:szCs w:val="28"/>
                    </w:rPr>
                    <w:t>СГЦ 04 Физическая</w:t>
                  </w:r>
                  <w:r>
                    <w:rPr>
                      <w:b/>
                      <w:sz w:val="28"/>
                      <w:szCs w:val="28"/>
                    </w:rPr>
                    <w:t xml:space="preserve"> культура</w:t>
                  </w:r>
                </w:p>
              </w:txbxContent>
            </v:textbox>
          </v:shape>
        </w:pict>
      </w:r>
    </w:p>
    <w:p w:rsidR="004B3161" w:rsidRPr="00F43FD0" w:rsidRDefault="004B3161" w:rsidP="004B3161">
      <w:pPr>
        <w:shd w:val="clear" w:color="auto" w:fill="FFFFFF"/>
        <w:tabs>
          <w:tab w:val="left" w:pos="0"/>
        </w:tabs>
        <w:jc w:val="center"/>
        <w:rPr>
          <w:b/>
          <w:snapToGrid w:val="0"/>
          <w:sz w:val="24"/>
        </w:rPr>
      </w:pPr>
    </w:p>
    <w:p w:rsidR="004B3161" w:rsidRPr="00F43FD0" w:rsidRDefault="00687CCA" w:rsidP="004229E9">
      <w:pPr>
        <w:shd w:val="clear" w:color="auto" w:fill="FFFFFF"/>
        <w:tabs>
          <w:tab w:val="left" w:pos="0"/>
          <w:tab w:val="left" w:pos="709"/>
          <w:tab w:val="left" w:pos="1843"/>
          <w:tab w:val="left" w:pos="1985"/>
          <w:tab w:val="left" w:pos="8505"/>
          <w:tab w:val="left" w:pos="8789"/>
        </w:tabs>
        <w:jc w:val="both"/>
        <w:rPr>
          <w:b/>
          <w:snapToGrid w:val="0"/>
          <w:sz w:val="24"/>
        </w:rPr>
      </w:pPr>
      <w:r>
        <w:rPr>
          <w:b/>
          <w:noProof/>
          <w:sz w:val="24"/>
        </w:rPr>
        <w:pict>
          <v:shapetype id="_x0000_t32" coordsize="21600,21600" o:spt="32" o:oned="t" path="m,l21600,21600e" filled="f">
            <v:path arrowok="t" fillok="f" o:connecttype="none"/>
            <o:lock v:ext="edit" shapetype="t"/>
          </v:shapetype>
          <v:shape id="_x0000_s1052" type="#_x0000_t32" style="position:absolute;left:0;text-align:left;margin-left:4.7pt;margin-top:3.15pt;width:477.75pt;height:0;z-index:3" o:connectortype="straight"/>
        </w:pict>
      </w:r>
    </w:p>
    <w:p w:rsidR="00983FBA" w:rsidRPr="00983FBA" w:rsidRDefault="00983FBA" w:rsidP="009C35F7">
      <w:pPr>
        <w:shd w:val="clear" w:color="auto" w:fill="FFFFFF"/>
        <w:tabs>
          <w:tab w:val="left" w:pos="0"/>
        </w:tabs>
        <w:jc w:val="center"/>
        <w:rPr>
          <w:snapToGrid w:val="0"/>
          <w:sz w:val="24"/>
        </w:rPr>
      </w:pPr>
      <w:r w:rsidRPr="00983FBA">
        <w:rPr>
          <w:noProof/>
          <w:sz w:val="24"/>
        </w:rPr>
        <w:t>Специальность среднего профессионального образования</w:t>
      </w:r>
    </w:p>
    <w:p w:rsidR="00E66915" w:rsidRPr="00E66915" w:rsidRDefault="0087019A" w:rsidP="00E66915">
      <w:pPr>
        <w:jc w:val="center"/>
        <w:rPr>
          <w:b/>
          <w:i/>
          <w:sz w:val="24"/>
          <w:szCs w:val="24"/>
        </w:rPr>
      </w:pPr>
      <w:r>
        <w:rPr>
          <w:b/>
          <w:i/>
          <w:sz w:val="24"/>
          <w:szCs w:val="24"/>
        </w:rPr>
        <w:t>35.02.08</w:t>
      </w:r>
      <w:r w:rsidR="00E66915" w:rsidRPr="00E66915">
        <w:rPr>
          <w:b/>
          <w:i/>
          <w:sz w:val="24"/>
          <w:szCs w:val="24"/>
        </w:rPr>
        <w:t xml:space="preserve"> </w:t>
      </w:r>
      <w:r>
        <w:rPr>
          <w:b/>
          <w:i/>
          <w:sz w:val="24"/>
          <w:szCs w:val="24"/>
        </w:rPr>
        <w:t>Электротехнические  системы  в  агропромышленном  комплекс</w:t>
      </w:r>
      <w:proofErr w:type="gramStart"/>
      <w:r>
        <w:rPr>
          <w:b/>
          <w:i/>
          <w:sz w:val="24"/>
          <w:szCs w:val="24"/>
        </w:rPr>
        <w:t>е(</w:t>
      </w:r>
      <w:proofErr w:type="gramEnd"/>
      <w:r>
        <w:rPr>
          <w:b/>
          <w:i/>
          <w:sz w:val="24"/>
          <w:szCs w:val="24"/>
        </w:rPr>
        <w:t xml:space="preserve">АПК) </w:t>
      </w:r>
    </w:p>
    <w:p w:rsidR="00983FBA" w:rsidRPr="00983FBA" w:rsidRDefault="00687CCA" w:rsidP="00983FBA">
      <w:pPr>
        <w:shd w:val="clear" w:color="auto" w:fill="FFFFFF"/>
        <w:tabs>
          <w:tab w:val="left" w:pos="0"/>
        </w:tabs>
        <w:jc w:val="center"/>
        <w:rPr>
          <w:snapToGrid w:val="0"/>
          <w:sz w:val="16"/>
        </w:rPr>
      </w:pPr>
      <w:r>
        <w:rPr>
          <w:bCs/>
          <w:noProof/>
          <w:sz w:val="28"/>
          <w:szCs w:val="24"/>
        </w:rPr>
        <w:pict>
          <v:shape id="_x0000_s1047" type="#_x0000_t32" style="position:absolute;left:0;text-align:left;margin-left:4.7pt;margin-top:.4pt;width:482.9pt;height:0;z-index:2" o:connectortype="straight"/>
        </w:pict>
      </w:r>
      <w:r w:rsidR="00983FBA" w:rsidRPr="00983FBA">
        <w:rPr>
          <w:snapToGrid w:val="0"/>
          <w:sz w:val="16"/>
        </w:rPr>
        <w:t>(код и наименование специальности)</w:t>
      </w:r>
    </w:p>
    <w:p w:rsidR="00983FBA" w:rsidRPr="00983FBA" w:rsidRDefault="0004634C" w:rsidP="00983FBA">
      <w:pPr>
        <w:shd w:val="clear" w:color="auto" w:fill="FFFFFF"/>
        <w:tabs>
          <w:tab w:val="left" w:pos="0"/>
        </w:tabs>
        <w:jc w:val="center"/>
        <w:rPr>
          <w:snapToGrid w:val="0"/>
          <w:sz w:val="24"/>
        </w:rPr>
      </w:pPr>
      <w:r>
        <w:rPr>
          <w:snapToGrid w:val="0"/>
          <w:sz w:val="24"/>
        </w:rPr>
        <w:t xml:space="preserve">Квалификация: </w:t>
      </w:r>
      <w:r w:rsidR="0087019A">
        <w:rPr>
          <w:snapToGrid w:val="0"/>
          <w:sz w:val="24"/>
        </w:rPr>
        <w:t>Техник</w:t>
      </w:r>
    </w:p>
    <w:p w:rsidR="00983FBA" w:rsidRPr="00983FBA" w:rsidRDefault="00983FBA" w:rsidP="00983FBA">
      <w:pPr>
        <w:shd w:val="clear" w:color="auto" w:fill="FFFFFF"/>
        <w:tabs>
          <w:tab w:val="left" w:pos="0"/>
        </w:tabs>
        <w:jc w:val="center"/>
        <w:rPr>
          <w:snapToGrid w:val="0"/>
          <w:sz w:val="24"/>
        </w:rPr>
      </w:pPr>
      <w:r w:rsidRPr="00983FBA">
        <w:rPr>
          <w:snapToGrid w:val="0"/>
          <w:sz w:val="24"/>
        </w:rPr>
        <w:t>Форма обучения</w:t>
      </w:r>
    </w:p>
    <w:p w:rsidR="00983FBA" w:rsidRPr="009E2563" w:rsidRDefault="00983FBA" w:rsidP="00983FBA">
      <w:pPr>
        <w:shd w:val="clear" w:color="auto" w:fill="FFFFFF"/>
        <w:tabs>
          <w:tab w:val="left" w:pos="0"/>
        </w:tabs>
        <w:jc w:val="center"/>
        <w:rPr>
          <w:i/>
          <w:snapToGrid w:val="0"/>
          <w:sz w:val="24"/>
          <w:u w:val="single"/>
        </w:rPr>
      </w:pPr>
      <w:r w:rsidRPr="009E2563">
        <w:rPr>
          <w:i/>
          <w:snapToGrid w:val="0"/>
          <w:sz w:val="24"/>
          <w:u w:val="single"/>
        </w:rPr>
        <w:t xml:space="preserve">очная </w:t>
      </w: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Default="004B3161"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Pr="00F43FD0" w:rsidRDefault="004229E9"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902039" w:rsidRDefault="00902039" w:rsidP="004B3161">
      <w:pPr>
        <w:shd w:val="clear" w:color="auto" w:fill="FFFFFF"/>
        <w:tabs>
          <w:tab w:val="left" w:pos="0"/>
        </w:tabs>
        <w:jc w:val="both"/>
        <w:rPr>
          <w:snapToGrid w:val="0"/>
          <w:sz w:val="24"/>
        </w:rPr>
      </w:pPr>
    </w:p>
    <w:p w:rsidR="009C35F7" w:rsidRPr="00F43FD0" w:rsidRDefault="009C35F7" w:rsidP="004B3161">
      <w:pPr>
        <w:shd w:val="clear" w:color="auto" w:fill="FFFFFF"/>
        <w:tabs>
          <w:tab w:val="left" w:pos="0"/>
        </w:tabs>
        <w:jc w:val="both"/>
        <w:rPr>
          <w:snapToGrid w:val="0"/>
          <w:sz w:val="24"/>
        </w:rPr>
      </w:pPr>
    </w:p>
    <w:p w:rsidR="004B3161" w:rsidRPr="00F43FD0" w:rsidRDefault="00E1557E" w:rsidP="00E1557E">
      <w:pPr>
        <w:shd w:val="clear" w:color="auto" w:fill="FFFFFF"/>
        <w:tabs>
          <w:tab w:val="left" w:pos="0"/>
        </w:tabs>
        <w:jc w:val="center"/>
        <w:rPr>
          <w:snapToGrid w:val="0"/>
          <w:sz w:val="24"/>
        </w:rPr>
      </w:pPr>
      <w:r>
        <w:rPr>
          <w:snapToGrid w:val="0"/>
          <w:sz w:val="24"/>
        </w:rPr>
        <w:t>Петухово</w:t>
      </w:r>
    </w:p>
    <w:p w:rsidR="004B3161" w:rsidRPr="00F43FD0" w:rsidRDefault="004B3161" w:rsidP="004B3161">
      <w:pPr>
        <w:shd w:val="clear" w:color="auto" w:fill="FFFFFF"/>
        <w:tabs>
          <w:tab w:val="left" w:pos="0"/>
        </w:tabs>
        <w:jc w:val="center"/>
        <w:rPr>
          <w:snapToGrid w:val="0"/>
          <w:sz w:val="24"/>
        </w:rPr>
      </w:pPr>
      <w:r w:rsidRPr="00F43FD0">
        <w:rPr>
          <w:color w:val="000000"/>
          <w:sz w:val="26"/>
          <w:szCs w:val="26"/>
        </w:rPr>
        <w:t>20</w:t>
      </w:r>
      <w:r w:rsidR="00E66915">
        <w:rPr>
          <w:color w:val="000000"/>
          <w:sz w:val="26"/>
          <w:szCs w:val="26"/>
        </w:rPr>
        <w:t>2</w:t>
      </w:r>
      <w:r w:rsidR="0087019A">
        <w:rPr>
          <w:color w:val="000000"/>
          <w:sz w:val="26"/>
          <w:szCs w:val="26"/>
        </w:rPr>
        <w:t>3</w:t>
      </w:r>
    </w:p>
    <w:p w:rsidR="003A6315" w:rsidRPr="00F43FD0" w:rsidRDefault="003A6315" w:rsidP="004B3161">
      <w:pPr>
        <w:shd w:val="clear" w:color="auto" w:fill="FFFFFF"/>
        <w:tabs>
          <w:tab w:val="left" w:pos="8942"/>
        </w:tabs>
        <w:spacing w:before="6038"/>
        <w:sectPr w:rsidR="003A6315" w:rsidRPr="00F43FD0" w:rsidSect="00703970">
          <w:type w:val="continuous"/>
          <w:pgSz w:w="11909" w:h="16834"/>
          <w:pgMar w:top="1134" w:right="1134" w:bottom="1134" w:left="1134" w:header="720" w:footer="720" w:gutter="0"/>
          <w:cols w:space="60"/>
          <w:noEndnote/>
          <w:titlePg/>
          <w:docGrid w:linePitch="272"/>
        </w:sectPr>
      </w:pPr>
    </w:p>
    <w:p w:rsidR="00702471" w:rsidRPr="00F6178D" w:rsidRDefault="00D54AE7" w:rsidP="004229E9">
      <w:pPr>
        <w:shd w:val="clear" w:color="auto" w:fill="FFFFFF"/>
        <w:spacing w:line="322" w:lineRule="exact"/>
        <w:ind w:left="10" w:firstLine="699"/>
        <w:jc w:val="both"/>
        <w:rPr>
          <w:sz w:val="24"/>
          <w:szCs w:val="24"/>
        </w:rPr>
      </w:pPr>
      <w:proofErr w:type="gramStart"/>
      <w:r w:rsidRPr="00F43FD0">
        <w:rPr>
          <w:color w:val="000000"/>
          <w:sz w:val="24"/>
          <w:szCs w:val="24"/>
        </w:rPr>
        <w:lastRenderedPageBreak/>
        <w:t>Рабочая про</w:t>
      </w:r>
      <w:r w:rsidR="004B3161" w:rsidRPr="00F43FD0">
        <w:rPr>
          <w:color w:val="000000"/>
          <w:sz w:val="24"/>
          <w:szCs w:val="24"/>
        </w:rPr>
        <w:t xml:space="preserve">грамма учебной дисциплины </w:t>
      </w:r>
      <w:r w:rsidR="00687CCA" w:rsidRPr="00687CCA">
        <w:rPr>
          <w:sz w:val="24"/>
          <w:szCs w:val="24"/>
        </w:rPr>
        <w:t>СГ</w:t>
      </w:r>
      <w:r w:rsidR="0087019A" w:rsidRPr="00687CCA">
        <w:rPr>
          <w:sz w:val="24"/>
          <w:szCs w:val="24"/>
        </w:rPr>
        <w:t>Ц</w:t>
      </w:r>
      <w:r w:rsidR="00702471" w:rsidRPr="00687CCA">
        <w:rPr>
          <w:sz w:val="24"/>
          <w:szCs w:val="24"/>
        </w:rPr>
        <w:t xml:space="preserve"> 0</w:t>
      </w:r>
      <w:r w:rsidR="0087019A" w:rsidRPr="00687CCA">
        <w:rPr>
          <w:sz w:val="24"/>
          <w:szCs w:val="24"/>
        </w:rPr>
        <w:t xml:space="preserve">4 </w:t>
      </w:r>
      <w:r w:rsidR="004B3161" w:rsidRPr="00687CCA">
        <w:rPr>
          <w:color w:val="000000"/>
          <w:sz w:val="24"/>
          <w:szCs w:val="24"/>
        </w:rPr>
        <w:t>«</w:t>
      </w:r>
      <w:r w:rsidR="00687CCA" w:rsidRPr="00687CCA">
        <w:rPr>
          <w:color w:val="000000"/>
          <w:sz w:val="24"/>
          <w:szCs w:val="24"/>
        </w:rPr>
        <w:t>Физическая культура</w:t>
      </w:r>
      <w:r w:rsidR="004B3161" w:rsidRPr="00687CCA">
        <w:rPr>
          <w:color w:val="000000"/>
          <w:sz w:val="24"/>
          <w:szCs w:val="24"/>
        </w:rPr>
        <w:t>»</w:t>
      </w:r>
      <w:r w:rsidR="004B3161" w:rsidRPr="00F43FD0">
        <w:rPr>
          <w:color w:val="000000"/>
          <w:sz w:val="24"/>
          <w:szCs w:val="24"/>
        </w:rPr>
        <w:t xml:space="preserve"> </w:t>
      </w:r>
      <w:r w:rsidR="0061368C">
        <w:rPr>
          <w:sz w:val="24"/>
          <w:szCs w:val="24"/>
        </w:rPr>
        <w:t>составлена</w:t>
      </w:r>
      <w:r w:rsidR="0087019A">
        <w:rPr>
          <w:sz w:val="24"/>
          <w:szCs w:val="24"/>
        </w:rPr>
        <w:t xml:space="preserve"> </w:t>
      </w:r>
      <w:r w:rsidR="0061368C">
        <w:rPr>
          <w:rFonts w:eastAsia="Calibri"/>
          <w:sz w:val="24"/>
          <w:szCs w:val="24"/>
        </w:rPr>
        <w:t xml:space="preserve">в соответствии с </w:t>
      </w:r>
      <w:r w:rsidR="0061368C">
        <w:rPr>
          <w:sz w:val="24"/>
          <w:szCs w:val="28"/>
        </w:rPr>
        <w:t>федеральным государственным образовательным</w:t>
      </w:r>
      <w:r w:rsidR="0061368C" w:rsidRPr="00332F69">
        <w:rPr>
          <w:sz w:val="24"/>
          <w:szCs w:val="28"/>
        </w:rPr>
        <w:t xml:space="preserve"> стандарт</w:t>
      </w:r>
      <w:r w:rsidR="0061368C">
        <w:rPr>
          <w:sz w:val="24"/>
          <w:szCs w:val="28"/>
        </w:rPr>
        <w:t>ом</w:t>
      </w:r>
      <w:r w:rsidR="0061368C" w:rsidRPr="00332F69">
        <w:rPr>
          <w:sz w:val="24"/>
          <w:szCs w:val="28"/>
        </w:rPr>
        <w:t xml:space="preserve"> (далее – ФГОС) </w:t>
      </w:r>
      <w:r w:rsidR="0061368C">
        <w:rPr>
          <w:sz w:val="24"/>
        </w:rPr>
        <w:t xml:space="preserve">по специальности </w:t>
      </w:r>
      <w:r w:rsidR="0061368C" w:rsidRPr="007C38C6">
        <w:rPr>
          <w:sz w:val="24"/>
        </w:rPr>
        <w:t xml:space="preserve"> среднего профессионального образования (далее - СПО) </w:t>
      </w:r>
      <w:r w:rsidR="0087019A">
        <w:rPr>
          <w:sz w:val="24"/>
          <w:szCs w:val="24"/>
        </w:rPr>
        <w:t>35.02.08</w:t>
      </w:r>
      <w:r w:rsidR="00E66915" w:rsidRPr="00702471">
        <w:rPr>
          <w:sz w:val="24"/>
          <w:szCs w:val="24"/>
        </w:rPr>
        <w:t xml:space="preserve"> </w:t>
      </w:r>
      <w:r w:rsidR="0087019A">
        <w:rPr>
          <w:sz w:val="24"/>
          <w:szCs w:val="24"/>
        </w:rPr>
        <w:t xml:space="preserve">Электротехнические  системы в агропромышленном  комплексе (АПК) </w:t>
      </w:r>
      <w:r w:rsidR="00702471" w:rsidRPr="00F6178D">
        <w:rPr>
          <w:sz w:val="24"/>
          <w:szCs w:val="24"/>
        </w:rPr>
        <w:t>(к</w:t>
      </w:r>
      <w:r w:rsidR="00702471" w:rsidRPr="00F6178D">
        <w:rPr>
          <w:sz w:val="24"/>
        </w:rPr>
        <w:t xml:space="preserve">валификация: </w:t>
      </w:r>
      <w:r w:rsidR="00702471">
        <w:rPr>
          <w:snapToGrid w:val="0"/>
          <w:sz w:val="24"/>
        </w:rPr>
        <w:t>т</w:t>
      </w:r>
      <w:r w:rsidR="0087019A">
        <w:rPr>
          <w:snapToGrid w:val="0"/>
          <w:sz w:val="24"/>
        </w:rPr>
        <w:t>ехник</w:t>
      </w:r>
      <w:r w:rsidR="00702471" w:rsidRPr="00F6178D">
        <w:rPr>
          <w:sz w:val="24"/>
        </w:rPr>
        <w:t xml:space="preserve">) с учетом </w:t>
      </w:r>
      <w:r w:rsidR="00702471" w:rsidRPr="00F6178D">
        <w:rPr>
          <w:sz w:val="24"/>
          <w:szCs w:val="24"/>
        </w:rPr>
        <w:t xml:space="preserve">примерной основной образовательной программы </w:t>
      </w:r>
      <w:r w:rsidR="00702471" w:rsidRPr="00F6178D">
        <w:rPr>
          <w:bCs/>
          <w:sz w:val="24"/>
          <w:szCs w:val="24"/>
        </w:rPr>
        <w:t>по специальности</w:t>
      </w:r>
      <w:r w:rsidR="0087019A">
        <w:rPr>
          <w:bCs/>
          <w:sz w:val="24"/>
          <w:szCs w:val="24"/>
        </w:rPr>
        <w:t xml:space="preserve"> </w:t>
      </w:r>
      <w:r w:rsidR="0087019A">
        <w:rPr>
          <w:sz w:val="24"/>
          <w:szCs w:val="24"/>
        </w:rPr>
        <w:t>35.02.08</w:t>
      </w:r>
      <w:r w:rsidR="00702471" w:rsidRPr="00F6178D">
        <w:rPr>
          <w:sz w:val="24"/>
          <w:szCs w:val="24"/>
        </w:rPr>
        <w:t xml:space="preserve"> </w:t>
      </w:r>
      <w:r w:rsidR="00656385">
        <w:rPr>
          <w:sz w:val="24"/>
          <w:szCs w:val="24"/>
        </w:rPr>
        <w:t>Электротехнические  системы в агропромышленном  комплексе (АПК)</w:t>
      </w:r>
      <w:r w:rsidR="00702471" w:rsidRPr="00F6178D">
        <w:rPr>
          <w:sz w:val="24"/>
          <w:szCs w:val="24"/>
        </w:rPr>
        <w:t xml:space="preserve">, зарегистрированной </w:t>
      </w:r>
      <w:r w:rsidR="00656385">
        <w:rPr>
          <w:color w:val="212529"/>
          <w:sz w:val="24"/>
          <w:shd w:val="clear" w:color="auto" w:fill="FFFFFF"/>
        </w:rPr>
        <w:t>08.02.2023</w:t>
      </w:r>
      <w:r w:rsidR="00702471" w:rsidRPr="001C2BF4">
        <w:rPr>
          <w:sz w:val="24"/>
          <w:szCs w:val="24"/>
        </w:rPr>
        <w:t>.</w:t>
      </w:r>
      <w:r w:rsidR="00702471" w:rsidRPr="00F6178D">
        <w:rPr>
          <w:sz w:val="24"/>
          <w:szCs w:val="24"/>
        </w:rPr>
        <w:t>,</w:t>
      </w:r>
      <w:r w:rsidR="00656385">
        <w:rPr>
          <w:sz w:val="24"/>
          <w:szCs w:val="24"/>
        </w:rPr>
        <w:t xml:space="preserve"> </w:t>
      </w:r>
      <w:r w:rsidR="00702471" w:rsidRPr="00F6178D">
        <w:rPr>
          <w:bCs/>
          <w:sz w:val="24"/>
          <w:szCs w:val="24"/>
        </w:rPr>
        <w:t>регистрационный номер</w:t>
      </w:r>
      <w:r w:rsidR="00702471" w:rsidRPr="00F6178D">
        <w:rPr>
          <w:b/>
          <w:bCs/>
          <w:sz w:val="24"/>
          <w:szCs w:val="24"/>
        </w:rPr>
        <w:t> </w:t>
      </w:r>
      <w:r w:rsidR="00656385">
        <w:rPr>
          <w:sz w:val="24"/>
          <w:szCs w:val="24"/>
        </w:rPr>
        <w:t>64</w:t>
      </w:r>
      <w:r w:rsidR="00702471" w:rsidRPr="001713DF">
        <w:rPr>
          <w:sz w:val="24"/>
          <w:szCs w:val="24"/>
        </w:rPr>
        <w:t>.</w:t>
      </w:r>
      <w:proofErr w:type="gramEnd"/>
    </w:p>
    <w:p w:rsidR="00E66915" w:rsidRPr="00E66915" w:rsidRDefault="00E66915" w:rsidP="00345BAE">
      <w:pPr>
        <w:ind w:firstLine="699"/>
        <w:jc w:val="both"/>
        <w:rPr>
          <w:sz w:val="24"/>
          <w:szCs w:val="24"/>
          <w:u w:val="single"/>
        </w:rPr>
      </w:pPr>
    </w:p>
    <w:p w:rsidR="006A531D" w:rsidRPr="00F43FD0" w:rsidRDefault="006A531D" w:rsidP="00703970">
      <w:pPr>
        <w:shd w:val="clear" w:color="auto" w:fill="FFFFFF"/>
        <w:spacing w:line="322" w:lineRule="exact"/>
        <w:ind w:left="10" w:hanging="10"/>
        <w:jc w:val="center"/>
        <w:rPr>
          <w:color w:val="000000"/>
          <w:sz w:val="24"/>
          <w:szCs w:val="24"/>
        </w:rPr>
      </w:pPr>
    </w:p>
    <w:p w:rsidR="00512D57" w:rsidRDefault="00512D57" w:rsidP="00512D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rPr>
      </w:pPr>
      <w:r w:rsidRPr="00633CF7">
        <w:rPr>
          <w:sz w:val="24"/>
        </w:rPr>
        <w:t xml:space="preserve">Организация-разработчик: </w:t>
      </w:r>
      <w:proofErr w:type="spellStart"/>
      <w:r w:rsidRPr="001F1E78">
        <w:rPr>
          <w:sz w:val="24"/>
          <w:szCs w:val="24"/>
          <w:u w:val="single"/>
        </w:rPr>
        <w:t>Петуховский</w:t>
      </w:r>
      <w:proofErr w:type="spellEnd"/>
      <w:r w:rsidRPr="001F1E78">
        <w:rPr>
          <w:sz w:val="24"/>
          <w:szCs w:val="24"/>
          <w:u w:val="single"/>
        </w:rPr>
        <w:t xml:space="preserve"> техникум механизации и электрификации сельского хозяйства – филиал федерального </w:t>
      </w:r>
      <w:r w:rsidRPr="001F1E78">
        <w:rPr>
          <w:sz w:val="24"/>
          <w:szCs w:val="28"/>
          <w:u w:val="single"/>
        </w:rPr>
        <w:t>государственного бюджетного образовательного учреждения</w:t>
      </w:r>
      <w:r w:rsidR="00656385">
        <w:rPr>
          <w:sz w:val="24"/>
          <w:szCs w:val="28"/>
          <w:u w:val="single"/>
        </w:rPr>
        <w:t xml:space="preserve"> высшего образования «Курганский государственный</w:t>
      </w:r>
      <w:r w:rsidRPr="001F1E78">
        <w:rPr>
          <w:sz w:val="24"/>
          <w:szCs w:val="28"/>
          <w:u w:val="single"/>
        </w:rPr>
        <w:t xml:space="preserve"> </w:t>
      </w:r>
      <w:r w:rsidR="00656385">
        <w:rPr>
          <w:sz w:val="24"/>
          <w:szCs w:val="28"/>
          <w:u w:val="single"/>
        </w:rPr>
        <w:t>университет</w:t>
      </w:r>
      <w:r w:rsidRPr="001F1E78">
        <w:rPr>
          <w:sz w:val="24"/>
          <w:szCs w:val="28"/>
          <w:u w:val="single"/>
        </w:rPr>
        <w:t>»</w:t>
      </w:r>
      <w:r w:rsidR="00656385">
        <w:rPr>
          <w:sz w:val="24"/>
          <w:szCs w:val="28"/>
          <w:u w:val="single"/>
        </w:rPr>
        <w:t xml:space="preserve"> </w:t>
      </w:r>
      <w:r w:rsidRPr="009A010C">
        <w:rPr>
          <w:sz w:val="24"/>
          <w:szCs w:val="28"/>
          <w:u w:val="single"/>
        </w:rPr>
        <w:t>(</w:t>
      </w:r>
      <w:proofErr w:type="spellStart"/>
      <w:r w:rsidRPr="009A010C">
        <w:rPr>
          <w:sz w:val="24"/>
          <w:szCs w:val="24"/>
          <w:u w:val="single"/>
        </w:rPr>
        <w:t>Петуховский</w:t>
      </w:r>
      <w:proofErr w:type="spellEnd"/>
      <w:r w:rsidR="00656385">
        <w:rPr>
          <w:sz w:val="24"/>
          <w:szCs w:val="24"/>
          <w:u w:val="single"/>
        </w:rPr>
        <w:t xml:space="preserve"> филиал ФГБОУ ВО КГУ</w:t>
      </w:r>
      <w:r w:rsidRPr="009A010C">
        <w:rPr>
          <w:sz w:val="24"/>
          <w:szCs w:val="28"/>
          <w:u w:val="single"/>
        </w:rPr>
        <w:t>)</w:t>
      </w: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D09FB"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9C35F7">
      <w:pPr>
        <w:shd w:val="clear" w:color="auto" w:fill="FFFFFF"/>
        <w:ind w:firstLine="709"/>
        <w:rPr>
          <w:sz w:val="24"/>
          <w:szCs w:val="24"/>
        </w:rPr>
      </w:pPr>
      <w:r>
        <w:rPr>
          <w:sz w:val="24"/>
          <w:szCs w:val="24"/>
        </w:rPr>
        <w:t xml:space="preserve">Разработчик:  </w:t>
      </w:r>
    </w:p>
    <w:p w:rsidR="007D09FB" w:rsidRPr="009C35F7" w:rsidRDefault="00687CCA" w:rsidP="007D09FB">
      <w:pPr>
        <w:shd w:val="clear" w:color="auto" w:fill="FFFFFF"/>
        <w:jc w:val="both"/>
        <w:rPr>
          <w:sz w:val="24"/>
          <w:szCs w:val="24"/>
          <w:u w:val="single"/>
        </w:rPr>
      </w:pPr>
      <w:r>
        <w:rPr>
          <w:noProof/>
          <w:sz w:val="24"/>
          <w:szCs w:val="24"/>
          <w:u w:val="single"/>
        </w:rPr>
        <w:t>Гайнулин Александр Львович</w:t>
      </w:r>
      <w:r w:rsidR="007D09FB" w:rsidRPr="009C35F7">
        <w:rPr>
          <w:noProof/>
          <w:sz w:val="24"/>
          <w:szCs w:val="24"/>
          <w:u w:val="single"/>
        </w:rPr>
        <w:t xml:space="preserve">, преподаватель </w:t>
      </w:r>
      <w:proofErr w:type="spellStart"/>
      <w:r w:rsidR="00D14DA7" w:rsidRPr="009C35F7">
        <w:rPr>
          <w:sz w:val="24"/>
          <w:szCs w:val="24"/>
          <w:u w:val="single"/>
        </w:rPr>
        <w:t>Петуховского</w:t>
      </w:r>
      <w:proofErr w:type="spellEnd"/>
      <w:r w:rsidR="00D14DA7" w:rsidRPr="009C35F7">
        <w:rPr>
          <w:sz w:val="24"/>
          <w:szCs w:val="24"/>
          <w:u w:val="single"/>
        </w:rPr>
        <w:t xml:space="preserve">  филиала ФГБОУ В</w:t>
      </w:r>
      <w:r w:rsidR="00656385">
        <w:rPr>
          <w:sz w:val="24"/>
          <w:szCs w:val="24"/>
          <w:u w:val="single"/>
        </w:rPr>
        <w:t>О КГУ</w:t>
      </w:r>
    </w:p>
    <w:p w:rsidR="007D09FB" w:rsidRPr="009C35F7"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7D09FB">
      <w:pPr>
        <w:tabs>
          <w:tab w:val="left" w:pos="6420"/>
        </w:tabs>
        <w:suppressAutoHyphens/>
      </w:pPr>
    </w:p>
    <w:p w:rsidR="00DB55E4" w:rsidRPr="00E8191F" w:rsidRDefault="00DB55E4" w:rsidP="00DB55E4">
      <w:pPr>
        <w:shd w:val="clear" w:color="auto" w:fill="FFFFFF"/>
        <w:ind w:firstLine="34"/>
        <w:jc w:val="both"/>
        <w:rPr>
          <w:color w:val="FF0000"/>
          <w:sz w:val="24"/>
          <w:szCs w:val="24"/>
        </w:rPr>
      </w:pPr>
      <w:r w:rsidRPr="00E8191F">
        <w:rPr>
          <w:sz w:val="24"/>
          <w:szCs w:val="24"/>
        </w:rPr>
        <w:t xml:space="preserve">ОДОБРЕНА </w:t>
      </w:r>
    </w:p>
    <w:p w:rsidR="00687CCA" w:rsidRPr="00FA1B4E" w:rsidRDefault="00656385" w:rsidP="00687CCA">
      <w:pPr>
        <w:shd w:val="clear" w:color="auto" w:fill="FFFFFF"/>
        <w:jc w:val="both"/>
        <w:rPr>
          <w:color w:val="000000"/>
          <w:sz w:val="24"/>
          <w:szCs w:val="24"/>
          <w:u w:val="single"/>
        </w:rPr>
      </w:pPr>
      <w:r w:rsidRPr="00656385">
        <w:rPr>
          <w:sz w:val="24"/>
          <w:szCs w:val="24"/>
        </w:rPr>
        <w:t xml:space="preserve">предметно - цикловой комиссией </w:t>
      </w:r>
      <w:r w:rsidR="00687CCA" w:rsidRPr="00FA1B4E">
        <w:rPr>
          <w:color w:val="000000"/>
          <w:sz w:val="24"/>
          <w:szCs w:val="24"/>
          <w:u w:val="single"/>
        </w:rPr>
        <w:t>общепрофессиональных дисциплин и дисциплин профессионального учебного цикла по специальностям  «Механизация сельского хозяйства», «Техническое обслуживание и ремонт автомобильного транспорта»</w:t>
      </w:r>
    </w:p>
    <w:p w:rsidR="00A40414" w:rsidRPr="009D6770" w:rsidRDefault="00656385" w:rsidP="00687CCA">
      <w:pPr>
        <w:shd w:val="clear" w:color="auto" w:fill="FFFFFF"/>
        <w:jc w:val="both"/>
        <w:rPr>
          <w:sz w:val="24"/>
          <w:szCs w:val="24"/>
          <w:u w:val="single"/>
        </w:rPr>
      </w:pPr>
      <w:r w:rsidRPr="00656385">
        <w:rPr>
          <w:sz w:val="24"/>
          <w:szCs w:val="24"/>
        </w:rPr>
        <w:t xml:space="preserve">Протокол от </w:t>
      </w:r>
      <w:r w:rsidR="00A40414" w:rsidRPr="009D6770">
        <w:rPr>
          <w:sz w:val="24"/>
          <w:szCs w:val="24"/>
          <w:u w:val="single"/>
        </w:rPr>
        <w:t>18</w:t>
      </w:r>
      <w:r w:rsidR="00A40414">
        <w:rPr>
          <w:sz w:val="24"/>
          <w:szCs w:val="24"/>
        </w:rPr>
        <w:t xml:space="preserve">  __</w:t>
      </w:r>
      <w:r w:rsidR="00A40414" w:rsidRPr="009D6770">
        <w:rPr>
          <w:sz w:val="24"/>
          <w:szCs w:val="24"/>
          <w:u w:val="single"/>
        </w:rPr>
        <w:t xml:space="preserve">мая  </w:t>
      </w:r>
      <w:r w:rsidR="00A40414">
        <w:rPr>
          <w:sz w:val="24"/>
          <w:szCs w:val="24"/>
        </w:rPr>
        <w:t xml:space="preserve">   202</w:t>
      </w:r>
      <w:r w:rsidR="00A40414" w:rsidRPr="009D6770">
        <w:rPr>
          <w:sz w:val="24"/>
          <w:szCs w:val="24"/>
          <w:u w:val="single"/>
        </w:rPr>
        <w:t>3</w:t>
      </w:r>
      <w:r w:rsidR="00A40414" w:rsidRPr="00FC61AF">
        <w:rPr>
          <w:sz w:val="24"/>
          <w:szCs w:val="24"/>
        </w:rPr>
        <w:t xml:space="preserve">    № </w:t>
      </w:r>
      <w:r w:rsidR="00A40414" w:rsidRPr="009D6770">
        <w:rPr>
          <w:sz w:val="24"/>
          <w:szCs w:val="24"/>
          <w:u w:val="single"/>
        </w:rPr>
        <w:t>09</w:t>
      </w:r>
    </w:p>
    <w:p w:rsidR="00656385" w:rsidRDefault="00656385" w:rsidP="00656385">
      <w:pPr>
        <w:shd w:val="clear" w:color="auto" w:fill="FFFFFF"/>
        <w:spacing w:line="360" w:lineRule="auto"/>
        <w:jc w:val="both"/>
      </w:pPr>
      <w:r w:rsidRPr="00656385">
        <w:rPr>
          <w:sz w:val="24"/>
          <w:szCs w:val="24"/>
        </w:rPr>
        <w:t>Председатель:</w:t>
      </w:r>
      <w:r>
        <w:t xml:space="preserve">                     </w:t>
      </w:r>
    </w:p>
    <w:p w:rsidR="00DB55E4" w:rsidRDefault="00DB55E4" w:rsidP="00702471">
      <w:pPr>
        <w:shd w:val="clear" w:color="auto" w:fill="FFFFFF"/>
        <w:jc w:val="both"/>
        <w:rPr>
          <w:sz w:val="24"/>
          <w:szCs w:val="24"/>
        </w:rPr>
      </w:pPr>
    </w:p>
    <w:p w:rsidR="009C35F7" w:rsidRPr="00E8191F" w:rsidRDefault="009C35F7" w:rsidP="00DB55E4">
      <w:pPr>
        <w:shd w:val="clear" w:color="auto" w:fill="FFFFFF"/>
        <w:rPr>
          <w:sz w:val="24"/>
          <w:szCs w:val="24"/>
        </w:rPr>
      </w:pPr>
    </w:p>
    <w:p w:rsidR="00DB55E4" w:rsidRPr="00E8191F" w:rsidRDefault="00DB55E4" w:rsidP="00DB55E4">
      <w:pPr>
        <w:shd w:val="clear" w:color="auto" w:fill="FFFFFF"/>
        <w:jc w:val="both"/>
        <w:rPr>
          <w:sz w:val="24"/>
          <w:szCs w:val="24"/>
        </w:rPr>
      </w:pPr>
      <w:r w:rsidRPr="00E8191F">
        <w:rPr>
          <w:sz w:val="24"/>
          <w:szCs w:val="24"/>
        </w:rPr>
        <w:t xml:space="preserve">ИЗМЕНЕНИЯ РАССМОТРЕНЫ </w:t>
      </w:r>
    </w:p>
    <w:p w:rsidR="00DB55E4" w:rsidRPr="00E8191F" w:rsidRDefault="00DB55E4" w:rsidP="00DB55E4">
      <w:pPr>
        <w:shd w:val="clear" w:color="auto" w:fill="FFFFFF"/>
        <w:jc w:val="both"/>
        <w:rPr>
          <w:sz w:val="24"/>
          <w:szCs w:val="24"/>
          <w:u w:val="single"/>
        </w:rPr>
      </w:pPr>
      <w:r w:rsidRPr="00E8191F">
        <w:rPr>
          <w:sz w:val="24"/>
          <w:szCs w:val="24"/>
        </w:rPr>
        <w:t xml:space="preserve">на заседании предметно-цикловой комиссии </w:t>
      </w:r>
      <w:r w:rsidR="00FE359C">
        <w:rPr>
          <w:sz w:val="24"/>
          <w:szCs w:val="24"/>
        </w:rPr>
        <w:t>_______________________________________</w:t>
      </w:r>
    </w:p>
    <w:p w:rsidR="00DB55E4" w:rsidRPr="00E8191F" w:rsidRDefault="00DB55E4" w:rsidP="00DB55E4">
      <w:pPr>
        <w:shd w:val="clear" w:color="auto" w:fill="FFFFFF"/>
        <w:rPr>
          <w:sz w:val="24"/>
          <w:szCs w:val="24"/>
        </w:rPr>
      </w:pPr>
      <w:r w:rsidRPr="00E8191F">
        <w:rPr>
          <w:sz w:val="24"/>
          <w:szCs w:val="24"/>
        </w:rPr>
        <w:t>Протокол от   __    _______ 20</w:t>
      </w:r>
      <w:r w:rsidR="00FE359C">
        <w:rPr>
          <w:sz w:val="24"/>
          <w:szCs w:val="24"/>
        </w:rPr>
        <w:t>2__</w:t>
      </w:r>
      <w:r w:rsidRPr="00E8191F">
        <w:rPr>
          <w:sz w:val="24"/>
          <w:szCs w:val="24"/>
        </w:rPr>
        <w:t xml:space="preserve"> г. № ____</w:t>
      </w:r>
    </w:p>
    <w:p w:rsidR="00DB55E4" w:rsidRPr="00E8191F" w:rsidRDefault="00DB55E4" w:rsidP="00DB55E4">
      <w:pPr>
        <w:shd w:val="clear" w:color="auto" w:fill="FFFFFF"/>
        <w:tabs>
          <w:tab w:val="left" w:pos="0"/>
        </w:tabs>
        <w:jc w:val="both"/>
        <w:rPr>
          <w:snapToGrid w:val="0"/>
          <w:sz w:val="24"/>
          <w:szCs w:val="24"/>
        </w:rPr>
      </w:pPr>
    </w:p>
    <w:p w:rsidR="00DB55E4" w:rsidRPr="00E8191F" w:rsidRDefault="00DB55E4" w:rsidP="009C35F7">
      <w:pPr>
        <w:shd w:val="clear" w:color="auto" w:fill="FFFFFF"/>
        <w:tabs>
          <w:tab w:val="left" w:pos="0"/>
        </w:tabs>
        <w:jc w:val="both"/>
        <w:rPr>
          <w:snapToGrid w:val="0"/>
          <w:sz w:val="24"/>
          <w:szCs w:val="24"/>
        </w:rPr>
      </w:pPr>
    </w:p>
    <w:p w:rsidR="00E1557E" w:rsidRPr="00F43FD0" w:rsidRDefault="00E1557E">
      <w:pPr>
        <w:shd w:val="clear" w:color="auto" w:fill="FFFFFF"/>
        <w:tabs>
          <w:tab w:val="left" w:leader="underscore" w:pos="706"/>
          <w:tab w:val="left" w:leader="underscore" w:pos="2246"/>
          <w:tab w:val="left" w:leader="underscore" w:pos="2808"/>
        </w:tabs>
        <w:spacing w:before="154"/>
        <w:ind w:left="14"/>
        <w:rPr>
          <w:sz w:val="24"/>
          <w:szCs w:val="24"/>
        </w:rPr>
        <w:sectPr w:rsidR="00E1557E" w:rsidRPr="00F43FD0" w:rsidSect="007E00B8">
          <w:pgSz w:w="11909" w:h="16834"/>
          <w:pgMar w:top="1134" w:right="1134" w:bottom="1134" w:left="1134" w:header="720" w:footer="720" w:gutter="0"/>
          <w:cols w:space="60"/>
          <w:noEndnote/>
          <w:docGrid w:linePitch="272"/>
        </w:sectPr>
      </w:pPr>
    </w:p>
    <w:p w:rsidR="008230A1" w:rsidRPr="00F43FD0" w:rsidRDefault="008230A1" w:rsidP="008230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F43FD0">
        <w:rPr>
          <w:b/>
          <w:szCs w:val="28"/>
        </w:rPr>
        <w:lastRenderedPageBreak/>
        <w:t>СОДЕРЖАНИЕ</w:t>
      </w:r>
    </w:p>
    <w:p w:rsidR="008230A1" w:rsidRPr="00F43FD0" w:rsidRDefault="008230A1"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2"/>
        <w:gridCol w:w="959"/>
      </w:tblGrid>
      <w:tr w:rsidR="008230A1" w:rsidRPr="009855CD" w:rsidTr="00983FBA">
        <w:trPr>
          <w:jc w:val="center"/>
        </w:trPr>
        <w:tc>
          <w:tcPr>
            <w:tcW w:w="8612" w:type="dxa"/>
            <w:tcBorders>
              <w:top w:val="nil"/>
              <w:left w:val="nil"/>
              <w:bottom w:val="nil"/>
              <w:right w:val="nil"/>
            </w:tcBorders>
          </w:tcPr>
          <w:p w:rsidR="008230A1" w:rsidRPr="00E66915" w:rsidRDefault="008230A1" w:rsidP="008230A1">
            <w:pPr>
              <w:pStyle w:val="1"/>
              <w:ind w:left="284"/>
              <w:rPr>
                <w:caps/>
                <w:color w:val="0070C0"/>
                <w:szCs w:val="24"/>
              </w:rPr>
            </w:pPr>
          </w:p>
        </w:tc>
        <w:tc>
          <w:tcPr>
            <w:tcW w:w="959" w:type="dxa"/>
            <w:tcBorders>
              <w:top w:val="nil"/>
              <w:left w:val="nil"/>
              <w:bottom w:val="nil"/>
              <w:right w:val="nil"/>
            </w:tcBorders>
            <w:vAlign w:val="center"/>
          </w:tcPr>
          <w:p w:rsidR="008230A1" w:rsidRPr="009855CD" w:rsidRDefault="008230A1" w:rsidP="00983FBA">
            <w:pPr>
              <w:ind w:left="763" w:right="-352"/>
              <w:rPr>
                <w:color w:val="0070C0"/>
                <w:sz w:val="24"/>
                <w:szCs w:val="24"/>
              </w:rPr>
            </w:pPr>
          </w:p>
        </w:tc>
      </w:tr>
      <w:tr w:rsidR="008230A1" w:rsidRPr="00A27740" w:rsidTr="00512D57">
        <w:trPr>
          <w:trHeight w:val="87"/>
          <w:jc w:val="center"/>
        </w:trPr>
        <w:tc>
          <w:tcPr>
            <w:tcW w:w="8612" w:type="dxa"/>
            <w:tcBorders>
              <w:top w:val="nil"/>
              <w:left w:val="nil"/>
              <w:bottom w:val="nil"/>
              <w:right w:val="nil"/>
            </w:tcBorders>
          </w:tcPr>
          <w:p w:rsidR="008230A1" w:rsidRPr="004F09B6" w:rsidRDefault="008230A1" w:rsidP="00AC407E">
            <w:pPr>
              <w:pStyle w:val="1"/>
              <w:numPr>
                <w:ilvl w:val="0"/>
                <w:numId w:val="1"/>
              </w:numPr>
              <w:tabs>
                <w:tab w:val="clear" w:pos="0"/>
              </w:tabs>
              <w:autoSpaceDE w:val="0"/>
              <w:autoSpaceDN w:val="0"/>
              <w:rPr>
                <w:caps/>
                <w:szCs w:val="24"/>
              </w:rPr>
            </w:pPr>
            <w:r w:rsidRPr="004F09B6">
              <w:rPr>
                <w:caps/>
                <w:szCs w:val="24"/>
              </w:rPr>
              <w:t>ПАСПОРТ рабочей ПРОГРАММЫ ДИСЦИПЛИНЫ</w:t>
            </w:r>
          </w:p>
          <w:p w:rsidR="008230A1" w:rsidRPr="009855CD" w:rsidRDefault="008230A1" w:rsidP="008230A1">
            <w:pPr>
              <w:rPr>
                <w:sz w:val="24"/>
                <w:szCs w:val="24"/>
              </w:rPr>
            </w:pPr>
          </w:p>
        </w:tc>
        <w:tc>
          <w:tcPr>
            <w:tcW w:w="959" w:type="dxa"/>
            <w:tcBorders>
              <w:top w:val="nil"/>
              <w:left w:val="nil"/>
              <w:bottom w:val="nil"/>
              <w:right w:val="nil"/>
            </w:tcBorders>
            <w:shd w:val="clear" w:color="auto" w:fill="auto"/>
            <w:vAlign w:val="center"/>
          </w:tcPr>
          <w:p w:rsidR="008230A1" w:rsidRPr="006D19FD" w:rsidRDefault="007842B3" w:rsidP="007842B3">
            <w:pPr>
              <w:ind w:hanging="108"/>
              <w:jc w:val="center"/>
              <w:rPr>
                <w:sz w:val="24"/>
                <w:szCs w:val="24"/>
              </w:rPr>
            </w:pPr>
            <w:r w:rsidRPr="006D19FD">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1128"/>
              </w:tabs>
              <w:ind w:left="708"/>
              <w:jc w:val="both"/>
              <w:rPr>
                <w:sz w:val="24"/>
                <w:szCs w:val="24"/>
              </w:rPr>
            </w:pPr>
            <w:r w:rsidRPr="009855CD">
              <w:rPr>
                <w:caps/>
                <w:sz w:val="24"/>
                <w:szCs w:val="24"/>
              </w:rPr>
              <w:t xml:space="preserve">1.1 </w:t>
            </w:r>
            <w:r w:rsidRPr="009855CD">
              <w:rPr>
                <w:sz w:val="24"/>
                <w:szCs w:val="24"/>
              </w:rPr>
              <w:t>Область применения программы</w:t>
            </w:r>
          </w:p>
          <w:p w:rsidR="00983FBA" w:rsidRPr="009855CD" w:rsidRDefault="00983FBA" w:rsidP="00983FBA">
            <w:pPr>
              <w:tabs>
                <w:tab w:val="left" w:pos="1128"/>
              </w:tabs>
              <w:ind w:left="708"/>
              <w:jc w:val="both"/>
              <w:rPr>
                <w:caps/>
                <w:sz w:val="24"/>
                <w:szCs w:val="24"/>
              </w:rPr>
            </w:pPr>
          </w:p>
        </w:tc>
        <w:tc>
          <w:tcPr>
            <w:tcW w:w="959" w:type="dxa"/>
            <w:tcBorders>
              <w:top w:val="nil"/>
              <w:left w:val="nil"/>
              <w:bottom w:val="nil"/>
              <w:right w:val="nil"/>
            </w:tcBorders>
            <w:shd w:val="clear" w:color="auto" w:fill="auto"/>
            <w:vAlign w:val="center"/>
          </w:tcPr>
          <w:p w:rsidR="00983FBA" w:rsidRPr="006D19FD" w:rsidRDefault="007842B3" w:rsidP="007842B3">
            <w:pPr>
              <w:tabs>
                <w:tab w:val="left" w:pos="1026"/>
              </w:tabs>
              <w:ind w:hanging="108"/>
              <w:jc w:val="center"/>
              <w:rPr>
                <w:sz w:val="24"/>
                <w:szCs w:val="24"/>
              </w:rPr>
            </w:pPr>
            <w:r w:rsidRPr="006D19FD">
              <w:rPr>
                <w:sz w:val="24"/>
                <w:szCs w:val="24"/>
              </w:rPr>
              <w:t>4</w:t>
            </w:r>
          </w:p>
        </w:tc>
      </w:tr>
      <w:tr w:rsidR="00983FBA" w:rsidRPr="00A27740" w:rsidTr="00512D57">
        <w:trPr>
          <w:jc w:val="center"/>
        </w:trPr>
        <w:tc>
          <w:tcPr>
            <w:tcW w:w="8612" w:type="dxa"/>
            <w:tcBorders>
              <w:top w:val="nil"/>
              <w:left w:val="nil"/>
              <w:bottom w:val="nil"/>
              <w:right w:val="nil"/>
            </w:tcBorders>
          </w:tcPr>
          <w:p w:rsidR="00983FBA" w:rsidRPr="004F09B6" w:rsidRDefault="00983FBA" w:rsidP="00983FBA">
            <w:pPr>
              <w:pStyle w:val="1"/>
              <w:tabs>
                <w:tab w:val="clear" w:pos="0"/>
              </w:tabs>
              <w:autoSpaceDE w:val="0"/>
              <w:autoSpaceDN w:val="0"/>
              <w:ind w:left="708"/>
              <w:rPr>
                <w:szCs w:val="24"/>
              </w:rPr>
            </w:pPr>
            <w:r w:rsidRPr="004F09B6">
              <w:rPr>
                <w:caps/>
                <w:szCs w:val="24"/>
              </w:rPr>
              <w:t xml:space="preserve">1.2 </w:t>
            </w:r>
            <w:r w:rsidRPr="004F09B6">
              <w:rPr>
                <w:szCs w:val="24"/>
              </w:rPr>
              <w:t>Место дисциплины в структуре основной профессиональной образовательной программы</w:t>
            </w:r>
          </w:p>
          <w:p w:rsidR="00983FBA" w:rsidRPr="009855CD" w:rsidRDefault="00983FBA" w:rsidP="00983FBA">
            <w:pPr>
              <w:ind w:left="708"/>
              <w:rPr>
                <w:sz w:val="24"/>
                <w:szCs w:val="24"/>
              </w:rPr>
            </w:pPr>
          </w:p>
        </w:tc>
        <w:tc>
          <w:tcPr>
            <w:tcW w:w="959" w:type="dxa"/>
            <w:tcBorders>
              <w:top w:val="nil"/>
              <w:left w:val="nil"/>
              <w:bottom w:val="nil"/>
              <w:right w:val="nil"/>
            </w:tcBorders>
            <w:shd w:val="clear" w:color="auto" w:fill="auto"/>
            <w:vAlign w:val="center"/>
          </w:tcPr>
          <w:p w:rsidR="00983FBA" w:rsidRPr="006D19FD" w:rsidRDefault="007842B3" w:rsidP="007842B3">
            <w:pPr>
              <w:tabs>
                <w:tab w:val="left" w:pos="1026"/>
              </w:tabs>
              <w:ind w:hanging="108"/>
              <w:jc w:val="center"/>
              <w:rPr>
                <w:sz w:val="24"/>
                <w:szCs w:val="24"/>
              </w:rPr>
            </w:pPr>
            <w:r w:rsidRPr="006D19FD">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caps/>
                <w:sz w:val="24"/>
                <w:szCs w:val="24"/>
              </w:rPr>
              <w:t xml:space="preserve">1.3 </w:t>
            </w:r>
            <w:r w:rsidRPr="009855CD">
              <w:rPr>
                <w:sz w:val="24"/>
                <w:szCs w:val="24"/>
              </w:rPr>
              <w:t xml:space="preserve">Цели и задачи дисциплины, </w:t>
            </w:r>
            <w:r w:rsidR="004F09B6" w:rsidRPr="009855CD">
              <w:rPr>
                <w:sz w:val="24"/>
                <w:szCs w:val="24"/>
              </w:rPr>
              <w:t>планируемые  результаты</w:t>
            </w:r>
            <w:r w:rsidRPr="009855CD">
              <w:rPr>
                <w:sz w:val="24"/>
                <w:szCs w:val="24"/>
              </w:rPr>
              <w:t xml:space="preserve"> освоения </w:t>
            </w:r>
            <w:r w:rsidR="00885AB1" w:rsidRPr="009855CD">
              <w:rPr>
                <w:sz w:val="24"/>
                <w:szCs w:val="24"/>
              </w:rPr>
              <w:t xml:space="preserve"> учебной </w:t>
            </w:r>
            <w:r w:rsidRPr="009855CD">
              <w:rPr>
                <w:sz w:val="24"/>
                <w:szCs w:val="24"/>
              </w:rPr>
              <w:t>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6D19FD" w:rsidRDefault="007842B3" w:rsidP="007842B3">
            <w:pPr>
              <w:tabs>
                <w:tab w:val="left" w:pos="1026"/>
              </w:tabs>
              <w:ind w:hanging="108"/>
              <w:jc w:val="center"/>
              <w:rPr>
                <w:sz w:val="24"/>
                <w:szCs w:val="24"/>
              </w:rPr>
            </w:pPr>
            <w:r w:rsidRPr="006D19FD">
              <w:rPr>
                <w:sz w:val="24"/>
                <w:szCs w:val="24"/>
              </w:rPr>
              <w:t>4</w:t>
            </w:r>
          </w:p>
        </w:tc>
      </w:tr>
      <w:tr w:rsidR="00983FBA" w:rsidRPr="00A27740" w:rsidTr="00512D57">
        <w:trPr>
          <w:jc w:val="center"/>
        </w:trPr>
        <w:tc>
          <w:tcPr>
            <w:tcW w:w="8612" w:type="dxa"/>
            <w:tcBorders>
              <w:top w:val="nil"/>
              <w:left w:val="nil"/>
              <w:bottom w:val="nil"/>
              <w:right w:val="nil"/>
            </w:tcBorders>
          </w:tcPr>
          <w:p w:rsidR="00983FBA" w:rsidRPr="004F09B6" w:rsidRDefault="00983FBA" w:rsidP="00983FBA">
            <w:pPr>
              <w:pStyle w:val="1"/>
              <w:tabs>
                <w:tab w:val="num" w:pos="0"/>
              </w:tabs>
              <w:ind w:left="708"/>
              <w:rPr>
                <w:szCs w:val="24"/>
              </w:rPr>
            </w:pPr>
            <w:r w:rsidRPr="004F09B6">
              <w:rPr>
                <w:caps/>
                <w:szCs w:val="24"/>
              </w:rPr>
              <w:t xml:space="preserve">1.4 </w:t>
            </w:r>
            <w:r w:rsidRPr="004F09B6">
              <w:rPr>
                <w:szCs w:val="24"/>
              </w:rPr>
              <w:t>Количество часов на освоение рабочей программы дисциплины</w:t>
            </w:r>
          </w:p>
          <w:p w:rsidR="00983FBA" w:rsidRPr="009855CD" w:rsidRDefault="00983FBA" w:rsidP="00CA4E2A">
            <w:pPr>
              <w:rPr>
                <w:sz w:val="24"/>
                <w:szCs w:val="24"/>
              </w:rPr>
            </w:pPr>
          </w:p>
        </w:tc>
        <w:tc>
          <w:tcPr>
            <w:tcW w:w="959" w:type="dxa"/>
            <w:tcBorders>
              <w:top w:val="nil"/>
              <w:left w:val="nil"/>
              <w:bottom w:val="nil"/>
              <w:right w:val="nil"/>
            </w:tcBorders>
            <w:shd w:val="clear" w:color="auto" w:fill="auto"/>
            <w:vAlign w:val="center"/>
          </w:tcPr>
          <w:p w:rsidR="00983FBA" w:rsidRPr="006D19FD" w:rsidRDefault="007842B3" w:rsidP="007842B3">
            <w:pPr>
              <w:tabs>
                <w:tab w:val="left" w:pos="743"/>
                <w:tab w:val="left" w:pos="1026"/>
              </w:tabs>
              <w:ind w:hanging="108"/>
              <w:jc w:val="center"/>
              <w:rPr>
                <w:sz w:val="24"/>
                <w:szCs w:val="24"/>
              </w:rPr>
            </w:pPr>
            <w:r w:rsidRPr="006D19FD">
              <w:rPr>
                <w:sz w:val="24"/>
                <w:szCs w:val="24"/>
              </w:rPr>
              <w:t>5</w:t>
            </w:r>
          </w:p>
        </w:tc>
        <w:bookmarkStart w:id="0" w:name="_GoBack"/>
        <w:bookmarkEnd w:id="0"/>
      </w:tr>
      <w:tr w:rsidR="00983FBA" w:rsidRPr="00A27740" w:rsidTr="00983FBA">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СТРУКТУРА и содержание ДИСЦИПЛИНЫ</w:t>
            </w:r>
          </w:p>
          <w:p w:rsidR="00983FBA" w:rsidRPr="009855CD" w:rsidRDefault="00983FBA"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caps/>
                <w:sz w:val="24"/>
                <w:szCs w:val="24"/>
              </w:rPr>
            </w:pPr>
          </w:p>
        </w:tc>
        <w:tc>
          <w:tcPr>
            <w:tcW w:w="959" w:type="dxa"/>
            <w:tcBorders>
              <w:top w:val="nil"/>
              <w:left w:val="nil"/>
              <w:bottom w:val="nil"/>
              <w:right w:val="nil"/>
            </w:tcBorders>
            <w:shd w:val="clear" w:color="auto" w:fill="auto"/>
            <w:vAlign w:val="center"/>
          </w:tcPr>
          <w:p w:rsidR="00983FBA" w:rsidRPr="006D19FD" w:rsidRDefault="007842B3" w:rsidP="007842B3">
            <w:pPr>
              <w:ind w:hanging="108"/>
              <w:jc w:val="center"/>
              <w:rPr>
                <w:sz w:val="24"/>
                <w:szCs w:val="24"/>
              </w:rPr>
            </w:pPr>
            <w:r w:rsidRPr="006D19FD">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u w:val="single"/>
              </w:rPr>
            </w:pPr>
            <w:r w:rsidRPr="009855CD">
              <w:rPr>
                <w:sz w:val="24"/>
                <w:szCs w:val="24"/>
              </w:rPr>
              <w:t>2.1. Объем учебной дисциплины и виды учебной работы</w:t>
            </w:r>
          </w:p>
          <w:p w:rsidR="00983FBA" w:rsidRPr="004F09B6" w:rsidRDefault="00983FBA" w:rsidP="00983FBA">
            <w:pPr>
              <w:pStyle w:val="1"/>
              <w:ind w:left="708"/>
              <w:rPr>
                <w:caps/>
                <w:szCs w:val="24"/>
              </w:rPr>
            </w:pPr>
          </w:p>
        </w:tc>
        <w:tc>
          <w:tcPr>
            <w:tcW w:w="959" w:type="dxa"/>
            <w:tcBorders>
              <w:top w:val="nil"/>
              <w:left w:val="nil"/>
              <w:bottom w:val="nil"/>
              <w:right w:val="nil"/>
            </w:tcBorders>
            <w:shd w:val="clear" w:color="auto" w:fill="auto"/>
            <w:vAlign w:val="center"/>
          </w:tcPr>
          <w:p w:rsidR="00983FBA" w:rsidRPr="006D19FD" w:rsidRDefault="007842B3" w:rsidP="007842B3">
            <w:pPr>
              <w:ind w:hanging="108"/>
              <w:jc w:val="center"/>
              <w:rPr>
                <w:sz w:val="24"/>
                <w:szCs w:val="24"/>
              </w:rPr>
            </w:pPr>
            <w:r w:rsidRPr="006D19FD">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sz w:val="24"/>
                <w:szCs w:val="24"/>
              </w:rPr>
              <w:t>2.2. Тематический план и содержание  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6D19FD" w:rsidRDefault="006D19FD" w:rsidP="007842B3">
            <w:pPr>
              <w:ind w:hanging="108"/>
              <w:jc w:val="center"/>
              <w:rPr>
                <w:sz w:val="24"/>
                <w:szCs w:val="24"/>
              </w:rPr>
            </w:pPr>
            <w:r>
              <w:rPr>
                <w:sz w:val="24"/>
                <w:szCs w:val="24"/>
              </w:rPr>
              <w:t>7</w:t>
            </w:r>
          </w:p>
        </w:tc>
      </w:tr>
      <w:tr w:rsidR="00983FBA" w:rsidRPr="00A27740" w:rsidTr="00983FBA">
        <w:trPr>
          <w:trHeight w:val="670"/>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 xml:space="preserve">условия реализации </w:t>
            </w:r>
            <w:r w:rsidR="007C189C" w:rsidRPr="004F09B6">
              <w:rPr>
                <w:caps/>
                <w:szCs w:val="24"/>
              </w:rPr>
              <w:t>РАБОЧЕЙ ПРОГРАММЫ</w:t>
            </w:r>
            <w:r w:rsidRPr="004F09B6">
              <w:rPr>
                <w:caps/>
                <w:szCs w:val="24"/>
              </w:rPr>
              <w:t xml:space="preserve"> дисциплины</w:t>
            </w:r>
          </w:p>
          <w:p w:rsidR="00983FBA" w:rsidRPr="004F09B6" w:rsidRDefault="00983FBA" w:rsidP="008230A1">
            <w:pPr>
              <w:pStyle w:val="1"/>
              <w:tabs>
                <w:tab w:val="num" w:pos="0"/>
              </w:tabs>
              <w:ind w:left="284"/>
              <w:rPr>
                <w:caps/>
                <w:szCs w:val="24"/>
              </w:rPr>
            </w:pPr>
          </w:p>
        </w:tc>
        <w:tc>
          <w:tcPr>
            <w:tcW w:w="959" w:type="dxa"/>
            <w:tcBorders>
              <w:top w:val="nil"/>
              <w:left w:val="nil"/>
              <w:bottom w:val="nil"/>
              <w:right w:val="nil"/>
            </w:tcBorders>
            <w:shd w:val="clear" w:color="auto" w:fill="auto"/>
            <w:vAlign w:val="center"/>
          </w:tcPr>
          <w:p w:rsidR="00983FBA" w:rsidRPr="006D19FD" w:rsidRDefault="006D19FD" w:rsidP="007842B3">
            <w:pPr>
              <w:ind w:hanging="108"/>
              <w:jc w:val="center"/>
              <w:rPr>
                <w:sz w:val="24"/>
                <w:szCs w:val="24"/>
              </w:rPr>
            </w:pPr>
            <w:r w:rsidRPr="006D19FD">
              <w:rPr>
                <w:sz w:val="24"/>
                <w:szCs w:val="24"/>
              </w:rPr>
              <w:t>12</w:t>
            </w:r>
          </w:p>
        </w:tc>
      </w:tr>
      <w:tr w:rsidR="00983FBA" w:rsidRPr="00A27740"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3.1. Образовательные технологии</w:t>
            </w:r>
          </w:p>
        </w:tc>
        <w:tc>
          <w:tcPr>
            <w:tcW w:w="959" w:type="dxa"/>
            <w:tcBorders>
              <w:top w:val="nil"/>
              <w:left w:val="nil"/>
              <w:bottom w:val="nil"/>
              <w:right w:val="nil"/>
            </w:tcBorders>
            <w:shd w:val="clear" w:color="auto" w:fill="auto"/>
            <w:vAlign w:val="center"/>
          </w:tcPr>
          <w:p w:rsidR="00983FBA" w:rsidRPr="006D19FD" w:rsidRDefault="006D19FD" w:rsidP="007842B3">
            <w:pPr>
              <w:ind w:hanging="108"/>
              <w:jc w:val="center"/>
              <w:rPr>
                <w:sz w:val="24"/>
                <w:szCs w:val="24"/>
              </w:rPr>
            </w:pPr>
            <w:r w:rsidRPr="006D19FD">
              <w:rPr>
                <w:sz w:val="24"/>
                <w:szCs w:val="24"/>
              </w:rPr>
              <w:t>12</w:t>
            </w:r>
          </w:p>
        </w:tc>
      </w:tr>
      <w:tr w:rsidR="00983FBA" w:rsidRPr="00A27740"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3.2 Требования к минимальному материально-техническому обеспечению</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6D19FD" w:rsidRDefault="006D19FD" w:rsidP="007842B3">
            <w:pPr>
              <w:ind w:hanging="108"/>
              <w:jc w:val="center"/>
              <w:rPr>
                <w:sz w:val="24"/>
                <w:szCs w:val="24"/>
              </w:rPr>
            </w:pPr>
            <w:r w:rsidRPr="006D19FD">
              <w:rPr>
                <w:sz w:val="24"/>
                <w:szCs w:val="24"/>
              </w:rPr>
              <w:t>12</w:t>
            </w:r>
          </w:p>
        </w:tc>
      </w:tr>
      <w:tr w:rsidR="00983FBA" w:rsidRPr="00A27740" w:rsidTr="00983FBA">
        <w:trPr>
          <w:trHeight w:val="670"/>
          <w:jc w:val="center"/>
        </w:trPr>
        <w:tc>
          <w:tcPr>
            <w:tcW w:w="8612" w:type="dxa"/>
            <w:tcBorders>
              <w:top w:val="nil"/>
              <w:left w:val="nil"/>
              <w:bottom w:val="nil"/>
              <w:right w:val="nil"/>
            </w:tcBorders>
          </w:tcPr>
          <w:p w:rsidR="00983FBA" w:rsidRPr="004F09B6" w:rsidRDefault="00983FBA" w:rsidP="00983F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rPr>
                <w:szCs w:val="24"/>
              </w:rPr>
            </w:pPr>
            <w:r w:rsidRPr="004F09B6">
              <w:rPr>
                <w:szCs w:val="24"/>
              </w:rPr>
              <w:t>3.3. Информационное обеспечение обучения</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6D19FD" w:rsidRDefault="006D19FD" w:rsidP="007842B3">
            <w:pPr>
              <w:ind w:hanging="108"/>
              <w:jc w:val="center"/>
              <w:rPr>
                <w:sz w:val="24"/>
                <w:szCs w:val="24"/>
              </w:rPr>
            </w:pPr>
            <w:r w:rsidRPr="006D19FD">
              <w:rPr>
                <w:sz w:val="24"/>
                <w:szCs w:val="24"/>
              </w:rPr>
              <w:t>12</w:t>
            </w:r>
          </w:p>
        </w:tc>
      </w:tr>
      <w:tr w:rsidR="00983FBA" w:rsidRPr="00A27740" w:rsidTr="00983FBA">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Контрол</w:t>
            </w:r>
            <w:r w:rsidR="004229E9">
              <w:rPr>
                <w:caps/>
                <w:szCs w:val="24"/>
              </w:rPr>
              <w:t xml:space="preserve">ь и оценка результатов Освоения </w:t>
            </w:r>
            <w:r w:rsidRPr="004F09B6">
              <w:rPr>
                <w:caps/>
                <w:szCs w:val="24"/>
              </w:rPr>
              <w:t>дисциплины</w:t>
            </w:r>
          </w:p>
          <w:p w:rsidR="00983FBA" w:rsidRPr="004F09B6" w:rsidRDefault="00983FBA" w:rsidP="008230A1">
            <w:pPr>
              <w:pStyle w:val="1"/>
              <w:ind w:left="284"/>
              <w:rPr>
                <w:caps/>
                <w:szCs w:val="24"/>
              </w:rPr>
            </w:pPr>
          </w:p>
        </w:tc>
        <w:tc>
          <w:tcPr>
            <w:tcW w:w="959" w:type="dxa"/>
            <w:tcBorders>
              <w:top w:val="nil"/>
              <w:left w:val="nil"/>
              <w:bottom w:val="nil"/>
              <w:right w:val="nil"/>
            </w:tcBorders>
            <w:shd w:val="clear" w:color="auto" w:fill="auto"/>
            <w:vAlign w:val="center"/>
          </w:tcPr>
          <w:p w:rsidR="00983FBA" w:rsidRPr="006D19FD" w:rsidRDefault="007842B3" w:rsidP="00A46674">
            <w:pPr>
              <w:ind w:hanging="108"/>
              <w:jc w:val="center"/>
              <w:rPr>
                <w:sz w:val="24"/>
                <w:szCs w:val="24"/>
              </w:rPr>
            </w:pPr>
            <w:r w:rsidRPr="006D19FD">
              <w:rPr>
                <w:sz w:val="24"/>
                <w:szCs w:val="24"/>
              </w:rPr>
              <w:t>14</w:t>
            </w:r>
          </w:p>
        </w:tc>
      </w:tr>
    </w:tbl>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Default="008230A1" w:rsidP="00A77213">
      <w:pPr>
        <w:shd w:val="clear" w:color="auto" w:fill="FFFFFF"/>
        <w:spacing w:line="278" w:lineRule="exact"/>
        <w:ind w:right="35"/>
        <w:jc w:val="center"/>
        <w:rPr>
          <w:b/>
          <w:color w:val="000000"/>
          <w:sz w:val="24"/>
          <w:szCs w:val="24"/>
        </w:rPr>
      </w:pPr>
    </w:p>
    <w:p w:rsidR="004229E9" w:rsidRDefault="004229E9" w:rsidP="00A77213">
      <w:pPr>
        <w:shd w:val="clear" w:color="auto" w:fill="FFFFFF"/>
        <w:spacing w:line="278" w:lineRule="exact"/>
        <w:ind w:right="35"/>
        <w:jc w:val="center"/>
        <w:rPr>
          <w:b/>
          <w:color w:val="000000"/>
          <w:sz w:val="24"/>
          <w:szCs w:val="24"/>
        </w:rPr>
      </w:pPr>
    </w:p>
    <w:p w:rsidR="004229E9" w:rsidRPr="00F43FD0" w:rsidRDefault="004229E9"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A77213" w:rsidRPr="00F43FD0" w:rsidRDefault="00D54AE7" w:rsidP="00A77213">
      <w:pPr>
        <w:shd w:val="clear" w:color="auto" w:fill="FFFFFF"/>
        <w:spacing w:line="278" w:lineRule="exact"/>
        <w:ind w:right="35"/>
        <w:jc w:val="center"/>
        <w:rPr>
          <w:color w:val="000000"/>
          <w:sz w:val="24"/>
          <w:szCs w:val="24"/>
        </w:rPr>
      </w:pPr>
      <w:r w:rsidRPr="00F43FD0">
        <w:rPr>
          <w:b/>
          <w:color w:val="000000"/>
          <w:sz w:val="24"/>
          <w:szCs w:val="24"/>
        </w:rPr>
        <w:lastRenderedPageBreak/>
        <w:t xml:space="preserve">1.ПАСПОРТ </w:t>
      </w:r>
      <w:proofErr w:type="gramStart"/>
      <w:r w:rsidRPr="00F43FD0">
        <w:rPr>
          <w:b/>
          <w:color w:val="000000"/>
          <w:sz w:val="24"/>
          <w:szCs w:val="24"/>
        </w:rPr>
        <w:t>РАБОЧЕЙ</w:t>
      </w:r>
      <w:proofErr w:type="gramEnd"/>
      <w:r w:rsidRPr="00F43FD0">
        <w:rPr>
          <w:b/>
          <w:color w:val="000000"/>
          <w:sz w:val="24"/>
          <w:szCs w:val="24"/>
        </w:rPr>
        <w:t xml:space="preserve"> ПРОГРАММЫДИСЦИПЛИНЫ</w:t>
      </w:r>
    </w:p>
    <w:p w:rsidR="003A6315" w:rsidRPr="008B090A" w:rsidRDefault="00A27D1E" w:rsidP="00A77213">
      <w:pPr>
        <w:shd w:val="clear" w:color="auto" w:fill="FFFFFF"/>
        <w:spacing w:line="278" w:lineRule="exact"/>
        <w:ind w:right="-106"/>
        <w:jc w:val="center"/>
        <w:rPr>
          <w:b/>
          <w:color w:val="000000"/>
          <w:sz w:val="24"/>
          <w:szCs w:val="24"/>
        </w:rPr>
      </w:pPr>
      <w:r w:rsidRPr="00A27D1E">
        <w:rPr>
          <w:b/>
          <w:color w:val="000000"/>
          <w:sz w:val="24"/>
          <w:szCs w:val="24"/>
        </w:rPr>
        <w:t>СГ</w:t>
      </w:r>
      <w:r w:rsidR="00656385" w:rsidRPr="00A27D1E">
        <w:rPr>
          <w:b/>
          <w:color w:val="000000"/>
          <w:sz w:val="24"/>
          <w:szCs w:val="24"/>
        </w:rPr>
        <w:t>Ц</w:t>
      </w:r>
      <w:r w:rsidR="00E66915" w:rsidRPr="00A27D1E">
        <w:rPr>
          <w:b/>
          <w:color w:val="000000"/>
          <w:sz w:val="24"/>
          <w:szCs w:val="24"/>
        </w:rPr>
        <w:t xml:space="preserve"> 0</w:t>
      </w:r>
      <w:r w:rsidR="00656385" w:rsidRPr="00A27D1E">
        <w:rPr>
          <w:b/>
          <w:color w:val="000000"/>
          <w:sz w:val="24"/>
          <w:szCs w:val="24"/>
        </w:rPr>
        <w:t xml:space="preserve">4 </w:t>
      </w:r>
      <w:r w:rsidR="00F57C30" w:rsidRPr="00A27D1E">
        <w:rPr>
          <w:b/>
          <w:color w:val="000000"/>
          <w:sz w:val="24"/>
          <w:szCs w:val="24"/>
        </w:rPr>
        <w:t>«</w:t>
      </w:r>
      <w:r w:rsidRPr="00A27D1E">
        <w:rPr>
          <w:b/>
          <w:color w:val="000000"/>
          <w:sz w:val="24"/>
          <w:szCs w:val="24"/>
        </w:rPr>
        <w:t>Физическая культура</w:t>
      </w:r>
      <w:r w:rsidR="00F57C30" w:rsidRPr="00A27D1E">
        <w:rPr>
          <w:b/>
          <w:color w:val="000000"/>
          <w:sz w:val="24"/>
          <w:szCs w:val="24"/>
        </w:rPr>
        <w:t>»</w:t>
      </w:r>
    </w:p>
    <w:p w:rsidR="007C189C" w:rsidRPr="00983FBA" w:rsidRDefault="007C189C" w:rsidP="00A77213">
      <w:pPr>
        <w:shd w:val="clear" w:color="auto" w:fill="FFFFFF"/>
        <w:spacing w:line="278" w:lineRule="exact"/>
        <w:ind w:right="-106"/>
        <w:jc w:val="center"/>
        <w:rPr>
          <w:b/>
          <w:sz w:val="24"/>
          <w:szCs w:val="24"/>
          <w:u w:val="single"/>
        </w:rPr>
      </w:pPr>
    </w:p>
    <w:p w:rsidR="003A6315" w:rsidRDefault="00D54AE7">
      <w:pPr>
        <w:shd w:val="clear" w:color="auto" w:fill="FFFFFF"/>
        <w:tabs>
          <w:tab w:val="left" w:pos="499"/>
        </w:tabs>
        <w:spacing w:line="370" w:lineRule="exact"/>
        <w:ind w:left="29"/>
        <w:rPr>
          <w:b/>
          <w:bCs/>
          <w:color w:val="000000"/>
          <w:sz w:val="24"/>
          <w:szCs w:val="24"/>
        </w:rPr>
      </w:pPr>
      <w:r w:rsidRPr="00F43FD0">
        <w:rPr>
          <w:b/>
          <w:bCs/>
          <w:color w:val="000000"/>
          <w:sz w:val="24"/>
          <w:szCs w:val="24"/>
        </w:rPr>
        <w:t>1.1.</w:t>
      </w:r>
      <w:r w:rsidRPr="00F43FD0">
        <w:rPr>
          <w:b/>
          <w:bCs/>
          <w:color w:val="000000"/>
          <w:sz w:val="24"/>
          <w:szCs w:val="24"/>
        </w:rPr>
        <w:tab/>
        <w:t>Область применения программы</w:t>
      </w:r>
    </w:p>
    <w:p w:rsidR="00983FBA" w:rsidRPr="00E669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color w:val="FF0000"/>
          <w:sz w:val="24"/>
          <w:szCs w:val="28"/>
        </w:rPr>
      </w:pPr>
      <w:r w:rsidRPr="009253AE">
        <w:rPr>
          <w:sz w:val="24"/>
          <w:szCs w:val="28"/>
        </w:rPr>
        <w:t>Рабочая программа дисциплины является частью основной профессиональной образовательной программы</w:t>
      </w:r>
      <w:r>
        <w:rPr>
          <w:sz w:val="24"/>
          <w:szCs w:val="28"/>
        </w:rPr>
        <w:t xml:space="preserve"> – программы подготовки специалистов среднего звена</w:t>
      </w:r>
      <w:r w:rsidRPr="009253AE">
        <w:rPr>
          <w:sz w:val="24"/>
          <w:szCs w:val="28"/>
        </w:rPr>
        <w:t xml:space="preserve"> в соответствии с ФГОС по специальност</w:t>
      </w:r>
      <w:r>
        <w:rPr>
          <w:sz w:val="24"/>
          <w:szCs w:val="28"/>
        </w:rPr>
        <w:t>и</w:t>
      </w:r>
      <w:r w:rsidR="00656385">
        <w:rPr>
          <w:sz w:val="24"/>
          <w:szCs w:val="28"/>
        </w:rPr>
        <w:t xml:space="preserve"> </w:t>
      </w:r>
      <w:r w:rsidRPr="008E053E">
        <w:rPr>
          <w:sz w:val="24"/>
          <w:szCs w:val="28"/>
        </w:rPr>
        <w:t>СПО, входящей в состав укрупненной группы специальностей 35.00.00 Сельское, лесное и рыбное хозяйство:</w:t>
      </w:r>
    </w:p>
    <w:p w:rsidR="00E66915" w:rsidRPr="00656385" w:rsidRDefault="00656385" w:rsidP="00E66915">
      <w:pPr>
        <w:jc w:val="center"/>
        <w:rPr>
          <w:sz w:val="24"/>
          <w:szCs w:val="24"/>
          <w:u w:val="single"/>
        </w:rPr>
      </w:pPr>
      <w:r w:rsidRPr="00656385">
        <w:rPr>
          <w:sz w:val="24"/>
          <w:szCs w:val="24"/>
          <w:u w:val="single"/>
        </w:rPr>
        <w:t>35.02.08</w:t>
      </w:r>
      <w:r w:rsidR="00E66915" w:rsidRPr="00656385">
        <w:rPr>
          <w:sz w:val="24"/>
          <w:szCs w:val="24"/>
          <w:u w:val="single"/>
        </w:rPr>
        <w:t xml:space="preserve"> </w:t>
      </w:r>
      <w:r w:rsidRPr="00656385">
        <w:rPr>
          <w:sz w:val="24"/>
          <w:szCs w:val="24"/>
          <w:u w:val="single"/>
        </w:rPr>
        <w:t>Электротехнические  системы в агропромышленном  комплексе (АПК)</w:t>
      </w:r>
    </w:p>
    <w:p w:rsidR="00E66915" w:rsidRDefault="00E66915" w:rsidP="00E66915">
      <w:pPr>
        <w:shd w:val="clear" w:color="auto" w:fill="FFFFFF"/>
        <w:tabs>
          <w:tab w:val="left" w:pos="2378"/>
          <w:tab w:val="center" w:pos="4823"/>
        </w:tabs>
        <w:ind w:left="5" w:firstLine="704"/>
        <w:jc w:val="both"/>
        <w:rPr>
          <w:rFonts w:eastAsia="Calibri"/>
          <w:sz w:val="24"/>
          <w:szCs w:val="28"/>
        </w:rPr>
      </w:pPr>
    </w:p>
    <w:p w:rsidR="00983FBA" w:rsidRPr="004229E9" w:rsidRDefault="00D54AE7" w:rsidP="00983FBA">
      <w:pPr>
        <w:shd w:val="clear" w:color="auto" w:fill="FFFFFF"/>
        <w:ind w:firstLine="72"/>
        <w:jc w:val="both"/>
        <w:rPr>
          <w:rFonts w:eastAsia="Calibri"/>
          <w:sz w:val="24"/>
          <w:szCs w:val="28"/>
        </w:rPr>
      </w:pPr>
      <w:r w:rsidRPr="00F43FD0">
        <w:rPr>
          <w:b/>
          <w:bCs/>
          <w:color w:val="000000"/>
          <w:sz w:val="24"/>
          <w:szCs w:val="24"/>
        </w:rPr>
        <w:t>1.2.</w:t>
      </w:r>
      <w:r w:rsidRPr="00F43FD0">
        <w:rPr>
          <w:b/>
          <w:bCs/>
          <w:color w:val="000000"/>
          <w:sz w:val="24"/>
          <w:szCs w:val="24"/>
        </w:rPr>
        <w:tab/>
      </w:r>
      <w:r w:rsidR="00983FBA" w:rsidRPr="004229E9">
        <w:rPr>
          <w:b/>
          <w:sz w:val="24"/>
          <w:szCs w:val="24"/>
        </w:rPr>
        <w:t>Место дисциплины в структуре основной профессиональной образовательной программы подготовки специалистов среднего звена</w:t>
      </w:r>
      <w:r w:rsidR="00983FBA" w:rsidRPr="004229E9">
        <w:rPr>
          <w:sz w:val="24"/>
          <w:szCs w:val="24"/>
        </w:rPr>
        <w:t>:</w:t>
      </w:r>
      <w:r w:rsidR="00656385">
        <w:rPr>
          <w:sz w:val="24"/>
          <w:szCs w:val="24"/>
        </w:rPr>
        <w:t xml:space="preserve"> </w:t>
      </w:r>
      <w:r w:rsidR="00702471" w:rsidRPr="004229E9">
        <w:rPr>
          <w:sz w:val="24"/>
          <w:szCs w:val="24"/>
        </w:rPr>
        <w:t xml:space="preserve">Дисциплина относится к обязательным дисциплинам и </w:t>
      </w:r>
      <w:r w:rsidR="00702471" w:rsidRPr="004229E9">
        <w:rPr>
          <w:rFonts w:eastAsia="Calibri"/>
          <w:sz w:val="24"/>
          <w:szCs w:val="24"/>
          <w:lang w:eastAsia="en-US"/>
        </w:rPr>
        <w:t xml:space="preserve">входит в </w:t>
      </w:r>
      <w:r w:rsidR="00A27D1E" w:rsidRPr="00FA1B4E">
        <w:rPr>
          <w:bCs/>
          <w:iCs/>
          <w:sz w:val="24"/>
          <w:szCs w:val="24"/>
        </w:rPr>
        <w:t>социально-гуманитарный</w:t>
      </w:r>
      <w:r w:rsidR="00656385">
        <w:rPr>
          <w:sz w:val="24"/>
          <w:szCs w:val="24"/>
        </w:rPr>
        <w:t xml:space="preserve"> </w:t>
      </w:r>
      <w:r w:rsidR="00983FBA" w:rsidRPr="004229E9">
        <w:rPr>
          <w:sz w:val="24"/>
          <w:szCs w:val="24"/>
        </w:rPr>
        <w:t xml:space="preserve">цикл </w:t>
      </w:r>
      <w:r w:rsidR="00702471" w:rsidRPr="004229E9">
        <w:rPr>
          <w:rFonts w:eastAsia="Calibri"/>
          <w:sz w:val="24"/>
          <w:szCs w:val="28"/>
        </w:rPr>
        <w:t>ППСЗ.</w:t>
      </w:r>
    </w:p>
    <w:p w:rsidR="00983FBA" w:rsidRDefault="00983FBA" w:rsidP="00983FBA">
      <w:pPr>
        <w:shd w:val="clear" w:color="auto" w:fill="FFFFFF"/>
        <w:ind w:firstLine="72"/>
        <w:jc w:val="both"/>
        <w:rPr>
          <w:b/>
          <w:bCs/>
          <w:color w:val="000000"/>
          <w:sz w:val="24"/>
          <w:szCs w:val="24"/>
        </w:rPr>
      </w:pPr>
    </w:p>
    <w:p w:rsidR="004229E9" w:rsidRPr="00656385" w:rsidRDefault="00D54AE7" w:rsidP="00656385">
      <w:pPr>
        <w:shd w:val="clear" w:color="auto" w:fill="FFFFFF"/>
        <w:ind w:firstLine="72"/>
        <w:jc w:val="both"/>
        <w:rPr>
          <w:b/>
          <w:bCs/>
          <w:color w:val="000000"/>
          <w:sz w:val="24"/>
          <w:szCs w:val="24"/>
        </w:rPr>
      </w:pPr>
      <w:r w:rsidRPr="00F43FD0">
        <w:rPr>
          <w:b/>
          <w:bCs/>
          <w:color w:val="000000"/>
          <w:sz w:val="24"/>
          <w:szCs w:val="24"/>
        </w:rPr>
        <w:t>1.3.</w:t>
      </w:r>
      <w:r w:rsidRPr="00F43FD0">
        <w:rPr>
          <w:b/>
          <w:bCs/>
          <w:color w:val="000000"/>
          <w:sz w:val="24"/>
          <w:szCs w:val="24"/>
        </w:rPr>
        <w:tab/>
        <w:t>Цели и задачи учебной дисциплины</w:t>
      </w:r>
      <w:r w:rsidR="007C189C">
        <w:rPr>
          <w:b/>
          <w:bCs/>
          <w:color w:val="000000"/>
          <w:sz w:val="24"/>
          <w:szCs w:val="24"/>
        </w:rPr>
        <w:t>,</w:t>
      </w:r>
      <w:r w:rsidR="00A27D1E">
        <w:rPr>
          <w:b/>
          <w:bCs/>
          <w:color w:val="000000"/>
          <w:sz w:val="24"/>
          <w:szCs w:val="24"/>
        </w:rPr>
        <w:t xml:space="preserve"> </w:t>
      </w:r>
      <w:r w:rsidR="00B66B49" w:rsidRPr="00702471">
        <w:rPr>
          <w:b/>
          <w:bCs/>
          <w:color w:val="000000"/>
          <w:sz w:val="24"/>
          <w:szCs w:val="24"/>
        </w:rPr>
        <w:t>планируемые</w:t>
      </w:r>
      <w:r w:rsidR="00B66B49">
        <w:rPr>
          <w:b/>
          <w:bCs/>
          <w:color w:val="000000"/>
          <w:sz w:val="24"/>
          <w:szCs w:val="24"/>
        </w:rPr>
        <w:t xml:space="preserve"> результаты </w:t>
      </w:r>
      <w:r w:rsidRPr="00F43FD0">
        <w:rPr>
          <w:b/>
          <w:bCs/>
          <w:color w:val="000000"/>
          <w:sz w:val="24"/>
          <w:szCs w:val="24"/>
        </w:rPr>
        <w:t>освоения учебной дисциплины:</w:t>
      </w:r>
      <w:r w:rsidR="00F5706E">
        <w:rPr>
          <w:b/>
          <w:bCs/>
          <w:color w:val="000000"/>
          <w:sz w:val="24"/>
          <w:szCs w:val="24"/>
        </w:rPr>
        <w:t xml:space="preserve"> </w:t>
      </w:r>
    </w:p>
    <w:p w:rsidR="0025346C" w:rsidRDefault="00656385" w:rsidP="0025346C">
      <w:pPr>
        <w:shd w:val="clear" w:color="auto" w:fill="FFFFFF"/>
        <w:tabs>
          <w:tab w:val="left" w:pos="993"/>
        </w:tabs>
        <w:ind w:firstLine="709"/>
        <w:jc w:val="both"/>
        <w:rPr>
          <w:b/>
          <w:sz w:val="24"/>
          <w:szCs w:val="24"/>
        </w:rPr>
      </w:pPr>
      <w:r w:rsidRPr="00795911">
        <w:rPr>
          <w:b/>
          <w:sz w:val="24"/>
          <w:szCs w:val="24"/>
        </w:rPr>
        <w:t>Цел</w:t>
      </w:r>
      <w:r w:rsidR="0025346C">
        <w:rPr>
          <w:b/>
          <w:sz w:val="24"/>
          <w:szCs w:val="24"/>
        </w:rPr>
        <w:t>ь</w:t>
      </w:r>
      <w:r w:rsidRPr="00795911">
        <w:rPr>
          <w:b/>
          <w:sz w:val="24"/>
          <w:szCs w:val="24"/>
        </w:rPr>
        <w:t>:</w:t>
      </w:r>
      <w:r w:rsidRPr="00447582">
        <w:rPr>
          <w:b/>
          <w:sz w:val="24"/>
          <w:szCs w:val="24"/>
        </w:rPr>
        <w:t xml:space="preserve"> </w:t>
      </w:r>
    </w:p>
    <w:p w:rsidR="0025346C" w:rsidRDefault="0025346C" w:rsidP="0025346C">
      <w:pPr>
        <w:shd w:val="clear" w:color="auto" w:fill="FFFFFF"/>
        <w:tabs>
          <w:tab w:val="left" w:pos="993"/>
        </w:tabs>
        <w:ind w:firstLine="709"/>
        <w:jc w:val="both"/>
        <w:rPr>
          <w:sz w:val="24"/>
          <w:szCs w:val="24"/>
        </w:rPr>
      </w:pPr>
      <w:r>
        <w:rPr>
          <w:b/>
          <w:sz w:val="24"/>
          <w:szCs w:val="24"/>
        </w:rPr>
        <w:t>-</w:t>
      </w:r>
      <w:r w:rsidRPr="0025346C">
        <w:rPr>
          <w:sz w:val="24"/>
          <w:szCs w:val="24"/>
        </w:rPr>
        <w:t>способствовать формированию физической культуры</w:t>
      </w:r>
      <w:r>
        <w:rPr>
          <w:sz w:val="24"/>
          <w:szCs w:val="24"/>
        </w:rPr>
        <w:t xml:space="preserve"> </w:t>
      </w:r>
      <w:r w:rsidRPr="0025346C">
        <w:rPr>
          <w:sz w:val="24"/>
          <w:szCs w:val="24"/>
        </w:rPr>
        <w:t>выпускника и способности направленного использования средств физической культуры и спорта для</w:t>
      </w:r>
      <w:r>
        <w:rPr>
          <w:sz w:val="24"/>
          <w:szCs w:val="24"/>
        </w:rPr>
        <w:t xml:space="preserve"> </w:t>
      </w:r>
      <w:r w:rsidRPr="0025346C">
        <w:rPr>
          <w:sz w:val="24"/>
          <w:szCs w:val="24"/>
        </w:rPr>
        <w:t>сохранения и укрепления здоровья, психофизической подготовке к профессиональной деятельности,</w:t>
      </w:r>
      <w:r>
        <w:rPr>
          <w:sz w:val="24"/>
          <w:szCs w:val="24"/>
        </w:rPr>
        <w:t xml:space="preserve"> </w:t>
      </w:r>
      <w:r w:rsidRPr="0025346C">
        <w:rPr>
          <w:sz w:val="24"/>
          <w:szCs w:val="24"/>
        </w:rPr>
        <w:t>предупреждению профессиональных заболеваний</w:t>
      </w:r>
      <w:r>
        <w:rPr>
          <w:sz w:val="24"/>
          <w:szCs w:val="24"/>
        </w:rPr>
        <w:t>.</w:t>
      </w:r>
    </w:p>
    <w:p w:rsidR="0025346C" w:rsidRDefault="0025346C" w:rsidP="0025346C">
      <w:pPr>
        <w:shd w:val="clear" w:color="auto" w:fill="FFFFFF"/>
        <w:ind w:right="14"/>
        <w:jc w:val="both"/>
        <w:rPr>
          <w:b/>
          <w:sz w:val="24"/>
          <w:szCs w:val="24"/>
        </w:rPr>
      </w:pPr>
      <w:r>
        <w:rPr>
          <w:b/>
          <w:sz w:val="24"/>
          <w:szCs w:val="24"/>
        </w:rPr>
        <w:t xml:space="preserve">   </w:t>
      </w:r>
      <w:r w:rsidR="00656385">
        <w:rPr>
          <w:b/>
          <w:sz w:val="24"/>
          <w:szCs w:val="24"/>
        </w:rPr>
        <w:t xml:space="preserve">      </w:t>
      </w:r>
      <w:r w:rsidR="00656385" w:rsidRPr="00795911">
        <w:rPr>
          <w:b/>
          <w:sz w:val="24"/>
          <w:szCs w:val="24"/>
        </w:rPr>
        <w:t>Задач</w:t>
      </w:r>
      <w:r>
        <w:rPr>
          <w:b/>
          <w:sz w:val="24"/>
          <w:szCs w:val="24"/>
        </w:rPr>
        <w:t>и</w:t>
      </w:r>
      <w:r w:rsidR="00656385" w:rsidRPr="00795911">
        <w:rPr>
          <w:b/>
          <w:sz w:val="24"/>
          <w:szCs w:val="24"/>
        </w:rPr>
        <w:t>:</w:t>
      </w:r>
    </w:p>
    <w:p w:rsidR="0025346C" w:rsidRDefault="0025346C" w:rsidP="0025346C">
      <w:pPr>
        <w:shd w:val="clear" w:color="auto" w:fill="FFFFFF"/>
        <w:ind w:right="14" w:firstLine="709"/>
        <w:jc w:val="both"/>
        <w:rPr>
          <w:color w:val="000000"/>
          <w:sz w:val="24"/>
          <w:szCs w:val="24"/>
        </w:rPr>
      </w:pPr>
      <w:r>
        <w:rPr>
          <w:b/>
          <w:sz w:val="24"/>
          <w:szCs w:val="24"/>
        </w:rPr>
        <w:t>-</w:t>
      </w:r>
      <w:r w:rsidRPr="0025346C">
        <w:rPr>
          <w:color w:val="000000"/>
          <w:sz w:val="24"/>
          <w:szCs w:val="24"/>
        </w:rPr>
        <w:t>формирование осознанной потребности к физическому самовоспитанию, самосовершенствованию, здоровому образу жизни;</w:t>
      </w:r>
      <w:r>
        <w:rPr>
          <w:color w:val="000000"/>
          <w:sz w:val="24"/>
          <w:szCs w:val="24"/>
        </w:rPr>
        <w:t xml:space="preserve"> </w:t>
      </w:r>
    </w:p>
    <w:p w:rsidR="0025346C" w:rsidRPr="0025346C" w:rsidRDefault="0025346C" w:rsidP="0025346C">
      <w:pPr>
        <w:shd w:val="clear" w:color="auto" w:fill="FFFFFF"/>
        <w:ind w:right="14" w:firstLine="709"/>
        <w:jc w:val="both"/>
        <w:rPr>
          <w:color w:val="000000"/>
          <w:sz w:val="24"/>
          <w:szCs w:val="24"/>
        </w:rPr>
      </w:pPr>
      <w:r>
        <w:rPr>
          <w:color w:val="000000"/>
          <w:sz w:val="24"/>
          <w:szCs w:val="24"/>
        </w:rPr>
        <w:t>-</w:t>
      </w:r>
      <w:r w:rsidRPr="0025346C">
        <w:rPr>
          <w:color w:val="000000"/>
          <w:sz w:val="24"/>
          <w:szCs w:val="24"/>
        </w:rPr>
        <w:t>воспитание нравственных, физических, психических качеств и свойств, необходимых для личностно</w:t>
      </w:r>
      <w:r>
        <w:rPr>
          <w:color w:val="000000"/>
          <w:sz w:val="24"/>
          <w:szCs w:val="24"/>
        </w:rPr>
        <w:t>го и профессионального развития.</w:t>
      </w:r>
    </w:p>
    <w:p w:rsidR="00B66B49" w:rsidRPr="00F85C90" w:rsidRDefault="00D54AE7" w:rsidP="00E432A8">
      <w:pPr>
        <w:shd w:val="clear" w:color="auto" w:fill="FFFFFF"/>
        <w:tabs>
          <w:tab w:val="left" w:pos="993"/>
        </w:tabs>
        <w:ind w:firstLine="709"/>
        <w:rPr>
          <w:sz w:val="24"/>
          <w:szCs w:val="24"/>
        </w:rPr>
      </w:pPr>
      <w:r w:rsidRPr="00F85C90">
        <w:rPr>
          <w:sz w:val="24"/>
          <w:szCs w:val="24"/>
        </w:rPr>
        <w:t xml:space="preserve">В результате освоения дисциплины обучающийся должен   </w:t>
      </w:r>
      <w:r w:rsidRPr="0025346C">
        <w:rPr>
          <w:b/>
          <w:sz w:val="24"/>
          <w:szCs w:val="24"/>
        </w:rPr>
        <w:t>уметь:</w:t>
      </w:r>
    </w:p>
    <w:p w:rsidR="0025346C" w:rsidRDefault="0025346C" w:rsidP="0025346C">
      <w:pPr>
        <w:widowControl/>
        <w:suppressAutoHyphens/>
        <w:autoSpaceDE/>
        <w:autoSpaceDN/>
        <w:adjustRightInd/>
        <w:spacing w:line="276" w:lineRule="auto"/>
        <w:ind w:firstLine="709"/>
        <w:jc w:val="both"/>
        <w:rPr>
          <w:iCs/>
          <w:sz w:val="24"/>
          <w:szCs w:val="24"/>
        </w:rPr>
      </w:pPr>
      <w:r>
        <w:rPr>
          <w:iCs/>
          <w:sz w:val="24"/>
          <w:szCs w:val="24"/>
        </w:rPr>
        <w:t>- и</w:t>
      </w:r>
      <w:r w:rsidRPr="0025346C">
        <w:rPr>
          <w:iCs/>
          <w:sz w:val="24"/>
          <w:szCs w:val="24"/>
        </w:rPr>
        <w:t xml:space="preserve">спользовать физкультурно-оздоровительную деятельность для укрепления здоровья, достижения жизненных и профессиональных целей; </w:t>
      </w:r>
    </w:p>
    <w:p w:rsidR="0025346C" w:rsidRDefault="0025346C" w:rsidP="0025346C">
      <w:pPr>
        <w:widowControl/>
        <w:suppressAutoHyphens/>
        <w:autoSpaceDE/>
        <w:autoSpaceDN/>
        <w:adjustRightInd/>
        <w:spacing w:line="276" w:lineRule="auto"/>
        <w:ind w:firstLine="709"/>
        <w:jc w:val="both"/>
        <w:rPr>
          <w:iCs/>
          <w:sz w:val="24"/>
          <w:szCs w:val="24"/>
        </w:rPr>
      </w:pPr>
      <w:r>
        <w:rPr>
          <w:iCs/>
          <w:sz w:val="24"/>
          <w:szCs w:val="24"/>
        </w:rPr>
        <w:t xml:space="preserve">- </w:t>
      </w:r>
      <w:r w:rsidRPr="0025346C">
        <w:rPr>
          <w:iCs/>
          <w:sz w:val="24"/>
          <w:szCs w:val="24"/>
        </w:rPr>
        <w:t>применять рациональные приемы двигательных функций в профессиональной деятельности;</w:t>
      </w:r>
    </w:p>
    <w:p w:rsidR="0025346C" w:rsidRPr="0025346C" w:rsidRDefault="0025346C" w:rsidP="0025346C">
      <w:pPr>
        <w:widowControl/>
        <w:suppressAutoHyphens/>
        <w:autoSpaceDE/>
        <w:autoSpaceDN/>
        <w:adjustRightInd/>
        <w:spacing w:line="276" w:lineRule="auto"/>
        <w:ind w:firstLine="709"/>
        <w:jc w:val="both"/>
        <w:rPr>
          <w:sz w:val="24"/>
          <w:szCs w:val="24"/>
        </w:rPr>
      </w:pPr>
      <w:r>
        <w:rPr>
          <w:iCs/>
          <w:sz w:val="24"/>
          <w:szCs w:val="24"/>
        </w:rPr>
        <w:t>-</w:t>
      </w:r>
      <w:r w:rsidRPr="0025346C">
        <w:rPr>
          <w:iCs/>
          <w:sz w:val="24"/>
          <w:szCs w:val="24"/>
        </w:rPr>
        <w:t xml:space="preserve"> пользоваться средствами профилактики перенапряжения, характерными для данной профессии;</w:t>
      </w:r>
    </w:p>
    <w:p w:rsidR="0025346C" w:rsidRDefault="0025346C" w:rsidP="0025346C">
      <w:pPr>
        <w:shd w:val="clear" w:color="auto" w:fill="FFFFFF"/>
        <w:ind w:right="14" w:firstLine="709"/>
        <w:jc w:val="both"/>
        <w:rPr>
          <w:sz w:val="24"/>
          <w:szCs w:val="24"/>
        </w:rPr>
      </w:pPr>
      <w:r>
        <w:rPr>
          <w:sz w:val="24"/>
          <w:szCs w:val="24"/>
        </w:rPr>
        <w:t>- вы</w:t>
      </w:r>
      <w:r w:rsidRPr="0025346C">
        <w:rPr>
          <w:sz w:val="24"/>
          <w:szCs w:val="24"/>
        </w:rPr>
        <w:t>полнять физические упражнения в команде</w:t>
      </w:r>
      <w:r>
        <w:rPr>
          <w:sz w:val="24"/>
          <w:szCs w:val="24"/>
        </w:rPr>
        <w:t>.</w:t>
      </w:r>
    </w:p>
    <w:p w:rsidR="003A6315" w:rsidRPr="00F85C90" w:rsidRDefault="00D54AE7" w:rsidP="0025346C">
      <w:pPr>
        <w:shd w:val="clear" w:color="auto" w:fill="FFFFFF"/>
        <w:ind w:right="14" w:firstLine="699"/>
        <w:jc w:val="both"/>
        <w:rPr>
          <w:b/>
          <w:sz w:val="24"/>
          <w:szCs w:val="24"/>
        </w:rPr>
      </w:pPr>
      <w:r w:rsidRPr="00F85C90">
        <w:rPr>
          <w:sz w:val="24"/>
          <w:szCs w:val="24"/>
        </w:rPr>
        <w:t xml:space="preserve">В результате освоения дисциплины обучающийся должен </w:t>
      </w:r>
      <w:r w:rsidRPr="007B0C09">
        <w:rPr>
          <w:b/>
          <w:sz w:val="24"/>
          <w:szCs w:val="24"/>
        </w:rPr>
        <w:t>знать:</w:t>
      </w:r>
    </w:p>
    <w:p w:rsidR="0025346C" w:rsidRDefault="0025346C" w:rsidP="007B0C09">
      <w:pPr>
        <w:widowControl/>
        <w:numPr>
          <w:ilvl w:val="0"/>
          <w:numId w:val="13"/>
        </w:numPr>
        <w:tabs>
          <w:tab w:val="left" w:pos="993"/>
        </w:tabs>
        <w:suppressAutoHyphens/>
        <w:autoSpaceDE/>
        <w:autoSpaceDN/>
        <w:adjustRightInd/>
        <w:spacing w:line="276" w:lineRule="auto"/>
        <w:ind w:hanging="11"/>
        <w:jc w:val="both"/>
        <w:rPr>
          <w:iCs/>
          <w:sz w:val="24"/>
          <w:szCs w:val="24"/>
        </w:rPr>
      </w:pPr>
      <w:r>
        <w:rPr>
          <w:iCs/>
          <w:sz w:val="24"/>
          <w:szCs w:val="24"/>
        </w:rPr>
        <w:t>р</w:t>
      </w:r>
      <w:r w:rsidRPr="0025346C">
        <w:rPr>
          <w:iCs/>
          <w:sz w:val="24"/>
          <w:szCs w:val="24"/>
        </w:rPr>
        <w:t>оль физической культуры в общекультурном, профессиональном и социальном развитии человека;</w:t>
      </w:r>
    </w:p>
    <w:p w:rsidR="0025346C" w:rsidRDefault="0025346C" w:rsidP="007B0C09">
      <w:pPr>
        <w:widowControl/>
        <w:numPr>
          <w:ilvl w:val="0"/>
          <w:numId w:val="13"/>
        </w:numPr>
        <w:tabs>
          <w:tab w:val="left" w:pos="993"/>
        </w:tabs>
        <w:suppressAutoHyphens/>
        <w:autoSpaceDE/>
        <w:autoSpaceDN/>
        <w:adjustRightInd/>
        <w:spacing w:line="276" w:lineRule="auto"/>
        <w:ind w:hanging="11"/>
        <w:jc w:val="both"/>
        <w:rPr>
          <w:iCs/>
          <w:sz w:val="24"/>
          <w:szCs w:val="24"/>
        </w:rPr>
      </w:pPr>
      <w:r w:rsidRPr="0025346C">
        <w:rPr>
          <w:iCs/>
          <w:sz w:val="24"/>
          <w:szCs w:val="24"/>
        </w:rPr>
        <w:t xml:space="preserve">основы здорового образа жизни; </w:t>
      </w:r>
    </w:p>
    <w:p w:rsidR="00813752" w:rsidRDefault="0025346C" w:rsidP="007B0C09">
      <w:pPr>
        <w:widowControl/>
        <w:numPr>
          <w:ilvl w:val="0"/>
          <w:numId w:val="13"/>
        </w:numPr>
        <w:tabs>
          <w:tab w:val="left" w:pos="993"/>
        </w:tabs>
        <w:suppressAutoHyphens/>
        <w:autoSpaceDE/>
        <w:autoSpaceDN/>
        <w:adjustRightInd/>
        <w:spacing w:line="276" w:lineRule="auto"/>
        <w:ind w:hanging="11"/>
        <w:jc w:val="both"/>
        <w:rPr>
          <w:iCs/>
          <w:sz w:val="24"/>
          <w:szCs w:val="24"/>
        </w:rPr>
      </w:pPr>
      <w:r w:rsidRPr="0025346C">
        <w:rPr>
          <w:iCs/>
          <w:sz w:val="24"/>
          <w:szCs w:val="24"/>
        </w:rPr>
        <w:t>условия профессиональной деятельности и зоны риска физического здоровья для профессии;</w:t>
      </w:r>
    </w:p>
    <w:p w:rsidR="0025346C" w:rsidRPr="0025346C" w:rsidRDefault="0025346C" w:rsidP="007B0C09">
      <w:pPr>
        <w:widowControl/>
        <w:numPr>
          <w:ilvl w:val="0"/>
          <w:numId w:val="13"/>
        </w:numPr>
        <w:tabs>
          <w:tab w:val="left" w:pos="993"/>
        </w:tabs>
        <w:suppressAutoHyphens/>
        <w:autoSpaceDE/>
        <w:autoSpaceDN/>
        <w:adjustRightInd/>
        <w:spacing w:line="276" w:lineRule="auto"/>
        <w:ind w:hanging="11"/>
        <w:jc w:val="both"/>
        <w:rPr>
          <w:iCs/>
          <w:sz w:val="24"/>
          <w:szCs w:val="24"/>
        </w:rPr>
      </w:pPr>
      <w:r w:rsidRPr="0025346C">
        <w:rPr>
          <w:iCs/>
          <w:sz w:val="24"/>
          <w:szCs w:val="24"/>
        </w:rPr>
        <w:t xml:space="preserve"> средства профилактики перенапряжения</w:t>
      </w:r>
      <w:r w:rsidR="007B0C09">
        <w:rPr>
          <w:iCs/>
          <w:sz w:val="24"/>
          <w:szCs w:val="24"/>
        </w:rPr>
        <w:t>;</w:t>
      </w:r>
    </w:p>
    <w:p w:rsidR="007B0C09" w:rsidRDefault="0025346C" w:rsidP="007B0C09">
      <w:pPr>
        <w:numPr>
          <w:ilvl w:val="0"/>
          <w:numId w:val="13"/>
        </w:numPr>
        <w:tabs>
          <w:tab w:val="left" w:pos="993"/>
        </w:tabs>
        <w:ind w:hanging="11"/>
        <w:jc w:val="both"/>
        <w:rPr>
          <w:sz w:val="24"/>
          <w:szCs w:val="24"/>
        </w:rPr>
      </w:pPr>
      <w:r w:rsidRPr="0025346C">
        <w:rPr>
          <w:sz w:val="24"/>
          <w:szCs w:val="24"/>
        </w:rPr>
        <w:t>правила взаимодействия между игроками в командных видах спорта</w:t>
      </w:r>
    </w:p>
    <w:p w:rsidR="007B0C09" w:rsidRDefault="007B0C09" w:rsidP="0025346C">
      <w:pPr>
        <w:ind w:firstLine="709"/>
        <w:rPr>
          <w:b/>
          <w:sz w:val="24"/>
          <w:szCs w:val="24"/>
        </w:rPr>
      </w:pPr>
    </w:p>
    <w:p w:rsidR="00D14DA7" w:rsidRPr="00D14DA7" w:rsidRDefault="00D14DA7" w:rsidP="0025346C">
      <w:pPr>
        <w:ind w:firstLine="709"/>
        <w:rPr>
          <w:b/>
          <w:sz w:val="24"/>
          <w:szCs w:val="24"/>
        </w:rPr>
      </w:pPr>
      <w:r w:rsidRPr="00D14DA7">
        <w:rPr>
          <w:b/>
          <w:sz w:val="24"/>
          <w:szCs w:val="24"/>
        </w:rPr>
        <w:t>Формируемые компетенции</w:t>
      </w:r>
    </w:p>
    <w:p w:rsidR="00B66B49" w:rsidRDefault="00B66B49" w:rsidP="007C189C">
      <w:pPr>
        <w:tabs>
          <w:tab w:val="left" w:pos="993"/>
        </w:tabs>
        <w:ind w:firstLine="709"/>
        <w:jc w:val="both"/>
        <w:rPr>
          <w:b/>
          <w:sz w:val="24"/>
          <w:szCs w:val="24"/>
        </w:rPr>
      </w:pPr>
    </w:p>
    <w:p w:rsidR="009A4BC6" w:rsidRDefault="00D14DA7" w:rsidP="009A4BC6">
      <w:pPr>
        <w:pStyle w:val="20"/>
        <w:shd w:val="clear" w:color="auto" w:fill="auto"/>
        <w:spacing w:line="240" w:lineRule="auto"/>
        <w:ind w:firstLine="709"/>
        <w:jc w:val="both"/>
        <w:rPr>
          <w:b/>
          <w:sz w:val="24"/>
          <w:szCs w:val="24"/>
        </w:rPr>
      </w:pPr>
      <w:r w:rsidRPr="007B0C09">
        <w:rPr>
          <w:b/>
          <w:sz w:val="24"/>
          <w:szCs w:val="24"/>
        </w:rPr>
        <w:t>Общие компетенции:</w:t>
      </w:r>
    </w:p>
    <w:p w:rsidR="00865E0B" w:rsidRPr="00865E0B" w:rsidRDefault="007B0C09" w:rsidP="007B0C09">
      <w:pPr>
        <w:widowControl/>
        <w:suppressAutoHyphens/>
        <w:autoSpaceDE/>
        <w:autoSpaceDN/>
        <w:adjustRightInd/>
        <w:spacing w:line="276" w:lineRule="auto"/>
        <w:ind w:firstLine="709"/>
        <w:jc w:val="both"/>
        <w:rPr>
          <w:sz w:val="24"/>
          <w:szCs w:val="24"/>
        </w:rPr>
      </w:pPr>
      <w:r w:rsidRPr="007B0C09">
        <w:rPr>
          <w:sz w:val="24"/>
          <w:szCs w:val="24"/>
        </w:rPr>
        <w:t>ОК 0</w:t>
      </w:r>
      <w:r w:rsidR="00865E0B" w:rsidRPr="00865E0B">
        <w:rPr>
          <w:sz w:val="24"/>
          <w:szCs w:val="24"/>
        </w:rPr>
        <w:t>8</w:t>
      </w:r>
      <w:proofErr w:type="gramStart"/>
      <w:r w:rsidRPr="007B0C09">
        <w:rPr>
          <w:sz w:val="24"/>
          <w:szCs w:val="24"/>
        </w:rPr>
        <w:t xml:space="preserve"> И</w:t>
      </w:r>
      <w:proofErr w:type="gramEnd"/>
      <w:r w:rsidRPr="007B0C09">
        <w:rPr>
          <w:sz w:val="24"/>
          <w:szCs w:val="24"/>
        </w:rPr>
        <w:t>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C1160" w:rsidRPr="00865E0B" w:rsidRDefault="007B0C09" w:rsidP="007B0C09">
      <w:pPr>
        <w:pStyle w:val="20"/>
        <w:shd w:val="clear" w:color="auto" w:fill="auto"/>
        <w:spacing w:line="240" w:lineRule="auto"/>
        <w:ind w:firstLine="709"/>
        <w:jc w:val="both"/>
        <w:rPr>
          <w:b/>
          <w:bCs/>
          <w:color w:val="7030A0"/>
          <w:sz w:val="24"/>
          <w:szCs w:val="24"/>
        </w:rPr>
      </w:pPr>
      <w:proofErr w:type="gramStart"/>
      <w:r w:rsidRPr="007B0C09">
        <w:rPr>
          <w:sz w:val="24"/>
          <w:szCs w:val="24"/>
        </w:rPr>
        <w:lastRenderedPageBreak/>
        <w:t>ОК</w:t>
      </w:r>
      <w:proofErr w:type="gramEnd"/>
      <w:r w:rsidRPr="007B0C09">
        <w:rPr>
          <w:sz w:val="24"/>
          <w:szCs w:val="24"/>
        </w:rPr>
        <w:t xml:space="preserve"> 0</w:t>
      </w:r>
      <w:r w:rsidR="00865E0B" w:rsidRPr="007B0C09">
        <w:rPr>
          <w:sz w:val="24"/>
          <w:szCs w:val="24"/>
        </w:rPr>
        <w:t>4</w:t>
      </w:r>
      <w:r w:rsidRPr="007B0C09">
        <w:rPr>
          <w:sz w:val="24"/>
          <w:szCs w:val="24"/>
        </w:rPr>
        <w:t xml:space="preserve"> Эффективно взаимодействовать и работать в коллективе и команде</w:t>
      </w:r>
    </w:p>
    <w:p w:rsidR="003A6315" w:rsidRPr="00F85C90" w:rsidRDefault="00D54AE7" w:rsidP="00F85C90">
      <w:pPr>
        <w:pStyle w:val="20"/>
        <w:shd w:val="clear" w:color="auto" w:fill="auto"/>
        <w:spacing w:line="240" w:lineRule="auto"/>
        <w:ind w:firstLine="709"/>
        <w:jc w:val="both"/>
        <w:rPr>
          <w:sz w:val="24"/>
          <w:szCs w:val="24"/>
        </w:rPr>
      </w:pPr>
      <w:r w:rsidRPr="00F85C90">
        <w:rPr>
          <w:b/>
          <w:bCs/>
          <w:sz w:val="24"/>
          <w:szCs w:val="24"/>
        </w:rPr>
        <w:t xml:space="preserve">1.4. </w:t>
      </w:r>
      <w:r w:rsidR="00983FBA" w:rsidRPr="00F85C90">
        <w:rPr>
          <w:b/>
          <w:bCs/>
          <w:sz w:val="24"/>
          <w:szCs w:val="24"/>
        </w:rPr>
        <w:t>К</w:t>
      </w:r>
      <w:r w:rsidRPr="00F85C90">
        <w:rPr>
          <w:b/>
          <w:bCs/>
          <w:sz w:val="24"/>
          <w:szCs w:val="24"/>
        </w:rPr>
        <w:t>оличество часов на освоение программы учебной дисциплины:</w:t>
      </w:r>
    </w:p>
    <w:p w:rsidR="000C1160" w:rsidRDefault="00D54AE7" w:rsidP="00345BAE">
      <w:pPr>
        <w:shd w:val="clear" w:color="auto" w:fill="FFFFFF"/>
        <w:spacing w:line="317" w:lineRule="exact"/>
        <w:ind w:left="149" w:firstLine="560"/>
        <w:rPr>
          <w:sz w:val="24"/>
          <w:szCs w:val="24"/>
        </w:rPr>
      </w:pPr>
      <w:r w:rsidRPr="00F85C90">
        <w:rPr>
          <w:sz w:val="24"/>
          <w:szCs w:val="24"/>
        </w:rPr>
        <w:t>максимальной уч</w:t>
      </w:r>
      <w:r w:rsidR="00ED5AA7" w:rsidRPr="00F85C90">
        <w:rPr>
          <w:sz w:val="24"/>
          <w:szCs w:val="24"/>
        </w:rPr>
        <w:t>ебной нагрузки обучающегося</w:t>
      </w:r>
      <w:r w:rsidR="000C1160">
        <w:rPr>
          <w:sz w:val="24"/>
          <w:szCs w:val="24"/>
        </w:rPr>
        <w:t xml:space="preserve"> </w:t>
      </w:r>
      <w:r w:rsidR="00515309" w:rsidRPr="003206D8">
        <w:rPr>
          <w:sz w:val="24"/>
          <w:szCs w:val="24"/>
        </w:rPr>
        <w:t>(объем программы)</w:t>
      </w:r>
      <w:r w:rsidR="000C1160">
        <w:rPr>
          <w:sz w:val="24"/>
          <w:szCs w:val="24"/>
        </w:rPr>
        <w:t xml:space="preserve"> </w:t>
      </w:r>
      <w:r w:rsidR="00ED5AA7" w:rsidRPr="00F85C90">
        <w:rPr>
          <w:sz w:val="24"/>
          <w:szCs w:val="24"/>
        </w:rPr>
        <w:t>-</w:t>
      </w:r>
      <w:r w:rsidR="000C1160">
        <w:rPr>
          <w:sz w:val="24"/>
          <w:szCs w:val="24"/>
        </w:rPr>
        <w:t xml:space="preserve"> </w:t>
      </w:r>
      <w:r w:rsidR="007B0C09">
        <w:rPr>
          <w:sz w:val="24"/>
          <w:szCs w:val="24"/>
          <w:u w:val="single"/>
        </w:rPr>
        <w:t>104</w:t>
      </w:r>
      <w:r w:rsidR="00F75AEC" w:rsidRPr="00F85C90">
        <w:rPr>
          <w:sz w:val="24"/>
          <w:szCs w:val="24"/>
        </w:rPr>
        <w:t xml:space="preserve"> час</w:t>
      </w:r>
      <w:r w:rsidR="007B0C09">
        <w:rPr>
          <w:sz w:val="24"/>
          <w:szCs w:val="24"/>
        </w:rPr>
        <w:t>а</w:t>
      </w:r>
      <w:r w:rsidRPr="00F85C90">
        <w:rPr>
          <w:sz w:val="24"/>
          <w:szCs w:val="24"/>
        </w:rPr>
        <w:t xml:space="preserve">, </w:t>
      </w:r>
    </w:p>
    <w:p w:rsidR="003A6315" w:rsidRPr="00F85C90" w:rsidRDefault="00D54AE7" w:rsidP="000C1160">
      <w:pPr>
        <w:shd w:val="clear" w:color="auto" w:fill="FFFFFF"/>
        <w:spacing w:line="317" w:lineRule="exact"/>
        <w:rPr>
          <w:sz w:val="24"/>
          <w:szCs w:val="24"/>
        </w:rPr>
      </w:pPr>
      <w:r w:rsidRPr="00F85C90">
        <w:rPr>
          <w:sz w:val="24"/>
          <w:szCs w:val="24"/>
        </w:rPr>
        <w:t>в том числе:</w:t>
      </w:r>
    </w:p>
    <w:p w:rsidR="003A6315" w:rsidRPr="00F85C90" w:rsidRDefault="000C1160" w:rsidP="008113BF">
      <w:pPr>
        <w:shd w:val="clear" w:color="auto" w:fill="FFFFFF"/>
        <w:spacing w:line="317" w:lineRule="exact"/>
        <w:ind w:left="154"/>
        <w:jc w:val="both"/>
        <w:rPr>
          <w:sz w:val="24"/>
          <w:szCs w:val="24"/>
        </w:rPr>
      </w:pPr>
      <w:r>
        <w:rPr>
          <w:sz w:val="24"/>
          <w:szCs w:val="24"/>
        </w:rPr>
        <w:t xml:space="preserve">     </w:t>
      </w:r>
      <w:r w:rsidR="00D54AE7" w:rsidRPr="00F85C90">
        <w:rPr>
          <w:sz w:val="24"/>
          <w:szCs w:val="24"/>
        </w:rPr>
        <w:t>обязательной аудиторной уче</w:t>
      </w:r>
      <w:r w:rsidR="00ED5AA7" w:rsidRPr="00F85C90">
        <w:rPr>
          <w:sz w:val="24"/>
          <w:szCs w:val="24"/>
        </w:rPr>
        <w:t>бной нагрузки</w:t>
      </w:r>
      <w:r>
        <w:rPr>
          <w:sz w:val="24"/>
          <w:szCs w:val="24"/>
        </w:rPr>
        <w:t xml:space="preserve"> </w:t>
      </w:r>
      <w:r w:rsidR="00BC3383" w:rsidRPr="001E4BE5">
        <w:rPr>
          <w:sz w:val="24"/>
          <w:szCs w:val="24"/>
        </w:rPr>
        <w:t>(с преподавателем)</w:t>
      </w:r>
      <w:r w:rsidR="00ED5AA7" w:rsidRPr="00F85C90">
        <w:rPr>
          <w:sz w:val="24"/>
          <w:szCs w:val="24"/>
        </w:rPr>
        <w:t xml:space="preserve"> обучающегося – </w:t>
      </w:r>
      <w:r w:rsidR="007B0C09">
        <w:rPr>
          <w:sz w:val="24"/>
          <w:szCs w:val="24"/>
          <w:u w:val="single"/>
        </w:rPr>
        <w:t>104</w:t>
      </w:r>
      <w:r w:rsidR="001E4BE5">
        <w:rPr>
          <w:sz w:val="24"/>
          <w:szCs w:val="24"/>
          <w:u w:val="single"/>
        </w:rPr>
        <w:t xml:space="preserve"> </w:t>
      </w:r>
      <w:r w:rsidR="00D54AE7" w:rsidRPr="00F85C90">
        <w:rPr>
          <w:sz w:val="24"/>
          <w:szCs w:val="24"/>
        </w:rPr>
        <w:t>час</w:t>
      </w:r>
      <w:r w:rsidR="007B0C09">
        <w:rPr>
          <w:sz w:val="24"/>
          <w:szCs w:val="24"/>
        </w:rPr>
        <w:t>а</w:t>
      </w:r>
      <w:r w:rsidR="00ED5AA7" w:rsidRPr="00F85C90">
        <w:rPr>
          <w:sz w:val="24"/>
          <w:szCs w:val="24"/>
        </w:rPr>
        <w:t>;</w:t>
      </w:r>
    </w:p>
    <w:p w:rsidR="007B0C09" w:rsidRPr="007B0C09" w:rsidRDefault="000C1160" w:rsidP="007B0C09">
      <w:pPr>
        <w:pStyle w:val="Style11"/>
        <w:widowControl/>
      </w:pPr>
      <w:r w:rsidRPr="007B0C09">
        <w:t xml:space="preserve">      </w:t>
      </w:r>
      <w:r w:rsidR="008113BF" w:rsidRPr="007B0C09">
        <w:t xml:space="preserve">  </w:t>
      </w:r>
      <w:r w:rsidR="00D54AE7" w:rsidRPr="007B0C09">
        <w:t>самостоя</w:t>
      </w:r>
      <w:r w:rsidR="00ED5AA7" w:rsidRPr="007B0C09">
        <w:t xml:space="preserve">тельной работы </w:t>
      </w:r>
      <w:proofErr w:type="gramStart"/>
      <w:r w:rsidR="00ED5AA7" w:rsidRPr="007B0C09">
        <w:t>обучающегося</w:t>
      </w:r>
      <w:proofErr w:type="gramEnd"/>
      <w:r w:rsidR="00ED5AA7" w:rsidRPr="007B0C09">
        <w:t xml:space="preserve"> </w:t>
      </w:r>
      <w:r w:rsidR="00F85C90" w:rsidRPr="007B0C09">
        <w:t>–</w:t>
      </w:r>
      <w:r w:rsidR="007B0C09" w:rsidRPr="007B0C09">
        <w:t>–</w:t>
      </w:r>
      <w:r w:rsidR="007B0C09" w:rsidRPr="007B0C09">
        <w:rPr>
          <w:u w:val="single"/>
        </w:rPr>
        <w:t>не предусмотрено</w:t>
      </w:r>
      <w:r w:rsidR="007B0C09" w:rsidRPr="007B0C09">
        <w:t>.</w:t>
      </w:r>
    </w:p>
    <w:p w:rsidR="00702471" w:rsidRPr="007B0C09" w:rsidRDefault="000C1160" w:rsidP="007B0C09">
      <w:pPr>
        <w:shd w:val="clear" w:color="auto" w:fill="FFFFFF"/>
        <w:spacing w:line="317" w:lineRule="exact"/>
        <w:rPr>
          <w:sz w:val="24"/>
          <w:szCs w:val="24"/>
        </w:rPr>
      </w:pPr>
      <w:r w:rsidRPr="007B0C09">
        <w:rPr>
          <w:sz w:val="24"/>
          <w:szCs w:val="24"/>
        </w:rPr>
        <w:t xml:space="preserve">            </w:t>
      </w:r>
      <w:r w:rsidR="0052429D" w:rsidRPr="007B0C09">
        <w:rPr>
          <w:sz w:val="24"/>
          <w:szCs w:val="24"/>
        </w:rPr>
        <w:t xml:space="preserve">консультации </w:t>
      </w:r>
      <w:proofErr w:type="gramStart"/>
      <w:r w:rsidR="0052429D" w:rsidRPr="007B0C09">
        <w:rPr>
          <w:sz w:val="24"/>
          <w:szCs w:val="24"/>
        </w:rPr>
        <w:t>–</w:t>
      </w:r>
      <w:r w:rsidR="00702471" w:rsidRPr="007B0C09">
        <w:rPr>
          <w:sz w:val="24"/>
          <w:szCs w:val="24"/>
          <w:u w:val="single"/>
        </w:rPr>
        <w:t>н</w:t>
      </w:r>
      <w:proofErr w:type="gramEnd"/>
      <w:r w:rsidR="00702471" w:rsidRPr="007B0C09">
        <w:rPr>
          <w:sz w:val="24"/>
          <w:szCs w:val="24"/>
          <w:u w:val="single"/>
        </w:rPr>
        <w:t>е предусмотрено</w:t>
      </w:r>
      <w:r w:rsidR="00702471" w:rsidRPr="007B0C09">
        <w:rPr>
          <w:sz w:val="24"/>
          <w:szCs w:val="24"/>
        </w:rPr>
        <w:t>.</w:t>
      </w:r>
    </w:p>
    <w:p w:rsidR="005469C6" w:rsidRDefault="005469C6" w:rsidP="00702471">
      <w:pPr>
        <w:shd w:val="clear" w:color="auto" w:fill="FFFFFF"/>
        <w:spacing w:line="317" w:lineRule="exact"/>
        <w:ind w:left="149" w:firstLine="980"/>
        <w:rPr>
          <w:color w:val="C00000"/>
          <w:sz w:val="24"/>
          <w:szCs w:val="24"/>
        </w:rPr>
      </w:pPr>
    </w:p>
    <w:p w:rsidR="00702471" w:rsidRDefault="00702471"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7B0C09" w:rsidRDefault="007B0C09"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5469C6" w:rsidRDefault="005469C6"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F85C90" w:rsidRDefault="00F85C90" w:rsidP="00F85C90">
      <w:pPr>
        <w:jc w:val="center"/>
        <w:rPr>
          <w:b/>
          <w:sz w:val="24"/>
          <w:szCs w:val="24"/>
        </w:rPr>
      </w:pPr>
      <w:r w:rsidRPr="00A728B9">
        <w:rPr>
          <w:b/>
          <w:sz w:val="24"/>
          <w:szCs w:val="24"/>
        </w:rPr>
        <w:lastRenderedPageBreak/>
        <w:t>2. СТРУКТУРА И СОДЕРЖАНИЕ ДИСЦИПЛИНЫ:</w:t>
      </w:r>
    </w:p>
    <w:p w:rsidR="00F85C90" w:rsidRPr="00556257" w:rsidRDefault="00F85C90" w:rsidP="00F85C90">
      <w:pPr>
        <w:jc w:val="center"/>
        <w:rPr>
          <w:b/>
          <w:sz w:val="24"/>
          <w:szCs w:val="24"/>
        </w:rPr>
      </w:pPr>
    </w:p>
    <w:p w:rsidR="00F85C90" w:rsidRPr="00556257" w:rsidRDefault="00F85C90" w:rsidP="00F85C90">
      <w:pPr>
        <w:rPr>
          <w:b/>
          <w:sz w:val="24"/>
          <w:szCs w:val="24"/>
        </w:rPr>
      </w:pPr>
      <w:r w:rsidRPr="00556257">
        <w:rPr>
          <w:b/>
          <w:sz w:val="24"/>
          <w:szCs w:val="24"/>
        </w:rPr>
        <w:t xml:space="preserve"> 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30"/>
        <w:gridCol w:w="1827"/>
      </w:tblGrid>
      <w:tr w:rsidR="00F85C90" w:rsidRPr="009855CD" w:rsidTr="00410899">
        <w:trPr>
          <w:trHeight w:val="490"/>
        </w:trPr>
        <w:tc>
          <w:tcPr>
            <w:tcW w:w="4073" w:type="pct"/>
            <w:vAlign w:val="center"/>
          </w:tcPr>
          <w:p w:rsidR="00F85C90" w:rsidRPr="009855CD" w:rsidRDefault="00F85C90" w:rsidP="00F85C90">
            <w:pPr>
              <w:jc w:val="center"/>
              <w:rPr>
                <w:b/>
                <w:sz w:val="24"/>
                <w:szCs w:val="24"/>
              </w:rPr>
            </w:pPr>
            <w:r w:rsidRPr="009855CD">
              <w:rPr>
                <w:b/>
                <w:sz w:val="24"/>
                <w:szCs w:val="24"/>
              </w:rPr>
              <w:t>Вид учебной работы</w:t>
            </w:r>
          </w:p>
        </w:tc>
        <w:tc>
          <w:tcPr>
            <w:tcW w:w="927" w:type="pct"/>
            <w:vAlign w:val="center"/>
          </w:tcPr>
          <w:p w:rsidR="00F85C90" w:rsidRPr="009855CD" w:rsidRDefault="00F85C90" w:rsidP="00F85C90">
            <w:pPr>
              <w:jc w:val="center"/>
              <w:rPr>
                <w:b/>
                <w:iCs/>
                <w:sz w:val="24"/>
                <w:szCs w:val="24"/>
              </w:rPr>
            </w:pPr>
            <w:r w:rsidRPr="009855CD">
              <w:rPr>
                <w:b/>
                <w:iCs/>
                <w:sz w:val="24"/>
                <w:szCs w:val="24"/>
              </w:rPr>
              <w:t>Объем в часах</w:t>
            </w:r>
          </w:p>
        </w:tc>
      </w:tr>
      <w:tr w:rsidR="00F85C90" w:rsidRPr="009855CD" w:rsidTr="00410899">
        <w:trPr>
          <w:trHeight w:val="490"/>
        </w:trPr>
        <w:tc>
          <w:tcPr>
            <w:tcW w:w="4073" w:type="pct"/>
            <w:vAlign w:val="center"/>
          </w:tcPr>
          <w:p w:rsidR="00F85C90" w:rsidRPr="009855CD" w:rsidRDefault="00F85C90" w:rsidP="00FE359C">
            <w:pPr>
              <w:rPr>
                <w:b/>
                <w:sz w:val="24"/>
                <w:szCs w:val="24"/>
              </w:rPr>
            </w:pPr>
            <w:r w:rsidRPr="009855CD">
              <w:rPr>
                <w:b/>
                <w:sz w:val="24"/>
                <w:szCs w:val="24"/>
              </w:rPr>
              <w:t>Суммарная учебная нагрузка во взаимодействии с преподавателем</w:t>
            </w:r>
          </w:p>
        </w:tc>
        <w:tc>
          <w:tcPr>
            <w:tcW w:w="927" w:type="pct"/>
            <w:vAlign w:val="center"/>
          </w:tcPr>
          <w:p w:rsidR="00F85C90" w:rsidRPr="009855CD" w:rsidRDefault="007B0C09" w:rsidP="00410899">
            <w:pPr>
              <w:jc w:val="center"/>
              <w:rPr>
                <w:b/>
                <w:iCs/>
                <w:sz w:val="24"/>
                <w:szCs w:val="24"/>
              </w:rPr>
            </w:pPr>
            <w:r>
              <w:rPr>
                <w:b/>
                <w:iCs/>
                <w:sz w:val="24"/>
                <w:szCs w:val="24"/>
              </w:rPr>
              <w:t>104</w:t>
            </w:r>
          </w:p>
        </w:tc>
      </w:tr>
      <w:tr w:rsidR="00FE359C" w:rsidRPr="009855CD" w:rsidTr="00410899">
        <w:trPr>
          <w:trHeight w:val="490"/>
        </w:trPr>
        <w:tc>
          <w:tcPr>
            <w:tcW w:w="4073" w:type="pct"/>
            <w:vAlign w:val="center"/>
          </w:tcPr>
          <w:p w:rsidR="00FE359C" w:rsidRPr="009855CD" w:rsidRDefault="00FE359C" w:rsidP="00FE359C">
            <w:pPr>
              <w:rPr>
                <w:b/>
                <w:sz w:val="24"/>
                <w:szCs w:val="24"/>
              </w:rPr>
            </w:pPr>
            <w:r w:rsidRPr="009855CD">
              <w:rPr>
                <w:b/>
                <w:sz w:val="24"/>
                <w:szCs w:val="24"/>
              </w:rPr>
              <w:t>Самостоятельная работа</w:t>
            </w:r>
          </w:p>
        </w:tc>
        <w:tc>
          <w:tcPr>
            <w:tcW w:w="927" w:type="pct"/>
            <w:vAlign w:val="center"/>
          </w:tcPr>
          <w:p w:rsidR="00FE359C" w:rsidRPr="009855CD" w:rsidRDefault="007B0C09" w:rsidP="00410899">
            <w:pPr>
              <w:jc w:val="center"/>
              <w:rPr>
                <w:b/>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b/>
                <w:sz w:val="24"/>
                <w:szCs w:val="24"/>
              </w:rPr>
            </w:pPr>
            <w:r w:rsidRPr="009855CD">
              <w:rPr>
                <w:b/>
                <w:sz w:val="24"/>
                <w:szCs w:val="24"/>
              </w:rPr>
              <w:t xml:space="preserve">Объем образовательной программы </w:t>
            </w:r>
          </w:p>
        </w:tc>
        <w:tc>
          <w:tcPr>
            <w:tcW w:w="927" w:type="pct"/>
            <w:vAlign w:val="center"/>
          </w:tcPr>
          <w:p w:rsidR="00F85C90" w:rsidRPr="009855CD" w:rsidRDefault="007B0C09" w:rsidP="00410899">
            <w:pPr>
              <w:jc w:val="center"/>
              <w:rPr>
                <w:b/>
                <w:iCs/>
                <w:sz w:val="24"/>
                <w:szCs w:val="24"/>
              </w:rPr>
            </w:pPr>
            <w:r>
              <w:rPr>
                <w:b/>
                <w:iCs/>
                <w:sz w:val="24"/>
                <w:szCs w:val="24"/>
              </w:rPr>
              <w:t>104</w:t>
            </w:r>
          </w:p>
        </w:tc>
      </w:tr>
      <w:tr w:rsidR="00F85C90" w:rsidRPr="009855CD" w:rsidTr="00410899">
        <w:trPr>
          <w:trHeight w:val="490"/>
        </w:trPr>
        <w:tc>
          <w:tcPr>
            <w:tcW w:w="4073" w:type="pct"/>
            <w:vAlign w:val="center"/>
          </w:tcPr>
          <w:p w:rsidR="00F85C90" w:rsidRPr="009855CD" w:rsidRDefault="00F85C90" w:rsidP="00410899">
            <w:pPr>
              <w:rPr>
                <w:iCs/>
                <w:sz w:val="24"/>
                <w:szCs w:val="24"/>
              </w:rPr>
            </w:pPr>
            <w:r w:rsidRPr="009855CD">
              <w:rPr>
                <w:sz w:val="24"/>
                <w:szCs w:val="24"/>
              </w:rPr>
              <w:t>в том числе:</w:t>
            </w:r>
          </w:p>
        </w:tc>
        <w:tc>
          <w:tcPr>
            <w:tcW w:w="927" w:type="pct"/>
            <w:vAlign w:val="center"/>
          </w:tcPr>
          <w:p w:rsidR="00F85C90" w:rsidRPr="009855CD" w:rsidRDefault="00F85C90" w:rsidP="00410899">
            <w:pPr>
              <w:jc w:val="center"/>
              <w:rPr>
                <w:iCs/>
                <w:sz w:val="24"/>
                <w:szCs w:val="24"/>
              </w:rPr>
            </w:pP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теоретическое обучение</w:t>
            </w:r>
          </w:p>
        </w:tc>
        <w:tc>
          <w:tcPr>
            <w:tcW w:w="927" w:type="pct"/>
            <w:vAlign w:val="center"/>
          </w:tcPr>
          <w:p w:rsidR="00F85C90" w:rsidRPr="009855CD" w:rsidRDefault="007B0C09" w:rsidP="00410899">
            <w:pPr>
              <w:jc w:val="center"/>
              <w:rPr>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A40414">
            <w:pPr>
              <w:rPr>
                <w:sz w:val="24"/>
                <w:szCs w:val="24"/>
              </w:rPr>
            </w:pPr>
            <w:r w:rsidRPr="009855CD">
              <w:rPr>
                <w:sz w:val="24"/>
                <w:szCs w:val="24"/>
              </w:rPr>
              <w:t xml:space="preserve">лабораторные </w:t>
            </w:r>
            <w:r w:rsidR="00A40414" w:rsidRPr="008113BF">
              <w:rPr>
                <w:sz w:val="24"/>
                <w:szCs w:val="24"/>
              </w:rPr>
              <w:t>занятия</w:t>
            </w:r>
          </w:p>
        </w:tc>
        <w:tc>
          <w:tcPr>
            <w:tcW w:w="927" w:type="pct"/>
            <w:vAlign w:val="center"/>
          </w:tcPr>
          <w:p w:rsidR="00F85C90" w:rsidRPr="009855CD" w:rsidRDefault="007B0C09" w:rsidP="00410899">
            <w:pPr>
              <w:jc w:val="center"/>
              <w:rPr>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 xml:space="preserve">практические занятия </w:t>
            </w:r>
          </w:p>
        </w:tc>
        <w:tc>
          <w:tcPr>
            <w:tcW w:w="927" w:type="pct"/>
            <w:vAlign w:val="center"/>
          </w:tcPr>
          <w:p w:rsidR="00F85C90" w:rsidRPr="009855CD" w:rsidRDefault="007B0C09" w:rsidP="00410899">
            <w:pPr>
              <w:jc w:val="center"/>
              <w:rPr>
                <w:b/>
                <w:iCs/>
                <w:sz w:val="24"/>
                <w:szCs w:val="24"/>
              </w:rPr>
            </w:pPr>
            <w:r>
              <w:rPr>
                <w:iCs/>
                <w:sz w:val="24"/>
                <w:szCs w:val="24"/>
              </w:rPr>
              <w:t>104</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курсовая работа</w:t>
            </w:r>
            <w:r w:rsidR="00265AC6">
              <w:rPr>
                <w:sz w:val="24"/>
                <w:szCs w:val="24"/>
              </w:rPr>
              <w:t xml:space="preserve"> (проект)</w:t>
            </w:r>
          </w:p>
        </w:tc>
        <w:tc>
          <w:tcPr>
            <w:tcW w:w="927" w:type="pct"/>
            <w:vAlign w:val="center"/>
          </w:tcPr>
          <w:p w:rsidR="00F85C90" w:rsidRPr="009855CD" w:rsidRDefault="00F85C90" w:rsidP="00410899">
            <w:pPr>
              <w:jc w:val="center"/>
              <w:rPr>
                <w:b/>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8113BF" w:rsidRDefault="00F85C90" w:rsidP="00410899">
            <w:pPr>
              <w:rPr>
                <w:sz w:val="24"/>
                <w:szCs w:val="24"/>
              </w:rPr>
            </w:pPr>
            <w:r w:rsidRPr="008113BF">
              <w:rPr>
                <w:sz w:val="24"/>
                <w:szCs w:val="24"/>
              </w:rPr>
              <w:t>контрольная работа</w:t>
            </w:r>
          </w:p>
        </w:tc>
        <w:tc>
          <w:tcPr>
            <w:tcW w:w="927" w:type="pct"/>
            <w:vAlign w:val="center"/>
          </w:tcPr>
          <w:p w:rsidR="00F85C90" w:rsidRPr="008113BF" w:rsidRDefault="009026F8" w:rsidP="00410899">
            <w:pPr>
              <w:jc w:val="center"/>
              <w:rPr>
                <w:b/>
                <w:iCs/>
                <w:sz w:val="24"/>
                <w:szCs w:val="24"/>
              </w:rPr>
            </w:pPr>
            <w:r w:rsidRPr="008113BF">
              <w:rPr>
                <w:iCs/>
                <w:sz w:val="24"/>
                <w:szCs w:val="24"/>
              </w:rPr>
              <w:t>Не предусмотрено</w:t>
            </w:r>
          </w:p>
        </w:tc>
      </w:tr>
      <w:tr w:rsidR="00FF6CFD" w:rsidRPr="009855CD" w:rsidTr="00410899">
        <w:trPr>
          <w:trHeight w:val="490"/>
        </w:trPr>
        <w:tc>
          <w:tcPr>
            <w:tcW w:w="4073" w:type="pct"/>
            <w:vAlign w:val="center"/>
          </w:tcPr>
          <w:p w:rsidR="00FF6CFD" w:rsidRPr="008113BF" w:rsidRDefault="00FF6CFD" w:rsidP="00410899">
            <w:pPr>
              <w:rPr>
                <w:sz w:val="24"/>
                <w:szCs w:val="24"/>
              </w:rPr>
            </w:pPr>
            <w:r w:rsidRPr="008113BF">
              <w:rPr>
                <w:sz w:val="24"/>
                <w:szCs w:val="24"/>
              </w:rPr>
              <w:t>консультации</w:t>
            </w:r>
          </w:p>
        </w:tc>
        <w:tc>
          <w:tcPr>
            <w:tcW w:w="927" w:type="pct"/>
            <w:vAlign w:val="center"/>
          </w:tcPr>
          <w:p w:rsidR="00FF6CFD" w:rsidRPr="008113BF" w:rsidRDefault="008113BF" w:rsidP="00410899">
            <w:pPr>
              <w:jc w:val="center"/>
              <w:rPr>
                <w:iCs/>
                <w:sz w:val="24"/>
                <w:szCs w:val="24"/>
              </w:rPr>
            </w:pPr>
            <w:r w:rsidRPr="008113BF">
              <w:rPr>
                <w:iCs/>
                <w:sz w:val="24"/>
                <w:szCs w:val="24"/>
              </w:rPr>
              <w:t>Не предусмотрено</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 xml:space="preserve">самостоятельная работа </w:t>
            </w:r>
          </w:p>
        </w:tc>
        <w:tc>
          <w:tcPr>
            <w:tcW w:w="927" w:type="pct"/>
            <w:vAlign w:val="center"/>
          </w:tcPr>
          <w:p w:rsidR="00F85C90" w:rsidRPr="009855CD" w:rsidRDefault="007B0C09" w:rsidP="00410899">
            <w:pPr>
              <w:jc w:val="center"/>
              <w:rPr>
                <w:b/>
                <w:iCs/>
                <w:sz w:val="24"/>
                <w:szCs w:val="24"/>
              </w:rPr>
            </w:pPr>
            <w:r w:rsidRPr="009855CD">
              <w:rPr>
                <w:iCs/>
                <w:sz w:val="24"/>
                <w:szCs w:val="24"/>
              </w:rPr>
              <w:t>Не предусмотрено</w:t>
            </w:r>
          </w:p>
        </w:tc>
      </w:tr>
      <w:tr w:rsidR="007B0C09" w:rsidRPr="009855CD" w:rsidTr="007B0C09">
        <w:trPr>
          <w:trHeight w:val="490"/>
        </w:trPr>
        <w:tc>
          <w:tcPr>
            <w:tcW w:w="5000" w:type="pct"/>
            <w:gridSpan w:val="2"/>
            <w:vAlign w:val="center"/>
          </w:tcPr>
          <w:p w:rsidR="007B0C09" w:rsidRPr="009855CD" w:rsidRDefault="007B0C09" w:rsidP="007B0C09">
            <w:pPr>
              <w:rPr>
                <w:iCs/>
                <w:sz w:val="24"/>
                <w:szCs w:val="24"/>
              </w:rPr>
            </w:pPr>
            <w:r w:rsidRPr="009855CD">
              <w:rPr>
                <w:sz w:val="24"/>
                <w:szCs w:val="24"/>
              </w:rPr>
              <w:t xml:space="preserve">промежуточная аттестация  в форме </w:t>
            </w:r>
            <w:r>
              <w:rPr>
                <w:sz w:val="24"/>
                <w:szCs w:val="24"/>
              </w:rPr>
              <w:t>дифференцированного зачета</w:t>
            </w:r>
          </w:p>
        </w:tc>
      </w:tr>
    </w:tbl>
    <w:p w:rsidR="00F85C90" w:rsidRDefault="00F85C90" w:rsidP="00F85C90">
      <w:pPr>
        <w:rPr>
          <w:b/>
          <w:sz w:val="24"/>
          <w:szCs w:val="24"/>
        </w:rPr>
      </w:pPr>
    </w:p>
    <w:p w:rsidR="00F85C90" w:rsidRPr="00D111DA" w:rsidRDefault="00F85C90" w:rsidP="00F85C90">
      <w:pPr>
        <w:rPr>
          <w:b/>
          <w:i/>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8B090A" w:rsidRDefault="008B090A">
      <w:pPr>
        <w:shd w:val="clear" w:color="auto" w:fill="FFFFFF"/>
        <w:spacing w:line="317" w:lineRule="exact"/>
        <w:ind w:left="149"/>
        <w:rPr>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rPr>
      </w:pPr>
    </w:p>
    <w:p w:rsidR="005469C6" w:rsidRPr="00F43FD0" w:rsidRDefault="005469C6">
      <w:pPr>
        <w:shd w:val="clear" w:color="auto" w:fill="FFFFFF"/>
        <w:spacing w:line="317" w:lineRule="exact"/>
        <w:ind w:left="149"/>
        <w:rPr>
          <w:sz w:val="24"/>
          <w:szCs w:val="24"/>
        </w:rPr>
        <w:sectPr w:rsidR="005469C6" w:rsidRPr="00F43FD0" w:rsidSect="008230A1">
          <w:pgSz w:w="11909" w:h="16834"/>
          <w:pgMar w:top="1134" w:right="1134" w:bottom="1134" w:left="1134" w:header="720" w:footer="720" w:gutter="0"/>
          <w:cols w:space="60"/>
          <w:noEndnote/>
          <w:titlePg/>
          <w:docGrid w:linePitch="272"/>
        </w:sectPr>
      </w:pPr>
    </w:p>
    <w:p w:rsidR="003A6315" w:rsidRDefault="00D54AE7" w:rsidP="006F4E4F">
      <w:pPr>
        <w:shd w:val="clear" w:color="auto" w:fill="FFFFFF"/>
        <w:ind w:left="408"/>
        <w:jc w:val="center"/>
        <w:rPr>
          <w:b/>
          <w:color w:val="000000"/>
          <w:sz w:val="24"/>
          <w:szCs w:val="24"/>
        </w:rPr>
      </w:pPr>
      <w:r w:rsidRPr="00F43FD0">
        <w:rPr>
          <w:b/>
          <w:color w:val="000000"/>
          <w:sz w:val="24"/>
          <w:szCs w:val="24"/>
        </w:rPr>
        <w:lastRenderedPageBreak/>
        <w:t>2.2</w:t>
      </w:r>
      <w:r w:rsidR="008368CE" w:rsidRPr="00F43FD0">
        <w:rPr>
          <w:b/>
          <w:color w:val="000000"/>
          <w:sz w:val="24"/>
          <w:szCs w:val="24"/>
        </w:rPr>
        <w:t xml:space="preserve"> Т</w:t>
      </w:r>
      <w:r w:rsidRPr="00F43FD0">
        <w:rPr>
          <w:b/>
          <w:color w:val="000000"/>
          <w:sz w:val="24"/>
          <w:szCs w:val="24"/>
        </w:rPr>
        <w:t xml:space="preserve">ематический план и содержание учебной дисциплины </w:t>
      </w:r>
      <w:r w:rsidRPr="00F43FD0">
        <w:rPr>
          <w:color w:val="000000"/>
          <w:sz w:val="24"/>
          <w:szCs w:val="24"/>
        </w:rPr>
        <w:t>«</w:t>
      </w:r>
      <w:r w:rsidR="007B0C09">
        <w:rPr>
          <w:b/>
          <w:color w:val="000000"/>
          <w:sz w:val="24"/>
          <w:szCs w:val="24"/>
        </w:rPr>
        <w:t>Физическая культура</w:t>
      </w:r>
      <w:r w:rsidRPr="00F43FD0">
        <w:rPr>
          <w:b/>
          <w:color w:val="000000"/>
          <w:sz w:val="24"/>
          <w:szCs w:val="24"/>
        </w:rPr>
        <w:t>»</w:t>
      </w:r>
    </w:p>
    <w:p w:rsidR="005D518E" w:rsidRDefault="005D518E" w:rsidP="006F4E4F">
      <w:pPr>
        <w:shd w:val="clear" w:color="auto" w:fill="FFFFFF"/>
        <w:ind w:left="408"/>
        <w:jc w:val="center"/>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8840"/>
        <w:gridCol w:w="1748"/>
        <w:gridCol w:w="1712"/>
      </w:tblGrid>
      <w:tr w:rsidR="00010592" w:rsidRPr="00010592" w:rsidTr="008113BF">
        <w:trPr>
          <w:trHeight w:val="20"/>
        </w:trPr>
        <w:tc>
          <w:tcPr>
            <w:tcW w:w="840" w:type="pct"/>
            <w:shd w:val="clear" w:color="auto" w:fill="auto"/>
          </w:tcPr>
          <w:p w:rsidR="00704B6F" w:rsidRPr="00010592" w:rsidRDefault="00704B6F" w:rsidP="00A92428">
            <w:pPr>
              <w:jc w:val="center"/>
              <w:rPr>
                <w:b/>
                <w:bCs/>
                <w:sz w:val="24"/>
                <w:szCs w:val="24"/>
              </w:rPr>
            </w:pPr>
            <w:r w:rsidRPr="00010592">
              <w:rPr>
                <w:b/>
                <w:bCs/>
                <w:sz w:val="24"/>
                <w:szCs w:val="24"/>
              </w:rPr>
              <w:t>Наименование разделов и тем</w:t>
            </w:r>
          </w:p>
        </w:tc>
        <w:tc>
          <w:tcPr>
            <w:tcW w:w="2990" w:type="pct"/>
            <w:shd w:val="clear" w:color="auto" w:fill="auto"/>
          </w:tcPr>
          <w:p w:rsidR="00704B6F" w:rsidRPr="00010592" w:rsidRDefault="00704B6F" w:rsidP="00A92428">
            <w:pPr>
              <w:jc w:val="center"/>
              <w:rPr>
                <w:b/>
                <w:bCs/>
                <w:sz w:val="24"/>
                <w:szCs w:val="24"/>
              </w:rPr>
            </w:pPr>
            <w:r w:rsidRPr="00010592">
              <w:rPr>
                <w:b/>
                <w:bCs/>
                <w:sz w:val="24"/>
                <w:szCs w:val="24"/>
              </w:rPr>
              <w:t xml:space="preserve">Содержание учебного материала и формы организации деятельности </w:t>
            </w:r>
            <w:proofErr w:type="gramStart"/>
            <w:r w:rsidRPr="00010592">
              <w:rPr>
                <w:b/>
                <w:bCs/>
                <w:sz w:val="24"/>
                <w:szCs w:val="24"/>
              </w:rPr>
              <w:t>обучающихся</w:t>
            </w:r>
            <w:proofErr w:type="gramEnd"/>
          </w:p>
        </w:tc>
        <w:tc>
          <w:tcPr>
            <w:tcW w:w="591" w:type="pct"/>
            <w:shd w:val="clear" w:color="auto" w:fill="auto"/>
          </w:tcPr>
          <w:p w:rsidR="00704B6F" w:rsidRPr="00010592" w:rsidRDefault="00704B6F" w:rsidP="008113BF">
            <w:pPr>
              <w:jc w:val="center"/>
              <w:rPr>
                <w:b/>
                <w:bCs/>
                <w:sz w:val="24"/>
                <w:szCs w:val="24"/>
              </w:rPr>
            </w:pPr>
            <w:r w:rsidRPr="00010592">
              <w:rPr>
                <w:b/>
                <w:bCs/>
                <w:sz w:val="24"/>
                <w:szCs w:val="24"/>
              </w:rPr>
              <w:t xml:space="preserve">Объем, </w:t>
            </w:r>
            <w:proofErr w:type="gramStart"/>
            <w:r w:rsidRPr="00010592">
              <w:rPr>
                <w:b/>
                <w:bCs/>
                <w:sz w:val="24"/>
                <w:szCs w:val="24"/>
              </w:rPr>
              <w:t>ч</w:t>
            </w:r>
            <w:proofErr w:type="gramEnd"/>
            <w:r w:rsidRPr="00010592">
              <w:rPr>
                <w:b/>
                <w:bCs/>
                <w:sz w:val="24"/>
                <w:szCs w:val="24"/>
              </w:rPr>
              <w:t xml:space="preserve"> / в том числе в форме практической подготовки, ч</w:t>
            </w:r>
          </w:p>
        </w:tc>
        <w:tc>
          <w:tcPr>
            <w:tcW w:w="579" w:type="pct"/>
            <w:shd w:val="clear" w:color="auto" w:fill="auto"/>
          </w:tcPr>
          <w:p w:rsidR="00704B6F" w:rsidRPr="00010592" w:rsidRDefault="00704B6F" w:rsidP="00A92428">
            <w:pPr>
              <w:jc w:val="center"/>
              <w:rPr>
                <w:b/>
                <w:bCs/>
                <w:sz w:val="24"/>
                <w:szCs w:val="24"/>
              </w:rPr>
            </w:pPr>
            <w:r w:rsidRPr="00010592">
              <w:rPr>
                <w:b/>
                <w:bCs/>
                <w:sz w:val="24"/>
                <w:szCs w:val="24"/>
              </w:rPr>
              <w:t>Осваиваемые элементы компетенций</w:t>
            </w:r>
          </w:p>
          <w:p w:rsidR="00704B6F" w:rsidRPr="00010592" w:rsidRDefault="00704B6F" w:rsidP="00A92428">
            <w:pPr>
              <w:jc w:val="center"/>
              <w:rPr>
                <w:b/>
                <w:bCs/>
                <w:sz w:val="24"/>
                <w:szCs w:val="24"/>
              </w:rPr>
            </w:pPr>
          </w:p>
        </w:tc>
      </w:tr>
      <w:tr w:rsidR="00010592" w:rsidRPr="00010592" w:rsidTr="008113BF">
        <w:trPr>
          <w:trHeight w:val="20"/>
        </w:trPr>
        <w:tc>
          <w:tcPr>
            <w:tcW w:w="840" w:type="pct"/>
            <w:shd w:val="clear" w:color="auto" w:fill="auto"/>
          </w:tcPr>
          <w:p w:rsidR="00704B6F" w:rsidRPr="00010592" w:rsidRDefault="00704B6F" w:rsidP="00A92428">
            <w:pPr>
              <w:jc w:val="center"/>
              <w:rPr>
                <w:b/>
                <w:bCs/>
                <w:sz w:val="24"/>
                <w:szCs w:val="24"/>
              </w:rPr>
            </w:pPr>
            <w:r w:rsidRPr="00010592">
              <w:rPr>
                <w:b/>
                <w:bCs/>
                <w:sz w:val="24"/>
                <w:szCs w:val="24"/>
              </w:rPr>
              <w:t>1</w:t>
            </w:r>
          </w:p>
        </w:tc>
        <w:tc>
          <w:tcPr>
            <w:tcW w:w="2990" w:type="pct"/>
            <w:shd w:val="clear" w:color="auto" w:fill="auto"/>
          </w:tcPr>
          <w:p w:rsidR="00704B6F" w:rsidRPr="00010592" w:rsidRDefault="00704B6F" w:rsidP="00A92428">
            <w:pPr>
              <w:jc w:val="center"/>
              <w:rPr>
                <w:b/>
                <w:bCs/>
                <w:sz w:val="24"/>
                <w:szCs w:val="24"/>
              </w:rPr>
            </w:pPr>
            <w:r w:rsidRPr="00010592">
              <w:rPr>
                <w:b/>
                <w:bCs/>
                <w:sz w:val="24"/>
                <w:szCs w:val="24"/>
              </w:rPr>
              <w:t>2</w:t>
            </w:r>
          </w:p>
        </w:tc>
        <w:tc>
          <w:tcPr>
            <w:tcW w:w="591" w:type="pct"/>
            <w:shd w:val="clear" w:color="auto" w:fill="auto"/>
          </w:tcPr>
          <w:p w:rsidR="00704B6F" w:rsidRPr="00010592" w:rsidRDefault="00704B6F" w:rsidP="00A92428">
            <w:pPr>
              <w:jc w:val="center"/>
              <w:rPr>
                <w:b/>
                <w:bCs/>
                <w:sz w:val="24"/>
                <w:szCs w:val="24"/>
              </w:rPr>
            </w:pPr>
            <w:r w:rsidRPr="00010592">
              <w:rPr>
                <w:b/>
                <w:bCs/>
                <w:sz w:val="24"/>
                <w:szCs w:val="24"/>
              </w:rPr>
              <w:t>3</w:t>
            </w:r>
          </w:p>
        </w:tc>
        <w:tc>
          <w:tcPr>
            <w:tcW w:w="579" w:type="pct"/>
            <w:shd w:val="clear" w:color="auto" w:fill="auto"/>
          </w:tcPr>
          <w:p w:rsidR="00704B6F" w:rsidRPr="00010592" w:rsidRDefault="00704B6F" w:rsidP="00A92428">
            <w:pPr>
              <w:jc w:val="center"/>
              <w:rPr>
                <w:b/>
                <w:bCs/>
                <w:sz w:val="24"/>
                <w:szCs w:val="24"/>
              </w:rPr>
            </w:pPr>
            <w:r w:rsidRPr="00010592">
              <w:rPr>
                <w:b/>
                <w:bCs/>
                <w:sz w:val="24"/>
                <w:szCs w:val="24"/>
              </w:rPr>
              <w:t>4</w:t>
            </w:r>
          </w:p>
        </w:tc>
      </w:tr>
      <w:tr w:rsidR="00010592" w:rsidRPr="00010592" w:rsidTr="008113BF">
        <w:trPr>
          <w:trHeight w:val="20"/>
        </w:trPr>
        <w:tc>
          <w:tcPr>
            <w:tcW w:w="840" w:type="pct"/>
            <w:shd w:val="clear" w:color="auto" w:fill="auto"/>
          </w:tcPr>
          <w:p w:rsidR="007B0C09" w:rsidRPr="00010592" w:rsidRDefault="007B0C09" w:rsidP="00A92428">
            <w:pPr>
              <w:jc w:val="center"/>
              <w:rPr>
                <w:b/>
                <w:bCs/>
                <w:sz w:val="24"/>
                <w:szCs w:val="24"/>
              </w:rPr>
            </w:pPr>
            <w:r w:rsidRPr="00010592">
              <w:rPr>
                <w:b/>
                <w:bCs/>
                <w:sz w:val="24"/>
                <w:szCs w:val="24"/>
              </w:rPr>
              <w:t xml:space="preserve">Раздел 1. </w:t>
            </w:r>
            <w:r w:rsidRPr="00010592">
              <w:rPr>
                <w:b/>
                <w:sz w:val="24"/>
                <w:szCs w:val="24"/>
              </w:rPr>
              <w:t>Основы физической культуры</w:t>
            </w:r>
          </w:p>
        </w:tc>
        <w:tc>
          <w:tcPr>
            <w:tcW w:w="2990" w:type="pct"/>
            <w:shd w:val="clear" w:color="auto" w:fill="auto"/>
          </w:tcPr>
          <w:p w:rsidR="007B0C09" w:rsidRPr="00010592" w:rsidRDefault="007B0C09" w:rsidP="00A92428">
            <w:pPr>
              <w:jc w:val="center"/>
              <w:rPr>
                <w:b/>
                <w:bCs/>
                <w:sz w:val="24"/>
                <w:szCs w:val="24"/>
              </w:rPr>
            </w:pPr>
          </w:p>
        </w:tc>
        <w:tc>
          <w:tcPr>
            <w:tcW w:w="591" w:type="pct"/>
            <w:shd w:val="clear" w:color="auto" w:fill="auto"/>
          </w:tcPr>
          <w:p w:rsidR="007B0C09" w:rsidRPr="00010592" w:rsidRDefault="007B0C09" w:rsidP="00A92428">
            <w:pPr>
              <w:jc w:val="center"/>
              <w:rPr>
                <w:b/>
                <w:bCs/>
                <w:sz w:val="24"/>
                <w:szCs w:val="24"/>
              </w:rPr>
            </w:pPr>
          </w:p>
        </w:tc>
        <w:tc>
          <w:tcPr>
            <w:tcW w:w="579" w:type="pct"/>
            <w:shd w:val="clear" w:color="auto" w:fill="auto"/>
          </w:tcPr>
          <w:p w:rsidR="007B0C09" w:rsidRPr="00010592" w:rsidRDefault="007B0C09" w:rsidP="00A92428">
            <w:pPr>
              <w:jc w:val="center"/>
              <w:rPr>
                <w:b/>
                <w:bCs/>
                <w:sz w:val="24"/>
                <w:szCs w:val="24"/>
              </w:rPr>
            </w:pPr>
          </w:p>
        </w:tc>
      </w:tr>
      <w:tr w:rsidR="00010592" w:rsidRPr="00010592" w:rsidTr="007B0C09">
        <w:trPr>
          <w:trHeight w:val="20"/>
        </w:trPr>
        <w:tc>
          <w:tcPr>
            <w:tcW w:w="840" w:type="pct"/>
            <w:vMerge w:val="restart"/>
            <w:shd w:val="clear" w:color="auto" w:fill="auto"/>
          </w:tcPr>
          <w:p w:rsidR="00AC6060" w:rsidRPr="007B0C09" w:rsidRDefault="00AC6060" w:rsidP="007B0C09">
            <w:pPr>
              <w:widowControl/>
              <w:autoSpaceDE/>
              <w:autoSpaceDN/>
              <w:adjustRightInd/>
              <w:rPr>
                <w:bCs/>
                <w:sz w:val="24"/>
                <w:szCs w:val="24"/>
              </w:rPr>
            </w:pPr>
            <w:r w:rsidRPr="007B0C09">
              <w:rPr>
                <w:b/>
                <w:bCs/>
                <w:sz w:val="24"/>
                <w:szCs w:val="24"/>
              </w:rPr>
              <w:t xml:space="preserve">Тема 1. </w:t>
            </w:r>
            <w:r w:rsidRPr="007B0C09">
              <w:rPr>
                <w:bCs/>
                <w:sz w:val="24"/>
                <w:szCs w:val="24"/>
              </w:rPr>
              <w:t>Физическая</w:t>
            </w:r>
          </w:p>
          <w:p w:rsidR="00AC6060" w:rsidRPr="007B0C09" w:rsidRDefault="00AC6060" w:rsidP="007B0C09">
            <w:pPr>
              <w:widowControl/>
              <w:autoSpaceDE/>
              <w:autoSpaceDN/>
              <w:adjustRightInd/>
              <w:rPr>
                <w:bCs/>
                <w:sz w:val="24"/>
                <w:szCs w:val="24"/>
              </w:rPr>
            </w:pPr>
            <w:r w:rsidRPr="007B0C09">
              <w:rPr>
                <w:bCs/>
                <w:sz w:val="24"/>
                <w:szCs w:val="24"/>
              </w:rPr>
              <w:t>культура в профессиональной подготовке и</w:t>
            </w:r>
          </w:p>
          <w:p w:rsidR="00AC6060" w:rsidRPr="007B0C09" w:rsidRDefault="00AC6060" w:rsidP="007B0C09">
            <w:pPr>
              <w:widowControl/>
              <w:autoSpaceDE/>
              <w:autoSpaceDN/>
              <w:adjustRightInd/>
              <w:rPr>
                <w:bCs/>
                <w:sz w:val="24"/>
                <w:szCs w:val="24"/>
              </w:rPr>
            </w:pPr>
            <w:r w:rsidRPr="007B0C09">
              <w:rPr>
                <w:bCs/>
                <w:sz w:val="24"/>
                <w:szCs w:val="24"/>
              </w:rPr>
              <w:t>социокультурное</w:t>
            </w:r>
          </w:p>
          <w:p w:rsidR="00AC6060" w:rsidRPr="00010592" w:rsidRDefault="00AC6060" w:rsidP="007B0C09">
            <w:pPr>
              <w:rPr>
                <w:b/>
                <w:bCs/>
                <w:sz w:val="24"/>
                <w:szCs w:val="24"/>
              </w:rPr>
            </w:pPr>
            <w:r w:rsidRPr="00010592">
              <w:rPr>
                <w:bCs/>
                <w:sz w:val="24"/>
                <w:szCs w:val="24"/>
              </w:rPr>
              <w:t>развитие личности</w:t>
            </w:r>
          </w:p>
        </w:tc>
        <w:tc>
          <w:tcPr>
            <w:tcW w:w="2990" w:type="pct"/>
            <w:shd w:val="clear" w:color="auto" w:fill="auto"/>
          </w:tcPr>
          <w:p w:rsidR="00AC6060" w:rsidRPr="00010592" w:rsidRDefault="00AC6060" w:rsidP="007B0C09">
            <w:pPr>
              <w:rPr>
                <w:b/>
                <w:bCs/>
                <w:sz w:val="24"/>
                <w:szCs w:val="24"/>
              </w:rPr>
            </w:pPr>
            <w:r w:rsidRPr="00010592">
              <w:rPr>
                <w:b/>
                <w:bCs/>
                <w:sz w:val="24"/>
                <w:szCs w:val="24"/>
              </w:rPr>
              <w:t>Содержание учебного материала</w:t>
            </w:r>
          </w:p>
        </w:tc>
        <w:tc>
          <w:tcPr>
            <w:tcW w:w="591" w:type="pct"/>
            <w:shd w:val="clear" w:color="auto" w:fill="auto"/>
          </w:tcPr>
          <w:p w:rsidR="00AC6060" w:rsidRPr="00010592" w:rsidRDefault="00AC6060" w:rsidP="00A92428">
            <w:pPr>
              <w:jc w:val="center"/>
              <w:rPr>
                <w:b/>
                <w:bCs/>
                <w:sz w:val="24"/>
                <w:szCs w:val="24"/>
              </w:rPr>
            </w:pPr>
            <w:r w:rsidRPr="00010592">
              <w:rPr>
                <w:b/>
                <w:bCs/>
                <w:sz w:val="24"/>
                <w:szCs w:val="24"/>
              </w:rPr>
              <w:t>2/2</w:t>
            </w:r>
          </w:p>
        </w:tc>
        <w:tc>
          <w:tcPr>
            <w:tcW w:w="579" w:type="pct"/>
            <w:vMerge w:val="restart"/>
            <w:shd w:val="clear" w:color="auto" w:fill="auto"/>
          </w:tcPr>
          <w:p w:rsidR="00AC6060" w:rsidRPr="00AC6060" w:rsidRDefault="00AC6060" w:rsidP="00AC6060">
            <w:pPr>
              <w:widowControl/>
              <w:autoSpaceDE/>
              <w:autoSpaceDN/>
              <w:adjustRightInd/>
              <w:jc w:val="center"/>
              <w:rPr>
                <w:sz w:val="24"/>
                <w:szCs w:val="24"/>
              </w:rPr>
            </w:pPr>
            <w:r w:rsidRPr="00010592">
              <w:rPr>
                <w:sz w:val="24"/>
                <w:szCs w:val="24"/>
              </w:rPr>
              <w:t>ОК0</w:t>
            </w:r>
            <w:r w:rsidRPr="00AC6060">
              <w:rPr>
                <w:sz w:val="24"/>
                <w:szCs w:val="24"/>
              </w:rPr>
              <w:t xml:space="preserve">8, </w:t>
            </w:r>
            <w:r w:rsidRPr="00010592">
              <w:rPr>
                <w:sz w:val="24"/>
                <w:szCs w:val="24"/>
              </w:rPr>
              <w:t>ОК0</w:t>
            </w:r>
            <w:r w:rsidRPr="00AC6060">
              <w:rPr>
                <w:sz w:val="24"/>
                <w:szCs w:val="24"/>
              </w:rPr>
              <w:t>4</w:t>
            </w:r>
          </w:p>
          <w:p w:rsidR="00AC6060" w:rsidRPr="00010592" w:rsidRDefault="00AC6060" w:rsidP="00A92428">
            <w:pPr>
              <w:jc w:val="center"/>
              <w:rPr>
                <w:b/>
                <w:bCs/>
                <w:sz w:val="24"/>
                <w:szCs w:val="24"/>
              </w:rPr>
            </w:pPr>
          </w:p>
        </w:tc>
      </w:tr>
      <w:tr w:rsidR="00010592" w:rsidRPr="00010592" w:rsidTr="00813752">
        <w:trPr>
          <w:trHeight w:val="460"/>
        </w:trPr>
        <w:tc>
          <w:tcPr>
            <w:tcW w:w="840" w:type="pct"/>
            <w:vMerge/>
            <w:tcBorders>
              <w:bottom w:val="single" w:sz="4" w:space="0" w:color="auto"/>
            </w:tcBorders>
            <w:shd w:val="clear" w:color="auto" w:fill="auto"/>
          </w:tcPr>
          <w:p w:rsidR="00AC6060" w:rsidRPr="00010592" w:rsidRDefault="00AC6060" w:rsidP="00A92428">
            <w:pPr>
              <w:jc w:val="center"/>
              <w:rPr>
                <w:b/>
                <w:bCs/>
                <w:sz w:val="24"/>
                <w:szCs w:val="24"/>
              </w:rPr>
            </w:pPr>
          </w:p>
        </w:tc>
        <w:tc>
          <w:tcPr>
            <w:tcW w:w="2990" w:type="pct"/>
            <w:tcBorders>
              <w:bottom w:val="single" w:sz="4" w:space="0" w:color="auto"/>
            </w:tcBorders>
            <w:shd w:val="clear" w:color="auto" w:fill="auto"/>
          </w:tcPr>
          <w:p w:rsidR="00AC6060" w:rsidRPr="00010592" w:rsidRDefault="00AC6060" w:rsidP="00AC6060">
            <w:pPr>
              <w:jc w:val="both"/>
              <w:rPr>
                <w:b/>
                <w:bCs/>
                <w:sz w:val="24"/>
                <w:szCs w:val="24"/>
              </w:rPr>
            </w:pPr>
            <w:r w:rsidRPr="00010592">
              <w:rPr>
                <w:sz w:val="24"/>
                <w:szCs w:val="24"/>
              </w:rPr>
              <w:t>Основы здорового образа жизни. Физическая культура в обеспечении здоровья.</w:t>
            </w:r>
            <w:r w:rsidR="00010592" w:rsidRPr="00010592">
              <w:rPr>
                <w:sz w:val="24"/>
                <w:szCs w:val="24"/>
              </w:rPr>
              <w:t xml:space="preserve"> </w:t>
            </w:r>
            <w:r w:rsidRPr="00010592">
              <w:rPr>
                <w:sz w:val="24"/>
                <w:szCs w:val="24"/>
              </w:rPr>
              <w:t xml:space="preserve">Самоконтроль студентов физическими упражнениями и спортом. </w:t>
            </w:r>
          </w:p>
        </w:tc>
        <w:tc>
          <w:tcPr>
            <w:tcW w:w="591" w:type="pct"/>
            <w:tcBorders>
              <w:bottom w:val="single" w:sz="4" w:space="0" w:color="auto"/>
            </w:tcBorders>
            <w:shd w:val="clear" w:color="auto" w:fill="auto"/>
          </w:tcPr>
          <w:p w:rsidR="00AC6060" w:rsidRPr="00010592" w:rsidRDefault="00AC6060" w:rsidP="00A92428">
            <w:pPr>
              <w:jc w:val="center"/>
              <w:rPr>
                <w:b/>
                <w:bCs/>
                <w:sz w:val="24"/>
                <w:szCs w:val="24"/>
              </w:rPr>
            </w:pPr>
          </w:p>
        </w:tc>
        <w:tc>
          <w:tcPr>
            <w:tcW w:w="579" w:type="pct"/>
            <w:vMerge/>
            <w:tcBorders>
              <w:bottom w:val="single" w:sz="4" w:space="0" w:color="auto"/>
            </w:tcBorders>
            <w:shd w:val="clear" w:color="auto" w:fill="auto"/>
          </w:tcPr>
          <w:p w:rsidR="00AC6060" w:rsidRPr="00010592" w:rsidRDefault="00AC6060" w:rsidP="00A92428">
            <w:pPr>
              <w:jc w:val="center"/>
              <w:rPr>
                <w:b/>
                <w:bCs/>
                <w:sz w:val="24"/>
                <w:szCs w:val="24"/>
              </w:rPr>
            </w:pPr>
          </w:p>
        </w:tc>
      </w:tr>
      <w:tr w:rsidR="00010592" w:rsidRPr="00010592" w:rsidTr="00AC6060">
        <w:trPr>
          <w:trHeight w:val="20"/>
        </w:trPr>
        <w:tc>
          <w:tcPr>
            <w:tcW w:w="840" w:type="pct"/>
            <w:vMerge/>
            <w:shd w:val="clear" w:color="auto" w:fill="auto"/>
          </w:tcPr>
          <w:p w:rsidR="00AC6060" w:rsidRPr="00010592" w:rsidRDefault="00AC6060" w:rsidP="00A92428">
            <w:pPr>
              <w:jc w:val="center"/>
              <w:rPr>
                <w:b/>
                <w:bCs/>
                <w:sz w:val="24"/>
                <w:szCs w:val="24"/>
              </w:rPr>
            </w:pPr>
          </w:p>
        </w:tc>
        <w:tc>
          <w:tcPr>
            <w:tcW w:w="2990" w:type="pct"/>
            <w:shd w:val="clear" w:color="auto" w:fill="auto"/>
          </w:tcPr>
          <w:p w:rsidR="00AC6060" w:rsidRPr="00010592" w:rsidRDefault="00AC6060" w:rsidP="00AC6060">
            <w:pPr>
              <w:rPr>
                <w:b/>
                <w:bCs/>
                <w:sz w:val="24"/>
                <w:szCs w:val="24"/>
              </w:rPr>
            </w:pPr>
            <w:r w:rsidRPr="00010592">
              <w:rPr>
                <w:b/>
                <w:bCs/>
                <w:sz w:val="24"/>
                <w:szCs w:val="24"/>
              </w:rPr>
              <w:t>В том числе практических занятий (в форме практической подготовки)</w:t>
            </w:r>
          </w:p>
        </w:tc>
        <w:tc>
          <w:tcPr>
            <w:tcW w:w="591" w:type="pct"/>
            <w:shd w:val="clear" w:color="auto" w:fill="auto"/>
          </w:tcPr>
          <w:p w:rsidR="00AC6060" w:rsidRPr="00010592" w:rsidRDefault="00AC6060" w:rsidP="00A92428">
            <w:pPr>
              <w:jc w:val="center"/>
              <w:rPr>
                <w:b/>
                <w:bCs/>
                <w:sz w:val="24"/>
                <w:szCs w:val="24"/>
              </w:rPr>
            </w:pPr>
            <w:r w:rsidRPr="00010592">
              <w:rPr>
                <w:b/>
                <w:bCs/>
                <w:sz w:val="24"/>
                <w:szCs w:val="24"/>
              </w:rPr>
              <w:t>2/2</w:t>
            </w:r>
          </w:p>
        </w:tc>
        <w:tc>
          <w:tcPr>
            <w:tcW w:w="579" w:type="pct"/>
            <w:vMerge/>
            <w:shd w:val="clear" w:color="auto" w:fill="auto"/>
          </w:tcPr>
          <w:p w:rsidR="00AC6060" w:rsidRPr="00010592" w:rsidRDefault="00AC6060" w:rsidP="00A92428">
            <w:pPr>
              <w:jc w:val="center"/>
              <w:rPr>
                <w:b/>
                <w:bCs/>
                <w:sz w:val="24"/>
                <w:szCs w:val="24"/>
              </w:rPr>
            </w:pPr>
          </w:p>
        </w:tc>
      </w:tr>
      <w:tr w:rsidR="00010592" w:rsidRPr="00010592" w:rsidTr="008113BF">
        <w:trPr>
          <w:trHeight w:val="20"/>
        </w:trPr>
        <w:tc>
          <w:tcPr>
            <w:tcW w:w="840" w:type="pct"/>
            <w:vMerge/>
            <w:shd w:val="clear" w:color="auto" w:fill="auto"/>
          </w:tcPr>
          <w:p w:rsidR="00AC6060" w:rsidRPr="00010592" w:rsidRDefault="00AC6060" w:rsidP="00A92428">
            <w:pPr>
              <w:jc w:val="center"/>
              <w:rPr>
                <w:b/>
                <w:bCs/>
                <w:sz w:val="24"/>
                <w:szCs w:val="24"/>
              </w:rPr>
            </w:pPr>
          </w:p>
        </w:tc>
        <w:tc>
          <w:tcPr>
            <w:tcW w:w="2990" w:type="pct"/>
            <w:shd w:val="clear" w:color="auto" w:fill="auto"/>
          </w:tcPr>
          <w:p w:rsidR="00AC6060" w:rsidRPr="00010592" w:rsidRDefault="00AC6060" w:rsidP="00FF52E7">
            <w:pPr>
              <w:jc w:val="both"/>
              <w:rPr>
                <w:b/>
                <w:bCs/>
                <w:sz w:val="24"/>
                <w:szCs w:val="24"/>
              </w:rPr>
            </w:pPr>
            <w:r w:rsidRPr="00010592">
              <w:rPr>
                <w:sz w:val="24"/>
                <w:szCs w:val="24"/>
              </w:rPr>
              <w:t>Контроль уровня совершенствования профессионально важных психофизиологических качеств</w:t>
            </w:r>
          </w:p>
        </w:tc>
        <w:tc>
          <w:tcPr>
            <w:tcW w:w="591" w:type="pct"/>
            <w:shd w:val="clear" w:color="auto" w:fill="auto"/>
          </w:tcPr>
          <w:p w:rsidR="00AC6060" w:rsidRPr="00010592" w:rsidRDefault="00AC6060" w:rsidP="00A92428">
            <w:pPr>
              <w:jc w:val="center"/>
              <w:rPr>
                <w:b/>
                <w:bCs/>
                <w:sz w:val="24"/>
                <w:szCs w:val="24"/>
              </w:rPr>
            </w:pPr>
            <w:r w:rsidRPr="00010592">
              <w:rPr>
                <w:b/>
                <w:bCs/>
                <w:sz w:val="24"/>
                <w:szCs w:val="24"/>
              </w:rPr>
              <w:t>2/2</w:t>
            </w:r>
          </w:p>
        </w:tc>
        <w:tc>
          <w:tcPr>
            <w:tcW w:w="579" w:type="pct"/>
            <w:vMerge/>
            <w:shd w:val="clear" w:color="auto" w:fill="auto"/>
          </w:tcPr>
          <w:p w:rsidR="00AC6060" w:rsidRPr="00010592" w:rsidRDefault="00AC6060" w:rsidP="00A92428">
            <w:pPr>
              <w:jc w:val="center"/>
              <w:rPr>
                <w:b/>
                <w:bCs/>
                <w:sz w:val="24"/>
                <w:szCs w:val="24"/>
              </w:rPr>
            </w:pPr>
          </w:p>
        </w:tc>
      </w:tr>
      <w:tr w:rsidR="00010592" w:rsidRPr="00010592" w:rsidTr="00AC6060">
        <w:trPr>
          <w:trHeight w:val="20"/>
        </w:trPr>
        <w:tc>
          <w:tcPr>
            <w:tcW w:w="840" w:type="pct"/>
            <w:shd w:val="clear" w:color="auto" w:fill="auto"/>
          </w:tcPr>
          <w:p w:rsidR="00AC6060" w:rsidRPr="00010592" w:rsidRDefault="00AC6060" w:rsidP="00AC6060">
            <w:pPr>
              <w:rPr>
                <w:b/>
                <w:bCs/>
                <w:sz w:val="24"/>
                <w:szCs w:val="24"/>
              </w:rPr>
            </w:pPr>
            <w:r w:rsidRPr="00010592">
              <w:rPr>
                <w:b/>
                <w:bCs/>
                <w:sz w:val="24"/>
                <w:szCs w:val="24"/>
              </w:rPr>
              <w:t>Раздел 2. Легкая атлетика</w:t>
            </w:r>
          </w:p>
        </w:tc>
        <w:tc>
          <w:tcPr>
            <w:tcW w:w="2990" w:type="pct"/>
            <w:shd w:val="clear" w:color="auto" w:fill="auto"/>
          </w:tcPr>
          <w:p w:rsidR="00AC6060" w:rsidRPr="00010592" w:rsidRDefault="00AC6060" w:rsidP="00A92428">
            <w:pPr>
              <w:jc w:val="center"/>
              <w:rPr>
                <w:b/>
                <w:bCs/>
                <w:sz w:val="24"/>
                <w:szCs w:val="24"/>
              </w:rPr>
            </w:pPr>
          </w:p>
        </w:tc>
        <w:tc>
          <w:tcPr>
            <w:tcW w:w="591" w:type="pct"/>
            <w:shd w:val="clear" w:color="auto" w:fill="auto"/>
          </w:tcPr>
          <w:p w:rsidR="00AC6060" w:rsidRPr="00010592" w:rsidRDefault="00AC6060" w:rsidP="00A92428">
            <w:pPr>
              <w:jc w:val="center"/>
              <w:rPr>
                <w:b/>
                <w:bCs/>
                <w:sz w:val="24"/>
                <w:szCs w:val="24"/>
              </w:rPr>
            </w:pPr>
          </w:p>
        </w:tc>
        <w:tc>
          <w:tcPr>
            <w:tcW w:w="579" w:type="pct"/>
            <w:shd w:val="clear" w:color="auto" w:fill="auto"/>
          </w:tcPr>
          <w:p w:rsidR="00AC6060" w:rsidRPr="00010592" w:rsidRDefault="00AC6060" w:rsidP="00A92428">
            <w:pPr>
              <w:jc w:val="center"/>
              <w:rPr>
                <w:b/>
                <w:bCs/>
                <w:sz w:val="24"/>
                <w:szCs w:val="24"/>
              </w:rPr>
            </w:pPr>
          </w:p>
        </w:tc>
      </w:tr>
      <w:tr w:rsidR="00010592" w:rsidRPr="00010592" w:rsidTr="000B3B12">
        <w:trPr>
          <w:trHeight w:val="20"/>
        </w:trPr>
        <w:tc>
          <w:tcPr>
            <w:tcW w:w="840" w:type="pct"/>
            <w:vMerge w:val="restart"/>
            <w:shd w:val="clear" w:color="auto" w:fill="auto"/>
          </w:tcPr>
          <w:p w:rsidR="0089161F" w:rsidRPr="00AC6060" w:rsidRDefault="0089161F" w:rsidP="000B3B12">
            <w:pPr>
              <w:widowControl/>
              <w:autoSpaceDE/>
              <w:autoSpaceDN/>
              <w:adjustRightInd/>
              <w:rPr>
                <w:bCs/>
                <w:sz w:val="24"/>
                <w:szCs w:val="24"/>
              </w:rPr>
            </w:pPr>
            <w:r w:rsidRPr="00AC6060">
              <w:rPr>
                <w:b/>
                <w:bCs/>
                <w:sz w:val="24"/>
                <w:szCs w:val="24"/>
              </w:rPr>
              <w:t xml:space="preserve">Тема 2.1. </w:t>
            </w:r>
            <w:r w:rsidRPr="00AC6060">
              <w:rPr>
                <w:bCs/>
                <w:sz w:val="24"/>
                <w:szCs w:val="24"/>
              </w:rPr>
              <w:t>Бег на короткие дистанции.</w:t>
            </w:r>
          </w:p>
          <w:p w:rsidR="0089161F" w:rsidRPr="00010592" w:rsidRDefault="0089161F" w:rsidP="000B3B12">
            <w:pPr>
              <w:rPr>
                <w:b/>
                <w:bCs/>
                <w:sz w:val="24"/>
                <w:szCs w:val="24"/>
              </w:rPr>
            </w:pPr>
            <w:r w:rsidRPr="00010592">
              <w:rPr>
                <w:bCs/>
                <w:sz w:val="24"/>
                <w:szCs w:val="24"/>
              </w:rPr>
              <w:t>Прыжок в длину с места</w:t>
            </w:r>
          </w:p>
        </w:tc>
        <w:tc>
          <w:tcPr>
            <w:tcW w:w="2990" w:type="pct"/>
            <w:shd w:val="clear" w:color="auto" w:fill="auto"/>
          </w:tcPr>
          <w:p w:rsidR="0089161F" w:rsidRPr="00010592" w:rsidRDefault="0089161F" w:rsidP="00813752">
            <w:pPr>
              <w:rPr>
                <w:b/>
                <w:bCs/>
                <w:sz w:val="24"/>
                <w:szCs w:val="24"/>
              </w:rPr>
            </w:pPr>
            <w:r w:rsidRPr="00010592">
              <w:rPr>
                <w:b/>
                <w:bCs/>
                <w:sz w:val="24"/>
                <w:szCs w:val="24"/>
              </w:rPr>
              <w:t xml:space="preserve">Содержание учебного материала </w:t>
            </w:r>
          </w:p>
        </w:tc>
        <w:tc>
          <w:tcPr>
            <w:tcW w:w="591" w:type="pct"/>
            <w:shd w:val="clear" w:color="auto" w:fill="auto"/>
          </w:tcPr>
          <w:p w:rsidR="0089161F" w:rsidRPr="00010592" w:rsidRDefault="0089161F" w:rsidP="00A92428">
            <w:pPr>
              <w:jc w:val="center"/>
              <w:rPr>
                <w:b/>
                <w:bCs/>
                <w:sz w:val="24"/>
                <w:szCs w:val="24"/>
              </w:rPr>
            </w:pPr>
            <w:r w:rsidRPr="00010592">
              <w:rPr>
                <w:b/>
                <w:bCs/>
                <w:sz w:val="24"/>
                <w:szCs w:val="24"/>
              </w:rPr>
              <w:t>16/16</w:t>
            </w:r>
          </w:p>
        </w:tc>
        <w:tc>
          <w:tcPr>
            <w:tcW w:w="579" w:type="pct"/>
            <w:vMerge w:val="restart"/>
            <w:shd w:val="clear" w:color="auto" w:fill="auto"/>
          </w:tcPr>
          <w:p w:rsidR="0089161F" w:rsidRPr="00AC6060" w:rsidRDefault="0089161F" w:rsidP="0089161F">
            <w:pPr>
              <w:widowControl/>
              <w:autoSpaceDE/>
              <w:autoSpaceDN/>
              <w:adjustRightInd/>
              <w:jc w:val="center"/>
              <w:rPr>
                <w:sz w:val="24"/>
                <w:szCs w:val="24"/>
              </w:rPr>
            </w:pPr>
            <w:r w:rsidRPr="00010592">
              <w:rPr>
                <w:sz w:val="24"/>
                <w:szCs w:val="24"/>
              </w:rPr>
              <w:t>ОК0</w:t>
            </w:r>
            <w:r w:rsidRPr="00AC6060">
              <w:rPr>
                <w:sz w:val="24"/>
                <w:szCs w:val="24"/>
              </w:rPr>
              <w:t xml:space="preserve">8, </w:t>
            </w:r>
            <w:r w:rsidRPr="00010592">
              <w:rPr>
                <w:sz w:val="24"/>
                <w:szCs w:val="24"/>
              </w:rPr>
              <w:t>ОК0</w:t>
            </w:r>
            <w:r w:rsidRPr="00AC6060">
              <w:rPr>
                <w:sz w:val="24"/>
                <w:szCs w:val="24"/>
              </w:rPr>
              <w:t>4</w:t>
            </w:r>
          </w:p>
          <w:p w:rsidR="0089161F" w:rsidRPr="00010592" w:rsidRDefault="0089161F" w:rsidP="00A92428">
            <w:pPr>
              <w:jc w:val="center"/>
              <w:rPr>
                <w:b/>
                <w:bCs/>
                <w:sz w:val="24"/>
                <w:szCs w:val="24"/>
              </w:rPr>
            </w:pPr>
          </w:p>
        </w:tc>
      </w:tr>
      <w:tr w:rsidR="00010592" w:rsidRPr="00010592" w:rsidTr="00813752">
        <w:trPr>
          <w:trHeight w:val="562"/>
        </w:trPr>
        <w:tc>
          <w:tcPr>
            <w:tcW w:w="840" w:type="pct"/>
            <w:vMerge/>
            <w:shd w:val="clear" w:color="auto" w:fill="auto"/>
          </w:tcPr>
          <w:p w:rsidR="00010592" w:rsidRPr="00010592" w:rsidRDefault="00010592" w:rsidP="00A92428">
            <w:pPr>
              <w:jc w:val="center"/>
              <w:rPr>
                <w:b/>
                <w:bCs/>
                <w:sz w:val="24"/>
                <w:szCs w:val="24"/>
              </w:rPr>
            </w:pPr>
          </w:p>
        </w:tc>
        <w:tc>
          <w:tcPr>
            <w:tcW w:w="2990" w:type="pct"/>
            <w:shd w:val="clear" w:color="auto" w:fill="auto"/>
          </w:tcPr>
          <w:p w:rsidR="00010592" w:rsidRPr="00010592" w:rsidRDefault="00010592" w:rsidP="00010592">
            <w:pPr>
              <w:rPr>
                <w:b/>
                <w:bCs/>
                <w:sz w:val="24"/>
                <w:szCs w:val="24"/>
              </w:rPr>
            </w:pPr>
            <w:r w:rsidRPr="00010592">
              <w:rPr>
                <w:bCs/>
                <w:sz w:val="24"/>
                <w:szCs w:val="24"/>
              </w:rPr>
              <w:t>Техника бега на короткие дистанции с низкого, среднего и высокого старта. Техника прыжка в длину с места</w:t>
            </w:r>
          </w:p>
        </w:tc>
        <w:tc>
          <w:tcPr>
            <w:tcW w:w="591" w:type="pct"/>
            <w:shd w:val="clear" w:color="auto" w:fill="auto"/>
          </w:tcPr>
          <w:p w:rsidR="00010592" w:rsidRPr="00010592" w:rsidRDefault="00010592" w:rsidP="00A92428">
            <w:pPr>
              <w:jc w:val="center"/>
              <w:rPr>
                <w:b/>
                <w:bCs/>
                <w:sz w:val="24"/>
                <w:szCs w:val="24"/>
              </w:rPr>
            </w:pPr>
          </w:p>
        </w:tc>
        <w:tc>
          <w:tcPr>
            <w:tcW w:w="579" w:type="pct"/>
            <w:vMerge/>
            <w:shd w:val="clear" w:color="auto" w:fill="auto"/>
          </w:tcPr>
          <w:p w:rsidR="00010592" w:rsidRPr="00010592" w:rsidRDefault="00010592" w:rsidP="00A92428">
            <w:pPr>
              <w:jc w:val="center"/>
              <w:rPr>
                <w:b/>
                <w:bCs/>
                <w:sz w:val="24"/>
                <w:szCs w:val="24"/>
              </w:rPr>
            </w:pPr>
          </w:p>
        </w:tc>
      </w:tr>
      <w:tr w:rsidR="00010592" w:rsidRPr="00010592" w:rsidTr="008113BF">
        <w:trPr>
          <w:trHeight w:val="20"/>
        </w:trPr>
        <w:tc>
          <w:tcPr>
            <w:tcW w:w="840" w:type="pct"/>
            <w:vMerge/>
            <w:shd w:val="clear" w:color="auto" w:fill="auto"/>
          </w:tcPr>
          <w:p w:rsidR="0089161F" w:rsidRPr="00010592" w:rsidRDefault="0089161F" w:rsidP="00A92428">
            <w:pPr>
              <w:jc w:val="center"/>
              <w:rPr>
                <w:b/>
                <w:bCs/>
                <w:sz w:val="24"/>
                <w:szCs w:val="24"/>
              </w:rPr>
            </w:pPr>
          </w:p>
        </w:tc>
        <w:tc>
          <w:tcPr>
            <w:tcW w:w="2990" w:type="pct"/>
            <w:shd w:val="clear" w:color="auto" w:fill="auto"/>
          </w:tcPr>
          <w:p w:rsidR="0089161F" w:rsidRPr="00010592" w:rsidRDefault="0089161F" w:rsidP="00813752">
            <w:pPr>
              <w:rPr>
                <w:b/>
                <w:sz w:val="24"/>
                <w:szCs w:val="24"/>
              </w:rPr>
            </w:pPr>
            <w:r w:rsidRPr="00010592">
              <w:rPr>
                <w:b/>
                <w:bCs/>
                <w:sz w:val="24"/>
                <w:szCs w:val="24"/>
              </w:rPr>
              <w:t>В том числе практических занятий (в форме практической подготовки)</w:t>
            </w:r>
          </w:p>
        </w:tc>
        <w:tc>
          <w:tcPr>
            <w:tcW w:w="591" w:type="pct"/>
            <w:shd w:val="clear" w:color="auto" w:fill="auto"/>
          </w:tcPr>
          <w:p w:rsidR="0089161F" w:rsidRPr="00010592" w:rsidRDefault="0089161F" w:rsidP="00A92428">
            <w:pPr>
              <w:jc w:val="center"/>
              <w:rPr>
                <w:b/>
                <w:bCs/>
                <w:sz w:val="24"/>
                <w:szCs w:val="24"/>
              </w:rPr>
            </w:pPr>
            <w:r w:rsidRPr="00010592">
              <w:rPr>
                <w:b/>
                <w:bCs/>
                <w:sz w:val="24"/>
                <w:szCs w:val="24"/>
              </w:rPr>
              <w:t>16/16</w:t>
            </w:r>
          </w:p>
        </w:tc>
        <w:tc>
          <w:tcPr>
            <w:tcW w:w="579" w:type="pct"/>
            <w:vMerge/>
            <w:shd w:val="clear" w:color="auto" w:fill="auto"/>
          </w:tcPr>
          <w:p w:rsidR="0089161F" w:rsidRPr="00010592" w:rsidRDefault="0089161F" w:rsidP="00A92428">
            <w:pPr>
              <w:jc w:val="center"/>
              <w:rPr>
                <w:b/>
                <w:bCs/>
                <w:sz w:val="24"/>
                <w:szCs w:val="24"/>
              </w:rPr>
            </w:pPr>
          </w:p>
        </w:tc>
      </w:tr>
      <w:tr w:rsidR="00010592" w:rsidRPr="00010592" w:rsidTr="0089161F">
        <w:trPr>
          <w:trHeight w:val="299"/>
        </w:trPr>
        <w:tc>
          <w:tcPr>
            <w:tcW w:w="840" w:type="pct"/>
            <w:vMerge/>
            <w:shd w:val="clear" w:color="auto" w:fill="auto"/>
          </w:tcPr>
          <w:p w:rsidR="0089161F" w:rsidRPr="00010592" w:rsidRDefault="0089161F" w:rsidP="00A92428">
            <w:pPr>
              <w:jc w:val="center"/>
              <w:rPr>
                <w:b/>
                <w:bCs/>
                <w:sz w:val="24"/>
                <w:szCs w:val="24"/>
              </w:rPr>
            </w:pPr>
          </w:p>
        </w:tc>
        <w:tc>
          <w:tcPr>
            <w:tcW w:w="2990" w:type="pct"/>
            <w:shd w:val="clear" w:color="auto" w:fill="auto"/>
          </w:tcPr>
          <w:p w:rsidR="0089161F" w:rsidRPr="00010592" w:rsidRDefault="0089161F" w:rsidP="0089161F">
            <w:pPr>
              <w:rPr>
                <w:b/>
                <w:sz w:val="24"/>
                <w:szCs w:val="24"/>
              </w:rPr>
            </w:pPr>
            <w:r w:rsidRPr="00010592">
              <w:rPr>
                <w:bCs/>
                <w:sz w:val="24"/>
                <w:szCs w:val="24"/>
              </w:rPr>
              <w:t xml:space="preserve">Техника безопасности на занятия по легкой атлетике. </w:t>
            </w:r>
          </w:p>
        </w:tc>
        <w:tc>
          <w:tcPr>
            <w:tcW w:w="591" w:type="pct"/>
            <w:shd w:val="clear" w:color="auto" w:fill="auto"/>
          </w:tcPr>
          <w:p w:rsidR="0089161F" w:rsidRPr="00010592" w:rsidRDefault="00010592" w:rsidP="00A92428">
            <w:pPr>
              <w:jc w:val="center"/>
              <w:rPr>
                <w:bCs/>
                <w:sz w:val="24"/>
                <w:szCs w:val="24"/>
              </w:rPr>
            </w:pPr>
            <w:r w:rsidRPr="00010592">
              <w:rPr>
                <w:bCs/>
                <w:sz w:val="24"/>
                <w:szCs w:val="24"/>
              </w:rPr>
              <w:t>2/2</w:t>
            </w:r>
          </w:p>
        </w:tc>
        <w:tc>
          <w:tcPr>
            <w:tcW w:w="579" w:type="pct"/>
            <w:vMerge/>
            <w:shd w:val="clear" w:color="auto" w:fill="auto"/>
          </w:tcPr>
          <w:p w:rsidR="0089161F" w:rsidRPr="00010592" w:rsidRDefault="0089161F" w:rsidP="00A92428">
            <w:pPr>
              <w:jc w:val="center"/>
              <w:rPr>
                <w:b/>
                <w:bCs/>
                <w:sz w:val="24"/>
                <w:szCs w:val="24"/>
              </w:rPr>
            </w:pPr>
          </w:p>
        </w:tc>
      </w:tr>
      <w:tr w:rsidR="00010592" w:rsidRPr="00010592" w:rsidTr="00010592">
        <w:trPr>
          <w:trHeight w:val="20"/>
        </w:trPr>
        <w:tc>
          <w:tcPr>
            <w:tcW w:w="840" w:type="pct"/>
            <w:vMerge/>
            <w:shd w:val="clear" w:color="auto" w:fill="auto"/>
          </w:tcPr>
          <w:p w:rsidR="00010592" w:rsidRPr="00010592" w:rsidRDefault="00010592" w:rsidP="00A92428">
            <w:pPr>
              <w:jc w:val="center"/>
              <w:rPr>
                <w:b/>
                <w:bCs/>
                <w:sz w:val="24"/>
                <w:szCs w:val="24"/>
              </w:rPr>
            </w:pPr>
          </w:p>
        </w:tc>
        <w:tc>
          <w:tcPr>
            <w:tcW w:w="2990" w:type="pct"/>
            <w:shd w:val="clear" w:color="auto" w:fill="auto"/>
          </w:tcPr>
          <w:p w:rsidR="00010592" w:rsidRPr="00010592" w:rsidRDefault="00010592" w:rsidP="00813752">
            <w:pPr>
              <w:rPr>
                <w:bCs/>
                <w:sz w:val="24"/>
                <w:szCs w:val="24"/>
              </w:rPr>
            </w:pPr>
            <w:r w:rsidRPr="00010592">
              <w:rPr>
                <w:bCs/>
                <w:sz w:val="24"/>
                <w:szCs w:val="24"/>
              </w:rPr>
              <w:t>Техника беговых упражнений</w:t>
            </w:r>
          </w:p>
        </w:tc>
        <w:tc>
          <w:tcPr>
            <w:tcW w:w="591" w:type="pct"/>
            <w:shd w:val="clear" w:color="auto" w:fill="auto"/>
          </w:tcPr>
          <w:p w:rsidR="00010592" w:rsidRPr="00010592" w:rsidRDefault="00010592" w:rsidP="00010592">
            <w:pPr>
              <w:jc w:val="center"/>
            </w:pPr>
            <w:r w:rsidRPr="00010592">
              <w:rPr>
                <w:bCs/>
                <w:sz w:val="24"/>
                <w:szCs w:val="24"/>
              </w:rPr>
              <w:t>2/2</w:t>
            </w:r>
          </w:p>
        </w:tc>
        <w:tc>
          <w:tcPr>
            <w:tcW w:w="579" w:type="pct"/>
            <w:vMerge/>
            <w:shd w:val="clear" w:color="auto" w:fill="auto"/>
          </w:tcPr>
          <w:p w:rsidR="00010592" w:rsidRPr="00010592" w:rsidRDefault="00010592" w:rsidP="00A92428">
            <w:pPr>
              <w:jc w:val="center"/>
              <w:rPr>
                <w:b/>
                <w:bCs/>
                <w:sz w:val="24"/>
                <w:szCs w:val="24"/>
              </w:rPr>
            </w:pPr>
          </w:p>
        </w:tc>
      </w:tr>
      <w:tr w:rsidR="00010592" w:rsidRPr="00010592" w:rsidTr="00010592">
        <w:trPr>
          <w:trHeight w:val="20"/>
        </w:trPr>
        <w:tc>
          <w:tcPr>
            <w:tcW w:w="840" w:type="pct"/>
            <w:vMerge/>
            <w:shd w:val="clear" w:color="auto" w:fill="auto"/>
          </w:tcPr>
          <w:p w:rsidR="00010592" w:rsidRPr="00010592" w:rsidRDefault="00010592" w:rsidP="00A92428">
            <w:pPr>
              <w:jc w:val="center"/>
              <w:rPr>
                <w:b/>
                <w:bCs/>
                <w:sz w:val="24"/>
                <w:szCs w:val="24"/>
              </w:rPr>
            </w:pPr>
          </w:p>
        </w:tc>
        <w:tc>
          <w:tcPr>
            <w:tcW w:w="2990" w:type="pct"/>
            <w:shd w:val="clear" w:color="auto" w:fill="auto"/>
          </w:tcPr>
          <w:p w:rsidR="00010592" w:rsidRPr="00010592" w:rsidRDefault="00010592" w:rsidP="0089161F">
            <w:pPr>
              <w:rPr>
                <w:b/>
                <w:bCs/>
                <w:sz w:val="24"/>
                <w:szCs w:val="24"/>
              </w:rPr>
            </w:pPr>
            <w:r w:rsidRPr="00010592">
              <w:rPr>
                <w:bCs/>
                <w:sz w:val="24"/>
                <w:szCs w:val="24"/>
              </w:rPr>
              <w:t xml:space="preserve">Совершенствование техники высокого и низкого старта, стартового разгона, </w:t>
            </w:r>
          </w:p>
        </w:tc>
        <w:tc>
          <w:tcPr>
            <w:tcW w:w="591" w:type="pct"/>
            <w:shd w:val="clear" w:color="auto" w:fill="auto"/>
          </w:tcPr>
          <w:p w:rsidR="00010592" w:rsidRPr="00010592" w:rsidRDefault="00010592" w:rsidP="00010592">
            <w:pPr>
              <w:jc w:val="center"/>
            </w:pPr>
            <w:r w:rsidRPr="00010592">
              <w:rPr>
                <w:bCs/>
                <w:sz w:val="24"/>
                <w:szCs w:val="24"/>
              </w:rPr>
              <w:t>2/2</w:t>
            </w:r>
          </w:p>
        </w:tc>
        <w:tc>
          <w:tcPr>
            <w:tcW w:w="579" w:type="pct"/>
            <w:vMerge/>
            <w:shd w:val="clear" w:color="auto" w:fill="auto"/>
          </w:tcPr>
          <w:p w:rsidR="00010592" w:rsidRPr="00010592" w:rsidRDefault="00010592" w:rsidP="00A92428">
            <w:pPr>
              <w:jc w:val="center"/>
              <w:rPr>
                <w:b/>
                <w:bCs/>
                <w:sz w:val="24"/>
                <w:szCs w:val="24"/>
              </w:rPr>
            </w:pPr>
          </w:p>
        </w:tc>
      </w:tr>
      <w:tr w:rsidR="00010592" w:rsidRPr="00010592" w:rsidTr="00010592">
        <w:trPr>
          <w:trHeight w:val="20"/>
        </w:trPr>
        <w:tc>
          <w:tcPr>
            <w:tcW w:w="840" w:type="pct"/>
            <w:vMerge/>
            <w:shd w:val="clear" w:color="auto" w:fill="auto"/>
          </w:tcPr>
          <w:p w:rsidR="00010592" w:rsidRPr="00010592" w:rsidRDefault="00010592" w:rsidP="00A92428">
            <w:pPr>
              <w:jc w:val="center"/>
              <w:rPr>
                <w:b/>
                <w:bCs/>
                <w:sz w:val="24"/>
                <w:szCs w:val="24"/>
              </w:rPr>
            </w:pPr>
          </w:p>
        </w:tc>
        <w:tc>
          <w:tcPr>
            <w:tcW w:w="2990" w:type="pct"/>
            <w:shd w:val="clear" w:color="auto" w:fill="auto"/>
          </w:tcPr>
          <w:p w:rsidR="00010592" w:rsidRPr="00010592" w:rsidRDefault="00010592" w:rsidP="0089161F">
            <w:pPr>
              <w:rPr>
                <w:bCs/>
                <w:sz w:val="24"/>
                <w:szCs w:val="24"/>
              </w:rPr>
            </w:pPr>
            <w:r w:rsidRPr="00010592">
              <w:rPr>
                <w:bCs/>
                <w:sz w:val="24"/>
                <w:szCs w:val="24"/>
              </w:rPr>
              <w:t>Совершенствование техники финиширования</w:t>
            </w:r>
          </w:p>
        </w:tc>
        <w:tc>
          <w:tcPr>
            <w:tcW w:w="591" w:type="pct"/>
            <w:shd w:val="clear" w:color="auto" w:fill="auto"/>
          </w:tcPr>
          <w:p w:rsidR="00010592" w:rsidRPr="00010592" w:rsidRDefault="00010592" w:rsidP="00010592">
            <w:pPr>
              <w:jc w:val="center"/>
            </w:pPr>
            <w:r w:rsidRPr="00010592">
              <w:rPr>
                <w:bCs/>
                <w:sz w:val="24"/>
                <w:szCs w:val="24"/>
              </w:rPr>
              <w:t>2/2</w:t>
            </w:r>
          </w:p>
        </w:tc>
        <w:tc>
          <w:tcPr>
            <w:tcW w:w="579" w:type="pct"/>
            <w:vMerge/>
            <w:shd w:val="clear" w:color="auto" w:fill="auto"/>
          </w:tcPr>
          <w:p w:rsidR="00010592" w:rsidRPr="00010592" w:rsidRDefault="00010592" w:rsidP="00A92428">
            <w:pPr>
              <w:jc w:val="center"/>
              <w:rPr>
                <w:b/>
                <w:bCs/>
                <w:sz w:val="24"/>
                <w:szCs w:val="24"/>
              </w:rPr>
            </w:pPr>
          </w:p>
        </w:tc>
      </w:tr>
      <w:tr w:rsidR="00010592" w:rsidRPr="00010592" w:rsidTr="00010592">
        <w:trPr>
          <w:trHeight w:val="20"/>
        </w:trPr>
        <w:tc>
          <w:tcPr>
            <w:tcW w:w="840" w:type="pct"/>
            <w:vMerge/>
            <w:shd w:val="clear" w:color="auto" w:fill="auto"/>
          </w:tcPr>
          <w:p w:rsidR="00010592" w:rsidRPr="00010592" w:rsidRDefault="00010592" w:rsidP="00A92428">
            <w:pPr>
              <w:jc w:val="center"/>
              <w:rPr>
                <w:b/>
                <w:bCs/>
                <w:sz w:val="24"/>
                <w:szCs w:val="24"/>
              </w:rPr>
            </w:pPr>
          </w:p>
        </w:tc>
        <w:tc>
          <w:tcPr>
            <w:tcW w:w="2990" w:type="pct"/>
            <w:shd w:val="clear" w:color="auto" w:fill="auto"/>
          </w:tcPr>
          <w:p w:rsidR="00010592" w:rsidRPr="00010592" w:rsidRDefault="00010592" w:rsidP="0089161F">
            <w:pPr>
              <w:rPr>
                <w:b/>
                <w:bCs/>
                <w:sz w:val="24"/>
                <w:szCs w:val="24"/>
              </w:rPr>
            </w:pPr>
            <w:r w:rsidRPr="00010592">
              <w:rPr>
                <w:bCs/>
                <w:sz w:val="24"/>
                <w:szCs w:val="24"/>
              </w:rPr>
              <w:t>Совершенствование техники бега на дистанции 100 м., контрольный норматив</w:t>
            </w:r>
          </w:p>
        </w:tc>
        <w:tc>
          <w:tcPr>
            <w:tcW w:w="591" w:type="pct"/>
            <w:shd w:val="clear" w:color="auto" w:fill="auto"/>
          </w:tcPr>
          <w:p w:rsidR="00010592" w:rsidRPr="00010592" w:rsidRDefault="00010592" w:rsidP="00010592">
            <w:pPr>
              <w:jc w:val="center"/>
            </w:pPr>
            <w:r w:rsidRPr="00010592">
              <w:rPr>
                <w:bCs/>
                <w:sz w:val="24"/>
                <w:szCs w:val="24"/>
              </w:rPr>
              <w:t>2/2</w:t>
            </w:r>
          </w:p>
        </w:tc>
        <w:tc>
          <w:tcPr>
            <w:tcW w:w="579" w:type="pct"/>
            <w:vMerge/>
            <w:shd w:val="clear" w:color="auto" w:fill="auto"/>
          </w:tcPr>
          <w:p w:rsidR="00010592" w:rsidRPr="00010592" w:rsidRDefault="00010592" w:rsidP="00A92428">
            <w:pPr>
              <w:jc w:val="center"/>
              <w:rPr>
                <w:b/>
                <w:bCs/>
                <w:sz w:val="24"/>
                <w:szCs w:val="24"/>
              </w:rPr>
            </w:pPr>
          </w:p>
        </w:tc>
      </w:tr>
      <w:tr w:rsidR="00010592" w:rsidRPr="00010592" w:rsidTr="00010592">
        <w:trPr>
          <w:trHeight w:val="20"/>
        </w:trPr>
        <w:tc>
          <w:tcPr>
            <w:tcW w:w="840" w:type="pct"/>
            <w:vMerge/>
            <w:shd w:val="clear" w:color="auto" w:fill="auto"/>
          </w:tcPr>
          <w:p w:rsidR="00010592" w:rsidRPr="00010592" w:rsidRDefault="00010592" w:rsidP="00A92428">
            <w:pPr>
              <w:jc w:val="center"/>
              <w:rPr>
                <w:b/>
                <w:bCs/>
                <w:sz w:val="24"/>
                <w:szCs w:val="24"/>
              </w:rPr>
            </w:pPr>
          </w:p>
        </w:tc>
        <w:tc>
          <w:tcPr>
            <w:tcW w:w="2990" w:type="pct"/>
            <w:shd w:val="clear" w:color="auto" w:fill="auto"/>
          </w:tcPr>
          <w:p w:rsidR="00010592" w:rsidRPr="00010592" w:rsidRDefault="00010592" w:rsidP="0089161F">
            <w:pPr>
              <w:rPr>
                <w:bCs/>
                <w:sz w:val="24"/>
                <w:szCs w:val="24"/>
              </w:rPr>
            </w:pPr>
            <w:r w:rsidRPr="00010592">
              <w:rPr>
                <w:bCs/>
                <w:sz w:val="24"/>
                <w:szCs w:val="24"/>
              </w:rPr>
              <w:t>Совершенствование техники бега на дистанции 300 м контрольный норматив</w:t>
            </w:r>
          </w:p>
        </w:tc>
        <w:tc>
          <w:tcPr>
            <w:tcW w:w="591" w:type="pct"/>
            <w:shd w:val="clear" w:color="auto" w:fill="auto"/>
          </w:tcPr>
          <w:p w:rsidR="00010592" w:rsidRPr="00010592" w:rsidRDefault="00010592" w:rsidP="00010592">
            <w:pPr>
              <w:jc w:val="center"/>
            </w:pPr>
            <w:r w:rsidRPr="00010592">
              <w:rPr>
                <w:bCs/>
                <w:sz w:val="24"/>
                <w:szCs w:val="24"/>
              </w:rPr>
              <w:t>2/2</w:t>
            </w:r>
          </w:p>
        </w:tc>
        <w:tc>
          <w:tcPr>
            <w:tcW w:w="579" w:type="pct"/>
            <w:vMerge/>
            <w:shd w:val="clear" w:color="auto" w:fill="auto"/>
          </w:tcPr>
          <w:p w:rsidR="00010592" w:rsidRPr="00010592" w:rsidRDefault="00010592" w:rsidP="00A92428">
            <w:pPr>
              <w:jc w:val="center"/>
              <w:rPr>
                <w:b/>
                <w:bCs/>
                <w:sz w:val="24"/>
                <w:szCs w:val="24"/>
              </w:rPr>
            </w:pPr>
          </w:p>
        </w:tc>
      </w:tr>
      <w:tr w:rsidR="00010592" w:rsidRPr="00010592" w:rsidTr="00010592">
        <w:trPr>
          <w:trHeight w:val="20"/>
        </w:trPr>
        <w:tc>
          <w:tcPr>
            <w:tcW w:w="840" w:type="pct"/>
            <w:vMerge/>
            <w:shd w:val="clear" w:color="auto" w:fill="auto"/>
          </w:tcPr>
          <w:p w:rsidR="00010592" w:rsidRPr="00010592" w:rsidRDefault="00010592" w:rsidP="00A92428">
            <w:pPr>
              <w:jc w:val="center"/>
              <w:rPr>
                <w:b/>
                <w:bCs/>
                <w:sz w:val="24"/>
                <w:szCs w:val="24"/>
              </w:rPr>
            </w:pPr>
          </w:p>
        </w:tc>
        <w:tc>
          <w:tcPr>
            <w:tcW w:w="2990" w:type="pct"/>
            <w:shd w:val="clear" w:color="auto" w:fill="auto"/>
          </w:tcPr>
          <w:p w:rsidR="00010592" w:rsidRPr="00010592" w:rsidRDefault="00010592" w:rsidP="0089161F">
            <w:pPr>
              <w:rPr>
                <w:bCs/>
                <w:sz w:val="24"/>
                <w:szCs w:val="24"/>
              </w:rPr>
            </w:pPr>
            <w:r w:rsidRPr="00010592">
              <w:rPr>
                <w:bCs/>
                <w:sz w:val="24"/>
                <w:szCs w:val="24"/>
              </w:rPr>
              <w:t>Совершенствование техники бега на дистанции 500 м, контрольный норматив</w:t>
            </w:r>
          </w:p>
        </w:tc>
        <w:tc>
          <w:tcPr>
            <w:tcW w:w="591" w:type="pct"/>
            <w:shd w:val="clear" w:color="auto" w:fill="auto"/>
          </w:tcPr>
          <w:p w:rsidR="00010592" w:rsidRPr="00010592" w:rsidRDefault="00010592" w:rsidP="00010592">
            <w:pPr>
              <w:jc w:val="center"/>
            </w:pPr>
            <w:r w:rsidRPr="00010592">
              <w:rPr>
                <w:bCs/>
                <w:sz w:val="24"/>
                <w:szCs w:val="24"/>
              </w:rPr>
              <w:t>2/2</w:t>
            </w:r>
          </w:p>
        </w:tc>
        <w:tc>
          <w:tcPr>
            <w:tcW w:w="579" w:type="pct"/>
            <w:vMerge/>
            <w:shd w:val="clear" w:color="auto" w:fill="auto"/>
          </w:tcPr>
          <w:p w:rsidR="00010592" w:rsidRPr="00010592" w:rsidRDefault="00010592" w:rsidP="00A92428">
            <w:pPr>
              <w:jc w:val="center"/>
              <w:rPr>
                <w:b/>
                <w:bCs/>
                <w:sz w:val="24"/>
                <w:szCs w:val="24"/>
              </w:rPr>
            </w:pPr>
          </w:p>
        </w:tc>
      </w:tr>
      <w:tr w:rsidR="00010592" w:rsidRPr="00010592" w:rsidTr="00010592">
        <w:trPr>
          <w:trHeight w:val="20"/>
        </w:trPr>
        <w:tc>
          <w:tcPr>
            <w:tcW w:w="840" w:type="pct"/>
            <w:vMerge/>
            <w:shd w:val="clear" w:color="auto" w:fill="auto"/>
          </w:tcPr>
          <w:p w:rsidR="00010592" w:rsidRPr="00010592" w:rsidRDefault="00010592" w:rsidP="00A92428">
            <w:pPr>
              <w:jc w:val="center"/>
              <w:rPr>
                <w:b/>
                <w:bCs/>
                <w:sz w:val="24"/>
                <w:szCs w:val="24"/>
              </w:rPr>
            </w:pPr>
          </w:p>
        </w:tc>
        <w:tc>
          <w:tcPr>
            <w:tcW w:w="2990" w:type="pct"/>
            <w:shd w:val="clear" w:color="auto" w:fill="auto"/>
          </w:tcPr>
          <w:p w:rsidR="00010592" w:rsidRPr="00010592" w:rsidRDefault="00010592" w:rsidP="0089161F">
            <w:pPr>
              <w:rPr>
                <w:b/>
                <w:bCs/>
                <w:sz w:val="24"/>
                <w:szCs w:val="24"/>
              </w:rPr>
            </w:pPr>
            <w:r w:rsidRPr="00010592">
              <w:rPr>
                <w:bCs/>
                <w:sz w:val="24"/>
                <w:szCs w:val="24"/>
              </w:rPr>
              <w:t>Совершенствование техники прыжка в длину с места, контрольный норматив</w:t>
            </w:r>
          </w:p>
        </w:tc>
        <w:tc>
          <w:tcPr>
            <w:tcW w:w="591" w:type="pct"/>
            <w:shd w:val="clear" w:color="auto" w:fill="auto"/>
          </w:tcPr>
          <w:p w:rsidR="00010592" w:rsidRPr="00010592" w:rsidRDefault="00010592" w:rsidP="00010592">
            <w:pPr>
              <w:jc w:val="center"/>
            </w:pPr>
            <w:r w:rsidRPr="00010592">
              <w:rPr>
                <w:bCs/>
                <w:sz w:val="24"/>
                <w:szCs w:val="24"/>
              </w:rPr>
              <w:t>2/2</w:t>
            </w:r>
          </w:p>
        </w:tc>
        <w:tc>
          <w:tcPr>
            <w:tcW w:w="579" w:type="pct"/>
            <w:vMerge/>
            <w:shd w:val="clear" w:color="auto" w:fill="auto"/>
          </w:tcPr>
          <w:p w:rsidR="00010592" w:rsidRPr="00010592" w:rsidRDefault="00010592" w:rsidP="00A92428">
            <w:pPr>
              <w:jc w:val="center"/>
              <w:rPr>
                <w:b/>
                <w:bCs/>
                <w:sz w:val="24"/>
                <w:szCs w:val="24"/>
              </w:rPr>
            </w:pPr>
          </w:p>
        </w:tc>
      </w:tr>
      <w:tr w:rsidR="00010592" w:rsidRPr="00010592" w:rsidTr="0089161F">
        <w:trPr>
          <w:trHeight w:val="20"/>
        </w:trPr>
        <w:tc>
          <w:tcPr>
            <w:tcW w:w="840" w:type="pct"/>
            <w:vMerge w:val="restart"/>
            <w:shd w:val="clear" w:color="auto" w:fill="auto"/>
          </w:tcPr>
          <w:p w:rsidR="0089161F" w:rsidRPr="0089161F" w:rsidRDefault="0089161F" w:rsidP="0089161F">
            <w:pPr>
              <w:widowControl/>
              <w:autoSpaceDE/>
              <w:autoSpaceDN/>
              <w:adjustRightInd/>
              <w:rPr>
                <w:b/>
                <w:bCs/>
                <w:sz w:val="24"/>
                <w:szCs w:val="24"/>
              </w:rPr>
            </w:pPr>
            <w:r w:rsidRPr="0089161F">
              <w:rPr>
                <w:b/>
                <w:bCs/>
                <w:sz w:val="24"/>
                <w:szCs w:val="24"/>
              </w:rPr>
              <w:t xml:space="preserve">Тема 2.2. </w:t>
            </w:r>
            <w:r w:rsidRPr="0089161F">
              <w:rPr>
                <w:bCs/>
                <w:sz w:val="24"/>
                <w:szCs w:val="24"/>
              </w:rPr>
              <w:t>Бег на длинные дистанции</w:t>
            </w:r>
          </w:p>
          <w:p w:rsidR="0089161F" w:rsidRPr="00010592" w:rsidRDefault="0089161F" w:rsidP="0089161F">
            <w:pPr>
              <w:rPr>
                <w:b/>
                <w:bCs/>
                <w:sz w:val="24"/>
                <w:szCs w:val="24"/>
              </w:rPr>
            </w:pPr>
          </w:p>
        </w:tc>
        <w:tc>
          <w:tcPr>
            <w:tcW w:w="2990" w:type="pct"/>
            <w:shd w:val="clear" w:color="auto" w:fill="auto"/>
          </w:tcPr>
          <w:p w:rsidR="0089161F" w:rsidRPr="00010592" w:rsidRDefault="0089161F" w:rsidP="00813752">
            <w:pPr>
              <w:rPr>
                <w:b/>
                <w:bCs/>
                <w:sz w:val="24"/>
                <w:szCs w:val="24"/>
              </w:rPr>
            </w:pPr>
            <w:r w:rsidRPr="00010592">
              <w:rPr>
                <w:b/>
                <w:bCs/>
                <w:sz w:val="24"/>
                <w:szCs w:val="24"/>
              </w:rPr>
              <w:lastRenderedPageBreak/>
              <w:t xml:space="preserve">Содержание учебного материала </w:t>
            </w:r>
          </w:p>
        </w:tc>
        <w:tc>
          <w:tcPr>
            <w:tcW w:w="591" w:type="pct"/>
            <w:shd w:val="clear" w:color="auto" w:fill="auto"/>
          </w:tcPr>
          <w:p w:rsidR="0089161F" w:rsidRPr="00010592" w:rsidRDefault="0089161F" w:rsidP="00A92428">
            <w:pPr>
              <w:jc w:val="center"/>
              <w:rPr>
                <w:b/>
                <w:bCs/>
                <w:sz w:val="24"/>
                <w:szCs w:val="24"/>
              </w:rPr>
            </w:pPr>
            <w:r w:rsidRPr="00010592">
              <w:rPr>
                <w:b/>
                <w:bCs/>
                <w:sz w:val="24"/>
                <w:szCs w:val="24"/>
              </w:rPr>
              <w:t>20/20</w:t>
            </w:r>
          </w:p>
        </w:tc>
        <w:tc>
          <w:tcPr>
            <w:tcW w:w="579" w:type="pct"/>
            <w:vMerge w:val="restart"/>
            <w:shd w:val="clear" w:color="auto" w:fill="auto"/>
          </w:tcPr>
          <w:p w:rsidR="0089161F" w:rsidRPr="00AC6060" w:rsidRDefault="0089161F" w:rsidP="0089161F">
            <w:pPr>
              <w:widowControl/>
              <w:autoSpaceDE/>
              <w:autoSpaceDN/>
              <w:adjustRightInd/>
              <w:jc w:val="center"/>
              <w:rPr>
                <w:sz w:val="24"/>
                <w:szCs w:val="24"/>
              </w:rPr>
            </w:pPr>
            <w:r w:rsidRPr="00010592">
              <w:rPr>
                <w:sz w:val="24"/>
                <w:szCs w:val="24"/>
              </w:rPr>
              <w:t>ОК0</w:t>
            </w:r>
            <w:r w:rsidRPr="00AC6060">
              <w:rPr>
                <w:sz w:val="24"/>
                <w:szCs w:val="24"/>
              </w:rPr>
              <w:t xml:space="preserve">8, </w:t>
            </w:r>
            <w:r w:rsidRPr="00010592">
              <w:rPr>
                <w:sz w:val="24"/>
                <w:szCs w:val="24"/>
              </w:rPr>
              <w:t>ОК0</w:t>
            </w:r>
            <w:r w:rsidRPr="00AC6060">
              <w:rPr>
                <w:sz w:val="24"/>
                <w:szCs w:val="24"/>
              </w:rPr>
              <w:t>4</w:t>
            </w:r>
          </w:p>
          <w:p w:rsidR="0089161F" w:rsidRPr="00010592" w:rsidRDefault="0089161F" w:rsidP="00A92428">
            <w:pPr>
              <w:jc w:val="center"/>
              <w:rPr>
                <w:b/>
                <w:bCs/>
                <w:sz w:val="24"/>
                <w:szCs w:val="24"/>
              </w:rPr>
            </w:pPr>
          </w:p>
        </w:tc>
      </w:tr>
      <w:tr w:rsidR="00010592" w:rsidRPr="00010592" w:rsidTr="008113BF">
        <w:trPr>
          <w:trHeight w:val="20"/>
        </w:trPr>
        <w:tc>
          <w:tcPr>
            <w:tcW w:w="840" w:type="pct"/>
            <w:vMerge/>
            <w:shd w:val="clear" w:color="auto" w:fill="auto"/>
          </w:tcPr>
          <w:p w:rsidR="0089161F" w:rsidRPr="00010592" w:rsidRDefault="0089161F" w:rsidP="00A92428">
            <w:pPr>
              <w:jc w:val="center"/>
              <w:rPr>
                <w:b/>
                <w:bCs/>
                <w:sz w:val="24"/>
                <w:szCs w:val="24"/>
              </w:rPr>
            </w:pPr>
          </w:p>
        </w:tc>
        <w:tc>
          <w:tcPr>
            <w:tcW w:w="2990" w:type="pct"/>
            <w:shd w:val="clear" w:color="auto" w:fill="auto"/>
          </w:tcPr>
          <w:p w:rsidR="0089161F" w:rsidRPr="00010592" w:rsidRDefault="0089161F" w:rsidP="00AF1C4A">
            <w:pPr>
              <w:widowControl/>
              <w:autoSpaceDE/>
              <w:autoSpaceDN/>
              <w:adjustRightInd/>
              <w:rPr>
                <w:b/>
                <w:bCs/>
                <w:sz w:val="24"/>
                <w:szCs w:val="24"/>
              </w:rPr>
            </w:pPr>
            <w:r w:rsidRPr="00010592">
              <w:rPr>
                <w:sz w:val="24"/>
                <w:szCs w:val="24"/>
              </w:rPr>
              <w:t xml:space="preserve">Техника бега </w:t>
            </w:r>
            <w:r w:rsidR="00AF1C4A" w:rsidRPr="0089161F">
              <w:rPr>
                <w:bCs/>
                <w:sz w:val="24"/>
                <w:szCs w:val="24"/>
              </w:rPr>
              <w:t>на длинные дистанции</w:t>
            </w:r>
          </w:p>
        </w:tc>
        <w:tc>
          <w:tcPr>
            <w:tcW w:w="591" w:type="pct"/>
            <w:shd w:val="clear" w:color="auto" w:fill="auto"/>
          </w:tcPr>
          <w:p w:rsidR="0089161F" w:rsidRPr="00010592" w:rsidRDefault="0089161F" w:rsidP="00A92428">
            <w:pPr>
              <w:jc w:val="center"/>
              <w:rPr>
                <w:b/>
                <w:bCs/>
                <w:sz w:val="24"/>
                <w:szCs w:val="24"/>
              </w:rPr>
            </w:pPr>
          </w:p>
        </w:tc>
        <w:tc>
          <w:tcPr>
            <w:tcW w:w="579" w:type="pct"/>
            <w:vMerge/>
            <w:shd w:val="clear" w:color="auto" w:fill="auto"/>
          </w:tcPr>
          <w:p w:rsidR="0089161F" w:rsidRPr="00010592" w:rsidRDefault="0089161F" w:rsidP="00A92428">
            <w:pPr>
              <w:jc w:val="center"/>
              <w:rPr>
                <w:b/>
                <w:bCs/>
                <w:sz w:val="24"/>
                <w:szCs w:val="24"/>
              </w:rPr>
            </w:pPr>
          </w:p>
        </w:tc>
      </w:tr>
      <w:tr w:rsidR="00010592" w:rsidRPr="00010592" w:rsidTr="008113BF">
        <w:trPr>
          <w:trHeight w:val="20"/>
        </w:trPr>
        <w:tc>
          <w:tcPr>
            <w:tcW w:w="840" w:type="pct"/>
            <w:vMerge/>
            <w:shd w:val="clear" w:color="auto" w:fill="auto"/>
          </w:tcPr>
          <w:p w:rsidR="0089161F" w:rsidRPr="00010592" w:rsidRDefault="0089161F" w:rsidP="00A92428">
            <w:pPr>
              <w:jc w:val="center"/>
              <w:rPr>
                <w:b/>
                <w:bCs/>
                <w:sz w:val="24"/>
                <w:szCs w:val="24"/>
              </w:rPr>
            </w:pPr>
          </w:p>
        </w:tc>
        <w:tc>
          <w:tcPr>
            <w:tcW w:w="2990" w:type="pct"/>
            <w:shd w:val="clear" w:color="auto" w:fill="auto"/>
          </w:tcPr>
          <w:p w:rsidR="0089161F" w:rsidRPr="00010592" w:rsidRDefault="0089161F" w:rsidP="00813752">
            <w:pPr>
              <w:rPr>
                <w:b/>
                <w:bCs/>
                <w:sz w:val="24"/>
                <w:szCs w:val="24"/>
              </w:rPr>
            </w:pPr>
            <w:r w:rsidRPr="00010592">
              <w:rPr>
                <w:b/>
                <w:bCs/>
                <w:sz w:val="24"/>
                <w:szCs w:val="24"/>
              </w:rPr>
              <w:t>В том числе практических занятий (в форме практической подготовки)</w:t>
            </w:r>
          </w:p>
        </w:tc>
        <w:tc>
          <w:tcPr>
            <w:tcW w:w="591" w:type="pct"/>
            <w:shd w:val="clear" w:color="auto" w:fill="auto"/>
          </w:tcPr>
          <w:p w:rsidR="0089161F" w:rsidRPr="00010592" w:rsidRDefault="0089161F" w:rsidP="00A92428">
            <w:pPr>
              <w:jc w:val="center"/>
              <w:rPr>
                <w:b/>
                <w:bCs/>
                <w:sz w:val="24"/>
                <w:szCs w:val="24"/>
              </w:rPr>
            </w:pPr>
            <w:r w:rsidRPr="00010592">
              <w:rPr>
                <w:b/>
                <w:bCs/>
                <w:sz w:val="24"/>
                <w:szCs w:val="24"/>
              </w:rPr>
              <w:t>20/20</w:t>
            </w:r>
          </w:p>
        </w:tc>
        <w:tc>
          <w:tcPr>
            <w:tcW w:w="579" w:type="pct"/>
            <w:vMerge/>
            <w:shd w:val="clear" w:color="auto" w:fill="auto"/>
          </w:tcPr>
          <w:p w:rsidR="0089161F" w:rsidRPr="00010592" w:rsidRDefault="0089161F" w:rsidP="00A92428">
            <w:pPr>
              <w:jc w:val="center"/>
              <w:rPr>
                <w:b/>
                <w:bCs/>
                <w:sz w:val="24"/>
                <w:szCs w:val="24"/>
              </w:rPr>
            </w:pPr>
          </w:p>
        </w:tc>
      </w:tr>
      <w:tr w:rsidR="00010592" w:rsidRPr="00010592" w:rsidTr="008113BF">
        <w:trPr>
          <w:trHeight w:val="20"/>
        </w:trPr>
        <w:tc>
          <w:tcPr>
            <w:tcW w:w="840" w:type="pct"/>
            <w:vMerge/>
            <w:shd w:val="clear" w:color="auto" w:fill="auto"/>
          </w:tcPr>
          <w:p w:rsidR="0089161F" w:rsidRPr="00010592" w:rsidRDefault="0089161F" w:rsidP="00A92428">
            <w:pPr>
              <w:jc w:val="center"/>
              <w:rPr>
                <w:b/>
                <w:bCs/>
                <w:sz w:val="24"/>
                <w:szCs w:val="24"/>
              </w:rPr>
            </w:pPr>
          </w:p>
        </w:tc>
        <w:tc>
          <w:tcPr>
            <w:tcW w:w="2990" w:type="pct"/>
            <w:shd w:val="clear" w:color="auto" w:fill="auto"/>
          </w:tcPr>
          <w:p w:rsidR="0089161F" w:rsidRPr="00010592" w:rsidRDefault="0089161F" w:rsidP="0089161F">
            <w:pPr>
              <w:rPr>
                <w:bCs/>
                <w:sz w:val="24"/>
                <w:szCs w:val="24"/>
              </w:rPr>
            </w:pPr>
            <w:r w:rsidRPr="00010592">
              <w:rPr>
                <w:bCs/>
                <w:sz w:val="24"/>
                <w:szCs w:val="24"/>
              </w:rPr>
              <w:t>Овладение техникой старта, стартового разбега, финиширования</w:t>
            </w:r>
          </w:p>
        </w:tc>
        <w:tc>
          <w:tcPr>
            <w:tcW w:w="591" w:type="pct"/>
            <w:shd w:val="clear" w:color="auto" w:fill="auto"/>
          </w:tcPr>
          <w:p w:rsidR="0089161F" w:rsidRPr="00010592" w:rsidRDefault="0089161F" w:rsidP="00A92428">
            <w:pPr>
              <w:jc w:val="center"/>
              <w:rPr>
                <w:bCs/>
                <w:sz w:val="24"/>
                <w:szCs w:val="24"/>
              </w:rPr>
            </w:pPr>
            <w:r w:rsidRPr="00010592">
              <w:rPr>
                <w:bCs/>
                <w:sz w:val="24"/>
                <w:szCs w:val="24"/>
              </w:rPr>
              <w:t>4/4</w:t>
            </w:r>
          </w:p>
        </w:tc>
        <w:tc>
          <w:tcPr>
            <w:tcW w:w="579" w:type="pct"/>
            <w:vMerge/>
            <w:shd w:val="clear" w:color="auto" w:fill="auto"/>
          </w:tcPr>
          <w:p w:rsidR="0089161F" w:rsidRPr="00010592" w:rsidRDefault="0089161F" w:rsidP="00A92428">
            <w:pPr>
              <w:jc w:val="center"/>
              <w:rPr>
                <w:b/>
                <w:bCs/>
                <w:sz w:val="24"/>
                <w:szCs w:val="24"/>
              </w:rPr>
            </w:pPr>
          </w:p>
        </w:tc>
      </w:tr>
      <w:tr w:rsidR="00010592" w:rsidRPr="00010592" w:rsidTr="008113BF">
        <w:trPr>
          <w:trHeight w:val="20"/>
        </w:trPr>
        <w:tc>
          <w:tcPr>
            <w:tcW w:w="840" w:type="pct"/>
            <w:vMerge/>
            <w:shd w:val="clear" w:color="auto" w:fill="auto"/>
          </w:tcPr>
          <w:p w:rsidR="0089161F" w:rsidRPr="00010592" w:rsidRDefault="0089161F" w:rsidP="00A92428">
            <w:pPr>
              <w:jc w:val="center"/>
              <w:rPr>
                <w:b/>
                <w:bCs/>
                <w:sz w:val="24"/>
                <w:szCs w:val="24"/>
              </w:rPr>
            </w:pPr>
          </w:p>
        </w:tc>
        <w:tc>
          <w:tcPr>
            <w:tcW w:w="2990" w:type="pct"/>
            <w:shd w:val="clear" w:color="auto" w:fill="auto"/>
          </w:tcPr>
          <w:p w:rsidR="0089161F" w:rsidRPr="00010592" w:rsidRDefault="0089161F" w:rsidP="0089161F">
            <w:pPr>
              <w:rPr>
                <w:b/>
                <w:bCs/>
                <w:sz w:val="24"/>
                <w:szCs w:val="24"/>
              </w:rPr>
            </w:pPr>
            <w:r w:rsidRPr="00010592">
              <w:rPr>
                <w:bCs/>
                <w:sz w:val="24"/>
                <w:szCs w:val="24"/>
              </w:rPr>
              <w:t>Разучивание комплексов специальных упражнений</w:t>
            </w:r>
          </w:p>
        </w:tc>
        <w:tc>
          <w:tcPr>
            <w:tcW w:w="591" w:type="pct"/>
            <w:shd w:val="clear" w:color="auto" w:fill="auto"/>
          </w:tcPr>
          <w:p w:rsidR="0089161F" w:rsidRPr="00010592" w:rsidRDefault="0089161F" w:rsidP="00A92428">
            <w:pPr>
              <w:jc w:val="center"/>
              <w:rPr>
                <w:bCs/>
                <w:sz w:val="24"/>
                <w:szCs w:val="24"/>
              </w:rPr>
            </w:pPr>
            <w:r w:rsidRPr="00010592">
              <w:rPr>
                <w:bCs/>
                <w:sz w:val="24"/>
                <w:szCs w:val="24"/>
              </w:rPr>
              <w:t>8/8</w:t>
            </w:r>
          </w:p>
        </w:tc>
        <w:tc>
          <w:tcPr>
            <w:tcW w:w="579" w:type="pct"/>
            <w:vMerge/>
            <w:shd w:val="clear" w:color="auto" w:fill="auto"/>
          </w:tcPr>
          <w:p w:rsidR="0089161F" w:rsidRPr="00010592" w:rsidRDefault="0089161F" w:rsidP="00A92428">
            <w:pPr>
              <w:jc w:val="center"/>
              <w:rPr>
                <w:b/>
                <w:bCs/>
                <w:sz w:val="24"/>
                <w:szCs w:val="24"/>
              </w:rPr>
            </w:pPr>
          </w:p>
        </w:tc>
      </w:tr>
      <w:tr w:rsidR="00010592" w:rsidRPr="00010592" w:rsidTr="008113BF">
        <w:trPr>
          <w:trHeight w:val="20"/>
        </w:trPr>
        <w:tc>
          <w:tcPr>
            <w:tcW w:w="840" w:type="pct"/>
            <w:vMerge/>
            <w:shd w:val="clear" w:color="auto" w:fill="auto"/>
          </w:tcPr>
          <w:p w:rsidR="0089161F" w:rsidRPr="00010592" w:rsidRDefault="0089161F" w:rsidP="00A92428">
            <w:pPr>
              <w:jc w:val="center"/>
              <w:rPr>
                <w:b/>
                <w:bCs/>
                <w:sz w:val="24"/>
                <w:szCs w:val="24"/>
              </w:rPr>
            </w:pPr>
          </w:p>
        </w:tc>
        <w:tc>
          <w:tcPr>
            <w:tcW w:w="2990" w:type="pct"/>
            <w:shd w:val="clear" w:color="auto" w:fill="auto"/>
          </w:tcPr>
          <w:p w:rsidR="0089161F" w:rsidRPr="00010592" w:rsidRDefault="0089161F" w:rsidP="0089161F">
            <w:pPr>
              <w:rPr>
                <w:b/>
                <w:bCs/>
                <w:sz w:val="24"/>
                <w:szCs w:val="24"/>
              </w:rPr>
            </w:pPr>
            <w:r w:rsidRPr="00010592">
              <w:rPr>
                <w:bCs/>
                <w:sz w:val="24"/>
                <w:szCs w:val="24"/>
              </w:rPr>
              <w:t>Техника бега по дистанции (беговой цикл)</w:t>
            </w:r>
          </w:p>
        </w:tc>
        <w:tc>
          <w:tcPr>
            <w:tcW w:w="591" w:type="pct"/>
            <w:shd w:val="clear" w:color="auto" w:fill="auto"/>
          </w:tcPr>
          <w:p w:rsidR="0089161F" w:rsidRPr="00010592" w:rsidRDefault="0089161F" w:rsidP="00A92428">
            <w:pPr>
              <w:jc w:val="center"/>
              <w:rPr>
                <w:bCs/>
                <w:sz w:val="24"/>
                <w:szCs w:val="24"/>
              </w:rPr>
            </w:pPr>
            <w:r w:rsidRPr="00010592">
              <w:rPr>
                <w:bCs/>
                <w:sz w:val="24"/>
                <w:szCs w:val="24"/>
              </w:rPr>
              <w:t>4/4</w:t>
            </w:r>
          </w:p>
        </w:tc>
        <w:tc>
          <w:tcPr>
            <w:tcW w:w="579" w:type="pct"/>
            <w:vMerge/>
            <w:shd w:val="clear" w:color="auto" w:fill="auto"/>
          </w:tcPr>
          <w:p w:rsidR="0089161F" w:rsidRPr="00010592" w:rsidRDefault="0089161F" w:rsidP="00A92428">
            <w:pPr>
              <w:jc w:val="center"/>
              <w:rPr>
                <w:b/>
                <w:bCs/>
                <w:sz w:val="24"/>
                <w:szCs w:val="24"/>
              </w:rPr>
            </w:pPr>
          </w:p>
        </w:tc>
      </w:tr>
      <w:tr w:rsidR="00010592" w:rsidRPr="00010592" w:rsidTr="0089161F">
        <w:trPr>
          <w:trHeight w:val="20"/>
        </w:trPr>
        <w:tc>
          <w:tcPr>
            <w:tcW w:w="840" w:type="pct"/>
            <w:vMerge/>
            <w:shd w:val="clear" w:color="auto" w:fill="auto"/>
          </w:tcPr>
          <w:p w:rsidR="0089161F" w:rsidRPr="00010592" w:rsidRDefault="0089161F" w:rsidP="00A92428">
            <w:pPr>
              <w:jc w:val="center"/>
              <w:rPr>
                <w:b/>
                <w:bCs/>
                <w:sz w:val="24"/>
                <w:szCs w:val="24"/>
              </w:rPr>
            </w:pPr>
          </w:p>
        </w:tc>
        <w:tc>
          <w:tcPr>
            <w:tcW w:w="2990" w:type="pct"/>
            <w:shd w:val="clear" w:color="auto" w:fill="auto"/>
          </w:tcPr>
          <w:p w:rsidR="0089161F" w:rsidRPr="00010592" w:rsidRDefault="0089161F" w:rsidP="0089161F">
            <w:pPr>
              <w:rPr>
                <w:b/>
                <w:bCs/>
                <w:sz w:val="24"/>
                <w:szCs w:val="24"/>
              </w:rPr>
            </w:pPr>
            <w:r w:rsidRPr="00010592">
              <w:rPr>
                <w:bCs/>
                <w:sz w:val="24"/>
                <w:szCs w:val="24"/>
              </w:rPr>
              <w:t>Техника бега по пересеченной местности (равномерный, переменный, повторный шаг)</w:t>
            </w:r>
          </w:p>
        </w:tc>
        <w:tc>
          <w:tcPr>
            <w:tcW w:w="591" w:type="pct"/>
            <w:shd w:val="clear" w:color="auto" w:fill="auto"/>
          </w:tcPr>
          <w:p w:rsidR="0089161F" w:rsidRPr="00010592" w:rsidRDefault="0089161F" w:rsidP="00A92428">
            <w:pPr>
              <w:jc w:val="center"/>
              <w:rPr>
                <w:bCs/>
                <w:sz w:val="24"/>
                <w:szCs w:val="24"/>
              </w:rPr>
            </w:pPr>
            <w:r w:rsidRPr="00010592">
              <w:rPr>
                <w:bCs/>
                <w:sz w:val="24"/>
                <w:szCs w:val="24"/>
              </w:rPr>
              <w:t>4/4</w:t>
            </w:r>
          </w:p>
        </w:tc>
        <w:tc>
          <w:tcPr>
            <w:tcW w:w="579" w:type="pct"/>
            <w:vMerge/>
            <w:shd w:val="clear" w:color="auto" w:fill="auto"/>
          </w:tcPr>
          <w:p w:rsidR="0089161F" w:rsidRPr="00010592" w:rsidRDefault="0089161F" w:rsidP="00A92428">
            <w:pPr>
              <w:jc w:val="center"/>
              <w:rPr>
                <w:b/>
                <w:bCs/>
                <w:sz w:val="24"/>
                <w:szCs w:val="24"/>
              </w:rPr>
            </w:pPr>
          </w:p>
        </w:tc>
      </w:tr>
      <w:tr w:rsidR="00010592" w:rsidRPr="00010592" w:rsidTr="0089161F">
        <w:trPr>
          <w:trHeight w:val="20"/>
        </w:trPr>
        <w:tc>
          <w:tcPr>
            <w:tcW w:w="840" w:type="pct"/>
            <w:vMerge w:val="restart"/>
            <w:shd w:val="clear" w:color="auto" w:fill="auto"/>
          </w:tcPr>
          <w:p w:rsidR="00AF1C4A" w:rsidRPr="0089161F" w:rsidRDefault="00AF1C4A" w:rsidP="0089161F">
            <w:pPr>
              <w:widowControl/>
              <w:autoSpaceDE/>
              <w:autoSpaceDN/>
              <w:adjustRightInd/>
              <w:rPr>
                <w:bCs/>
                <w:sz w:val="24"/>
                <w:szCs w:val="24"/>
              </w:rPr>
            </w:pPr>
            <w:r w:rsidRPr="0089161F">
              <w:rPr>
                <w:b/>
                <w:bCs/>
                <w:sz w:val="24"/>
                <w:szCs w:val="24"/>
              </w:rPr>
              <w:t xml:space="preserve">Тема 2.3. </w:t>
            </w:r>
            <w:r w:rsidRPr="0089161F">
              <w:rPr>
                <w:bCs/>
                <w:sz w:val="24"/>
                <w:szCs w:val="24"/>
              </w:rPr>
              <w:t>Бег на средние дистанции</w:t>
            </w:r>
          </w:p>
          <w:p w:rsidR="00AF1C4A" w:rsidRPr="0089161F" w:rsidRDefault="00AF1C4A" w:rsidP="0089161F">
            <w:pPr>
              <w:widowControl/>
              <w:autoSpaceDE/>
              <w:autoSpaceDN/>
              <w:adjustRightInd/>
              <w:rPr>
                <w:bCs/>
                <w:sz w:val="24"/>
                <w:szCs w:val="24"/>
              </w:rPr>
            </w:pPr>
            <w:r w:rsidRPr="0089161F">
              <w:rPr>
                <w:bCs/>
                <w:sz w:val="24"/>
                <w:szCs w:val="24"/>
              </w:rPr>
              <w:t>Прыжок в длину с разбега.</w:t>
            </w:r>
          </w:p>
          <w:p w:rsidR="00AF1C4A" w:rsidRPr="00010592" w:rsidRDefault="00AF1C4A" w:rsidP="0089161F">
            <w:pPr>
              <w:rPr>
                <w:b/>
                <w:bCs/>
                <w:sz w:val="24"/>
                <w:szCs w:val="24"/>
              </w:rPr>
            </w:pPr>
            <w:r w:rsidRPr="00010592">
              <w:rPr>
                <w:bCs/>
                <w:sz w:val="24"/>
                <w:szCs w:val="24"/>
              </w:rPr>
              <w:t>Метание снарядов</w:t>
            </w:r>
          </w:p>
        </w:tc>
        <w:tc>
          <w:tcPr>
            <w:tcW w:w="2990" w:type="pct"/>
            <w:shd w:val="clear" w:color="auto" w:fill="auto"/>
          </w:tcPr>
          <w:p w:rsidR="00AF1C4A" w:rsidRPr="00010592" w:rsidRDefault="00AF1C4A" w:rsidP="00813752">
            <w:pPr>
              <w:rPr>
                <w:b/>
                <w:bCs/>
                <w:sz w:val="24"/>
                <w:szCs w:val="24"/>
              </w:rPr>
            </w:pPr>
            <w:r w:rsidRPr="00010592">
              <w:rPr>
                <w:b/>
                <w:bCs/>
                <w:sz w:val="24"/>
                <w:szCs w:val="24"/>
              </w:rPr>
              <w:t xml:space="preserve">Содержание учебного материала </w:t>
            </w:r>
          </w:p>
        </w:tc>
        <w:tc>
          <w:tcPr>
            <w:tcW w:w="591" w:type="pct"/>
            <w:shd w:val="clear" w:color="auto" w:fill="auto"/>
          </w:tcPr>
          <w:p w:rsidR="00AF1C4A" w:rsidRPr="00010592" w:rsidRDefault="00AF1C4A" w:rsidP="00A92428">
            <w:pPr>
              <w:jc w:val="center"/>
              <w:rPr>
                <w:b/>
                <w:bCs/>
                <w:sz w:val="24"/>
                <w:szCs w:val="24"/>
              </w:rPr>
            </w:pPr>
            <w:r w:rsidRPr="00010592">
              <w:rPr>
                <w:b/>
                <w:bCs/>
                <w:sz w:val="24"/>
                <w:szCs w:val="24"/>
              </w:rPr>
              <w:t>10/10</w:t>
            </w:r>
          </w:p>
        </w:tc>
        <w:tc>
          <w:tcPr>
            <w:tcW w:w="579" w:type="pct"/>
            <w:vMerge w:val="restart"/>
            <w:shd w:val="clear" w:color="auto" w:fill="auto"/>
          </w:tcPr>
          <w:p w:rsidR="00AF1C4A" w:rsidRPr="00AC6060" w:rsidRDefault="00AF1C4A" w:rsidP="000B3B12">
            <w:pPr>
              <w:widowControl/>
              <w:autoSpaceDE/>
              <w:autoSpaceDN/>
              <w:adjustRightInd/>
              <w:jc w:val="center"/>
              <w:rPr>
                <w:sz w:val="24"/>
                <w:szCs w:val="24"/>
              </w:rPr>
            </w:pPr>
            <w:r w:rsidRPr="00010592">
              <w:rPr>
                <w:sz w:val="24"/>
                <w:szCs w:val="24"/>
              </w:rPr>
              <w:t>ОК0</w:t>
            </w:r>
            <w:r w:rsidRPr="00AC6060">
              <w:rPr>
                <w:sz w:val="24"/>
                <w:szCs w:val="24"/>
              </w:rPr>
              <w:t xml:space="preserve">8, </w:t>
            </w:r>
            <w:r w:rsidRPr="00010592">
              <w:rPr>
                <w:sz w:val="24"/>
                <w:szCs w:val="24"/>
              </w:rPr>
              <w:t>ОК0</w:t>
            </w:r>
            <w:r w:rsidRPr="00AC6060">
              <w:rPr>
                <w:sz w:val="24"/>
                <w:szCs w:val="24"/>
              </w:rPr>
              <w:t>4</w:t>
            </w:r>
          </w:p>
          <w:p w:rsidR="00AF1C4A" w:rsidRPr="00010592" w:rsidRDefault="00AF1C4A" w:rsidP="00A92428">
            <w:pPr>
              <w:jc w:val="center"/>
              <w:rPr>
                <w:b/>
                <w:bCs/>
                <w:sz w:val="24"/>
                <w:szCs w:val="24"/>
              </w:rPr>
            </w:pPr>
          </w:p>
        </w:tc>
      </w:tr>
      <w:tr w:rsidR="00010592" w:rsidRPr="00010592" w:rsidTr="0089161F">
        <w:trPr>
          <w:trHeight w:val="20"/>
        </w:trPr>
        <w:tc>
          <w:tcPr>
            <w:tcW w:w="840" w:type="pct"/>
            <w:vMerge/>
            <w:shd w:val="clear" w:color="auto" w:fill="auto"/>
          </w:tcPr>
          <w:p w:rsidR="00AF1C4A" w:rsidRPr="00010592" w:rsidRDefault="00AF1C4A" w:rsidP="0089161F">
            <w:pPr>
              <w:widowControl/>
              <w:autoSpaceDE/>
              <w:autoSpaceDN/>
              <w:adjustRightInd/>
              <w:rPr>
                <w:b/>
                <w:bCs/>
                <w:sz w:val="24"/>
                <w:szCs w:val="24"/>
              </w:rPr>
            </w:pPr>
          </w:p>
        </w:tc>
        <w:tc>
          <w:tcPr>
            <w:tcW w:w="2990" w:type="pct"/>
            <w:shd w:val="clear" w:color="auto" w:fill="auto"/>
          </w:tcPr>
          <w:p w:rsidR="00AF1C4A" w:rsidRPr="00010592" w:rsidRDefault="00AF1C4A" w:rsidP="00AF1C4A">
            <w:pPr>
              <w:widowControl/>
              <w:autoSpaceDE/>
              <w:autoSpaceDN/>
              <w:adjustRightInd/>
              <w:jc w:val="both"/>
              <w:rPr>
                <w:b/>
                <w:bCs/>
                <w:sz w:val="24"/>
                <w:szCs w:val="24"/>
              </w:rPr>
            </w:pPr>
            <w:r w:rsidRPr="00010592">
              <w:rPr>
                <w:sz w:val="24"/>
                <w:szCs w:val="24"/>
              </w:rPr>
              <w:t>Техника бега на средние дистанции.</w:t>
            </w:r>
            <w:r w:rsidRPr="00010592">
              <w:rPr>
                <w:bCs/>
                <w:sz w:val="24"/>
                <w:szCs w:val="24"/>
              </w:rPr>
              <w:t xml:space="preserve"> Техника п</w:t>
            </w:r>
            <w:r w:rsidRPr="0089161F">
              <w:rPr>
                <w:bCs/>
                <w:sz w:val="24"/>
                <w:szCs w:val="24"/>
              </w:rPr>
              <w:t>рыж</w:t>
            </w:r>
            <w:r w:rsidRPr="00010592">
              <w:rPr>
                <w:bCs/>
                <w:sz w:val="24"/>
                <w:szCs w:val="24"/>
              </w:rPr>
              <w:t>ка</w:t>
            </w:r>
            <w:r w:rsidRPr="0089161F">
              <w:rPr>
                <w:bCs/>
                <w:sz w:val="24"/>
                <w:szCs w:val="24"/>
              </w:rPr>
              <w:t xml:space="preserve"> в длину с разбега.</w:t>
            </w:r>
            <w:r w:rsidRPr="00010592">
              <w:rPr>
                <w:bCs/>
                <w:sz w:val="24"/>
                <w:szCs w:val="24"/>
              </w:rPr>
              <w:t xml:space="preserve"> Техника метания снарядов</w:t>
            </w:r>
          </w:p>
        </w:tc>
        <w:tc>
          <w:tcPr>
            <w:tcW w:w="591" w:type="pct"/>
            <w:shd w:val="clear" w:color="auto" w:fill="auto"/>
          </w:tcPr>
          <w:p w:rsidR="00AF1C4A" w:rsidRPr="00010592" w:rsidRDefault="00AF1C4A" w:rsidP="00A92428">
            <w:pPr>
              <w:jc w:val="center"/>
              <w:rPr>
                <w:b/>
                <w:bCs/>
                <w:sz w:val="24"/>
                <w:szCs w:val="24"/>
              </w:rPr>
            </w:pPr>
          </w:p>
        </w:tc>
        <w:tc>
          <w:tcPr>
            <w:tcW w:w="579" w:type="pct"/>
            <w:vMerge/>
            <w:shd w:val="clear" w:color="auto" w:fill="auto"/>
          </w:tcPr>
          <w:p w:rsidR="00AF1C4A" w:rsidRPr="00010592" w:rsidRDefault="00AF1C4A" w:rsidP="00A92428">
            <w:pPr>
              <w:jc w:val="center"/>
              <w:rPr>
                <w:b/>
                <w:bCs/>
                <w:sz w:val="24"/>
                <w:szCs w:val="24"/>
              </w:rPr>
            </w:pPr>
          </w:p>
        </w:tc>
      </w:tr>
      <w:tr w:rsidR="00010592" w:rsidRPr="00010592" w:rsidTr="0089161F">
        <w:trPr>
          <w:trHeight w:val="20"/>
        </w:trPr>
        <w:tc>
          <w:tcPr>
            <w:tcW w:w="840" w:type="pct"/>
            <w:vMerge/>
            <w:shd w:val="clear" w:color="auto" w:fill="auto"/>
          </w:tcPr>
          <w:p w:rsidR="00AF1C4A" w:rsidRPr="00010592" w:rsidRDefault="00AF1C4A" w:rsidP="0089161F">
            <w:pPr>
              <w:widowControl/>
              <w:autoSpaceDE/>
              <w:autoSpaceDN/>
              <w:adjustRightInd/>
              <w:rPr>
                <w:b/>
                <w:bCs/>
                <w:sz w:val="24"/>
                <w:szCs w:val="24"/>
              </w:rPr>
            </w:pPr>
          </w:p>
        </w:tc>
        <w:tc>
          <w:tcPr>
            <w:tcW w:w="2990" w:type="pct"/>
            <w:shd w:val="clear" w:color="auto" w:fill="auto"/>
          </w:tcPr>
          <w:p w:rsidR="00AF1C4A" w:rsidRPr="00010592" w:rsidRDefault="00AF1C4A" w:rsidP="00813752">
            <w:pPr>
              <w:rPr>
                <w:b/>
                <w:bCs/>
                <w:sz w:val="24"/>
                <w:szCs w:val="24"/>
              </w:rPr>
            </w:pPr>
            <w:r w:rsidRPr="00010592">
              <w:rPr>
                <w:b/>
                <w:bCs/>
                <w:sz w:val="24"/>
                <w:szCs w:val="24"/>
              </w:rPr>
              <w:t>В том числе практических занятий (в форме практической подготовки)</w:t>
            </w:r>
          </w:p>
        </w:tc>
        <w:tc>
          <w:tcPr>
            <w:tcW w:w="591" w:type="pct"/>
            <w:shd w:val="clear" w:color="auto" w:fill="auto"/>
          </w:tcPr>
          <w:p w:rsidR="00AF1C4A" w:rsidRPr="00010592" w:rsidRDefault="00AF1C4A" w:rsidP="00A92428">
            <w:pPr>
              <w:jc w:val="center"/>
              <w:rPr>
                <w:b/>
                <w:bCs/>
                <w:sz w:val="24"/>
                <w:szCs w:val="24"/>
              </w:rPr>
            </w:pPr>
            <w:r w:rsidRPr="00010592">
              <w:rPr>
                <w:b/>
                <w:bCs/>
                <w:sz w:val="24"/>
                <w:szCs w:val="24"/>
              </w:rPr>
              <w:t>10/10</w:t>
            </w:r>
          </w:p>
        </w:tc>
        <w:tc>
          <w:tcPr>
            <w:tcW w:w="579" w:type="pct"/>
            <w:vMerge/>
            <w:shd w:val="clear" w:color="auto" w:fill="auto"/>
          </w:tcPr>
          <w:p w:rsidR="00AF1C4A" w:rsidRPr="00010592" w:rsidRDefault="00AF1C4A" w:rsidP="00A92428">
            <w:pPr>
              <w:jc w:val="center"/>
              <w:rPr>
                <w:b/>
                <w:bCs/>
                <w:sz w:val="24"/>
                <w:szCs w:val="24"/>
              </w:rPr>
            </w:pPr>
          </w:p>
        </w:tc>
      </w:tr>
      <w:tr w:rsidR="00010592" w:rsidRPr="00010592" w:rsidTr="00010592">
        <w:trPr>
          <w:trHeight w:val="20"/>
        </w:trPr>
        <w:tc>
          <w:tcPr>
            <w:tcW w:w="840" w:type="pct"/>
            <w:vMerge/>
            <w:shd w:val="clear" w:color="auto" w:fill="auto"/>
          </w:tcPr>
          <w:p w:rsidR="00010592" w:rsidRPr="00010592" w:rsidRDefault="00010592" w:rsidP="0089161F">
            <w:pPr>
              <w:widowControl/>
              <w:autoSpaceDE/>
              <w:autoSpaceDN/>
              <w:adjustRightInd/>
              <w:rPr>
                <w:b/>
                <w:bCs/>
                <w:sz w:val="24"/>
                <w:szCs w:val="24"/>
              </w:rPr>
            </w:pPr>
          </w:p>
        </w:tc>
        <w:tc>
          <w:tcPr>
            <w:tcW w:w="2990" w:type="pct"/>
            <w:shd w:val="clear" w:color="auto" w:fill="auto"/>
          </w:tcPr>
          <w:p w:rsidR="00010592" w:rsidRPr="00010592" w:rsidRDefault="00010592" w:rsidP="0089161F">
            <w:pPr>
              <w:rPr>
                <w:bCs/>
                <w:sz w:val="24"/>
                <w:szCs w:val="24"/>
              </w:rPr>
            </w:pPr>
            <w:r w:rsidRPr="00010592">
              <w:rPr>
                <w:bCs/>
                <w:sz w:val="24"/>
                <w:szCs w:val="24"/>
              </w:rPr>
              <w:t>Выполнение контрольного норматива: бег 100метров на время,</w:t>
            </w:r>
          </w:p>
        </w:tc>
        <w:tc>
          <w:tcPr>
            <w:tcW w:w="591" w:type="pct"/>
            <w:shd w:val="clear" w:color="auto" w:fill="auto"/>
          </w:tcPr>
          <w:p w:rsidR="00010592" w:rsidRPr="00010592" w:rsidRDefault="00010592" w:rsidP="00010592">
            <w:pPr>
              <w:jc w:val="center"/>
            </w:pPr>
            <w:r w:rsidRPr="00010592">
              <w:rPr>
                <w:bCs/>
                <w:sz w:val="24"/>
                <w:szCs w:val="24"/>
              </w:rPr>
              <w:t>2/2</w:t>
            </w:r>
          </w:p>
        </w:tc>
        <w:tc>
          <w:tcPr>
            <w:tcW w:w="579" w:type="pct"/>
            <w:vMerge/>
            <w:shd w:val="clear" w:color="auto" w:fill="auto"/>
          </w:tcPr>
          <w:p w:rsidR="00010592" w:rsidRPr="00010592" w:rsidRDefault="00010592" w:rsidP="00A92428">
            <w:pPr>
              <w:jc w:val="center"/>
              <w:rPr>
                <w:b/>
                <w:bCs/>
                <w:sz w:val="24"/>
                <w:szCs w:val="24"/>
              </w:rPr>
            </w:pPr>
          </w:p>
        </w:tc>
      </w:tr>
      <w:tr w:rsidR="00010592" w:rsidRPr="00010592" w:rsidTr="00010592">
        <w:trPr>
          <w:trHeight w:val="20"/>
        </w:trPr>
        <w:tc>
          <w:tcPr>
            <w:tcW w:w="840" w:type="pct"/>
            <w:vMerge/>
            <w:shd w:val="clear" w:color="auto" w:fill="auto"/>
          </w:tcPr>
          <w:p w:rsidR="00010592" w:rsidRPr="00010592" w:rsidRDefault="00010592" w:rsidP="0089161F">
            <w:pPr>
              <w:widowControl/>
              <w:autoSpaceDE/>
              <w:autoSpaceDN/>
              <w:adjustRightInd/>
              <w:rPr>
                <w:b/>
                <w:bCs/>
                <w:sz w:val="24"/>
                <w:szCs w:val="24"/>
              </w:rPr>
            </w:pPr>
          </w:p>
        </w:tc>
        <w:tc>
          <w:tcPr>
            <w:tcW w:w="2990" w:type="pct"/>
            <w:shd w:val="clear" w:color="auto" w:fill="auto"/>
          </w:tcPr>
          <w:p w:rsidR="00010592" w:rsidRPr="00010592" w:rsidRDefault="00010592" w:rsidP="0089161F">
            <w:pPr>
              <w:rPr>
                <w:bCs/>
                <w:sz w:val="24"/>
                <w:szCs w:val="24"/>
              </w:rPr>
            </w:pPr>
            <w:r w:rsidRPr="00010592">
              <w:rPr>
                <w:bCs/>
                <w:sz w:val="24"/>
                <w:szCs w:val="24"/>
              </w:rPr>
              <w:t>Выполнение контрольного норматива: бег  на время: 500 метров – девушки, 1000 метров – юноши</w:t>
            </w:r>
          </w:p>
        </w:tc>
        <w:tc>
          <w:tcPr>
            <w:tcW w:w="591" w:type="pct"/>
            <w:shd w:val="clear" w:color="auto" w:fill="auto"/>
          </w:tcPr>
          <w:p w:rsidR="00010592" w:rsidRPr="00010592" w:rsidRDefault="00010592" w:rsidP="00010592">
            <w:pPr>
              <w:jc w:val="center"/>
            </w:pPr>
            <w:r w:rsidRPr="00010592">
              <w:rPr>
                <w:bCs/>
                <w:sz w:val="24"/>
                <w:szCs w:val="24"/>
              </w:rPr>
              <w:t>2/2</w:t>
            </w:r>
          </w:p>
        </w:tc>
        <w:tc>
          <w:tcPr>
            <w:tcW w:w="579" w:type="pct"/>
            <w:vMerge/>
            <w:shd w:val="clear" w:color="auto" w:fill="auto"/>
          </w:tcPr>
          <w:p w:rsidR="00010592" w:rsidRPr="00010592" w:rsidRDefault="00010592" w:rsidP="00A92428">
            <w:pPr>
              <w:jc w:val="center"/>
              <w:rPr>
                <w:b/>
                <w:bCs/>
                <w:sz w:val="24"/>
                <w:szCs w:val="24"/>
              </w:rPr>
            </w:pPr>
          </w:p>
        </w:tc>
      </w:tr>
      <w:tr w:rsidR="00010592" w:rsidRPr="00010592" w:rsidTr="00010592">
        <w:trPr>
          <w:trHeight w:val="20"/>
        </w:trPr>
        <w:tc>
          <w:tcPr>
            <w:tcW w:w="840" w:type="pct"/>
            <w:vMerge/>
            <w:shd w:val="clear" w:color="auto" w:fill="auto"/>
          </w:tcPr>
          <w:p w:rsidR="00010592" w:rsidRPr="00010592" w:rsidRDefault="00010592" w:rsidP="0089161F">
            <w:pPr>
              <w:widowControl/>
              <w:autoSpaceDE/>
              <w:autoSpaceDN/>
              <w:adjustRightInd/>
              <w:rPr>
                <w:b/>
                <w:bCs/>
                <w:sz w:val="24"/>
                <w:szCs w:val="24"/>
              </w:rPr>
            </w:pPr>
          </w:p>
        </w:tc>
        <w:tc>
          <w:tcPr>
            <w:tcW w:w="2990" w:type="pct"/>
            <w:shd w:val="clear" w:color="auto" w:fill="auto"/>
          </w:tcPr>
          <w:p w:rsidR="00010592" w:rsidRPr="00010592" w:rsidRDefault="00010592" w:rsidP="000B3B12">
            <w:pPr>
              <w:rPr>
                <w:b/>
                <w:bCs/>
                <w:sz w:val="24"/>
                <w:szCs w:val="24"/>
              </w:rPr>
            </w:pPr>
            <w:r w:rsidRPr="00010592">
              <w:rPr>
                <w:bCs/>
                <w:sz w:val="24"/>
                <w:szCs w:val="24"/>
              </w:rPr>
              <w:t>Выполнение контрольного норматива: прыжка в длину с разбега способом «согнув ноги»</w:t>
            </w:r>
          </w:p>
        </w:tc>
        <w:tc>
          <w:tcPr>
            <w:tcW w:w="591" w:type="pct"/>
            <w:shd w:val="clear" w:color="auto" w:fill="auto"/>
          </w:tcPr>
          <w:p w:rsidR="00010592" w:rsidRPr="00010592" w:rsidRDefault="00010592" w:rsidP="00010592">
            <w:pPr>
              <w:jc w:val="center"/>
            </w:pPr>
            <w:r w:rsidRPr="00010592">
              <w:rPr>
                <w:bCs/>
                <w:sz w:val="24"/>
                <w:szCs w:val="24"/>
              </w:rPr>
              <w:t>2/2</w:t>
            </w:r>
          </w:p>
        </w:tc>
        <w:tc>
          <w:tcPr>
            <w:tcW w:w="579" w:type="pct"/>
            <w:vMerge/>
            <w:shd w:val="clear" w:color="auto" w:fill="auto"/>
          </w:tcPr>
          <w:p w:rsidR="00010592" w:rsidRPr="00010592" w:rsidRDefault="00010592" w:rsidP="00A92428">
            <w:pPr>
              <w:jc w:val="center"/>
              <w:rPr>
                <w:b/>
                <w:bCs/>
                <w:sz w:val="24"/>
                <w:szCs w:val="24"/>
              </w:rPr>
            </w:pPr>
          </w:p>
        </w:tc>
      </w:tr>
      <w:tr w:rsidR="00010592" w:rsidRPr="00010592" w:rsidTr="00010592">
        <w:trPr>
          <w:trHeight w:val="20"/>
        </w:trPr>
        <w:tc>
          <w:tcPr>
            <w:tcW w:w="840" w:type="pct"/>
            <w:vMerge/>
            <w:shd w:val="clear" w:color="auto" w:fill="auto"/>
          </w:tcPr>
          <w:p w:rsidR="00010592" w:rsidRPr="00010592" w:rsidRDefault="00010592" w:rsidP="0089161F">
            <w:pPr>
              <w:widowControl/>
              <w:autoSpaceDE/>
              <w:autoSpaceDN/>
              <w:adjustRightInd/>
              <w:rPr>
                <w:b/>
                <w:bCs/>
                <w:sz w:val="24"/>
                <w:szCs w:val="24"/>
              </w:rPr>
            </w:pPr>
          </w:p>
        </w:tc>
        <w:tc>
          <w:tcPr>
            <w:tcW w:w="2990" w:type="pct"/>
            <w:shd w:val="clear" w:color="auto" w:fill="auto"/>
          </w:tcPr>
          <w:p w:rsidR="00010592" w:rsidRPr="00010592" w:rsidRDefault="00010592" w:rsidP="000B3B12">
            <w:pPr>
              <w:rPr>
                <w:b/>
                <w:bCs/>
                <w:sz w:val="24"/>
                <w:szCs w:val="24"/>
              </w:rPr>
            </w:pPr>
            <w:r w:rsidRPr="00010592">
              <w:rPr>
                <w:bCs/>
                <w:sz w:val="24"/>
                <w:szCs w:val="24"/>
              </w:rPr>
              <w:t>Техника прыжка «в шаге» с укороченного разбега</w:t>
            </w:r>
          </w:p>
        </w:tc>
        <w:tc>
          <w:tcPr>
            <w:tcW w:w="591" w:type="pct"/>
            <w:shd w:val="clear" w:color="auto" w:fill="auto"/>
          </w:tcPr>
          <w:p w:rsidR="00010592" w:rsidRPr="00010592" w:rsidRDefault="00010592" w:rsidP="00010592">
            <w:pPr>
              <w:jc w:val="center"/>
            </w:pPr>
            <w:r w:rsidRPr="00010592">
              <w:rPr>
                <w:bCs/>
                <w:sz w:val="24"/>
                <w:szCs w:val="24"/>
              </w:rPr>
              <w:t>2/2</w:t>
            </w:r>
          </w:p>
        </w:tc>
        <w:tc>
          <w:tcPr>
            <w:tcW w:w="579" w:type="pct"/>
            <w:vMerge/>
            <w:shd w:val="clear" w:color="auto" w:fill="auto"/>
          </w:tcPr>
          <w:p w:rsidR="00010592" w:rsidRPr="00010592" w:rsidRDefault="00010592" w:rsidP="00A92428">
            <w:pPr>
              <w:jc w:val="center"/>
              <w:rPr>
                <w:b/>
                <w:bCs/>
                <w:sz w:val="24"/>
                <w:szCs w:val="24"/>
              </w:rPr>
            </w:pPr>
          </w:p>
        </w:tc>
      </w:tr>
      <w:tr w:rsidR="00010592" w:rsidRPr="00010592" w:rsidTr="00010592">
        <w:trPr>
          <w:trHeight w:val="20"/>
        </w:trPr>
        <w:tc>
          <w:tcPr>
            <w:tcW w:w="840" w:type="pct"/>
            <w:vMerge/>
            <w:shd w:val="clear" w:color="auto" w:fill="auto"/>
          </w:tcPr>
          <w:p w:rsidR="00010592" w:rsidRPr="00010592" w:rsidRDefault="00010592" w:rsidP="0089161F">
            <w:pPr>
              <w:widowControl/>
              <w:autoSpaceDE/>
              <w:autoSpaceDN/>
              <w:adjustRightInd/>
              <w:rPr>
                <w:b/>
                <w:bCs/>
                <w:sz w:val="24"/>
                <w:szCs w:val="24"/>
              </w:rPr>
            </w:pPr>
          </w:p>
        </w:tc>
        <w:tc>
          <w:tcPr>
            <w:tcW w:w="2990" w:type="pct"/>
            <w:shd w:val="clear" w:color="auto" w:fill="auto"/>
          </w:tcPr>
          <w:p w:rsidR="00010592" w:rsidRPr="00010592" w:rsidRDefault="00010592" w:rsidP="000B3B12">
            <w:pPr>
              <w:rPr>
                <w:b/>
                <w:bCs/>
                <w:sz w:val="24"/>
                <w:szCs w:val="24"/>
              </w:rPr>
            </w:pPr>
            <w:r w:rsidRPr="00010592">
              <w:rPr>
                <w:bCs/>
                <w:sz w:val="24"/>
                <w:szCs w:val="24"/>
              </w:rPr>
              <w:t>Техника метания гранаты</w:t>
            </w:r>
          </w:p>
        </w:tc>
        <w:tc>
          <w:tcPr>
            <w:tcW w:w="591" w:type="pct"/>
            <w:shd w:val="clear" w:color="auto" w:fill="auto"/>
          </w:tcPr>
          <w:p w:rsidR="00010592" w:rsidRPr="00010592" w:rsidRDefault="00010592" w:rsidP="00010592">
            <w:pPr>
              <w:jc w:val="center"/>
            </w:pPr>
            <w:r w:rsidRPr="00010592">
              <w:rPr>
                <w:bCs/>
                <w:sz w:val="24"/>
                <w:szCs w:val="24"/>
              </w:rPr>
              <w:t>2/2</w:t>
            </w:r>
          </w:p>
        </w:tc>
        <w:tc>
          <w:tcPr>
            <w:tcW w:w="579" w:type="pct"/>
            <w:vMerge/>
            <w:shd w:val="clear" w:color="auto" w:fill="auto"/>
          </w:tcPr>
          <w:p w:rsidR="00010592" w:rsidRPr="00010592" w:rsidRDefault="00010592" w:rsidP="00A92428">
            <w:pPr>
              <w:jc w:val="center"/>
              <w:rPr>
                <w:b/>
                <w:bCs/>
                <w:sz w:val="24"/>
                <w:szCs w:val="24"/>
              </w:rPr>
            </w:pPr>
          </w:p>
        </w:tc>
      </w:tr>
      <w:tr w:rsidR="0089161F" w:rsidRPr="00010592" w:rsidTr="0089161F">
        <w:trPr>
          <w:trHeight w:val="20"/>
        </w:trPr>
        <w:tc>
          <w:tcPr>
            <w:tcW w:w="840" w:type="pct"/>
            <w:shd w:val="clear" w:color="auto" w:fill="auto"/>
          </w:tcPr>
          <w:p w:rsidR="0089161F" w:rsidRPr="00010592" w:rsidRDefault="00AF1C4A" w:rsidP="0089161F">
            <w:pPr>
              <w:widowControl/>
              <w:autoSpaceDE/>
              <w:autoSpaceDN/>
              <w:adjustRightInd/>
              <w:rPr>
                <w:b/>
                <w:bCs/>
                <w:sz w:val="24"/>
                <w:szCs w:val="24"/>
              </w:rPr>
            </w:pPr>
            <w:r w:rsidRPr="00010592">
              <w:rPr>
                <w:b/>
                <w:bCs/>
                <w:sz w:val="24"/>
                <w:szCs w:val="24"/>
              </w:rPr>
              <w:t>Раздел 3. Игровые виды спорта</w:t>
            </w:r>
          </w:p>
        </w:tc>
        <w:tc>
          <w:tcPr>
            <w:tcW w:w="2990" w:type="pct"/>
            <w:shd w:val="clear" w:color="auto" w:fill="auto"/>
          </w:tcPr>
          <w:p w:rsidR="0089161F" w:rsidRPr="00010592" w:rsidRDefault="0089161F" w:rsidP="00A92428">
            <w:pPr>
              <w:jc w:val="center"/>
              <w:rPr>
                <w:b/>
                <w:bCs/>
                <w:sz w:val="24"/>
                <w:szCs w:val="24"/>
              </w:rPr>
            </w:pPr>
          </w:p>
        </w:tc>
        <w:tc>
          <w:tcPr>
            <w:tcW w:w="591" w:type="pct"/>
            <w:shd w:val="clear" w:color="auto" w:fill="auto"/>
          </w:tcPr>
          <w:p w:rsidR="0089161F" w:rsidRPr="00010592" w:rsidRDefault="0089161F" w:rsidP="00A92428">
            <w:pPr>
              <w:jc w:val="center"/>
              <w:rPr>
                <w:b/>
                <w:bCs/>
                <w:sz w:val="24"/>
                <w:szCs w:val="24"/>
              </w:rPr>
            </w:pPr>
          </w:p>
        </w:tc>
        <w:tc>
          <w:tcPr>
            <w:tcW w:w="579" w:type="pct"/>
            <w:shd w:val="clear" w:color="auto" w:fill="auto"/>
          </w:tcPr>
          <w:p w:rsidR="0089161F" w:rsidRPr="00010592" w:rsidRDefault="0089161F" w:rsidP="00A92428">
            <w:pPr>
              <w:jc w:val="center"/>
              <w:rPr>
                <w:b/>
                <w:bCs/>
                <w:sz w:val="24"/>
                <w:szCs w:val="24"/>
              </w:rPr>
            </w:pPr>
          </w:p>
        </w:tc>
      </w:tr>
      <w:tr w:rsidR="00010592" w:rsidRPr="00010592" w:rsidTr="0089161F">
        <w:trPr>
          <w:trHeight w:val="20"/>
        </w:trPr>
        <w:tc>
          <w:tcPr>
            <w:tcW w:w="840" w:type="pct"/>
            <w:vMerge w:val="restart"/>
            <w:shd w:val="clear" w:color="auto" w:fill="auto"/>
          </w:tcPr>
          <w:p w:rsidR="00AF1C4A" w:rsidRPr="00010592" w:rsidRDefault="00AF1C4A" w:rsidP="00813752">
            <w:pPr>
              <w:rPr>
                <w:b/>
                <w:bCs/>
                <w:sz w:val="24"/>
                <w:szCs w:val="24"/>
              </w:rPr>
            </w:pPr>
            <w:r w:rsidRPr="00010592">
              <w:rPr>
                <w:b/>
                <w:bCs/>
                <w:sz w:val="24"/>
                <w:szCs w:val="24"/>
              </w:rPr>
              <w:t xml:space="preserve">Тема 3.1. </w:t>
            </w:r>
            <w:r w:rsidRPr="00010592">
              <w:rPr>
                <w:bCs/>
                <w:sz w:val="24"/>
                <w:szCs w:val="24"/>
              </w:rPr>
              <w:t>Баскетбол</w:t>
            </w:r>
          </w:p>
        </w:tc>
        <w:tc>
          <w:tcPr>
            <w:tcW w:w="2990" w:type="pct"/>
            <w:shd w:val="clear" w:color="auto" w:fill="auto"/>
          </w:tcPr>
          <w:p w:rsidR="00AF1C4A" w:rsidRPr="00010592" w:rsidRDefault="00AF1C4A" w:rsidP="00813752">
            <w:pPr>
              <w:rPr>
                <w:b/>
                <w:bCs/>
                <w:sz w:val="24"/>
                <w:szCs w:val="24"/>
              </w:rPr>
            </w:pPr>
            <w:r w:rsidRPr="00010592">
              <w:rPr>
                <w:b/>
                <w:bCs/>
                <w:sz w:val="24"/>
                <w:szCs w:val="24"/>
              </w:rPr>
              <w:t xml:space="preserve">Содержание учебного материала </w:t>
            </w:r>
          </w:p>
        </w:tc>
        <w:tc>
          <w:tcPr>
            <w:tcW w:w="591" w:type="pct"/>
            <w:shd w:val="clear" w:color="auto" w:fill="auto"/>
          </w:tcPr>
          <w:p w:rsidR="00AF1C4A" w:rsidRPr="00010592" w:rsidRDefault="00AF1C4A" w:rsidP="00FF52E7">
            <w:pPr>
              <w:jc w:val="center"/>
              <w:rPr>
                <w:b/>
                <w:bCs/>
                <w:sz w:val="24"/>
                <w:szCs w:val="24"/>
              </w:rPr>
            </w:pPr>
            <w:r w:rsidRPr="00010592">
              <w:rPr>
                <w:b/>
                <w:bCs/>
                <w:sz w:val="24"/>
                <w:szCs w:val="24"/>
              </w:rPr>
              <w:t>1</w:t>
            </w:r>
            <w:r w:rsidR="00FF52E7" w:rsidRPr="00010592">
              <w:rPr>
                <w:b/>
                <w:bCs/>
                <w:sz w:val="24"/>
                <w:szCs w:val="24"/>
              </w:rPr>
              <w:t>6</w:t>
            </w:r>
            <w:r w:rsidRPr="00010592">
              <w:rPr>
                <w:b/>
                <w:bCs/>
                <w:sz w:val="24"/>
                <w:szCs w:val="24"/>
              </w:rPr>
              <w:t>/1</w:t>
            </w:r>
            <w:r w:rsidR="00FF52E7" w:rsidRPr="00010592">
              <w:rPr>
                <w:b/>
                <w:bCs/>
                <w:sz w:val="24"/>
                <w:szCs w:val="24"/>
              </w:rPr>
              <w:t>6</w:t>
            </w:r>
          </w:p>
        </w:tc>
        <w:tc>
          <w:tcPr>
            <w:tcW w:w="579" w:type="pct"/>
            <w:vMerge w:val="restart"/>
            <w:shd w:val="clear" w:color="auto" w:fill="auto"/>
          </w:tcPr>
          <w:p w:rsidR="00AF1C4A" w:rsidRPr="00AC6060" w:rsidRDefault="00AF1C4A" w:rsidP="00813752">
            <w:pPr>
              <w:widowControl/>
              <w:autoSpaceDE/>
              <w:autoSpaceDN/>
              <w:adjustRightInd/>
              <w:jc w:val="center"/>
              <w:rPr>
                <w:sz w:val="24"/>
                <w:szCs w:val="24"/>
              </w:rPr>
            </w:pPr>
            <w:r w:rsidRPr="00010592">
              <w:rPr>
                <w:sz w:val="24"/>
                <w:szCs w:val="24"/>
              </w:rPr>
              <w:t>ОК0</w:t>
            </w:r>
            <w:r w:rsidRPr="00AC6060">
              <w:rPr>
                <w:sz w:val="24"/>
                <w:szCs w:val="24"/>
              </w:rPr>
              <w:t xml:space="preserve">8, </w:t>
            </w:r>
            <w:r w:rsidRPr="00010592">
              <w:rPr>
                <w:sz w:val="24"/>
                <w:szCs w:val="24"/>
              </w:rPr>
              <w:t>ОК0</w:t>
            </w:r>
            <w:r w:rsidRPr="00AC6060">
              <w:rPr>
                <w:sz w:val="24"/>
                <w:szCs w:val="24"/>
              </w:rPr>
              <w:t>4</w:t>
            </w:r>
          </w:p>
          <w:p w:rsidR="00AF1C4A" w:rsidRPr="00010592" w:rsidRDefault="00AF1C4A" w:rsidP="00813752">
            <w:pPr>
              <w:jc w:val="center"/>
              <w:rPr>
                <w:b/>
                <w:bCs/>
                <w:sz w:val="24"/>
                <w:szCs w:val="24"/>
              </w:rPr>
            </w:pPr>
          </w:p>
        </w:tc>
      </w:tr>
      <w:tr w:rsidR="00010592" w:rsidRPr="00010592" w:rsidTr="00813752">
        <w:trPr>
          <w:trHeight w:val="1380"/>
        </w:trPr>
        <w:tc>
          <w:tcPr>
            <w:tcW w:w="840" w:type="pct"/>
            <w:vMerge/>
            <w:shd w:val="clear" w:color="auto" w:fill="auto"/>
          </w:tcPr>
          <w:p w:rsidR="00010592" w:rsidRPr="00010592" w:rsidRDefault="00010592" w:rsidP="00813752">
            <w:pPr>
              <w:rPr>
                <w:b/>
                <w:bCs/>
                <w:sz w:val="24"/>
                <w:szCs w:val="24"/>
              </w:rPr>
            </w:pPr>
          </w:p>
        </w:tc>
        <w:tc>
          <w:tcPr>
            <w:tcW w:w="2990" w:type="pct"/>
            <w:shd w:val="clear" w:color="auto" w:fill="auto"/>
          </w:tcPr>
          <w:p w:rsidR="00010592" w:rsidRPr="00010592" w:rsidRDefault="00010592" w:rsidP="00AF1C4A">
            <w:pPr>
              <w:jc w:val="both"/>
              <w:rPr>
                <w:b/>
                <w:bCs/>
                <w:sz w:val="24"/>
                <w:szCs w:val="24"/>
              </w:rPr>
            </w:pPr>
            <w:r w:rsidRPr="00010592">
              <w:rPr>
                <w:bCs/>
                <w:sz w:val="24"/>
                <w:szCs w:val="24"/>
              </w:rPr>
              <w:t>Техника выполнения ведения мяча, передачи и броска мяча в кольцо с места. Техника выполнения ведения и передачи мяча в движении, ведение – 2 шага – бросок. Техника выполнения штрафного броска, ведение, ловля и передача мяча в колоне и кругу, правила баскетбола. Совершенствование техники владения баскетбольным мячом</w:t>
            </w:r>
          </w:p>
        </w:tc>
        <w:tc>
          <w:tcPr>
            <w:tcW w:w="591" w:type="pct"/>
            <w:shd w:val="clear" w:color="auto" w:fill="auto"/>
          </w:tcPr>
          <w:p w:rsidR="00010592" w:rsidRPr="00010592" w:rsidRDefault="00010592" w:rsidP="00A92428">
            <w:pPr>
              <w:jc w:val="center"/>
              <w:rPr>
                <w:b/>
                <w:bCs/>
                <w:sz w:val="24"/>
                <w:szCs w:val="24"/>
              </w:rPr>
            </w:pPr>
          </w:p>
        </w:tc>
        <w:tc>
          <w:tcPr>
            <w:tcW w:w="579" w:type="pct"/>
            <w:vMerge/>
            <w:shd w:val="clear" w:color="auto" w:fill="auto"/>
          </w:tcPr>
          <w:p w:rsidR="00010592" w:rsidRPr="00010592" w:rsidRDefault="00010592" w:rsidP="00A92428">
            <w:pPr>
              <w:jc w:val="center"/>
              <w:rPr>
                <w:b/>
                <w:bCs/>
                <w:sz w:val="24"/>
                <w:szCs w:val="24"/>
              </w:rPr>
            </w:pPr>
          </w:p>
        </w:tc>
      </w:tr>
      <w:tr w:rsidR="00010592" w:rsidRPr="00010592" w:rsidTr="0089161F">
        <w:trPr>
          <w:trHeight w:val="20"/>
        </w:trPr>
        <w:tc>
          <w:tcPr>
            <w:tcW w:w="840" w:type="pct"/>
            <w:vMerge/>
            <w:shd w:val="clear" w:color="auto" w:fill="auto"/>
          </w:tcPr>
          <w:p w:rsidR="00AF1C4A" w:rsidRPr="00010592" w:rsidRDefault="00AF1C4A" w:rsidP="00813752">
            <w:pPr>
              <w:rPr>
                <w:b/>
                <w:bCs/>
                <w:sz w:val="24"/>
                <w:szCs w:val="24"/>
              </w:rPr>
            </w:pPr>
          </w:p>
        </w:tc>
        <w:tc>
          <w:tcPr>
            <w:tcW w:w="2990" w:type="pct"/>
            <w:shd w:val="clear" w:color="auto" w:fill="auto"/>
          </w:tcPr>
          <w:p w:rsidR="00AF1C4A" w:rsidRPr="00010592" w:rsidRDefault="00AF1C4A" w:rsidP="00813752">
            <w:pPr>
              <w:rPr>
                <w:b/>
                <w:bCs/>
                <w:sz w:val="24"/>
                <w:szCs w:val="24"/>
              </w:rPr>
            </w:pPr>
            <w:r w:rsidRPr="00010592">
              <w:rPr>
                <w:b/>
                <w:bCs/>
                <w:sz w:val="24"/>
                <w:szCs w:val="24"/>
              </w:rPr>
              <w:t>В том числе практических занятий (в форме практической подготовки)</w:t>
            </w:r>
          </w:p>
        </w:tc>
        <w:tc>
          <w:tcPr>
            <w:tcW w:w="591" w:type="pct"/>
            <w:shd w:val="clear" w:color="auto" w:fill="auto"/>
          </w:tcPr>
          <w:p w:rsidR="00AF1C4A" w:rsidRPr="00010592" w:rsidRDefault="00AF1C4A" w:rsidP="00FF52E7">
            <w:pPr>
              <w:jc w:val="center"/>
              <w:rPr>
                <w:b/>
                <w:bCs/>
                <w:sz w:val="24"/>
                <w:szCs w:val="24"/>
              </w:rPr>
            </w:pPr>
            <w:r w:rsidRPr="00010592">
              <w:rPr>
                <w:b/>
                <w:bCs/>
                <w:sz w:val="24"/>
                <w:szCs w:val="24"/>
              </w:rPr>
              <w:t>1</w:t>
            </w:r>
            <w:r w:rsidR="00FF52E7" w:rsidRPr="00010592">
              <w:rPr>
                <w:b/>
                <w:bCs/>
                <w:sz w:val="24"/>
                <w:szCs w:val="24"/>
              </w:rPr>
              <w:t>6</w:t>
            </w:r>
            <w:r w:rsidRPr="00010592">
              <w:rPr>
                <w:b/>
                <w:bCs/>
                <w:sz w:val="24"/>
                <w:szCs w:val="24"/>
              </w:rPr>
              <w:t>/1</w:t>
            </w:r>
            <w:r w:rsidR="00FF52E7" w:rsidRPr="00010592">
              <w:rPr>
                <w:b/>
                <w:bCs/>
                <w:sz w:val="24"/>
                <w:szCs w:val="24"/>
              </w:rPr>
              <w:t>6</w:t>
            </w:r>
          </w:p>
        </w:tc>
        <w:tc>
          <w:tcPr>
            <w:tcW w:w="579" w:type="pct"/>
            <w:vMerge/>
            <w:shd w:val="clear" w:color="auto" w:fill="auto"/>
          </w:tcPr>
          <w:p w:rsidR="00AF1C4A" w:rsidRPr="00010592" w:rsidRDefault="00AF1C4A" w:rsidP="00A92428">
            <w:pPr>
              <w:jc w:val="center"/>
              <w:rPr>
                <w:b/>
                <w:bCs/>
                <w:sz w:val="24"/>
                <w:szCs w:val="24"/>
              </w:rPr>
            </w:pPr>
          </w:p>
        </w:tc>
      </w:tr>
      <w:tr w:rsidR="00010592" w:rsidRPr="00010592" w:rsidTr="0089161F">
        <w:trPr>
          <w:trHeight w:val="20"/>
        </w:trPr>
        <w:tc>
          <w:tcPr>
            <w:tcW w:w="840" w:type="pct"/>
            <w:vMerge/>
            <w:shd w:val="clear" w:color="auto" w:fill="auto"/>
          </w:tcPr>
          <w:p w:rsidR="00AF1C4A" w:rsidRPr="00010592" w:rsidRDefault="00AF1C4A" w:rsidP="00813752">
            <w:pPr>
              <w:rPr>
                <w:b/>
                <w:bCs/>
                <w:sz w:val="24"/>
                <w:szCs w:val="24"/>
              </w:rPr>
            </w:pPr>
          </w:p>
        </w:tc>
        <w:tc>
          <w:tcPr>
            <w:tcW w:w="2990" w:type="pct"/>
            <w:shd w:val="clear" w:color="auto" w:fill="auto"/>
          </w:tcPr>
          <w:p w:rsidR="00AF1C4A" w:rsidRPr="00010592" w:rsidRDefault="00AF1C4A" w:rsidP="00AF1C4A">
            <w:pPr>
              <w:jc w:val="both"/>
              <w:rPr>
                <w:bCs/>
                <w:sz w:val="24"/>
                <w:szCs w:val="24"/>
              </w:rPr>
            </w:pPr>
            <w:r w:rsidRPr="00010592">
              <w:rPr>
                <w:bCs/>
                <w:sz w:val="24"/>
                <w:szCs w:val="24"/>
              </w:rPr>
              <w:t>Овладение техникой выполнения ведения мяча, передачи и броска мяча с места, ведения и передачи мяча в баскетболе</w:t>
            </w:r>
          </w:p>
        </w:tc>
        <w:tc>
          <w:tcPr>
            <w:tcW w:w="591" w:type="pct"/>
            <w:shd w:val="clear" w:color="auto" w:fill="auto"/>
          </w:tcPr>
          <w:p w:rsidR="00AF1C4A" w:rsidRPr="00010592" w:rsidRDefault="00AF1C4A" w:rsidP="00A92428">
            <w:pPr>
              <w:jc w:val="center"/>
              <w:rPr>
                <w:bCs/>
                <w:sz w:val="24"/>
                <w:szCs w:val="24"/>
              </w:rPr>
            </w:pPr>
            <w:r w:rsidRPr="00010592">
              <w:rPr>
                <w:bCs/>
                <w:sz w:val="24"/>
                <w:szCs w:val="24"/>
              </w:rPr>
              <w:t>4/4</w:t>
            </w:r>
          </w:p>
        </w:tc>
        <w:tc>
          <w:tcPr>
            <w:tcW w:w="579" w:type="pct"/>
            <w:vMerge/>
            <w:shd w:val="clear" w:color="auto" w:fill="auto"/>
          </w:tcPr>
          <w:p w:rsidR="00AF1C4A" w:rsidRPr="00010592" w:rsidRDefault="00AF1C4A" w:rsidP="00A92428">
            <w:pPr>
              <w:jc w:val="center"/>
              <w:rPr>
                <w:b/>
                <w:bCs/>
                <w:sz w:val="24"/>
                <w:szCs w:val="24"/>
              </w:rPr>
            </w:pPr>
          </w:p>
        </w:tc>
      </w:tr>
      <w:tr w:rsidR="00010592" w:rsidRPr="00010592" w:rsidTr="0089161F">
        <w:trPr>
          <w:trHeight w:val="20"/>
        </w:trPr>
        <w:tc>
          <w:tcPr>
            <w:tcW w:w="840" w:type="pct"/>
            <w:vMerge/>
            <w:shd w:val="clear" w:color="auto" w:fill="auto"/>
          </w:tcPr>
          <w:p w:rsidR="00AF1C4A" w:rsidRPr="00010592" w:rsidRDefault="00AF1C4A" w:rsidP="0089161F">
            <w:pPr>
              <w:widowControl/>
              <w:autoSpaceDE/>
              <w:autoSpaceDN/>
              <w:adjustRightInd/>
              <w:rPr>
                <w:b/>
                <w:bCs/>
                <w:sz w:val="24"/>
                <w:szCs w:val="24"/>
              </w:rPr>
            </w:pPr>
          </w:p>
        </w:tc>
        <w:tc>
          <w:tcPr>
            <w:tcW w:w="2990" w:type="pct"/>
            <w:shd w:val="clear" w:color="auto" w:fill="auto"/>
          </w:tcPr>
          <w:p w:rsidR="00AF1C4A" w:rsidRPr="00010592" w:rsidRDefault="00AF1C4A" w:rsidP="00AF1C4A">
            <w:pPr>
              <w:jc w:val="both"/>
              <w:rPr>
                <w:b/>
                <w:bCs/>
                <w:sz w:val="24"/>
                <w:szCs w:val="24"/>
              </w:rPr>
            </w:pPr>
            <w:r w:rsidRPr="00010592">
              <w:rPr>
                <w:bCs/>
                <w:sz w:val="24"/>
                <w:szCs w:val="24"/>
              </w:rPr>
              <w:t>Совершенствование техники выполнения ведения мяча, передачи и броска мяча в кольцо с места, ведения и передачи мяча в движении, выполнения упражнения «ведения-2 шага - бросок, перемещения в защитной стойке баскетболиста</w:t>
            </w:r>
          </w:p>
        </w:tc>
        <w:tc>
          <w:tcPr>
            <w:tcW w:w="591" w:type="pct"/>
            <w:shd w:val="clear" w:color="auto" w:fill="auto"/>
          </w:tcPr>
          <w:p w:rsidR="00AF1C4A" w:rsidRPr="00010592" w:rsidRDefault="00AF1C4A" w:rsidP="00A92428">
            <w:pPr>
              <w:jc w:val="center"/>
              <w:rPr>
                <w:bCs/>
                <w:sz w:val="24"/>
                <w:szCs w:val="24"/>
              </w:rPr>
            </w:pPr>
            <w:r w:rsidRPr="00010592">
              <w:rPr>
                <w:bCs/>
                <w:sz w:val="24"/>
                <w:szCs w:val="24"/>
              </w:rPr>
              <w:t>4/4</w:t>
            </w:r>
          </w:p>
        </w:tc>
        <w:tc>
          <w:tcPr>
            <w:tcW w:w="579" w:type="pct"/>
            <w:vMerge/>
            <w:shd w:val="clear" w:color="auto" w:fill="auto"/>
          </w:tcPr>
          <w:p w:rsidR="00AF1C4A" w:rsidRPr="00010592" w:rsidRDefault="00AF1C4A" w:rsidP="00A92428">
            <w:pPr>
              <w:jc w:val="center"/>
              <w:rPr>
                <w:b/>
                <w:bCs/>
                <w:sz w:val="24"/>
                <w:szCs w:val="24"/>
              </w:rPr>
            </w:pPr>
          </w:p>
        </w:tc>
      </w:tr>
      <w:tr w:rsidR="00AF1C4A" w:rsidRPr="00010592" w:rsidTr="0089161F">
        <w:trPr>
          <w:trHeight w:val="20"/>
        </w:trPr>
        <w:tc>
          <w:tcPr>
            <w:tcW w:w="840" w:type="pct"/>
            <w:vMerge/>
            <w:shd w:val="clear" w:color="auto" w:fill="auto"/>
          </w:tcPr>
          <w:p w:rsidR="00AF1C4A" w:rsidRPr="00010592" w:rsidRDefault="00AF1C4A" w:rsidP="0089161F">
            <w:pPr>
              <w:widowControl/>
              <w:autoSpaceDE/>
              <w:autoSpaceDN/>
              <w:adjustRightInd/>
              <w:rPr>
                <w:b/>
                <w:bCs/>
                <w:sz w:val="24"/>
                <w:szCs w:val="24"/>
              </w:rPr>
            </w:pPr>
          </w:p>
        </w:tc>
        <w:tc>
          <w:tcPr>
            <w:tcW w:w="2990" w:type="pct"/>
            <w:shd w:val="clear" w:color="auto" w:fill="auto"/>
          </w:tcPr>
          <w:p w:rsidR="00AF1C4A" w:rsidRPr="00010592" w:rsidRDefault="00AF1C4A" w:rsidP="00AF1C4A">
            <w:pPr>
              <w:jc w:val="both"/>
              <w:rPr>
                <w:bCs/>
                <w:sz w:val="24"/>
                <w:szCs w:val="24"/>
              </w:rPr>
            </w:pPr>
            <w:r w:rsidRPr="00010592">
              <w:rPr>
                <w:bCs/>
                <w:sz w:val="24"/>
                <w:szCs w:val="24"/>
              </w:rPr>
              <w:t>Учебная игра с применением изученных положений.</w:t>
            </w:r>
          </w:p>
        </w:tc>
        <w:tc>
          <w:tcPr>
            <w:tcW w:w="591" w:type="pct"/>
            <w:shd w:val="clear" w:color="auto" w:fill="auto"/>
          </w:tcPr>
          <w:p w:rsidR="00AF1C4A" w:rsidRPr="00010592" w:rsidRDefault="00FF52E7" w:rsidP="00A92428">
            <w:pPr>
              <w:jc w:val="center"/>
              <w:rPr>
                <w:bCs/>
                <w:sz w:val="24"/>
                <w:szCs w:val="24"/>
              </w:rPr>
            </w:pPr>
            <w:r w:rsidRPr="00010592">
              <w:rPr>
                <w:bCs/>
                <w:sz w:val="24"/>
                <w:szCs w:val="24"/>
              </w:rPr>
              <w:t>6/6</w:t>
            </w:r>
          </w:p>
        </w:tc>
        <w:tc>
          <w:tcPr>
            <w:tcW w:w="579" w:type="pct"/>
            <w:vMerge/>
            <w:shd w:val="clear" w:color="auto" w:fill="auto"/>
          </w:tcPr>
          <w:p w:rsidR="00AF1C4A" w:rsidRPr="00010592" w:rsidRDefault="00AF1C4A" w:rsidP="00A92428">
            <w:pPr>
              <w:jc w:val="center"/>
              <w:rPr>
                <w:b/>
                <w:bCs/>
                <w:sz w:val="24"/>
                <w:szCs w:val="24"/>
              </w:rPr>
            </w:pPr>
          </w:p>
        </w:tc>
      </w:tr>
      <w:tr w:rsidR="00010592" w:rsidRPr="00010592" w:rsidTr="0089161F">
        <w:trPr>
          <w:trHeight w:val="20"/>
        </w:trPr>
        <w:tc>
          <w:tcPr>
            <w:tcW w:w="840" w:type="pct"/>
            <w:vMerge/>
            <w:shd w:val="clear" w:color="auto" w:fill="auto"/>
          </w:tcPr>
          <w:p w:rsidR="00AF1C4A" w:rsidRPr="00010592" w:rsidRDefault="00AF1C4A" w:rsidP="0089161F">
            <w:pPr>
              <w:widowControl/>
              <w:autoSpaceDE/>
              <w:autoSpaceDN/>
              <w:adjustRightInd/>
              <w:rPr>
                <w:b/>
                <w:bCs/>
                <w:sz w:val="24"/>
                <w:szCs w:val="24"/>
              </w:rPr>
            </w:pPr>
          </w:p>
        </w:tc>
        <w:tc>
          <w:tcPr>
            <w:tcW w:w="2990" w:type="pct"/>
            <w:shd w:val="clear" w:color="auto" w:fill="auto"/>
          </w:tcPr>
          <w:p w:rsidR="00AF1C4A" w:rsidRPr="00010592" w:rsidRDefault="00AF1C4A" w:rsidP="00AF1C4A">
            <w:pPr>
              <w:jc w:val="both"/>
              <w:rPr>
                <w:b/>
                <w:bCs/>
                <w:sz w:val="24"/>
                <w:szCs w:val="24"/>
              </w:rPr>
            </w:pPr>
            <w:r w:rsidRPr="00010592">
              <w:rPr>
                <w:bCs/>
                <w:sz w:val="24"/>
                <w:szCs w:val="24"/>
              </w:rPr>
              <w:t>Выполнение контрольных нормативов: «ведение – 2 шага – бросок», бросок мяча с места под кольцо</w:t>
            </w:r>
          </w:p>
        </w:tc>
        <w:tc>
          <w:tcPr>
            <w:tcW w:w="591" w:type="pct"/>
            <w:shd w:val="clear" w:color="auto" w:fill="auto"/>
          </w:tcPr>
          <w:p w:rsidR="00AF1C4A" w:rsidRPr="00010592" w:rsidRDefault="00AF1C4A" w:rsidP="00A92428">
            <w:pPr>
              <w:jc w:val="center"/>
              <w:rPr>
                <w:bCs/>
                <w:sz w:val="24"/>
                <w:szCs w:val="24"/>
              </w:rPr>
            </w:pPr>
            <w:r w:rsidRPr="00010592">
              <w:rPr>
                <w:bCs/>
                <w:sz w:val="24"/>
                <w:szCs w:val="24"/>
              </w:rPr>
              <w:t>2/2</w:t>
            </w:r>
          </w:p>
        </w:tc>
        <w:tc>
          <w:tcPr>
            <w:tcW w:w="579" w:type="pct"/>
            <w:vMerge/>
            <w:shd w:val="clear" w:color="auto" w:fill="auto"/>
          </w:tcPr>
          <w:p w:rsidR="00AF1C4A" w:rsidRPr="00010592" w:rsidRDefault="00AF1C4A" w:rsidP="00A92428">
            <w:pPr>
              <w:jc w:val="center"/>
              <w:rPr>
                <w:b/>
                <w:bCs/>
                <w:sz w:val="24"/>
                <w:szCs w:val="24"/>
              </w:rPr>
            </w:pPr>
          </w:p>
        </w:tc>
      </w:tr>
      <w:tr w:rsidR="00010592" w:rsidRPr="00010592" w:rsidTr="0089161F">
        <w:trPr>
          <w:trHeight w:val="20"/>
        </w:trPr>
        <w:tc>
          <w:tcPr>
            <w:tcW w:w="840" w:type="pct"/>
            <w:vMerge w:val="restart"/>
            <w:shd w:val="clear" w:color="auto" w:fill="auto"/>
          </w:tcPr>
          <w:p w:rsidR="00FC0C08" w:rsidRPr="00010592" w:rsidRDefault="00FC0C08" w:rsidP="00813752">
            <w:pPr>
              <w:rPr>
                <w:b/>
                <w:bCs/>
                <w:sz w:val="24"/>
                <w:szCs w:val="24"/>
              </w:rPr>
            </w:pPr>
            <w:r w:rsidRPr="00010592">
              <w:rPr>
                <w:b/>
                <w:bCs/>
                <w:sz w:val="24"/>
                <w:szCs w:val="24"/>
              </w:rPr>
              <w:lastRenderedPageBreak/>
              <w:t xml:space="preserve">Тема 3.2. </w:t>
            </w:r>
            <w:r w:rsidRPr="00010592">
              <w:rPr>
                <w:bCs/>
                <w:sz w:val="24"/>
                <w:szCs w:val="24"/>
              </w:rPr>
              <w:t>Волейбол</w:t>
            </w:r>
          </w:p>
        </w:tc>
        <w:tc>
          <w:tcPr>
            <w:tcW w:w="2990" w:type="pct"/>
            <w:shd w:val="clear" w:color="auto" w:fill="auto"/>
          </w:tcPr>
          <w:p w:rsidR="00FC0C08" w:rsidRPr="00010592" w:rsidRDefault="00FC0C08" w:rsidP="00813752">
            <w:pPr>
              <w:rPr>
                <w:b/>
                <w:bCs/>
                <w:sz w:val="24"/>
                <w:szCs w:val="24"/>
              </w:rPr>
            </w:pPr>
            <w:r w:rsidRPr="00010592">
              <w:rPr>
                <w:b/>
                <w:bCs/>
                <w:sz w:val="24"/>
                <w:szCs w:val="24"/>
              </w:rPr>
              <w:t xml:space="preserve">Содержание учебного материала </w:t>
            </w:r>
          </w:p>
        </w:tc>
        <w:tc>
          <w:tcPr>
            <w:tcW w:w="591" w:type="pct"/>
            <w:shd w:val="clear" w:color="auto" w:fill="auto"/>
          </w:tcPr>
          <w:p w:rsidR="00FC0C08" w:rsidRPr="00010592" w:rsidRDefault="00FC0C08" w:rsidP="00FF52E7">
            <w:pPr>
              <w:jc w:val="center"/>
              <w:rPr>
                <w:b/>
                <w:bCs/>
                <w:sz w:val="24"/>
                <w:szCs w:val="24"/>
              </w:rPr>
            </w:pPr>
            <w:r w:rsidRPr="00010592">
              <w:rPr>
                <w:b/>
                <w:bCs/>
                <w:sz w:val="24"/>
                <w:szCs w:val="24"/>
              </w:rPr>
              <w:t>1</w:t>
            </w:r>
            <w:r w:rsidR="00FF52E7" w:rsidRPr="00010592">
              <w:rPr>
                <w:b/>
                <w:bCs/>
                <w:sz w:val="24"/>
                <w:szCs w:val="24"/>
              </w:rPr>
              <w:t>6</w:t>
            </w:r>
            <w:r w:rsidRPr="00010592">
              <w:rPr>
                <w:b/>
                <w:bCs/>
                <w:sz w:val="24"/>
                <w:szCs w:val="24"/>
              </w:rPr>
              <w:t>/1</w:t>
            </w:r>
            <w:r w:rsidR="00FF52E7" w:rsidRPr="00010592">
              <w:rPr>
                <w:b/>
                <w:bCs/>
                <w:sz w:val="24"/>
                <w:szCs w:val="24"/>
              </w:rPr>
              <w:t>6</w:t>
            </w:r>
          </w:p>
        </w:tc>
        <w:tc>
          <w:tcPr>
            <w:tcW w:w="579" w:type="pct"/>
            <w:vMerge w:val="restart"/>
            <w:shd w:val="clear" w:color="auto" w:fill="auto"/>
          </w:tcPr>
          <w:p w:rsidR="00FC0C08" w:rsidRPr="00AC6060" w:rsidRDefault="00FC0C08" w:rsidP="00FC0C08">
            <w:pPr>
              <w:widowControl/>
              <w:autoSpaceDE/>
              <w:autoSpaceDN/>
              <w:adjustRightInd/>
              <w:jc w:val="center"/>
              <w:rPr>
                <w:sz w:val="24"/>
                <w:szCs w:val="24"/>
              </w:rPr>
            </w:pPr>
            <w:r w:rsidRPr="00010592">
              <w:rPr>
                <w:sz w:val="24"/>
                <w:szCs w:val="24"/>
              </w:rPr>
              <w:t>ОК0</w:t>
            </w:r>
            <w:r w:rsidRPr="00AC6060">
              <w:rPr>
                <w:sz w:val="24"/>
                <w:szCs w:val="24"/>
              </w:rPr>
              <w:t xml:space="preserve">8, </w:t>
            </w:r>
            <w:r w:rsidRPr="00010592">
              <w:rPr>
                <w:sz w:val="24"/>
                <w:szCs w:val="24"/>
              </w:rPr>
              <w:t>ОК0</w:t>
            </w:r>
            <w:r w:rsidRPr="00AC6060">
              <w:rPr>
                <w:sz w:val="24"/>
                <w:szCs w:val="24"/>
              </w:rPr>
              <w:t>4</w:t>
            </w:r>
          </w:p>
          <w:p w:rsidR="00FC0C08" w:rsidRPr="00010592" w:rsidRDefault="00FC0C08" w:rsidP="00A92428">
            <w:pPr>
              <w:jc w:val="center"/>
              <w:rPr>
                <w:b/>
                <w:bCs/>
                <w:sz w:val="24"/>
                <w:szCs w:val="24"/>
              </w:rPr>
            </w:pPr>
          </w:p>
        </w:tc>
      </w:tr>
      <w:tr w:rsidR="00010592" w:rsidRPr="00010592" w:rsidTr="008113BF">
        <w:trPr>
          <w:trHeight w:val="20"/>
        </w:trPr>
        <w:tc>
          <w:tcPr>
            <w:tcW w:w="840" w:type="pct"/>
            <w:vMerge/>
            <w:shd w:val="clear" w:color="auto" w:fill="auto"/>
          </w:tcPr>
          <w:p w:rsidR="00010592" w:rsidRPr="00010592" w:rsidRDefault="00010592" w:rsidP="00813752">
            <w:pPr>
              <w:rPr>
                <w:b/>
                <w:bCs/>
                <w:sz w:val="24"/>
                <w:szCs w:val="24"/>
              </w:rPr>
            </w:pPr>
          </w:p>
        </w:tc>
        <w:tc>
          <w:tcPr>
            <w:tcW w:w="2990" w:type="pct"/>
            <w:shd w:val="clear" w:color="auto" w:fill="auto"/>
          </w:tcPr>
          <w:p w:rsidR="00010592" w:rsidRPr="00010592" w:rsidRDefault="00010592" w:rsidP="00813752">
            <w:pPr>
              <w:rPr>
                <w:b/>
                <w:bCs/>
                <w:sz w:val="24"/>
                <w:szCs w:val="24"/>
              </w:rPr>
            </w:pPr>
            <w:r w:rsidRPr="00010592">
              <w:rPr>
                <w:bCs/>
                <w:sz w:val="24"/>
                <w:szCs w:val="24"/>
              </w:rPr>
              <w:t>Техника перемещений, стоек, технике верхней и нижней передач двумя руками</w:t>
            </w:r>
          </w:p>
        </w:tc>
        <w:tc>
          <w:tcPr>
            <w:tcW w:w="591" w:type="pct"/>
            <w:vMerge w:val="restart"/>
            <w:shd w:val="clear" w:color="auto" w:fill="auto"/>
          </w:tcPr>
          <w:p w:rsidR="00010592" w:rsidRPr="00010592" w:rsidRDefault="00010592" w:rsidP="00A92428">
            <w:pPr>
              <w:jc w:val="center"/>
              <w:rPr>
                <w:b/>
                <w:bCs/>
                <w:sz w:val="24"/>
                <w:szCs w:val="24"/>
              </w:rPr>
            </w:pPr>
          </w:p>
        </w:tc>
        <w:tc>
          <w:tcPr>
            <w:tcW w:w="579" w:type="pct"/>
            <w:vMerge/>
            <w:shd w:val="clear" w:color="auto" w:fill="auto"/>
          </w:tcPr>
          <w:p w:rsidR="00010592" w:rsidRPr="00010592" w:rsidRDefault="00010592" w:rsidP="00A92428">
            <w:pPr>
              <w:jc w:val="center"/>
              <w:rPr>
                <w:b/>
                <w:bCs/>
                <w:sz w:val="24"/>
                <w:szCs w:val="24"/>
              </w:rPr>
            </w:pPr>
          </w:p>
        </w:tc>
      </w:tr>
      <w:tr w:rsidR="00010592" w:rsidRPr="00010592" w:rsidTr="008113BF">
        <w:trPr>
          <w:trHeight w:val="20"/>
        </w:trPr>
        <w:tc>
          <w:tcPr>
            <w:tcW w:w="840" w:type="pct"/>
            <w:vMerge/>
            <w:shd w:val="clear" w:color="auto" w:fill="auto"/>
          </w:tcPr>
          <w:p w:rsidR="00010592" w:rsidRPr="00010592" w:rsidRDefault="00010592" w:rsidP="00813752">
            <w:pPr>
              <w:rPr>
                <w:b/>
                <w:bCs/>
                <w:sz w:val="24"/>
                <w:szCs w:val="24"/>
              </w:rPr>
            </w:pPr>
          </w:p>
        </w:tc>
        <w:tc>
          <w:tcPr>
            <w:tcW w:w="2990" w:type="pct"/>
            <w:shd w:val="clear" w:color="auto" w:fill="auto"/>
          </w:tcPr>
          <w:p w:rsidR="00010592" w:rsidRPr="00010592" w:rsidRDefault="00010592" w:rsidP="00813752">
            <w:pPr>
              <w:rPr>
                <w:bCs/>
                <w:sz w:val="24"/>
                <w:szCs w:val="24"/>
              </w:rPr>
            </w:pPr>
            <w:r w:rsidRPr="00010592">
              <w:rPr>
                <w:bCs/>
                <w:sz w:val="24"/>
                <w:szCs w:val="24"/>
              </w:rPr>
              <w:t>Техника нижней подачи и приёма после неё</w:t>
            </w:r>
          </w:p>
        </w:tc>
        <w:tc>
          <w:tcPr>
            <w:tcW w:w="591" w:type="pct"/>
            <w:vMerge/>
            <w:shd w:val="clear" w:color="auto" w:fill="auto"/>
          </w:tcPr>
          <w:p w:rsidR="00010592" w:rsidRPr="00010592" w:rsidRDefault="00010592" w:rsidP="00A92428">
            <w:pPr>
              <w:jc w:val="center"/>
              <w:rPr>
                <w:b/>
                <w:bCs/>
                <w:sz w:val="24"/>
                <w:szCs w:val="24"/>
              </w:rPr>
            </w:pPr>
          </w:p>
        </w:tc>
        <w:tc>
          <w:tcPr>
            <w:tcW w:w="579" w:type="pct"/>
            <w:vMerge/>
            <w:shd w:val="clear" w:color="auto" w:fill="auto"/>
          </w:tcPr>
          <w:p w:rsidR="00010592" w:rsidRPr="00010592" w:rsidRDefault="00010592" w:rsidP="00A92428">
            <w:pPr>
              <w:jc w:val="center"/>
              <w:rPr>
                <w:b/>
                <w:bCs/>
                <w:sz w:val="24"/>
                <w:szCs w:val="24"/>
              </w:rPr>
            </w:pPr>
          </w:p>
        </w:tc>
      </w:tr>
      <w:tr w:rsidR="00010592" w:rsidRPr="00010592" w:rsidTr="008113BF">
        <w:trPr>
          <w:trHeight w:val="20"/>
        </w:trPr>
        <w:tc>
          <w:tcPr>
            <w:tcW w:w="840" w:type="pct"/>
            <w:vMerge/>
            <w:shd w:val="clear" w:color="auto" w:fill="auto"/>
          </w:tcPr>
          <w:p w:rsidR="00010592" w:rsidRPr="00010592" w:rsidRDefault="00010592" w:rsidP="00813752">
            <w:pPr>
              <w:rPr>
                <w:b/>
                <w:bCs/>
                <w:sz w:val="24"/>
                <w:szCs w:val="24"/>
              </w:rPr>
            </w:pPr>
          </w:p>
        </w:tc>
        <w:tc>
          <w:tcPr>
            <w:tcW w:w="2990" w:type="pct"/>
            <w:shd w:val="clear" w:color="auto" w:fill="auto"/>
          </w:tcPr>
          <w:p w:rsidR="00010592" w:rsidRPr="00010592" w:rsidRDefault="00010592" w:rsidP="00813752">
            <w:pPr>
              <w:rPr>
                <w:bCs/>
                <w:sz w:val="24"/>
                <w:szCs w:val="24"/>
              </w:rPr>
            </w:pPr>
            <w:r w:rsidRPr="00010592">
              <w:rPr>
                <w:bCs/>
                <w:sz w:val="24"/>
                <w:szCs w:val="24"/>
              </w:rPr>
              <w:t>Техника прямого нападающего удара</w:t>
            </w:r>
          </w:p>
        </w:tc>
        <w:tc>
          <w:tcPr>
            <w:tcW w:w="591" w:type="pct"/>
            <w:vMerge/>
            <w:shd w:val="clear" w:color="auto" w:fill="auto"/>
          </w:tcPr>
          <w:p w:rsidR="00010592" w:rsidRPr="00010592" w:rsidRDefault="00010592" w:rsidP="00A92428">
            <w:pPr>
              <w:jc w:val="center"/>
              <w:rPr>
                <w:b/>
                <w:bCs/>
                <w:sz w:val="24"/>
                <w:szCs w:val="24"/>
              </w:rPr>
            </w:pPr>
          </w:p>
        </w:tc>
        <w:tc>
          <w:tcPr>
            <w:tcW w:w="579" w:type="pct"/>
            <w:vMerge/>
            <w:shd w:val="clear" w:color="auto" w:fill="auto"/>
          </w:tcPr>
          <w:p w:rsidR="00010592" w:rsidRPr="00010592" w:rsidRDefault="00010592" w:rsidP="00A92428">
            <w:pPr>
              <w:jc w:val="center"/>
              <w:rPr>
                <w:b/>
                <w:bCs/>
                <w:sz w:val="24"/>
                <w:szCs w:val="24"/>
              </w:rPr>
            </w:pPr>
          </w:p>
        </w:tc>
      </w:tr>
      <w:tr w:rsidR="00010592" w:rsidRPr="00010592" w:rsidTr="008113BF">
        <w:trPr>
          <w:trHeight w:val="20"/>
        </w:trPr>
        <w:tc>
          <w:tcPr>
            <w:tcW w:w="840" w:type="pct"/>
            <w:vMerge/>
            <w:shd w:val="clear" w:color="auto" w:fill="auto"/>
          </w:tcPr>
          <w:p w:rsidR="00010592" w:rsidRPr="00010592" w:rsidRDefault="00010592" w:rsidP="00813752">
            <w:pPr>
              <w:rPr>
                <w:b/>
                <w:bCs/>
                <w:sz w:val="24"/>
                <w:szCs w:val="24"/>
              </w:rPr>
            </w:pPr>
          </w:p>
        </w:tc>
        <w:tc>
          <w:tcPr>
            <w:tcW w:w="2990" w:type="pct"/>
            <w:shd w:val="clear" w:color="auto" w:fill="auto"/>
          </w:tcPr>
          <w:p w:rsidR="00010592" w:rsidRPr="00010592" w:rsidRDefault="00010592" w:rsidP="00813752">
            <w:pPr>
              <w:rPr>
                <w:bCs/>
                <w:sz w:val="24"/>
                <w:szCs w:val="24"/>
              </w:rPr>
            </w:pPr>
            <w:r w:rsidRPr="00010592">
              <w:rPr>
                <w:bCs/>
                <w:sz w:val="24"/>
                <w:szCs w:val="24"/>
              </w:rPr>
              <w:t>Совершенствование техники владения волейбольным мячом</w:t>
            </w:r>
          </w:p>
        </w:tc>
        <w:tc>
          <w:tcPr>
            <w:tcW w:w="591" w:type="pct"/>
            <w:vMerge/>
            <w:shd w:val="clear" w:color="auto" w:fill="auto"/>
          </w:tcPr>
          <w:p w:rsidR="00010592" w:rsidRPr="00010592" w:rsidRDefault="00010592" w:rsidP="00A92428">
            <w:pPr>
              <w:jc w:val="center"/>
              <w:rPr>
                <w:b/>
                <w:bCs/>
                <w:sz w:val="24"/>
                <w:szCs w:val="24"/>
              </w:rPr>
            </w:pPr>
          </w:p>
        </w:tc>
        <w:tc>
          <w:tcPr>
            <w:tcW w:w="579" w:type="pct"/>
            <w:vMerge/>
            <w:shd w:val="clear" w:color="auto" w:fill="auto"/>
          </w:tcPr>
          <w:p w:rsidR="00010592" w:rsidRPr="00010592" w:rsidRDefault="00010592" w:rsidP="00A92428">
            <w:pPr>
              <w:jc w:val="center"/>
              <w:rPr>
                <w:b/>
                <w:bCs/>
                <w:sz w:val="24"/>
                <w:szCs w:val="24"/>
              </w:rPr>
            </w:pPr>
          </w:p>
        </w:tc>
      </w:tr>
      <w:tr w:rsidR="00010592" w:rsidRPr="00010592" w:rsidTr="008113BF">
        <w:trPr>
          <w:trHeight w:val="20"/>
        </w:trPr>
        <w:tc>
          <w:tcPr>
            <w:tcW w:w="840" w:type="pct"/>
            <w:vMerge/>
            <w:shd w:val="clear" w:color="auto" w:fill="auto"/>
          </w:tcPr>
          <w:p w:rsidR="00FC0C08" w:rsidRPr="00010592" w:rsidRDefault="00FC0C08" w:rsidP="00813752">
            <w:pPr>
              <w:rPr>
                <w:b/>
                <w:bCs/>
                <w:sz w:val="24"/>
                <w:szCs w:val="24"/>
              </w:rPr>
            </w:pPr>
          </w:p>
        </w:tc>
        <w:tc>
          <w:tcPr>
            <w:tcW w:w="2990" w:type="pct"/>
            <w:shd w:val="clear" w:color="auto" w:fill="auto"/>
          </w:tcPr>
          <w:p w:rsidR="00FC0C08" w:rsidRPr="00010592" w:rsidRDefault="00FC0C08" w:rsidP="00813752">
            <w:pPr>
              <w:rPr>
                <w:b/>
                <w:bCs/>
                <w:sz w:val="24"/>
                <w:szCs w:val="24"/>
              </w:rPr>
            </w:pPr>
            <w:r w:rsidRPr="00010592">
              <w:rPr>
                <w:b/>
                <w:bCs/>
                <w:sz w:val="24"/>
                <w:szCs w:val="24"/>
              </w:rPr>
              <w:t>В том числе практических занятий (в форме практической подготовки)</w:t>
            </w:r>
          </w:p>
        </w:tc>
        <w:tc>
          <w:tcPr>
            <w:tcW w:w="591" w:type="pct"/>
            <w:shd w:val="clear" w:color="auto" w:fill="auto"/>
          </w:tcPr>
          <w:p w:rsidR="00FC0C08" w:rsidRPr="00010592" w:rsidRDefault="00FC0C08" w:rsidP="00FF52E7">
            <w:pPr>
              <w:jc w:val="center"/>
              <w:rPr>
                <w:b/>
                <w:bCs/>
                <w:sz w:val="24"/>
                <w:szCs w:val="24"/>
              </w:rPr>
            </w:pPr>
            <w:r w:rsidRPr="00010592">
              <w:rPr>
                <w:b/>
                <w:bCs/>
                <w:sz w:val="24"/>
                <w:szCs w:val="24"/>
              </w:rPr>
              <w:t>1</w:t>
            </w:r>
            <w:r w:rsidR="00FF52E7" w:rsidRPr="00010592">
              <w:rPr>
                <w:b/>
                <w:bCs/>
                <w:sz w:val="24"/>
                <w:szCs w:val="24"/>
              </w:rPr>
              <w:t>6</w:t>
            </w:r>
            <w:r w:rsidRPr="00010592">
              <w:rPr>
                <w:b/>
                <w:bCs/>
                <w:sz w:val="24"/>
                <w:szCs w:val="24"/>
              </w:rPr>
              <w:t>/1</w:t>
            </w:r>
            <w:r w:rsidR="00FF52E7" w:rsidRPr="00010592">
              <w:rPr>
                <w:b/>
                <w:bCs/>
                <w:sz w:val="24"/>
                <w:szCs w:val="24"/>
              </w:rPr>
              <w:t>6</w:t>
            </w:r>
          </w:p>
        </w:tc>
        <w:tc>
          <w:tcPr>
            <w:tcW w:w="579" w:type="pct"/>
            <w:vMerge/>
            <w:shd w:val="clear" w:color="auto" w:fill="auto"/>
          </w:tcPr>
          <w:p w:rsidR="00FC0C08" w:rsidRPr="00010592" w:rsidRDefault="00FC0C08" w:rsidP="00A92428">
            <w:pPr>
              <w:jc w:val="center"/>
              <w:rPr>
                <w:b/>
                <w:bCs/>
                <w:sz w:val="24"/>
                <w:szCs w:val="24"/>
              </w:rPr>
            </w:pPr>
          </w:p>
        </w:tc>
      </w:tr>
      <w:tr w:rsidR="00010592" w:rsidRPr="00010592" w:rsidTr="008113BF">
        <w:trPr>
          <w:trHeight w:val="20"/>
        </w:trPr>
        <w:tc>
          <w:tcPr>
            <w:tcW w:w="840" w:type="pct"/>
            <w:vMerge/>
            <w:shd w:val="clear" w:color="auto" w:fill="auto"/>
          </w:tcPr>
          <w:p w:rsidR="00FC0C08" w:rsidRPr="00010592" w:rsidRDefault="00FC0C08" w:rsidP="00813752">
            <w:pPr>
              <w:rPr>
                <w:b/>
                <w:bCs/>
                <w:sz w:val="24"/>
                <w:szCs w:val="24"/>
              </w:rPr>
            </w:pPr>
          </w:p>
        </w:tc>
        <w:tc>
          <w:tcPr>
            <w:tcW w:w="2990" w:type="pct"/>
            <w:shd w:val="clear" w:color="auto" w:fill="auto"/>
          </w:tcPr>
          <w:p w:rsidR="00FC0C08" w:rsidRPr="00010592" w:rsidRDefault="00FC0C08" w:rsidP="00AF1C4A">
            <w:pPr>
              <w:jc w:val="both"/>
              <w:rPr>
                <w:bCs/>
                <w:sz w:val="24"/>
                <w:szCs w:val="24"/>
              </w:rPr>
            </w:pPr>
            <w:r w:rsidRPr="00010592">
              <w:rPr>
                <w:bCs/>
                <w:sz w:val="24"/>
                <w:szCs w:val="24"/>
              </w:rPr>
              <w:t>Отработка действий: стойки в волейболе, перемещения по площадке, подача мяча: нижняя прямая, нижняя боковая, верхняя прямая, верхняя боковая. Прием мяча. Передача мяча. Нападающие удары. Блокирование нападающего удара. Страховка у сетки. Обучение технике передачи мяча двумя руками сверху и снизу на месте и после перемещения</w:t>
            </w:r>
          </w:p>
        </w:tc>
        <w:tc>
          <w:tcPr>
            <w:tcW w:w="591" w:type="pct"/>
            <w:shd w:val="clear" w:color="auto" w:fill="auto"/>
          </w:tcPr>
          <w:p w:rsidR="00FC0C08" w:rsidRPr="00010592" w:rsidRDefault="00FC0C08" w:rsidP="00A92428">
            <w:pPr>
              <w:jc w:val="center"/>
              <w:rPr>
                <w:bCs/>
                <w:sz w:val="24"/>
                <w:szCs w:val="24"/>
              </w:rPr>
            </w:pPr>
            <w:r w:rsidRPr="00010592">
              <w:rPr>
                <w:bCs/>
                <w:sz w:val="24"/>
                <w:szCs w:val="24"/>
              </w:rPr>
              <w:t>4/4</w:t>
            </w:r>
          </w:p>
        </w:tc>
        <w:tc>
          <w:tcPr>
            <w:tcW w:w="579" w:type="pct"/>
            <w:vMerge/>
            <w:shd w:val="clear" w:color="auto" w:fill="auto"/>
          </w:tcPr>
          <w:p w:rsidR="00FC0C08" w:rsidRPr="00010592" w:rsidRDefault="00FC0C08" w:rsidP="00A92428">
            <w:pPr>
              <w:jc w:val="center"/>
              <w:rPr>
                <w:b/>
                <w:bCs/>
                <w:sz w:val="24"/>
                <w:szCs w:val="24"/>
              </w:rPr>
            </w:pPr>
          </w:p>
        </w:tc>
      </w:tr>
      <w:tr w:rsidR="00010592" w:rsidRPr="00010592" w:rsidTr="008113BF">
        <w:trPr>
          <w:trHeight w:val="20"/>
        </w:trPr>
        <w:tc>
          <w:tcPr>
            <w:tcW w:w="840" w:type="pct"/>
            <w:vMerge/>
            <w:shd w:val="clear" w:color="auto" w:fill="auto"/>
          </w:tcPr>
          <w:p w:rsidR="00FC0C08" w:rsidRPr="00010592" w:rsidRDefault="00FC0C08" w:rsidP="00813752">
            <w:pPr>
              <w:rPr>
                <w:b/>
                <w:bCs/>
                <w:sz w:val="24"/>
                <w:szCs w:val="24"/>
              </w:rPr>
            </w:pPr>
          </w:p>
        </w:tc>
        <w:tc>
          <w:tcPr>
            <w:tcW w:w="2990" w:type="pct"/>
            <w:shd w:val="clear" w:color="auto" w:fill="auto"/>
          </w:tcPr>
          <w:p w:rsidR="00FC0C08" w:rsidRPr="00010592" w:rsidRDefault="00FC0C08" w:rsidP="00AF1C4A">
            <w:pPr>
              <w:jc w:val="both"/>
              <w:rPr>
                <w:bCs/>
                <w:sz w:val="24"/>
                <w:szCs w:val="24"/>
              </w:rPr>
            </w:pPr>
            <w:r w:rsidRPr="00010592">
              <w:rPr>
                <w:bCs/>
                <w:sz w:val="24"/>
                <w:szCs w:val="24"/>
              </w:rPr>
              <w:t>Отработка тактики игры: расстановка игроков, тактика игры в защите, в нападении, индивидуальные действия игроков с мячом, без мяча, групповые и командные действия игроков, взаимодействие игроков, техники нижней подачи и приёма после неё, техники прямого нападающего удара.</w:t>
            </w:r>
          </w:p>
        </w:tc>
        <w:tc>
          <w:tcPr>
            <w:tcW w:w="591" w:type="pct"/>
            <w:shd w:val="clear" w:color="auto" w:fill="auto"/>
          </w:tcPr>
          <w:p w:rsidR="00FC0C08" w:rsidRPr="00010592" w:rsidRDefault="00FC0C08" w:rsidP="00A92428">
            <w:pPr>
              <w:jc w:val="center"/>
              <w:rPr>
                <w:bCs/>
                <w:sz w:val="24"/>
                <w:szCs w:val="24"/>
              </w:rPr>
            </w:pPr>
            <w:r w:rsidRPr="00010592">
              <w:rPr>
                <w:bCs/>
                <w:sz w:val="24"/>
                <w:szCs w:val="24"/>
              </w:rPr>
              <w:t>4/4</w:t>
            </w:r>
          </w:p>
        </w:tc>
        <w:tc>
          <w:tcPr>
            <w:tcW w:w="579" w:type="pct"/>
            <w:vMerge/>
            <w:shd w:val="clear" w:color="auto" w:fill="auto"/>
          </w:tcPr>
          <w:p w:rsidR="00FC0C08" w:rsidRPr="00010592" w:rsidRDefault="00FC0C08" w:rsidP="00A92428">
            <w:pPr>
              <w:jc w:val="center"/>
              <w:rPr>
                <w:b/>
                <w:bCs/>
                <w:sz w:val="24"/>
                <w:szCs w:val="24"/>
              </w:rPr>
            </w:pPr>
          </w:p>
        </w:tc>
      </w:tr>
      <w:tr w:rsidR="00010592" w:rsidRPr="00010592" w:rsidTr="008113BF">
        <w:trPr>
          <w:trHeight w:val="20"/>
        </w:trPr>
        <w:tc>
          <w:tcPr>
            <w:tcW w:w="840" w:type="pct"/>
            <w:vMerge/>
            <w:shd w:val="clear" w:color="auto" w:fill="auto"/>
          </w:tcPr>
          <w:p w:rsidR="00FC0C08" w:rsidRPr="00010592" w:rsidRDefault="00FC0C08" w:rsidP="00813752">
            <w:pPr>
              <w:rPr>
                <w:b/>
                <w:bCs/>
                <w:sz w:val="24"/>
                <w:szCs w:val="24"/>
              </w:rPr>
            </w:pPr>
          </w:p>
        </w:tc>
        <w:tc>
          <w:tcPr>
            <w:tcW w:w="2990" w:type="pct"/>
            <w:shd w:val="clear" w:color="auto" w:fill="auto"/>
          </w:tcPr>
          <w:p w:rsidR="00FC0C08" w:rsidRPr="00010592" w:rsidRDefault="00FC0C08" w:rsidP="00AF1C4A">
            <w:pPr>
              <w:jc w:val="both"/>
              <w:rPr>
                <w:bCs/>
                <w:sz w:val="24"/>
                <w:szCs w:val="24"/>
              </w:rPr>
            </w:pPr>
            <w:r w:rsidRPr="00010592">
              <w:rPr>
                <w:bCs/>
                <w:sz w:val="24"/>
                <w:szCs w:val="24"/>
              </w:rPr>
              <w:t>Учебная игра с применением изученных положений.</w:t>
            </w:r>
          </w:p>
        </w:tc>
        <w:tc>
          <w:tcPr>
            <w:tcW w:w="591" w:type="pct"/>
            <w:shd w:val="clear" w:color="auto" w:fill="auto"/>
          </w:tcPr>
          <w:p w:rsidR="00FC0C08" w:rsidRPr="00010592" w:rsidRDefault="00FF52E7" w:rsidP="00FF52E7">
            <w:pPr>
              <w:jc w:val="center"/>
              <w:rPr>
                <w:bCs/>
                <w:sz w:val="24"/>
                <w:szCs w:val="24"/>
              </w:rPr>
            </w:pPr>
            <w:r w:rsidRPr="00010592">
              <w:rPr>
                <w:bCs/>
                <w:sz w:val="24"/>
                <w:szCs w:val="24"/>
              </w:rPr>
              <w:t>6</w:t>
            </w:r>
            <w:r w:rsidR="00FC0C08" w:rsidRPr="00010592">
              <w:rPr>
                <w:bCs/>
                <w:sz w:val="24"/>
                <w:szCs w:val="24"/>
              </w:rPr>
              <w:t>/</w:t>
            </w:r>
            <w:r w:rsidRPr="00010592">
              <w:rPr>
                <w:bCs/>
                <w:sz w:val="24"/>
                <w:szCs w:val="24"/>
              </w:rPr>
              <w:t>6</w:t>
            </w:r>
          </w:p>
        </w:tc>
        <w:tc>
          <w:tcPr>
            <w:tcW w:w="579" w:type="pct"/>
            <w:vMerge/>
            <w:shd w:val="clear" w:color="auto" w:fill="auto"/>
          </w:tcPr>
          <w:p w:rsidR="00FC0C08" w:rsidRPr="00010592" w:rsidRDefault="00FC0C08" w:rsidP="00A92428">
            <w:pPr>
              <w:jc w:val="center"/>
              <w:rPr>
                <w:b/>
                <w:bCs/>
                <w:sz w:val="24"/>
                <w:szCs w:val="24"/>
              </w:rPr>
            </w:pPr>
          </w:p>
        </w:tc>
      </w:tr>
      <w:tr w:rsidR="00010592" w:rsidRPr="00010592" w:rsidTr="008113BF">
        <w:trPr>
          <w:trHeight w:val="20"/>
        </w:trPr>
        <w:tc>
          <w:tcPr>
            <w:tcW w:w="840" w:type="pct"/>
            <w:vMerge/>
            <w:shd w:val="clear" w:color="auto" w:fill="auto"/>
          </w:tcPr>
          <w:p w:rsidR="00FC0C08" w:rsidRPr="00010592" w:rsidRDefault="00FC0C08" w:rsidP="00813752">
            <w:pPr>
              <w:rPr>
                <w:b/>
                <w:bCs/>
                <w:sz w:val="24"/>
                <w:szCs w:val="24"/>
              </w:rPr>
            </w:pPr>
          </w:p>
        </w:tc>
        <w:tc>
          <w:tcPr>
            <w:tcW w:w="2990" w:type="pct"/>
            <w:shd w:val="clear" w:color="auto" w:fill="auto"/>
          </w:tcPr>
          <w:p w:rsidR="00FC0C08" w:rsidRPr="00010592" w:rsidRDefault="00FC0C08" w:rsidP="00AF1C4A">
            <w:pPr>
              <w:jc w:val="both"/>
              <w:rPr>
                <w:bCs/>
                <w:sz w:val="24"/>
                <w:szCs w:val="24"/>
              </w:rPr>
            </w:pPr>
            <w:r w:rsidRPr="00010592">
              <w:rPr>
                <w:bCs/>
                <w:sz w:val="24"/>
                <w:szCs w:val="24"/>
              </w:rPr>
              <w:t xml:space="preserve">Приём контрольных нормативов: передача мяча над собой снизу, сверху. Приём контрольных нормативов: подача мяча на точность по ориентирам на площадке. </w:t>
            </w:r>
          </w:p>
        </w:tc>
        <w:tc>
          <w:tcPr>
            <w:tcW w:w="591" w:type="pct"/>
            <w:shd w:val="clear" w:color="auto" w:fill="auto"/>
          </w:tcPr>
          <w:p w:rsidR="00FC0C08" w:rsidRPr="00010592" w:rsidRDefault="00FC0C08" w:rsidP="00A92428">
            <w:pPr>
              <w:jc w:val="center"/>
              <w:rPr>
                <w:bCs/>
                <w:sz w:val="24"/>
                <w:szCs w:val="24"/>
              </w:rPr>
            </w:pPr>
            <w:r w:rsidRPr="00010592">
              <w:rPr>
                <w:bCs/>
                <w:sz w:val="24"/>
                <w:szCs w:val="24"/>
              </w:rPr>
              <w:t>2/2</w:t>
            </w:r>
          </w:p>
        </w:tc>
        <w:tc>
          <w:tcPr>
            <w:tcW w:w="579" w:type="pct"/>
            <w:vMerge/>
            <w:shd w:val="clear" w:color="auto" w:fill="auto"/>
          </w:tcPr>
          <w:p w:rsidR="00FC0C08" w:rsidRPr="00010592" w:rsidRDefault="00FC0C08" w:rsidP="00A92428">
            <w:pPr>
              <w:jc w:val="center"/>
              <w:rPr>
                <w:b/>
                <w:bCs/>
                <w:sz w:val="24"/>
                <w:szCs w:val="24"/>
              </w:rPr>
            </w:pPr>
          </w:p>
        </w:tc>
      </w:tr>
      <w:tr w:rsidR="00AF1C4A" w:rsidRPr="00010592" w:rsidTr="008113BF">
        <w:trPr>
          <w:trHeight w:val="20"/>
        </w:trPr>
        <w:tc>
          <w:tcPr>
            <w:tcW w:w="840" w:type="pct"/>
            <w:shd w:val="clear" w:color="auto" w:fill="auto"/>
          </w:tcPr>
          <w:p w:rsidR="00AF1C4A" w:rsidRPr="00010592" w:rsidRDefault="00FC0C08" w:rsidP="00FC0C08">
            <w:pPr>
              <w:jc w:val="center"/>
              <w:rPr>
                <w:b/>
                <w:bCs/>
                <w:sz w:val="24"/>
                <w:szCs w:val="24"/>
              </w:rPr>
            </w:pPr>
            <w:r w:rsidRPr="00010592">
              <w:rPr>
                <w:b/>
                <w:sz w:val="24"/>
                <w:szCs w:val="24"/>
              </w:rPr>
              <w:t>Раздел 4. Легкоатлетическая гимнастика</w:t>
            </w:r>
          </w:p>
        </w:tc>
        <w:tc>
          <w:tcPr>
            <w:tcW w:w="2990" w:type="pct"/>
            <w:shd w:val="clear" w:color="auto" w:fill="auto"/>
          </w:tcPr>
          <w:p w:rsidR="00AF1C4A" w:rsidRPr="00010592" w:rsidRDefault="00AF1C4A" w:rsidP="00813752">
            <w:pPr>
              <w:jc w:val="both"/>
              <w:rPr>
                <w:bCs/>
                <w:sz w:val="24"/>
                <w:szCs w:val="24"/>
              </w:rPr>
            </w:pPr>
          </w:p>
        </w:tc>
        <w:tc>
          <w:tcPr>
            <w:tcW w:w="591" w:type="pct"/>
            <w:shd w:val="clear" w:color="auto" w:fill="auto"/>
          </w:tcPr>
          <w:p w:rsidR="00AF1C4A" w:rsidRPr="00010592" w:rsidRDefault="00AF1C4A" w:rsidP="00A92428">
            <w:pPr>
              <w:jc w:val="center"/>
              <w:rPr>
                <w:b/>
                <w:bCs/>
                <w:sz w:val="24"/>
                <w:szCs w:val="24"/>
              </w:rPr>
            </w:pPr>
          </w:p>
        </w:tc>
        <w:tc>
          <w:tcPr>
            <w:tcW w:w="579" w:type="pct"/>
            <w:shd w:val="clear" w:color="auto" w:fill="auto"/>
          </w:tcPr>
          <w:p w:rsidR="00AF1C4A" w:rsidRPr="00010592" w:rsidRDefault="00AF1C4A" w:rsidP="00A92428">
            <w:pPr>
              <w:jc w:val="center"/>
              <w:rPr>
                <w:b/>
                <w:bCs/>
                <w:sz w:val="24"/>
                <w:szCs w:val="24"/>
              </w:rPr>
            </w:pPr>
          </w:p>
        </w:tc>
      </w:tr>
      <w:tr w:rsidR="00010592" w:rsidRPr="00010592" w:rsidTr="008113BF">
        <w:trPr>
          <w:trHeight w:val="20"/>
        </w:trPr>
        <w:tc>
          <w:tcPr>
            <w:tcW w:w="840" w:type="pct"/>
            <w:vMerge w:val="restart"/>
            <w:shd w:val="clear" w:color="auto" w:fill="auto"/>
          </w:tcPr>
          <w:p w:rsidR="00FF52E7" w:rsidRPr="00010592" w:rsidRDefault="00FF52E7" w:rsidP="00813752">
            <w:pPr>
              <w:rPr>
                <w:bCs/>
                <w:sz w:val="24"/>
                <w:szCs w:val="24"/>
              </w:rPr>
            </w:pPr>
            <w:r w:rsidRPr="00010592">
              <w:rPr>
                <w:b/>
                <w:bCs/>
                <w:sz w:val="24"/>
                <w:szCs w:val="24"/>
              </w:rPr>
              <w:t xml:space="preserve">Тема 4.1. </w:t>
            </w:r>
            <w:r w:rsidRPr="00010592">
              <w:rPr>
                <w:bCs/>
                <w:sz w:val="24"/>
                <w:szCs w:val="24"/>
              </w:rPr>
              <w:t>Легкоатлетическая</w:t>
            </w:r>
          </w:p>
          <w:p w:rsidR="00FF52E7" w:rsidRPr="00010592" w:rsidRDefault="00FF52E7" w:rsidP="00813752">
            <w:pPr>
              <w:rPr>
                <w:b/>
                <w:bCs/>
                <w:sz w:val="24"/>
                <w:szCs w:val="24"/>
              </w:rPr>
            </w:pPr>
            <w:r w:rsidRPr="00010592">
              <w:rPr>
                <w:bCs/>
                <w:sz w:val="24"/>
                <w:szCs w:val="24"/>
              </w:rPr>
              <w:t>гимнастика, работа на тренажерах</w:t>
            </w:r>
          </w:p>
        </w:tc>
        <w:tc>
          <w:tcPr>
            <w:tcW w:w="2990" w:type="pct"/>
            <w:shd w:val="clear" w:color="auto" w:fill="auto"/>
          </w:tcPr>
          <w:p w:rsidR="00FF52E7" w:rsidRPr="00010592" w:rsidRDefault="00FF52E7" w:rsidP="00813752">
            <w:pPr>
              <w:rPr>
                <w:b/>
                <w:bCs/>
                <w:sz w:val="24"/>
                <w:szCs w:val="24"/>
              </w:rPr>
            </w:pPr>
            <w:r w:rsidRPr="00010592">
              <w:rPr>
                <w:b/>
                <w:bCs/>
                <w:sz w:val="24"/>
                <w:szCs w:val="24"/>
              </w:rPr>
              <w:t xml:space="preserve">Содержание учебного материала </w:t>
            </w:r>
          </w:p>
        </w:tc>
        <w:tc>
          <w:tcPr>
            <w:tcW w:w="591" w:type="pct"/>
            <w:shd w:val="clear" w:color="auto" w:fill="auto"/>
          </w:tcPr>
          <w:p w:rsidR="00FF52E7" w:rsidRPr="00010592" w:rsidRDefault="00FF52E7" w:rsidP="00A92428">
            <w:pPr>
              <w:jc w:val="center"/>
              <w:rPr>
                <w:b/>
                <w:bCs/>
                <w:sz w:val="24"/>
                <w:szCs w:val="24"/>
              </w:rPr>
            </w:pPr>
            <w:r w:rsidRPr="00010592">
              <w:rPr>
                <w:b/>
                <w:bCs/>
                <w:sz w:val="24"/>
                <w:szCs w:val="24"/>
              </w:rPr>
              <w:t>8/8</w:t>
            </w:r>
          </w:p>
        </w:tc>
        <w:tc>
          <w:tcPr>
            <w:tcW w:w="579" w:type="pct"/>
            <w:vMerge w:val="restart"/>
            <w:shd w:val="clear" w:color="auto" w:fill="auto"/>
          </w:tcPr>
          <w:p w:rsidR="00FF52E7" w:rsidRPr="00AC6060" w:rsidRDefault="00FF52E7" w:rsidP="00FF52E7">
            <w:pPr>
              <w:widowControl/>
              <w:autoSpaceDE/>
              <w:autoSpaceDN/>
              <w:adjustRightInd/>
              <w:jc w:val="center"/>
              <w:rPr>
                <w:sz w:val="24"/>
                <w:szCs w:val="24"/>
              </w:rPr>
            </w:pPr>
            <w:r w:rsidRPr="00010592">
              <w:rPr>
                <w:sz w:val="24"/>
                <w:szCs w:val="24"/>
              </w:rPr>
              <w:t>ОК0</w:t>
            </w:r>
            <w:r w:rsidRPr="00AC6060">
              <w:rPr>
                <w:sz w:val="24"/>
                <w:szCs w:val="24"/>
              </w:rPr>
              <w:t xml:space="preserve">8, </w:t>
            </w:r>
            <w:r w:rsidRPr="00010592">
              <w:rPr>
                <w:sz w:val="24"/>
                <w:szCs w:val="24"/>
              </w:rPr>
              <w:t>ОК0</w:t>
            </w:r>
            <w:r w:rsidRPr="00AC6060">
              <w:rPr>
                <w:sz w:val="24"/>
                <w:szCs w:val="24"/>
              </w:rPr>
              <w:t>4</w:t>
            </w:r>
          </w:p>
          <w:p w:rsidR="00FF52E7" w:rsidRPr="00010592" w:rsidRDefault="00FF52E7" w:rsidP="00A92428">
            <w:pPr>
              <w:jc w:val="center"/>
              <w:rPr>
                <w:b/>
                <w:bCs/>
                <w:sz w:val="24"/>
                <w:szCs w:val="24"/>
              </w:rPr>
            </w:pPr>
          </w:p>
        </w:tc>
      </w:tr>
      <w:tr w:rsidR="00010592" w:rsidRPr="00010592" w:rsidTr="008113BF">
        <w:trPr>
          <w:trHeight w:val="20"/>
        </w:trPr>
        <w:tc>
          <w:tcPr>
            <w:tcW w:w="840" w:type="pct"/>
            <w:vMerge/>
            <w:shd w:val="clear" w:color="auto" w:fill="auto"/>
          </w:tcPr>
          <w:p w:rsidR="00FF52E7" w:rsidRPr="00010592" w:rsidRDefault="00FF52E7" w:rsidP="00813752">
            <w:pPr>
              <w:rPr>
                <w:b/>
                <w:bCs/>
                <w:sz w:val="24"/>
                <w:szCs w:val="24"/>
              </w:rPr>
            </w:pPr>
          </w:p>
        </w:tc>
        <w:tc>
          <w:tcPr>
            <w:tcW w:w="2990" w:type="pct"/>
            <w:shd w:val="clear" w:color="auto" w:fill="auto"/>
          </w:tcPr>
          <w:p w:rsidR="00FF52E7" w:rsidRPr="00010592" w:rsidRDefault="00FF52E7" w:rsidP="00813752">
            <w:pPr>
              <w:rPr>
                <w:b/>
                <w:bCs/>
                <w:sz w:val="24"/>
                <w:szCs w:val="24"/>
              </w:rPr>
            </w:pPr>
            <w:r w:rsidRPr="00010592">
              <w:rPr>
                <w:b/>
                <w:bCs/>
                <w:sz w:val="24"/>
                <w:szCs w:val="24"/>
              </w:rPr>
              <w:t xml:space="preserve"> </w:t>
            </w:r>
            <w:r w:rsidRPr="00010592">
              <w:rPr>
                <w:sz w:val="24"/>
                <w:szCs w:val="24"/>
              </w:rPr>
              <w:t>Техника коррекции фигуры</w:t>
            </w:r>
          </w:p>
        </w:tc>
        <w:tc>
          <w:tcPr>
            <w:tcW w:w="591" w:type="pct"/>
            <w:shd w:val="clear" w:color="auto" w:fill="auto"/>
          </w:tcPr>
          <w:p w:rsidR="00FF52E7" w:rsidRPr="00010592" w:rsidRDefault="00FF52E7" w:rsidP="00A92428">
            <w:pPr>
              <w:jc w:val="center"/>
              <w:rPr>
                <w:b/>
                <w:bCs/>
                <w:sz w:val="24"/>
                <w:szCs w:val="24"/>
              </w:rPr>
            </w:pPr>
          </w:p>
        </w:tc>
        <w:tc>
          <w:tcPr>
            <w:tcW w:w="579" w:type="pct"/>
            <w:vMerge/>
            <w:shd w:val="clear" w:color="auto" w:fill="auto"/>
          </w:tcPr>
          <w:p w:rsidR="00FF52E7" w:rsidRPr="00010592" w:rsidRDefault="00FF52E7" w:rsidP="00A92428">
            <w:pPr>
              <w:jc w:val="center"/>
              <w:rPr>
                <w:b/>
                <w:bCs/>
                <w:sz w:val="24"/>
                <w:szCs w:val="24"/>
              </w:rPr>
            </w:pPr>
          </w:p>
        </w:tc>
      </w:tr>
      <w:tr w:rsidR="00010592" w:rsidRPr="00010592" w:rsidTr="008113BF">
        <w:trPr>
          <w:trHeight w:val="20"/>
        </w:trPr>
        <w:tc>
          <w:tcPr>
            <w:tcW w:w="840" w:type="pct"/>
            <w:vMerge/>
            <w:shd w:val="clear" w:color="auto" w:fill="auto"/>
          </w:tcPr>
          <w:p w:rsidR="00FF52E7" w:rsidRPr="00010592" w:rsidRDefault="00FF52E7" w:rsidP="00813752">
            <w:pPr>
              <w:rPr>
                <w:b/>
                <w:bCs/>
                <w:sz w:val="24"/>
                <w:szCs w:val="24"/>
              </w:rPr>
            </w:pPr>
          </w:p>
        </w:tc>
        <w:tc>
          <w:tcPr>
            <w:tcW w:w="2990" w:type="pct"/>
            <w:shd w:val="clear" w:color="auto" w:fill="auto"/>
          </w:tcPr>
          <w:p w:rsidR="00FF52E7" w:rsidRPr="00010592" w:rsidRDefault="00FF52E7" w:rsidP="00813752">
            <w:pPr>
              <w:rPr>
                <w:b/>
                <w:bCs/>
                <w:sz w:val="24"/>
                <w:szCs w:val="24"/>
              </w:rPr>
            </w:pPr>
            <w:r w:rsidRPr="00010592">
              <w:rPr>
                <w:b/>
                <w:bCs/>
                <w:sz w:val="24"/>
                <w:szCs w:val="24"/>
              </w:rPr>
              <w:t>В том числе практических занятий (в форме практической подготовки)</w:t>
            </w:r>
          </w:p>
        </w:tc>
        <w:tc>
          <w:tcPr>
            <w:tcW w:w="591" w:type="pct"/>
            <w:shd w:val="clear" w:color="auto" w:fill="auto"/>
          </w:tcPr>
          <w:p w:rsidR="00FF52E7" w:rsidRPr="00010592" w:rsidRDefault="00FF52E7" w:rsidP="00A92428">
            <w:pPr>
              <w:jc w:val="center"/>
              <w:rPr>
                <w:b/>
                <w:bCs/>
                <w:sz w:val="24"/>
                <w:szCs w:val="24"/>
              </w:rPr>
            </w:pPr>
            <w:r w:rsidRPr="00010592">
              <w:rPr>
                <w:b/>
                <w:bCs/>
                <w:sz w:val="24"/>
                <w:szCs w:val="24"/>
              </w:rPr>
              <w:t>8/8</w:t>
            </w:r>
          </w:p>
        </w:tc>
        <w:tc>
          <w:tcPr>
            <w:tcW w:w="579" w:type="pct"/>
            <w:vMerge/>
            <w:shd w:val="clear" w:color="auto" w:fill="auto"/>
          </w:tcPr>
          <w:p w:rsidR="00FF52E7" w:rsidRPr="00010592" w:rsidRDefault="00FF52E7" w:rsidP="00A92428">
            <w:pPr>
              <w:jc w:val="center"/>
              <w:rPr>
                <w:b/>
                <w:bCs/>
                <w:sz w:val="24"/>
                <w:szCs w:val="24"/>
              </w:rPr>
            </w:pPr>
          </w:p>
        </w:tc>
      </w:tr>
      <w:tr w:rsidR="00010592" w:rsidRPr="00010592" w:rsidTr="008113BF">
        <w:trPr>
          <w:trHeight w:val="20"/>
        </w:trPr>
        <w:tc>
          <w:tcPr>
            <w:tcW w:w="840" w:type="pct"/>
            <w:vMerge/>
            <w:shd w:val="clear" w:color="auto" w:fill="auto"/>
          </w:tcPr>
          <w:p w:rsidR="00FF52E7" w:rsidRPr="00010592" w:rsidRDefault="00FF52E7" w:rsidP="00813752">
            <w:pPr>
              <w:rPr>
                <w:b/>
                <w:bCs/>
                <w:sz w:val="24"/>
                <w:szCs w:val="24"/>
              </w:rPr>
            </w:pPr>
          </w:p>
        </w:tc>
        <w:tc>
          <w:tcPr>
            <w:tcW w:w="2990" w:type="pct"/>
            <w:shd w:val="clear" w:color="auto" w:fill="auto"/>
          </w:tcPr>
          <w:p w:rsidR="00FF52E7" w:rsidRPr="00010592" w:rsidRDefault="00FF52E7" w:rsidP="00FC0C08">
            <w:pPr>
              <w:rPr>
                <w:b/>
                <w:bCs/>
                <w:sz w:val="24"/>
                <w:szCs w:val="24"/>
              </w:rPr>
            </w:pPr>
            <w:r w:rsidRPr="00010592">
              <w:rPr>
                <w:bCs/>
                <w:sz w:val="24"/>
                <w:szCs w:val="24"/>
              </w:rPr>
              <w:t>Выполнение упражнений для развития различных групп мышц</w:t>
            </w:r>
          </w:p>
        </w:tc>
        <w:tc>
          <w:tcPr>
            <w:tcW w:w="591" w:type="pct"/>
            <w:shd w:val="clear" w:color="auto" w:fill="auto"/>
          </w:tcPr>
          <w:p w:rsidR="00FF52E7" w:rsidRPr="00010592" w:rsidRDefault="00FF52E7" w:rsidP="00A92428">
            <w:pPr>
              <w:jc w:val="center"/>
              <w:rPr>
                <w:bCs/>
                <w:sz w:val="24"/>
                <w:szCs w:val="24"/>
              </w:rPr>
            </w:pPr>
            <w:r w:rsidRPr="00010592">
              <w:rPr>
                <w:bCs/>
                <w:sz w:val="24"/>
                <w:szCs w:val="24"/>
              </w:rPr>
              <w:t>4/4</w:t>
            </w:r>
          </w:p>
        </w:tc>
        <w:tc>
          <w:tcPr>
            <w:tcW w:w="579" w:type="pct"/>
            <w:vMerge/>
            <w:shd w:val="clear" w:color="auto" w:fill="auto"/>
          </w:tcPr>
          <w:p w:rsidR="00FF52E7" w:rsidRPr="00010592" w:rsidRDefault="00FF52E7" w:rsidP="00A92428">
            <w:pPr>
              <w:jc w:val="center"/>
              <w:rPr>
                <w:b/>
                <w:bCs/>
                <w:sz w:val="24"/>
                <w:szCs w:val="24"/>
              </w:rPr>
            </w:pPr>
          </w:p>
        </w:tc>
      </w:tr>
      <w:tr w:rsidR="00010592" w:rsidRPr="00010592" w:rsidTr="008113BF">
        <w:trPr>
          <w:trHeight w:val="20"/>
        </w:trPr>
        <w:tc>
          <w:tcPr>
            <w:tcW w:w="840" w:type="pct"/>
            <w:vMerge/>
            <w:shd w:val="clear" w:color="auto" w:fill="auto"/>
          </w:tcPr>
          <w:p w:rsidR="00FF52E7" w:rsidRPr="00010592" w:rsidRDefault="00FF52E7" w:rsidP="00813752">
            <w:pPr>
              <w:rPr>
                <w:b/>
                <w:bCs/>
                <w:sz w:val="24"/>
                <w:szCs w:val="24"/>
              </w:rPr>
            </w:pPr>
          </w:p>
        </w:tc>
        <w:tc>
          <w:tcPr>
            <w:tcW w:w="2990" w:type="pct"/>
            <w:shd w:val="clear" w:color="auto" w:fill="auto"/>
          </w:tcPr>
          <w:p w:rsidR="00FF52E7" w:rsidRPr="00010592" w:rsidRDefault="00FF52E7" w:rsidP="00813752">
            <w:pPr>
              <w:jc w:val="both"/>
              <w:rPr>
                <w:bCs/>
                <w:sz w:val="24"/>
                <w:szCs w:val="24"/>
              </w:rPr>
            </w:pPr>
            <w:r w:rsidRPr="00010592">
              <w:rPr>
                <w:bCs/>
                <w:sz w:val="24"/>
                <w:szCs w:val="24"/>
              </w:rPr>
              <w:t>Круговая тренировка на 5 - 6 станций</w:t>
            </w:r>
          </w:p>
        </w:tc>
        <w:tc>
          <w:tcPr>
            <w:tcW w:w="591" w:type="pct"/>
            <w:shd w:val="clear" w:color="auto" w:fill="auto"/>
          </w:tcPr>
          <w:p w:rsidR="00FF52E7" w:rsidRPr="00010592" w:rsidRDefault="00FF52E7" w:rsidP="00A92428">
            <w:pPr>
              <w:jc w:val="center"/>
              <w:rPr>
                <w:bCs/>
                <w:sz w:val="24"/>
                <w:szCs w:val="24"/>
              </w:rPr>
            </w:pPr>
            <w:r w:rsidRPr="00010592">
              <w:rPr>
                <w:bCs/>
                <w:sz w:val="24"/>
                <w:szCs w:val="24"/>
              </w:rPr>
              <w:t>4/4</w:t>
            </w:r>
          </w:p>
        </w:tc>
        <w:tc>
          <w:tcPr>
            <w:tcW w:w="579" w:type="pct"/>
            <w:vMerge/>
            <w:shd w:val="clear" w:color="auto" w:fill="auto"/>
          </w:tcPr>
          <w:p w:rsidR="00FF52E7" w:rsidRPr="00010592" w:rsidRDefault="00FF52E7" w:rsidP="00A92428">
            <w:pPr>
              <w:jc w:val="center"/>
              <w:rPr>
                <w:b/>
                <w:bCs/>
                <w:sz w:val="24"/>
                <w:szCs w:val="24"/>
              </w:rPr>
            </w:pPr>
          </w:p>
        </w:tc>
      </w:tr>
      <w:tr w:rsidR="00FC0C08" w:rsidRPr="00010592" w:rsidTr="008113BF">
        <w:trPr>
          <w:trHeight w:val="20"/>
        </w:trPr>
        <w:tc>
          <w:tcPr>
            <w:tcW w:w="840" w:type="pct"/>
            <w:shd w:val="clear" w:color="auto" w:fill="auto"/>
          </w:tcPr>
          <w:p w:rsidR="00FC0C08" w:rsidRPr="00010592" w:rsidRDefault="00FC0C08" w:rsidP="00FC0C08">
            <w:pPr>
              <w:ind w:firstLine="720"/>
              <w:rPr>
                <w:b/>
                <w:bCs/>
                <w:sz w:val="24"/>
                <w:szCs w:val="24"/>
              </w:rPr>
            </w:pPr>
            <w:r w:rsidRPr="00010592">
              <w:rPr>
                <w:b/>
                <w:bCs/>
                <w:sz w:val="24"/>
                <w:szCs w:val="24"/>
              </w:rPr>
              <w:t>Раздел 5. Лыжная подготовка</w:t>
            </w:r>
          </w:p>
        </w:tc>
        <w:tc>
          <w:tcPr>
            <w:tcW w:w="2990" w:type="pct"/>
            <w:shd w:val="clear" w:color="auto" w:fill="auto"/>
          </w:tcPr>
          <w:p w:rsidR="00FC0C08" w:rsidRPr="00010592" w:rsidRDefault="00FC0C08" w:rsidP="00813752">
            <w:pPr>
              <w:jc w:val="both"/>
              <w:rPr>
                <w:bCs/>
                <w:sz w:val="24"/>
                <w:szCs w:val="24"/>
              </w:rPr>
            </w:pPr>
          </w:p>
        </w:tc>
        <w:tc>
          <w:tcPr>
            <w:tcW w:w="591" w:type="pct"/>
            <w:shd w:val="clear" w:color="auto" w:fill="auto"/>
          </w:tcPr>
          <w:p w:rsidR="00FC0C08" w:rsidRPr="00010592" w:rsidRDefault="00FC0C08" w:rsidP="00A92428">
            <w:pPr>
              <w:jc w:val="center"/>
              <w:rPr>
                <w:b/>
                <w:bCs/>
                <w:sz w:val="24"/>
                <w:szCs w:val="24"/>
              </w:rPr>
            </w:pPr>
          </w:p>
        </w:tc>
        <w:tc>
          <w:tcPr>
            <w:tcW w:w="579" w:type="pct"/>
            <w:shd w:val="clear" w:color="auto" w:fill="auto"/>
          </w:tcPr>
          <w:p w:rsidR="00FC0C08" w:rsidRPr="00010592" w:rsidRDefault="00FC0C08" w:rsidP="00A92428">
            <w:pPr>
              <w:jc w:val="center"/>
              <w:rPr>
                <w:b/>
                <w:bCs/>
                <w:sz w:val="24"/>
                <w:szCs w:val="24"/>
              </w:rPr>
            </w:pPr>
          </w:p>
        </w:tc>
      </w:tr>
      <w:tr w:rsidR="00010592" w:rsidRPr="00010592" w:rsidTr="008113BF">
        <w:trPr>
          <w:trHeight w:val="20"/>
        </w:trPr>
        <w:tc>
          <w:tcPr>
            <w:tcW w:w="840" w:type="pct"/>
            <w:vMerge w:val="restart"/>
            <w:shd w:val="clear" w:color="auto" w:fill="auto"/>
          </w:tcPr>
          <w:p w:rsidR="00FF52E7" w:rsidRPr="00010592" w:rsidRDefault="00FF52E7" w:rsidP="00813752">
            <w:pPr>
              <w:rPr>
                <w:b/>
                <w:bCs/>
                <w:sz w:val="24"/>
                <w:szCs w:val="24"/>
              </w:rPr>
            </w:pPr>
            <w:r w:rsidRPr="00010592">
              <w:rPr>
                <w:b/>
                <w:bCs/>
                <w:sz w:val="24"/>
                <w:szCs w:val="24"/>
              </w:rPr>
              <w:t xml:space="preserve">Тема 5.1. </w:t>
            </w:r>
            <w:r w:rsidRPr="00010592">
              <w:rPr>
                <w:bCs/>
                <w:sz w:val="24"/>
                <w:szCs w:val="24"/>
              </w:rPr>
              <w:t>Лыжная подготовка</w:t>
            </w:r>
          </w:p>
        </w:tc>
        <w:tc>
          <w:tcPr>
            <w:tcW w:w="2990" w:type="pct"/>
            <w:shd w:val="clear" w:color="auto" w:fill="auto"/>
          </w:tcPr>
          <w:p w:rsidR="00FF52E7" w:rsidRPr="00010592" w:rsidRDefault="00FF52E7" w:rsidP="00813752">
            <w:pPr>
              <w:rPr>
                <w:b/>
                <w:bCs/>
                <w:sz w:val="24"/>
                <w:szCs w:val="24"/>
              </w:rPr>
            </w:pPr>
            <w:r w:rsidRPr="00010592">
              <w:rPr>
                <w:b/>
                <w:bCs/>
                <w:sz w:val="24"/>
                <w:szCs w:val="24"/>
              </w:rPr>
              <w:t xml:space="preserve">Содержание учебного материала </w:t>
            </w:r>
          </w:p>
        </w:tc>
        <w:tc>
          <w:tcPr>
            <w:tcW w:w="591" w:type="pct"/>
            <w:shd w:val="clear" w:color="auto" w:fill="auto"/>
          </w:tcPr>
          <w:p w:rsidR="00FF52E7" w:rsidRPr="00010592" w:rsidRDefault="00FF52E7" w:rsidP="00FF52E7">
            <w:pPr>
              <w:jc w:val="center"/>
              <w:rPr>
                <w:b/>
                <w:bCs/>
                <w:sz w:val="24"/>
                <w:szCs w:val="24"/>
              </w:rPr>
            </w:pPr>
            <w:r w:rsidRPr="00010592">
              <w:rPr>
                <w:b/>
                <w:bCs/>
                <w:sz w:val="24"/>
                <w:szCs w:val="24"/>
              </w:rPr>
              <w:t>16/16</w:t>
            </w:r>
          </w:p>
        </w:tc>
        <w:tc>
          <w:tcPr>
            <w:tcW w:w="579" w:type="pct"/>
            <w:vMerge w:val="restart"/>
            <w:shd w:val="clear" w:color="auto" w:fill="auto"/>
          </w:tcPr>
          <w:p w:rsidR="00FF52E7" w:rsidRPr="00AC6060" w:rsidRDefault="00FF52E7" w:rsidP="00FF52E7">
            <w:pPr>
              <w:widowControl/>
              <w:autoSpaceDE/>
              <w:autoSpaceDN/>
              <w:adjustRightInd/>
              <w:jc w:val="center"/>
              <w:rPr>
                <w:sz w:val="24"/>
                <w:szCs w:val="24"/>
              </w:rPr>
            </w:pPr>
            <w:r w:rsidRPr="00010592">
              <w:rPr>
                <w:sz w:val="24"/>
                <w:szCs w:val="24"/>
              </w:rPr>
              <w:t>ОК0</w:t>
            </w:r>
            <w:r w:rsidRPr="00AC6060">
              <w:rPr>
                <w:sz w:val="24"/>
                <w:szCs w:val="24"/>
              </w:rPr>
              <w:t xml:space="preserve">8, </w:t>
            </w:r>
            <w:r w:rsidRPr="00010592">
              <w:rPr>
                <w:sz w:val="24"/>
                <w:szCs w:val="24"/>
              </w:rPr>
              <w:t>ОК0</w:t>
            </w:r>
            <w:r w:rsidRPr="00AC6060">
              <w:rPr>
                <w:sz w:val="24"/>
                <w:szCs w:val="24"/>
              </w:rPr>
              <w:t>4</w:t>
            </w:r>
          </w:p>
          <w:p w:rsidR="00FF52E7" w:rsidRPr="00010592" w:rsidRDefault="00FF52E7" w:rsidP="00A92428">
            <w:pPr>
              <w:jc w:val="center"/>
              <w:rPr>
                <w:b/>
                <w:bCs/>
                <w:sz w:val="24"/>
                <w:szCs w:val="24"/>
              </w:rPr>
            </w:pPr>
          </w:p>
        </w:tc>
      </w:tr>
      <w:tr w:rsidR="00010592" w:rsidRPr="00010592" w:rsidTr="008113BF">
        <w:trPr>
          <w:trHeight w:val="20"/>
        </w:trPr>
        <w:tc>
          <w:tcPr>
            <w:tcW w:w="840" w:type="pct"/>
            <w:vMerge/>
            <w:shd w:val="clear" w:color="auto" w:fill="auto"/>
          </w:tcPr>
          <w:p w:rsidR="00FF52E7" w:rsidRPr="00010592" w:rsidRDefault="00FF52E7" w:rsidP="00813752">
            <w:pPr>
              <w:rPr>
                <w:b/>
                <w:bCs/>
                <w:sz w:val="24"/>
                <w:szCs w:val="24"/>
              </w:rPr>
            </w:pPr>
          </w:p>
        </w:tc>
        <w:tc>
          <w:tcPr>
            <w:tcW w:w="2990" w:type="pct"/>
            <w:shd w:val="clear" w:color="auto" w:fill="auto"/>
          </w:tcPr>
          <w:p w:rsidR="00FF52E7" w:rsidRPr="00010592" w:rsidRDefault="00FF52E7" w:rsidP="00FC0C08">
            <w:pPr>
              <w:rPr>
                <w:b/>
                <w:bCs/>
                <w:sz w:val="24"/>
                <w:szCs w:val="24"/>
              </w:rPr>
            </w:pPr>
            <w:r w:rsidRPr="00010592">
              <w:rPr>
                <w:rStyle w:val="FontStyle33"/>
                <w:b w:val="0"/>
                <w:color w:val="auto"/>
                <w:sz w:val="24"/>
                <w:szCs w:val="24"/>
              </w:rPr>
              <w:t>Лыжный инвентарь, лыжная одежда, обувь их выбор. Правила поведения учащихся на занятиях по лыжной подготовке. Предупреждение травм и обморожений. Нормативные требования по лыжным гонкам. Подготовка лыжного инвентаря к занятиям. Уход за лыжным инвентарем и его хранение.</w:t>
            </w:r>
          </w:p>
        </w:tc>
        <w:tc>
          <w:tcPr>
            <w:tcW w:w="591" w:type="pct"/>
            <w:shd w:val="clear" w:color="auto" w:fill="auto"/>
          </w:tcPr>
          <w:p w:rsidR="00FF52E7" w:rsidRPr="00010592" w:rsidRDefault="00FF52E7" w:rsidP="00A92428">
            <w:pPr>
              <w:jc w:val="center"/>
              <w:rPr>
                <w:b/>
                <w:bCs/>
                <w:sz w:val="24"/>
                <w:szCs w:val="24"/>
              </w:rPr>
            </w:pPr>
          </w:p>
        </w:tc>
        <w:tc>
          <w:tcPr>
            <w:tcW w:w="579" w:type="pct"/>
            <w:vMerge/>
            <w:shd w:val="clear" w:color="auto" w:fill="auto"/>
          </w:tcPr>
          <w:p w:rsidR="00FF52E7" w:rsidRPr="00010592" w:rsidRDefault="00FF52E7" w:rsidP="00A92428">
            <w:pPr>
              <w:jc w:val="center"/>
              <w:rPr>
                <w:b/>
                <w:bCs/>
                <w:sz w:val="24"/>
                <w:szCs w:val="24"/>
              </w:rPr>
            </w:pPr>
          </w:p>
        </w:tc>
      </w:tr>
      <w:tr w:rsidR="00010592" w:rsidRPr="00010592" w:rsidTr="008113BF">
        <w:trPr>
          <w:trHeight w:val="20"/>
        </w:trPr>
        <w:tc>
          <w:tcPr>
            <w:tcW w:w="840" w:type="pct"/>
            <w:vMerge/>
            <w:shd w:val="clear" w:color="auto" w:fill="auto"/>
          </w:tcPr>
          <w:p w:rsidR="00FF52E7" w:rsidRPr="00010592" w:rsidRDefault="00FF52E7" w:rsidP="00813752">
            <w:pPr>
              <w:rPr>
                <w:b/>
                <w:bCs/>
                <w:sz w:val="24"/>
                <w:szCs w:val="24"/>
              </w:rPr>
            </w:pPr>
          </w:p>
        </w:tc>
        <w:tc>
          <w:tcPr>
            <w:tcW w:w="2990" w:type="pct"/>
            <w:shd w:val="clear" w:color="auto" w:fill="auto"/>
          </w:tcPr>
          <w:p w:rsidR="00FF52E7" w:rsidRPr="00010592" w:rsidRDefault="00FF52E7" w:rsidP="00813752">
            <w:pPr>
              <w:rPr>
                <w:b/>
                <w:bCs/>
                <w:sz w:val="24"/>
                <w:szCs w:val="24"/>
              </w:rPr>
            </w:pPr>
            <w:r w:rsidRPr="00010592">
              <w:rPr>
                <w:b/>
                <w:bCs/>
                <w:sz w:val="24"/>
                <w:szCs w:val="24"/>
              </w:rPr>
              <w:t>В том числе практических занятий (в форме практической подготовки)</w:t>
            </w:r>
          </w:p>
        </w:tc>
        <w:tc>
          <w:tcPr>
            <w:tcW w:w="591" w:type="pct"/>
            <w:shd w:val="clear" w:color="auto" w:fill="auto"/>
          </w:tcPr>
          <w:p w:rsidR="00FF52E7" w:rsidRPr="00010592" w:rsidRDefault="00FF52E7" w:rsidP="00FF52E7">
            <w:pPr>
              <w:jc w:val="center"/>
              <w:rPr>
                <w:b/>
                <w:bCs/>
                <w:sz w:val="24"/>
                <w:szCs w:val="24"/>
              </w:rPr>
            </w:pPr>
            <w:r w:rsidRPr="00010592">
              <w:rPr>
                <w:b/>
                <w:bCs/>
                <w:sz w:val="24"/>
                <w:szCs w:val="24"/>
              </w:rPr>
              <w:t>16/16</w:t>
            </w:r>
          </w:p>
        </w:tc>
        <w:tc>
          <w:tcPr>
            <w:tcW w:w="579" w:type="pct"/>
            <w:vMerge/>
            <w:shd w:val="clear" w:color="auto" w:fill="auto"/>
          </w:tcPr>
          <w:p w:rsidR="00FF52E7" w:rsidRPr="00010592" w:rsidRDefault="00FF52E7" w:rsidP="00A92428">
            <w:pPr>
              <w:jc w:val="center"/>
              <w:rPr>
                <w:b/>
                <w:bCs/>
                <w:sz w:val="24"/>
                <w:szCs w:val="24"/>
              </w:rPr>
            </w:pPr>
          </w:p>
        </w:tc>
      </w:tr>
      <w:tr w:rsidR="00010592" w:rsidRPr="00010592" w:rsidTr="00010592">
        <w:trPr>
          <w:trHeight w:val="20"/>
        </w:trPr>
        <w:tc>
          <w:tcPr>
            <w:tcW w:w="840" w:type="pct"/>
            <w:vMerge/>
            <w:shd w:val="clear" w:color="auto" w:fill="auto"/>
          </w:tcPr>
          <w:p w:rsidR="00010592" w:rsidRPr="00010592" w:rsidRDefault="00010592" w:rsidP="00813752">
            <w:pPr>
              <w:rPr>
                <w:b/>
                <w:bCs/>
                <w:sz w:val="24"/>
                <w:szCs w:val="24"/>
              </w:rPr>
            </w:pPr>
          </w:p>
        </w:tc>
        <w:tc>
          <w:tcPr>
            <w:tcW w:w="2990" w:type="pct"/>
            <w:shd w:val="clear" w:color="auto" w:fill="auto"/>
          </w:tcPr>
          <w:p w:rsidR="00010592" w:rsidRPr="00010592" w:rsidRDefault="00010592" w:rsidP="00FF52E7">
            <w:pPr>
              <w:rPr>
                <w:b/>
                <w:bCs/>
                <w:sz w:val="24"/>
                <w:szCs w:val="24"/>
              </w:rPr>
            </w:pPr>
            <w:r w:rsidRPr="00010592">
              <w:rPr>
                <w:sz w:val="24"/>
                <w:szCs w:val="24"/>
              </w:rPr>
              <w:t xml:space="preserve"> Одновременные </w:t>
            </w:r>
            <w:proofErr w:type="spellStart"/>
            <w:r w:rsidRPr="00010592">
              <w:rPr>
                <w:sz w:val="24"/>
                <w:szCs w:val="24"/>
              </w:rPr>
              <w:t>бесшажный</w:t>
            </w:r>
            <w:proofErr w:type="spellEnd"/>
            <w:r w:rsidRPr="00010592">
              <w:rPr>
                <w:sz w:val="24"/>
                <w:szCs w:val="24"/>
              </w:rPr>
              <w:t xml:space="preserve">, одношажный, </w:t>
            </w:r>
            <w:proofErr w:type="spellStart"/>
            <w:r w:rsidRPr="00010592">
              <w:rPr>
                <w:sz w:val="24"/>
                <w:szCs w:val="24"/>
              </w:rPr>
              <w:t>двухшажный</w:t>
            </w:r>
            <w:proofErr w:type="spellEnd"/>
            <w:r w:rsidRPr="00010592">
              <w:rPr>
                <w:sz w:val="24"/>
                <w:szCs w:val="24"/>
              </w:rPr>
              <w:t xml:space="preserve"> классический ход и попеременные лыжные ходы. </w:t>
            </w:r>
          </w:p>
        </w:tc>
        <w:tc>
          <w:tcPr>
            <w:tcW w:w="591" w:type="pct"/>
            <w:shd w:val="clear" w:color="auto" w:fill="auto"/>
          </w:tcPr>
          <w:p w:rsidR="00010592" w:rsidRPr="00010592" w:rsidRDefault="00010592" w:rsidP="00010592">
            <w:pPr>
              <w:jc w:val="center"/>
            </w:pPr>
            <w:r w:rsidRPr="00010592">
              <w:rPr>
                <w:bCs/>
                <w:sz w:val="24"/>
                <w:szCs w:val="24"/>
              </w:rPr>
              <w:t>2/2</w:t>
            </w:r>
          </w:p>
        </w:tc>
        <w:tc>
          <w:tcPr>
            <w:tcW w:w="579" w:type="pct"/>
            <w:vMerge/>
            <w:shd w:val="clear" w:color="auto" w:fill="auto"/>
          </w:tcPr>
          <w:p w:rsidR="00010592" w:rsidRPr="00010592" w:rsidRDefault="00010592" w:rsidP="00A92428">
            <w:pPr>
              <w:jc w:val="center"/>
              <w:rPr>
                <w:b/>
                <w:bCs/>
                <w:sz w:val="24"/>
                <w:szCs w:val="24"/>
              </w:rPr>
            </w:pPr>
          </w:p>
        </w:tc>
      </w:tr>
      <w:tr w:rsidR="00010592" w:rsidRPr="00010592" w:rsidTr="00010592">
        <w:trPr>
          <w:trHeight w:val="20"/>
        </w:trPr>
        <w:tc>
          <w:tcPr>
            <w:tcW w:w="840" w:type="pct"/>
            <w:vMerge/>
            <w:shd w:val="clear" w:color="auto" w:fill="auto"/>
          </w:tcPr>
          <w:p w:rsidR="00010592" w:rsidRPr="00010592" w:rsidRDefault="00010592" w:rsidP="00FC0C08">
            <w:pPr>
              <w:ind w:firstLine="720"/>
              <w:rPr>
                <w:b/>
                <w:bCs/>
                <w:sz w:val="24"/>
                <w:szCs w:val="24"/>
              </w:rPr>
            </w:pPr>
          </w:p>
        </w:tc>
        <w:tc>
          <w:tcPr>
            <w:tcW w:w="2990" w:type="pct"/>
            <w:shd w:val="clear" w:color="auto" w:fill="auto"/>
          </w:tcPr>
          <w:p w:rsidR="00010592" w:rsidRPr="00010592" w:rsidRDefault="00010592" w:rsidP="00813752">
            <w:pPr>
              <w:pStyle w:val="Style1"/>
              <w:widowControl/>
              <w:spacing w:line="240" w:lineRule="auto"/>
              <w:jc w:val="both"/>
            </w:pPr>
            <w:proofErr w:type="spellStart"/>
            <w:r w:rsidRPr="00010592">
              <w:t>Полуконьковый</w:t>
            </w:r>
            <w:proofErr w:type="spellEnd"/>
            <w:r w:rsidRPr="00010592">
              <w:t xml:space="preserve"> и коньковый ход.</w:t>
            </w:r>
          </w:p>
        </w:tc>
        <w:tc>
          <w:tcPr>
            <w:tcW w:w="591" w:type="pct"/>
            <w:shd w:val="clear" w:color="auto" w:fill="auto"/>
          </w:tcPr>
          <w:p w:rsidR="00010592" w:rsidRPr="00010592" w:rsidRDefault="00010592" w:rsidP="00010592">
            <w:pPr>
              <w:jc w:val="center"/>
            </w:pPr>
            <w:r w:rsidRPr="00010592">
              <w:rPr>
                <w:bCs/>
                <w:sz w:val="24"/>
                <w:szCs w:val="24"/>
              </w:rPr>
              <w:t>2/2</w:t>
            </w:r>
          </w:p>
        </w:tc>
        <w:tc>
          <w:tcPr>
            <w:tcW w:w="579" w:type="pct"/>
            <w:vMerge/>
            <w:shd w:val="clear" w:color="auto" w:fill="auto"/>
          </w:tcPr>
          <w:p w:rsidR="00010592" w:rsidRPr="00010592" w:rsidRDefault="00010592" w:rsidP="00A92428">
            <w:pPr>
              <w:jc w:val="center"/>
              <w:rPr>
                <w:b/>
                <w:bCs/>
                <w:sz w:val="24"/>
                <w:szCs w:val="24"/>
              </w:rPr>
            </w:pPr>
          </w:p>
        </w:tc>
      </w:tr>
      <w:tr w:rsidR="00010592" w:rsidRPr="00010592" w:rsidTr="00010592">
        <w:trPr>
          <w:trHeight w:val="20"/>
        </w:trPr>
        <w:tc>
          <w:tcPr>
            <w:tcW w:w="840" w:type="pct"/>
            <w:vMerge/>
            <w:shd w:val="clear" w:color="auto" w:fill="auto"/>
          </w:tcPr>
          <w:p w:rsidR="00010592" w:rsidRPr="00010592" w:rsidRDefault="00010592" w:rsidP="00FC0C08">
            <w:pPr>
              <w:ind w:firstLine="720"/>
              <w:rPr>
                <w:b/>
                <w:bCs/>
                <w:sz w:val="24"/>
                <w:szCs w:val="24"/>
              </w:rPr>
            </w:pPr>
          </w:p>
        </w:tc>
        <w:tc>
          <w:tcPr>
            <w:tcW w:w="2990" w:type="pct"/>
            <w:shd w:val="clear" w:color="auto" w:fill="auto"/>
          </w:tcPr>
          <w:p w:rsidR="00010592" w:rsidRPr="00010592" w:rsidRDefault="00010592" w:rsidP="00FF52E7">
            <w:pPr>
              <w:pStyle w:val="Style1"/>
              <w:widowControl/>
              <w:spacing w:line="240" w:lineRule="auto"/>
              <w:jc w:val="both"/>
              <w:rPr>
                <w:rFonts w:eastAsia="Calibri"/>
                <w:b/>
              </w:rPr>
            </w:pPr>
            <w:r w:rsidRPr="00010592">
              <w:t xml:space="preserve">Повороты, торможения, прохождение </w:t>
            </w:r>
          </w:p>
        </w:tc>
        <w:tc>
          <w:tcPr>
            <w:tcW w:w="591" w:type="pct"/>
            <w:shd w:val="clear" w:color="auto" w:fill="auto"/>
          </w:tcPr>
          <w:p w:rsidR="00010592" w:rsidRPr="00010592" w:rsidRDefault="00010592" w:rsidP="00010592">
            <w:pPr>
              <w:jc w:val="center"/>
            </w:pPr>
            <w:r w:rsidRPr="00010592">
              <w:rPr>
                <w:bCs/>
                <w:sz w:val="24"/>
                <w:szCs w:val="24"/>
              </w:rPr>
              <w:t>2/2</w:t>
            </w:r>
          </w:p>
        </w:tc>
        <w:tc>
          <w:tcPr>
            <w:tcW w:w="579" w:type="pct"/>
            <w:vMerge/>
            <w:shd w:val="clear" w:color="auto" w:fill="auto"/>
          </w:tcPr>
          <w:p w:rsidR="00010592" w:rsidRPr="00010592" w:rsidRDefault="00010592" w:rsidP="00A92428">
            <w:pPr>
              <w:jc w:val="center"/>
              <w:rPr>
                <w:b/>
                <w:bCs/>
                <w:sz w:val="24"/>
                <w:szCs w:val="24"/>
              </w:rPr>
            </w:pPr>
          </w:p>
        </w:tc>
      </w:tr>
      <w:tr w:rsidR="00010592" w:rsidRPr="00010592" w:rsidTr="00010592">
        <w:trPr>
          <w:trHeight w:val="20"/>
        </w:trPr>
        <w:tc>
          <w:tcPr>
            <w:tcW w:w="840" w:type="pct"/>
            <w:vMerge/>
            <w:shd w:val="clear" w:color="auto" w:fill="auto"/>
          </w:tcPr>
          <w:p w:rsidR="00010592" w:rsidRPr="00010592" w:rsidRDefault="00010592" w:rsidP="00FC0C08">
            <w:pPr>
              <w:ind w:firstLine="720"/>
              <w:rPr>
                <w:b/>
                <w:bCs/>
                <w:sz w:val="24"/>
                <w:szCs w:val="24"/>
              </w:rPr>
            </w:pPr>
          </w:p>
        </w:tc>
        <w:tc>
          <w:tcPr>
            <w:tcW w:w="2990" w:type="pct"/>
            <w:shd w:val="clear" w:color="auto" w:fill="auto"/>
          </w:tcPr>
          <w:p w:rsidR="00010592" w:rsidRPr="00010592" w:rsidRDefault="00010592" w:rsidP="00813752">
            <w:pPr>
              <w:pStyle w:val="Style1"/>
              <w:widowControl/>
              <w:spacing w:line="240" w:lineRule="auto"/>
              <w:jc w:val="both"/>
            </w:pPr>
            <w:r w:rsidRPr="00010592">
              <w:t>Передвижение по пересечённой местности</w:t>
            </w:r>
            <w:proofErr w:type="gramStart"/>
            <w:r w:rsidRPr="00010592">
              <w:t>.</w:t>
            </w:r>
            <w:proofErr w:type="gramEnd"/>
            <w:r w:rsidRPr="00010592">
              <w:t xml:space="preserve"> </w:t>
            </w:r>
            <w:proofErr w:type="gramStart"/>
            <w:r w:rsidRPr="00010592">
              <w:t>с</w:t>
            </w:r>
            <w:proofErr w:type="gramEnd"/>
            <w:r w:rsidRPr="00010592">
              <w:t>пусков, подъемов и неровностей в лыжном спорте.</w:t>
            </w:r>
          </w:p>
        </w:tc>
        <w:tc>
          <w:tcPr>
            <w:tcW w:w="591" w:type="pct"/>
            <w:shd w:val="clear" w:color="auto" w:fill="auto"/>
          </w:tcPr>
          <w:p w:rsidR="00010592" w:rsidRPr="00010592" w:rsidRDefault="00010592" w:rsidP="00010592">
            <w:pPr>
              <w:jc w:val="center"/>
            </w:pPr>
            <w:r w:rsidRPr="00010592">
              <w:rPr>
                <w:bCs/>
                <w:sz w:val="24"/>
                <w:szCs w:val="24"/>
              </w:rPr>
              <w:t>2/2</w:t>
            </w:r>
          </w:p>
        </w:tc>
        <w:tc>
          <w:tcPr>
            <w:tcW w:w="579" w:type="pct"/>
            <w:vMerge/>
            <w:shd w:val="clear" w:color="auto" w:fill="auto"/>
          </w:tcPr>
          <w:p w:rsidR="00010592" w:rsidRPr="00010592" w:rsidRDefault="00010592" w:rsidP="00A92428">
            <w:pPr>
              <w:jc w:val="center"/>
              <w:rPr>
                <w:b/>
                <w:bCs/>
                <w:sz w:val="24"/>
                <w:szCs w:val="24"/>
              </w:rPr>
            </w:pPr>
          </w:p>
        </w:tc>
      </w:tr>
      <w:tr w:rsidR="00010592" w:rsidRPr="00010592" w:rsidTr="00010592">
        <w:trPr>
          <w:trHeight w:val="20"/>
        </w:trPr>
        <w:tc>
          <w:tcPr>
            <w:tcW w:w="840" w:type="pct"/>
            <w:vMerge/>
            <w:shd w:val="clear" w:color="auto" w:fill="auto"/>
          </w:tcPr>
          <w:p w:rsidR="00010592" w:rsidRPr="00010592" w:rsidRDefault="00010592" w:rsidP="00FC0C08">
            <w:pPr>
              <w:ind w:firstLine="720"/>
              <w:rPr>
                <w:b/>
                <w:bCs/>
                <w:sz w:val="24"/>
                <w:szCs w:val="24"/>
              </w:rPr>
            </w:pPr>
          </w:p>
        </w:tc>
        <w:tc>
          <w:tcPr>
            <w:tcW w:w="2990" w:type="pct"/>
            <w:shd w:val="clear" w:color="auto" w:fill="auto"/>
          </w:tcPr>
          <w:p w:rsidR="00010592" w:rsidRPr="00010592" w:rsidRDefault="00010592" w:rsidP="00813752">
            <w:pPr>
              <w:pStyle w:val="Style1"/>
              <w:widowControl/>
              <w:spacing w:line="240" w:lineRule="auto"/>
              <w:jc w:val="both"/>
              <w:rPr>
                <w:rStyle w:val="FontStyle34"/>
                <w:color w:val="auto"/>
                <w:sz w:val="24"/>
                <w:szCs w:val="24"/>
              </w:rPr>
            </w:pPr>
            <w:r w:rsidRPr="00010592">
              <w:t>Прыжки на лыжах с малого трамплина.</w:t>
            </w:r>
          </w:p>
        </w:tc>
        <w:tc>
          <w:tcPr>
            <w:tcW w:w="591" w:type="pct"/>
            <w:shd w:val="clear" w:color="auto" w:fill="auto"/>
          </w:tcPr>
          <w:p w:rsidR="00010592" w:rsidRPr="00010592" w:rsidRDefault="00010592" w:rsidP="00010592">
            <w:pPr>
              <w:jc w:val="center"/>
            </w:pPr>
            <w:r w:rsidRPr="00010592">
              <w:rPr>
                <w:bCs/>
                <w:sz w:val="24"/>
                <w:szCs w:val="24"/>
              </w:rPr>
              <w:t>2/2</w:t>
            </w:r>
          </w:p>
        </w:tc>
        <w:tc>
          <w:tcPr>
            <w:tcW w:w="579" w:type="pct"/>
            <w:vMerge/>
            <w:shd w:val="clear" w:color="auto" w:fill="auto"/>
          </w:tcPr>
          <w:p w:rsidR="00010592" w:rsidRPr="00010592" w:rsidRDefault="00010592" w:rsidP="00A92428">
            <w:pPr>
              <w:jc w:val="center"/>
              <w:rPr>
                <w:b/>
                <w:bCs/>
                <w:sz w:val="24"/>
                <w:szCs w:val="24"/>
              </w:rPr>
            </w:pPr>
          </w:p>
        </w:tc>
      </w:tr>
      <w:tr w:rsidR="00010592" w:rsidRPr="00010592" w:rsidTr="008113BF">
        <w:trPr>
          <w:trHeight w:val="20"/>
        </w:trPr>
        <w:tc>
          <w:tcPr>
            <w:tcW w:w="840" w:type="pct"/>
            <w:vMerge/>
            <w:shd w:val="clear" w:color="auto" w:fill="auto"/>
          </w:tcPr>
          <w:p w:rsidR="00FF52E7" w:rsidRPr="00010592" w:rsidRDefault="00FF52E7" w:rsidP="00813752">
            <w:pPr>
              <w:rPr>
                <w:b/>
                <w:bCs/>
                <w:sz w:val="24"/>
                <w:szCs w:val="24"/>
              </w:rPr>
            </w:pPr>
          </w:p>
        </w:tc>
        <w:tc>
          <w:tcPr>
            <w:tcW w:w="2990" w:type="pct"/>
            <w:shd w:val="clear" w:color="auto" w:fill="auto"/>
          </w:tcPr>
          <w:p w:rsidR="00FF52E7" w:rsidRPr="00010592" w:rsidRDefault="00FF52E7" w:rsidP="00813752">
            <w:pPr>
              <w:pStyle w:val="Style1"/>
              <w:widowControl/>
              <w:spacing w:line="240" w:lineRule="auto"/>
              <w:jc w:val="both"/>
              <w:rPr>
                <w:rStyle w:val="FontStyle34"/>
                <w:color w:val="auto"/>
                <w:sz w:val="24"/>
                <w:szCs w:val="24"/>
              </w:rPr>
            </w:pPr>
            <w:r w:rsidRPr="00010592">
              <w:t>Прохождение дистанций до 5 км (девушки), до 10 км (юноши).</w:t>
            </w:r>
          </w:p>
        </w:tc>
        <w:tc>
          <w:tcPr>
            <w:tcW w:w="591" w:type="pct"/>
            <w:shd w:val="clear" w:color="auto" w:fill="auto"/>
          </w:tcPr>
          <w:p w:rsidR="00FF52E7" w:rsidRPr="00010592" w:rsidRDefault="00010592" w:rsidP="00A92428">
            <w:pPr>
              <w:jc w:val="center"/>
              <w:rPr>
                <w:bCs/>
                <w:sz w:val="24"/>
                <w:szCs w:val="24"/>
              </w:rPr>
            </w:pPr>
            <w:r w:rsidRPr="00010592">
              <w:rPr>
                <w:bCs/>
                <w:sz w:val="24"/>
                <w:szCs w:val="24"/>
              </w:rPr>
              <w:t>4/4</w:t>
            </w:r>
          </w:p>
        </w:tc>
        <w:tc>
          <w:tcPr>
            <w:tcW w:w="579" w:type="pct"/>
            <w:vMerge/>
            <w:shd w:val="clear" w:color="auto" w:fill="auto"/>
          </w:tcPr>
          <w:p w:rsidR="00FF52E7" w:rsidRPr="00010592" w:rsidRDefault="00FF52E7" w:rsidP="00A92428">
            <w:pPr>
              <w:jc w:val="center"/>
              <w:rPr>
                <w:b/>
                <w:bCs/>
                <w:sz w:val="24"/>
                <w:szCs w:val="24"/>
              </w:rPr>
            </w:pPr>
          </w:p>
        </w:tc>
      </w:tr>
      <w:tr w:rsidR="00010592" w:rsidRPr="00010592" w:rsidTr="008113BF">
        <w:trPr>
          <w:trHeight w:val="20"/>
        </w:trPr>
        <w:tc>
          <w:tcPr>
            <w:tcW w:w="840" w:type="pct"/>
            <w:vMerge/>
            <w:shd w:val="clear" w:color="auto" w:fill="auto"/>
          </w:tcPr>
          <w:p w:rsidR="00FF52E7" w:rsidRPr="00010592" w:rsidRDefault="00FF52E7" w:rsidP="00813752">
            <w:pPr>
              <w:rPr>
                <w:b/>
                <w:bCs/>
                <w:sz w:val="24"/>
                <w:szCs w:val="24"/>
              </w:rPr>
            </w:pPr>
          </w:p>
        </w:tc>
        <w:tc>
          <w:tcPr>
            <w:tcW w:w="2990" w:type="pct"/>
            <w:shd w:val="clear" w:color="auto" w:fill="auto"/>
          </w:tcPr>
          <w:p w:rsidR="00FF52E7" w:rsidRPr="00010592" w:rsidRDefault="00FF52E7" w:rsidP="00813752">
            <w:pPr>
              <w:pStyle w:val="Style1"/>
              <w:widowControl/>
              <w:spacing w:line="240" w:lineRule="auto"/>
              <w:jc w:val="both"/>
              <w:rPr>
                <w:rStyle w:val="FontStyle34"/>
                <w:color w:val="auto"/>
                <w:sz w:val="24"/>
                <w:szCs w:val="24"/>
              </w:rPr>
            </w:pPr>
            <w:r w:rsidRPr="00010592">
              <w:rPr>
                <w:rStyle w:val="FontStyle34"/>
                <w:color w:val="auto"/>
                <w:sz w:val="24"/>
                <w:szCs w:val="24"/>
              </w:rPr>
              <w:t>Приём контрольных нормативов</w:t>
            </w:r>
          </w:p>
        </w:tc>
        <w:tc>
          <w:tcPr>
            <w:tcW w:w="591" w:type="pct"/>
            <w:shd w:val="clear" w:color="auto" w:fill="auto"/>
          </w:tcPr>
          <w:p w:rsidR="00FF52E7" w:rsidRPr="00010592" w:rsidRDefault="00010592" w:rsidP="00A92428">
            <w:pPr>
              <w:jc w:val="center"/>
              <w:rPr>
                <w:b/>
                <w:bCs/>
                <w:sz w:val="24"/>
                <w:szCs w:val="24"/>
              </w:rPr>
            </w:pPr>
            <w:r w:rsidRPr="00010592">
              <w:rPr>
                <w:bCs/>
                <w:sz w:val="24"/>
                <w:szCs w:val="24"/>
              </w:rPr>
              <w:t>2/2</w:t>
            </w:r>
          </w:p>
        </w:tc>
        <w:tc>
          <w:tcPr>
            <w:tcW w:w="579" w:type="pct"/>
            <w:vMerge/>
            <w:shd w:val="clear" w:color="auto" w:fill="auto"/>
          </w:tcPr>
          <w:p w:rsidR="00FF52E7" w:rsidRPr="00010592" w:rsidRDefault="00FF52E7" w:rsidP="00A92428">
            <w:pPr>
              <w:jc w:val="center"/>
              <w:rPr>
                <w:b/>
                <w:bCs/>
                <w:sz w:val="24"/>
                <w:szCs w:val="24"/>
              </w:rPr>
            </w:pPr>
          </w:p>
        </w:tc>
      </w:tr>
      <w:tr w:rsidR="00010592" w:rsidRPr="00010592" w:rsidTr="008113BF">
        <w:trPr>
          <w:trHeight w:val="20"/>
        </w:trPr>
        <w:tc>
          <w:tcPr>
            <w:tcW w:w="3830" w:type="pct"/>
            <w:gridSpan w:val="2"/>
            <w:shd w:val="clear" w:color="auto" w:fill="auto"/>
          </w:tcPr>
          <w:p w:rsidR="00FC0C08" w:rsidRPr="00010592" w:rsidRDefault="00FC0C08" w:rsidP="00A92428">
            <w:pPr>
              <w:jc w:val="both"/>
              <w:rPr>
                <w:spacing w:val="-8"/>
                <w:sz w:val="24"/>
                <w:szCs w:val="24"/>
              </w:rPr>
            </w:pPr>
            <w:r w:rsidRPr="00010592">
              <w:rPr>
                <w:b/>
                <w:bCs/>
                <w:sz w:val="24"/>
                <w:szCs w:val="24"/>
              </w:rPr>
              <w:t>Всего:</w:t>
            </w:r>
          </w:p>
        </w:tc>
        <w:tc>
          <w:tcPr>
            <w:tcW w:w="591" w:type="pct"/>
            <w:shd w:val="clear" w:color="auto" w:fill="auto"/>
          </w:tcPr>
          <w:p w:rsidR="00FC0C08" w:rsidRPr="00010592" w:rsidRDefault="00FC0C08" w:rsidP="00A92428">
            <w:pPr>
              <w:jc w:val="center"/>
              <w:rPr>
                <w:b/>
                <w:bCs/>
                <w:sz w:val="24"/>
                <w:szCs w:val="24"/>
              </w:rPr>
            </w:pPr>
            <w:r w:rsidRPr="00010592">
              <w:rPr>
                <w:b/>
                <w:bCs/>
                <w:sz w:val="24"/>
                <w:szCs w:val="24"/>
              </w:rPr>
              <w:t>104/104</w:t>
            </w:r>
          </w:p>
        </w:tc>
        <w:tc>
          <w:tcPr>
            <w:tcW w:w="579" w:type="pct"/>
            <w:shd w:val="clear" w:color="auto" w:fill="auto"/>
          </w:tcPr>
          <w:p w:rsidR="00FC0C08" w:rsidRPr="00010592" w:rsidRDefault="00FC0C08" w:rsidP="00A92428">
            <w:pPr>
              <w:rPr>
                <w:bCs/>
                <w:sz w:val="24"/>
                <w:szCs w:val="24"/>
              </w:rPr>
            </w:pPr>
          </w:p>
        </w:tc>
      </w:tr>
    </w:tbl>
    <w:p w:rsidR="001E4BE5" w:rsidRDefault="001E4BE5" w:rsidP="006F4E4F">
      <w:pPr>
        <w:shd w:val="clear" w:color="auto" w:fill="FFFFFF"/>
        <w:ind w:left="408"/>
        <w:jc w:val="center"/>
        <w:rPr>
          <w:color w:val="000000"/>
          <w:sz w:val="24"/>
          <w:szCs w:val="24"/>
        </w:rPr>
      </w:pPr>
    </w:p>
    <w:p w:rsidR="001E4BE5" w:rsidRDefault="001E4BE5" w:rsidP="006F4E4F">
      <w:pPr>
        <w:shd w:val="clear" w:color="auto" w:fill="FFFFFF"/>
        <w:ind w:left="408"/>
        <w:jc w:val="center"/>
        <w:rPr>
          <w:color w:val="000000"/>
          <w:sz w:val="24"/>
          <w:szCs w:val="24"/>
        </w:rPr>
      </w:pPr>
    </w:p>
    <w:p w:rsidR="001E4BE5" w:rsidRDefault="001E4BE5" w:rsidP="006F4E4F">
      <w:pPr>
        <w:shd w:val="clear" w:color="auto" w:fill="FFFFFF"/>
        <w:ind w:left="408"/>
        <w:jc w:val="center"/>
        <w:rPr>
          <w:color w:val="000000"/>
          <w:sz w:val="24"/>
          <w:szCs w:val="24"/>
        </w:rPr>
      </w:pPr>
    </w:p>
    <w:p w:rsidR="003A6315" w:rsidRPr="00F43FD0" w:rsidRDefault="003A6315">
      <w:pPr>
        <w:rPr>
          <w:sz w:val="24"/>
          <w:szCs w:val="24"/>
        </w:rPr>
        <w:sectPr w:rsidR="003A6315" w:rsidRPr="00F43FD0" w:rsidSect="008368CE">
          <w:pgSz w:w="16834" w:h="11909" w:orient="landscape"/>
          <w:pgMar w:top="1134" w:right="1134" w:bottom="1134" w:left="1134" w:header="720" w:footer="720" w:gutter="0"/>
          <w:cols w:space="60"/>
          <w:noEndnote/>
          <w:docGrid w:linePitch="272"/>
        </w:sectPr>
      </w:pPr>
    </w:p>
    <w:p w:rsidR="003A6315" w:rsidRDefault="00D54AE7" w:rsidP="00D375B8">
      <w:pPr>
        <w:shd w:val="clear" w:color="auto" w:fill="FFFFFF"/>
        <w:spacing w:line="317" w:lineRule="exact"/>
        <w:ind w:left="10"/>
        <w:jc w:val="center"/>
        <w:rPr>
          <w:b/>
          <w:bCs/>
          <w:color w:val="000000"/>
          <w:sz w:val="24"/>
          <w:szCs w:val="24"/>
        </w:rPr>
      </w:pPr>
      <w:r w:rsidRPr="00F43FD0">
        <w:rPr>
          <w:b/>
          <w:bCs/>
          <w:color w:val="000000"/>
          <w:sz w:val="24"/>
          <w:szCs w:val="24"/>
        </w:rPr>
        <w:lastRenderedPageBreak/>
        <w:t>3</w:t>
      </w:r>
      <w:r w:rsidRPr="008113BF">
        <w:rPr>
          <w:b/>
          <w:bCs/>
          <w:color w:val="000000"/>
          <w:sz w:val="24"/>
          <w:szCs w:val="24"/>
        </w:rPr>
        <w:t xml:space="preserve">. УСЛОВИЯ РЕАЛИЗАЦИИ </w:t>
      </w:r>
      <w:r w:rsidR="007C189C" w:rsidRPr="008113BF">
        <w:rPr>
          <w:b/>
          <w:bCs/>
          <w:color w:val="000000"/>
          <w:sz w:val="24"/>
          <w:szCs w:val="24"/>
        </w:rPr>
        <w:t>РАБОЧЕЙ ПРОГРАММЫ</w:t>
      </w:r>
      <w:r w:rsidRPr="008113BF">
        <w:rPr>
          <w:b/>
          <w:bCs/>
          <w:color w:val="000000"/>
          <w:sz w:val="24"/>
          <w:szCs w:val="24"/>
        </w:rPr>
        <w:t xml:space="preserve"> ДИСЦИПЛИНЫ</w:t>
      </w:r>
    </w:p>
    <w:p w:rsidR="00983FBA" w:rsidRPr="00F43FD0" w:rsidRDefault="00983FBA" w:rsidP="00D375B8">
      <w:pPr>
        <w:shd w:val="clear" w:color="auto" w:fill="FFFFFF"/>
        <w:spacing w:line="317" w:lineRule="exact"/>
        <w:ind w:left="10"/>
        <w:jc w:val="center"/>
        <w:rPr>
          <w:sz w:val="24"/>
          <w:szCs w:val="24"/>
        </w:rPr>
      </w:pPr>
    </w:p>
    <w:p w:rsidR="00983FBA" w:rsidRDefault="00983FBA" w:rsidP="00983FBA">
      <w:pPr>
        <w:rPr>
          <w:b/>
          <w:sz w:val="24"/>
          <w:szCs w:val="24"/>
        </w:rPr>
      </w:pPr>
      <w:r w:rsidRPr="00983FBA">
        <w:rPr>
          <w:b/>
          <w:sz w:val="24"/>
          <w:szCs w:val="24"/>
        </w:rPr>
        <w:t>3.1 Образовательные технологии</w:t>
      </w:r>
    </w:p>
    <w:p w:rsidR="00983FBA" w:rsidRPr="00D708C5" w:rsidRDefault="00983FBA" w:rsidP="00983FBA">
      <w:pPr>
        <w:rPr>
          <w:b/>
          <w:sz w:val="24"/>
          <w:szCs w:val="24"/>
        </w:rPr>
      </w:pPr>
    </w:p>
    <w:p w:rsidR="00010592" w:rsidRPr="00010592" w:rsidRDefault="00010592" w:rsidP="00010592">
      <w:pPr>
        <w:widowControl/>
        <w:autoSpaceDE/>
        <w:autoSpaceDN/>
        <w:adjustRightInd/>
        <w:jc w:val="both"/>
        <w:rPr>
          <w:sz w:val="24"/>
          <w:szCs w:val="24"/>
        </w:rPr>
      </w:pPr>
      <w:r w:rsidRPr="00010592">
        <w:rPr>
          <w:sz w:val="24"/>
          <w:szCs w:val="24"/>
        </w:rPr>
        <w:t>3.1.1. При реализации различных видов учебных занятий по дисциплине «</w:t>
      </w:r>
      <w:r w:rsidRPr="00010592">
        <w:rPr>
          <w:iCs/>
          <w:sz w:val="24"/>
          <w:szCs w:val="24"/>
        </w:rPr>
        <w:t>Физическая культура</w:t>
      </w:r>
      <w:r w:rsidRPr="00010592">
        <w:rPr>
          <w:sz w:val="24"/>
          <w:szCs w:val="24"/>
        </w:rPr>
        <w:t>» используются  следующие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7913"/>
      </w:tblGrid>
      <w:tr w:rsidR="00010592" w:rsidRPr="00010592" w:rsidTr="00813752">
        <w:tc>
          <w:tcPr>
            <w:tcW w:w="1726" w:type="dxa"/>
          </w:tcPr>
          <w:p w:rsidR="00010592" w:rsidRPr="00010592" w:rsidRDefault="00010592" w:rsidP="00010592">
            <w:pPr>
              <w:widowControl/>
              <w:autoSpaceDE/>
              <w:autoSpaceDN/>
              <w:adjustRightInd/>
              <w:jc w:val="center"/>
              <w:rPr>
                <w:sz w:val="24"/>
                <w:szCs w:val="24"/>
              </w:rPr>
            </w:pPr>
            <w:r w:rsidRPr="00010592">
              <w:rPr>
                <w:sz w:val="24"/>
                <w:szCs w:val="24"/>
              </w:rPr>
              <w:t>Вид занятия</w:t>
            </w:r>
          </w:p>
        </w:tc>
        <w:tc>
          <w:tcPr>
            <w:tcW w:w="7913" w:type="dxa"/>
          </w:tcPr>
          <w:p w:rsidR="00010592" w:rsidRPr="00010592" w:rsidRDefault="00010592" w:rsidP="00010592">
            <w:pPr>
              <w:widowControl/>
              <w:autoSpaceDE/>
              <w:autoSpaceDN/>
              <w:adjustRightInd/>
              <w:jc w:val="center"/>
              <w:rPr>
                <w:sz w:val="24"/>
                <w:szCs w:val="24"/>
              </w:rPr>
            </w:pPr>
            <w:r w:rsidRPr="00010592">
              <w:rPr>
                <w:sz w:val="24"/>
                <w:szCs w:val="24"/>
              </w:rPr>
              <w:t>Используемые образовательные технологии</w:t>
            </w:r>
          </w:p>
        </w:tc>
      </w:tr>
      <w:tr w:rsidR="00010592" w:rsidRPr="00010592" w:rsidTr="00813752">
        <w:trPr>
          <w:trHeight w:val="561"/>
        </w:trPr>
        <w:tc>
          <w:tcPr>
            <w:tcW w:w="1726" w:type="dxa"/>
          </w:tcPr>
          <w:p w:rsidR="00010592" w:rsidRPr="00010592" w:rsidRDefault="00010592" w:rsidP="00010592">
            <w:pPr>
              <w:widowControl/>
              <w:autoSpaceDE/>
              <w:autoSpaceDN/>
              <w:adjustRightInd/>
              <w:rPr>
                <w:sz w:val="24"/>
                <w:szCs w:val="24"/>
              </w:rPr>
            </w:pPr>
            <w:r w:rsidRPr="00010592">
              <w:rPr>
                <w:sz w:val="24"/>
                <w:szCs w:val="24"/>
              </w:rPr>
              <w:t>Практические занятия (ПЗ)</w:t>
            </w:r>
          </w:p>
        </w:tc>
        <w:tc>
          <w:tcPr>
            <w:tcW w:w="7913" w:type="dxa"/>
          </w:tcPr>
          <w:p w:rsidR="00010592" w:rsidRPr="00010592" w:rsidRDefault="00010592" w:rsidP="00010592">
            <w:pPr>
              <w:widowControl/>
              <w:autoSpaceDE/>
              <w:autoSpaceDN/>
              <w:adjustRightInd/>
              <w:rPr>
                <w:color w:val="2B2B2B"/>
                <w:sz w:val="24"/>
                <w:szCs w:val="24"/>
                <w:shd w:val="clear" w:color="auto" w:fill="FFFFFF"/>
              </w:rPr>
            </w:pPr>
            <w:proofErr w:type="spellStart"/>
            <w:r w:rsidRPr="00010592">
              <w:rPr>
                <w:color w:val="000000"/>
                <w:sz w:val="24"/>
                <w:szCs w:val="24"/>
                <w:shd w:val="clear" w:color="auto" w:fill="FFFFFF"/>
              </w:rPr>
              <w:t>Здоровьесберегающие</w:t>
            </w:r>
            <w:proofErr w:type="spellEnd"/>
            <w:r w:rsidRPr="00010592">
              <w:rPr>
                <w:color w:val="000000"/>
                <w:sz w:val="24"/>
                <w:szCs w:val="24"/>
                <w:shd w:val="clear" w:color="auto" w:fill="FFFFFF"/>
              </w:rPr>
              <w:t xml:space="preserve"> технологии</w:t>
            </w:r>
          </w:p>
        </w:tc>
      </w:tr>
    </w:tbl>
    <w:p w:rsidR="00010592" w:rsidRPr="00010592" w:rsidRDefault="00010592" w:rsidP="00010592">
      <w:pPr>
        <w:widowControl/>
        <w:autoSpaceDE/>
        <w:autoSpaceDN/>
        <w:adjustRightInd/>
        <w:jc w:val="both"/>
        <w:rPr>
          <w:sz w:val="24"/>
          <w:szCs w:val="24"/>
        </w:rPr>
      </w:pPr>
      <w:r w:rsidRPr="00010592">
        <w:rPr>
          <w:sz w:val="24"/>
          <w:szCs w:val="24"/>
        </w:rPr>
        <w:t>3.1.2. При преподавании дисциплины «</w:t>
      </w:r>
      <w:r w:rsidRPr="00010592">
        <w:rPr>
          <w:iCs/>
          <w:sz w:val="24"/>
          <w:szCs w:val="24"/>
        </w:rPr>
        <w:t>Физическая культура</w:t>
      </w:r>
      <w:r w:rsidRPr="00010592">
        <w:rPr>
          <w:sz w:val="24"/>
          <w:szCs w:val="24"/>
        </w:rPr>
        <w:t>» используются  следующие активные формы проведения занятий по видам аудиторных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938"/>
      </w:tblGrid>
      <w:tr w:rsidR="00010592" w:rsidRPr="00010592" w:rsidTr="00813752">
        <w:tc>
          <w:tcPr>
            <w:tcW w:w="1701" w:type="dxa"/>
          </w:tcPr>
          <w:p w:rsidR="00010592" w:rsidRPr="00010592" w:rsidRDefault="00010592" w:rsidP="00010592">
            <w:pPr>
              <w:widowControl/>
              <w:autoSpaceDE/>
              <w:autoSpaceDN/>
              <w:adjustRightInd/>
              <w:jc w:val="center"/>
              <w:rPr>
                <w:sz w:val="24"/>
                <w:szCs w:val="24"/>
              </w:rPr>
            </w:pPr>
            <w:r w:rsidRPr="00010592">
              <w:rPr>
                <w:sz w:val="24"/>
                <w:szCs w:val="24"/>
              </w:rPr>
              <w:t>Вид занятия</w:t>
            </w:r>
          </w:p>
        </w:tc>
        <w:tc>
          <w:tcPr>
            <w:tcW w:w="7938" w:type="dxa"/>
          </w:tcPr>
          <w:p w:rsidR="00010592" w:rsidRPr="00010592" w:rsidRDefault="00010592" w:rsidP="00010592">
            <w:pPr>
              <w:widowControl/>
              <w:autoSpaceDE/>
              <w:autoSpaceDN/>
              <w:adjustRightInd/>
              <w:jc w:val="center"/>
              <w:rPr>
                <w:sz w:val="24"/>
                <w:szCs w:val="24"/>
              </w:rPr>
            </w:pPr>
            <w:r w:rsidRPr="00010592">
              <w:rPr>
                <w:sz w:val="24"/>
                <w:szCs w:val="24"/>
              </w:rPr>
              <w:t>Используемые активные формы проведения занятий</w:t>
            </w:r>
          </w:p>
        </w:tc>
      </w:tr>
      <w:tr w:rsidR="00010592" w:rsidRPr="00010592" w:rsidTr="00813752">
        <w:tc>
          <w:tcPr>
            <w:tcW w:w="1701" w:type="dxa"/>
          </w:tcPr>
          <w:p w:rsidR="00010592" w:rsidRPr="00010592" w:rsidRDefault="00010592" w:rsidP="00010592">
            <w:pPr>
              <w:widowControl/>
              <w:autoSpaceDE/>
              <w:autoSpaceDN/>
              <w:adjustRightInd/>
              <w:jc w:val="center"/>
              <w:rPr>
                <w:sz w:val="24"/>
                <w:szCs w:val="24"/>
              </w:rPr>
            </w:pPr>
            <w:r w:rsidRPr="00010592">
              <w:rPr>
                <w:sz w:val="24"/>
                <w:szCs w:val="24"/>
              </w:rPr>
              <w:t>ПЗ</w:t>
            </w:r>
          </w:p>
        </w:tc>
        <w:tc>
          <w:tcPr>
            <w:tcW w:w="7938" w:type="dxa"/>
          </w:tcPr>
          <w:p w:rsidR="00010592" w:rsidRPr="00010592" w:rsidRDefault="00010592" w:rsidP="00010592">
            <w:pPr>
              <w:widowControl/>
              <w:autoSpaceDE/>
              <w:autoSpaceDN/>
              <w:adjustRightInd/>
              <w:rPr>
                <w:sz w:val="24"/>
                <w:szCs w:val="24"/>
              </w:rPr>
            </w:pPr>
            <w:r w:rsidRPr="00010592">
              <w:rPr>
                <w:sz w:val="24"/>
                <w:szCs w:val="24"/>
                <w:shd w:val="clear" w:color="auto" w:fill="FFFFFF"/>
              </w:rPr>
              <w:t>занятие-соревнование</w:t>
            </w:r>
          </w:p>
        </w:tc>
      </w:tr>
    </w:tbl>
    <w:p w:rsidR="00010592" w:rsidRPr="00010592" w:rsidRDefault="00010592" w:rsidP="00010592">
      <w:pPr>
        <w:widowControl/>
        <w:autoSpaceDE/>
        <w:autoSpaceDN/>
        <w:adjustRightInd/>
        <w:jc w:val="both"/>
        <w:rPr>
          <w:sz w:val="24"/>
          <w:szCs w:val="24"/>
        </w:rPr>
      </w:pPr>
    </w:p>
    <w:p w:rsidR="00983FBA" w:rsidRDefault="00983FBA" w:rsidP="00983FBA">
      <w:pPr>
        <w:jc w:val="both"/>
      </w:pPr>
    </w:p>
    <w:p w:rsidR="00983FBA" w:rsidRPr="00800E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983FBA">
        <w:rPr>
          <w:b/>
          <w:bCs/>
          <w:sz w:val="24"/>
          <w:szCs w:val="24"/>
        </w:rPr>
        <w:t>3.2. Требования к минимальному материально-техническому обеспечению</w:t>
      </w:r>
    </w:p>
    <w:p w:rsidR="00983FBA" w:rsidRDefault="00983FBA">
      <w:pPr>
        <w:shd w:val="clear" w:color="auto" w:fill="FFFFFF"/>
        <w:spacing w:line="317" w:lineRule="exact"/>
        <w:ind w:left="5"/>
        <w:rPr>
          <w:color w:val="000000"/>
          <w:sz w:val="24"/>
          <w:szCs w:val="24"/>
        </w:rPr>
      </w:pPr>
    </w:p>
    <w:p w:rsidR="00010592" w:rsidRPr="00010592" w:rsidRDefault="00010592" w:rsidP="000105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010592">
        <w:rPr>
          <w:b/>
          <w:bCs/>
          <w:sz w:val="24"/>
          <w:szCs w:val="24"/>
        </w:rPr>
        <w:t>3.2. Требования к минимальному материально-техническому обеспечению</w:t>
      </w:r>
    </w:p>
    <w:p w:rsidR="00010592" w:rsidRPr="00010592" w:rsidRDefault="00010592" w:rsidP="00010592">
      <w:pPr>
        <w:widowControl/>
        <w:autoSpaceDE/>
        <w:autoSpaceDN/>
        <w:adjustRightInd/>
        <w:ind w:firstLine="709"/>
        <w:rPr>
          <w:bCs/>
          <w:spacing w:val="-2"/>
          <w:sz w:val="24"/>
          <w:szCs w:val="24"/>
        </w:rPr>
      </w:pPr>
      <w:r w:rsidRPr="00010592">
        <w:rPr>
          <w:sz w:val="24"/>
          <w:szCs w:val="24"/>
        </w:rPr>
        <w:t xml:space="preserve">Реализация программы дисциплины требует наличия </w:t>
      </w:r>
      <w:r w:rsidRPr="00010592">
        <w:rPr>
          <w:bCs/>
          <w:spacing w:val="-2"/>
          <w:sz w:val="24"/>
          <w:szCs w:val="24"/>
        </w:rPr>
        <w:t>спортивного зала</w:t>
      </w:r>
    </w:p>
    <w:p w:rsidR="00010592" w:rsidRPr="00010592" w:rsidRDefault="00010592" w:rsidP="00010592">
      <w:pPr>
        <w:widowControl/>
        <w:autoSpaceDE/>
        <w:autoSpaceDN/>
        <w:adjustRightInd/>
        <w:jc w:val="center"/>
        <w:rPr>
          <w:bCs/>
          <w:spacing w:val="-2"/>
          <w:sz w:val="24"/>
          <w:szCs w:val="24"/>
        </w:rPr>
      </w:pPr>
    </w:p>
    <w:p w:rsidR="00010592" w:rsidRPr="00010592" w:rsidRDefault="00010592" w:rsidP="00010592">
      <w:pPr>
        <w:widowControl/>
        <w:autoSpaceDE/>
        <w:autoSpaceDN/>
        <w:adjustRightInd/>
        <w:jc w:val="center"/>
        <w:rPr>
          <w:bCs/>
          <w:spacing w:val="-2"/>
          <w:sz w:val="24"/>
          <w:szCs w:val="24"/>
        </w:rPr>
      </w:pPr>
      <w:r w:rsidRPr="00010592">
        <w:rPr>
          <w:bCs/>
          <w:spacing w:val="-2"/>
          <w:sz w:val="24"/>
          <w:szCs w:val="24"/>
        </w:rPr>
        <w:t>Оборудование:</w:t>
      </w:r>
    </w:p>
    <w:p w:rsidR="00010592" w:rsidRPr="00010592" w:rsidRDefault="00010592" w:rsidP="00010592">
      <w:pPr>
        <w:widowControl/>
        <w:shd w:val="clear" w:color="auto" w:fill="FFFFFF"/>
        <w:autoSpaceDE/>
        <w:autoSpaceDN/>
        <w:adjustRightInd/>
        <w:ind w:firstLine="709"/>
        <w:jc w:val="both"/>
        <w:rPr>
          <w:bCs/>
          <w:sz w:val="24"/>
          <w:szCs w:val="24"/>
        </w:rPr>
      </w:pPr>
      <w:proofErr w:type="gramStart"/>
      <w:r w:rsidRPr="00010592">
        <w:rPr>
          <w:bCs/>
          <w:spacing w:val="-2"/>
          <w:sz w:val="24"/>
          <w:szCs w:val="24"/>
        </w:rPr>
        <w:t>Тренажер многофункциональный, гири – 2 по 16кг.; 2 по 24кг.; 2 гантели, велотренажер, скамейка для пресса, механическая беговая дорожка, скакалки – 8, кистевые эспандеры, баскетбольные мячи – 5, волейбольные – 3, футбольные мячи – 3, гимнастические лестницы – 4, турник, лыжная база, мячи для мини-футбола, ворота для мини-футбола, сетки для ворот мини-футбольных, секундомеры.</w:t>
      </w:r>
      <w:proofErr w:type="gramEnd"/>
    </w:p>
    <w:p w:rsidR="00010592" w:rsidRPr="00010592" w:rsidRDefault="00010592" w:rsidP="00010592">
      <w:pPr>
        <w:widowControl/>
        <w:shd w:val="clear" w:color="auto" w:fill="FFFFFF"/>
        <w:tabs>
          <w:tab w:val="left" w:pos="494"/>
        </w:tabs>
        <w:autoSpaceDE/>
        <w:autoSpaceDN/>
        <w:adjustRightInd/>
        <w:rPr>
          <w:b/>
          <w:bCs/>
          <w:color w:val="000000"/>
          <w:sz w:val="24"/>
          <w:szCs w:val="24"/>
        </w:rPr>
      </w:pPr>
    </w:p>
    <w:p w:rsidR="00010592" w:rsidRPr="00010592" w:rsidRDefault="00010592" w:rsidP="00010592">
      <w:pPr>
        <w:widowControl/>
        <w:shd w:val="clear" w:color="auto" w:fill="FFFFFF"/>
        <w:tabs>
          <w:tab w:val="left" w:pos="494"/>
        </w:tabs>
        <w:autoSpaceDE/>
        <w:autoSpaceDN/>
        <w:adjustRightInd/>
        <w:rPr>
          <w:sz w:val="24"/>
          <w:szCs w:val="24"/>
        </w:rPr>
      </w:pPr>
      <w:r w:rsidRPr="00010592">
        <w:rPr>
          <w:b/>
          <w:bCs/>
          <w:color w:val="000000"/>
          <w:sz w:val="24"/>
          <w:szCs w:val="24"/>
        </w:rPr>
        <w:t>3.3.</w:t>
      </w:r>
      <w:r w:rsidRPr="00010592">
        <w:rPr>
          <w:b/>
          <w:bCs/>
          <w:color w:val="000000"/>
          <w:sz w:val="24"/>
          <w:szCs w:val="24"/>
        </w:rPr>
        <w:tab/>
        <w:t>Информационное обеспечение обучения</w:t>
      </w:r>
    </w:p>
    <w:p w:rsidR="00010592" w:rsidRPr="00010592" w:rsidRDefault="00010592" w:rsidP="00010592">
      <w:pPr>
        <w:widowControl/>
        <w:shd w:val="clear" w:color="auto" w:fill="FFFFFF"/>
        <w:autoSpaceDE/>
        <w:autoSpaceDN/>
        <w:adjustRightInd/>
        <w:jc w:val="both"/>
        <w:rPr>
          <w:b/>
          <w:bCs/>
          <w:sz w:val="24"/>
          <w:szCs w:val="24"/>
        </w:rPr>
      </w:pPr>
      <w:r w:rsidRPr="00010592">
        <w:rPr>
          <w:b/>
          <w:bCs/>
          <w:sz w:val="24"/>
          <w:szCs w:val="24"/>
        </w:rPr>
        <w:t>Перечень рекомендуемых учебных изданий, Интернет-ресурсов, дополнительной литературы</w:t>
      </w:r>
    </w:p>
    <w:p w:rsidR="00010592" w:rsidRPr="00010592" w:rsidRDefault="00010592" w:rsidP="00010592">
      <w:pPr>
        <w:widowControl/>
        <w:shd w:val="clear" w:color="auto" w:fill="FFFFFF"/>
        <w:autoSpaceDE/>
        <w:autoSpaceDN/>
        <w:adjustRightInd/>
        <w:jc w:val="center"/>
        <w:rPr>
          <w:b/>
          <w:bCs/>
          <w:sz w:val="24"/>
          <w:szCs w:val="24"/>
        </w:rPr>
      </w:pPr>
      <w:r w:rsidRPr="00010592">
        <w:rPr>
          <w:b/>
          <w:bCs/>
          <w:sz w:val="24"/>
          <w:szCs w:val="24"/>
        </w:rPr>
        <w:t>Литература</w:t>
      </w:r>
    </w:p>
    <w:p w:rsidR="00010592" w:rsidRPr="00010592" w:rsidRDefault="00010592" w:rsidP="00010592">
      <w:pPr>
        <w:widowControl/>
        <w:shd w:val="clear" w:color="auto" w:fill="FFFFFF"/>
        <w:autoSpaceDE/>
        <w:autoSpaceDN/>
        <w:adjustRightInd/>
        <w:jc w:val="center"/>
        <w:rPr>
          <w:sz w:val="24"/>
          <w:szCs w:val="24"/>
        </w:rPr>
      </w:pPr>
      <w:r w:rsidRPr="00010592">
        <w:rPr>
          <w:b/>
          <w:bCs/>
          <w:sz w:val="24"/>
          <w:szCs w:val="24"/>
        </w:rPr>
        <w:t>Для студентов</w:t>
      </w:r>
    </w:p>
    <w:p w:rsidR="00010592" w:rsidRPr="00010592" w:rsidRDefault="00010592" w:rsidP="00010592">
      <w:pPr>
        <w:widowControl/>
        <w:shd w:val="clear" w:color="auto" w:fill="FFFFFF"/>
        <w:tabs>
          <w:tab w:val="left" w:pos="0"/>
        </w:tabs>
        <w:autoSpaceDE/>
        <w:autoSpaceDN/>
        <w:adjustRightInd/>
        <w:jc w:val="both"/>
        <w:rPr>
          <w:b/>
          <w:sz w:val="24"/>
          <w:szCs w:val="24"/>
        </w:rPr>
      </w:pPr>
      <w:r w:rsidRPr="00010592">
        <w:rPr>
          <w:b/>
          <w:sz w:val="24"/>
          <w:szCs w:val="24"/>
        </w:rPr>
        <w:t>Основные источники:</w:t>
      </w:r>
    </w:p>
    <w:p w:rsidR="00010592" w:rsidRPr="00010592" w:rsidRDefault="00010592" w:rsidP="00010592">
      <w:pPr>
        <w:widowControl/>
        <w:tabs>
          <w:tab w:val="left" w:pos="993"/>
        </w:tabs>
        <w:autoSpaceDE/>
        <w:autoSpaceDN/>
        <w:adjustRightInd/>
        <w:ind w:firstLine="709"/>
        <w:rPr>
          <w:color w:val="555555"/>
          <w:sz w:val="24"/>
          <w:szCs w:val="24"/>
          <w:shd w:val="clear" w:color="auto" w:fill="FFFFFF"/>
        </w:rPr>
      </w:pPr>
      <w:r w:rsidRPr="00010592">
        <w:rPr>
          <w:sz w:val="24"/>
          <w:szCs w:val="24"/>
        </w:rPr>
        <w:t xml:space="preserve">  1.Бароненко, В. А. Здоровье и физическая культура студента : учеб</w:t>
      </w:r>
      <w:proofErr w:type="gramStart"/>
      <w:r w:rsidRPr="00010592">
        <w:rPr>
          <w:sz w:val="24"/>
          <w:szCs w:val="24"/>
        </w:rPr>
        <w:t>.</w:t>
      </w:r>
      <w:proofErr w:type="gramEnd"/>
      <w:r w:rsidRPr="00010592">
        <w:rPr>
          <w:sz w:val="24"/>
          <w:szCs w:val="24"/>
        </w:rPr>
        <w:t xml:space="preserve"> </w:t>
      </w:r>
      <w:proofErr w:type="gramStart"/>
      <w:r w:rsidRPr="00010592">
        <w:rPr>
          <w:sz w:val="24"/>
          <w:szCs w:val="24"/>
        </w:rPr>
        <w:t>п</w:t>
      </w:r>
      <w:proofErr w:type="gramEnd"/>
      <w:r w:rsidRPr="00010592">
        <w:rPr>
          <w:sz w:val="24"/>
          <w:szCs w:val="24"/>
        </w:rPr>
        <w:t xml:space="preserve">особие / В.А. </w:t>
      </w:r>
      <w:proofErr w:type="spellStart"/>
      <w:r w:rsidRPr="00010592">
        <w:rPr>
          <w:sz w:val="24"/>
          <w:szCs w:val="24"/>
        </w:rPr>
        <w:t>Бароненко</w:t>
      </w:r>
      <w:proofErr w:type="spellEnd"/>
      <w:r w:rsidRPr="00010592">
        <w:rPr>
          <w:sz w:val="24"/>
          <w:szCs w:val="24"/>
        </w:rPr>
        <w:t xml:space="preserve">, Л.А. </w:t>
      </w:r>
      <w:proofErr w:type="spellStart"/>
      <w:r w:rsidRPr="00010592">
        <w:rPr>
          <w:sz w:val="24"/>
          <w:szCs w:val="24"/>
        </w:rPr>
        <w:t>Рапопорт</w:t>
      </w:r>
      <w:proofErr w:type="spellEnd"/>
      <w:r w:rsidRPr="00010592">
        <w:rPr>
          <w:sz w:val="24"/>
          <w:szCs w:val="24"/>
        </w:rPr>
        <w:t>. — 2-е изд., пере-раб. - М.: Альфа-М</w:t>
      </w:r>
      <w:proofErr w:type="gramStart"/>
      <w:r w:rsidRPr="00010592">
        <w:rPr>
          <w:sz w:val="24"/>
          <w:szCs w:val="24"/>
        </w:rPr>
        <w:t xml:space="preserve"> :</w:t>
      </w:r>
      <w:proofErr w:type="gramEnd"/>
      <w:r w:rsidRPr="00010592">
        <w:rPr>
          <w:sz w:val="24"/>
          <w:szCs w:val="24"/>
        </w:rPr>
        <w:t xml:space="preserve"> ИНФРА-М, 20</w:t>
      </w:r>
      <w:r>
        <w:rPr>
          <w:sz w:val="24"/>
          <w:szCs w:val="24"/>
        </w:rPr>
        <w:t>20</w:t>
      </w:r>
      <w:r w:rsidRPr="00010592">
        <w:rPr>
          <w:sz w:val="24"/>
          <w:szCs w:val="24"/>
        </w:rPr>
        <w:t>. - 336 с.: ил. -. - Текст</w:t>
      </w:r>
      <w:proofErr w:type="gramStart"/>
      <w:r w:rsidRPr="00010592">
        <w:rPr>
          <w:sz w:val="24"/>
          <w:szCs w:val="24"/>
        </w:rPr>
        <w:t xml:space="preserve"> :</w:t>
      </w:r>
      <w:proofErr w:type="gramEnd"/>
      <w:r w:rsidRPr="00010592">
        <w:rPr>
          <w:sz w:val="24"/>
          <w:szCs w:val="24"/>
        </w:rPr>
        <w:t xml:space="preserve"> электронный. - URL: </w:t>
      </w:r>
      <w:hyperlink r:id="rId9" w:history="1">
        <w:r w:rsidRPr="00010592">
          <w:rPr>
            <w:color w:val="0000FF"/>
            <w:sz w:val="24"/>
            <w:szCs w:val="24"/>
            <w:u w:val="single"/>
          </w:rPr>
          <w:t>https://znanium.com/catalog/product/927378</w:t>
        </w:r>
      </w:hyperlink>
    </w:p>
    <w:p w:rsidR="00010592" w:rsidRPr="00010592" w:rsidRDefault="00010592" w:rsidP="00010592">
      <w:pPr>
        <w:widowControl/>
        <w:shd w:val="clear" w:color="auto" w:fill="FFFFFF"/>
        <w:tabs>
          <w:tab w:val="left" w:pos="0"/>
        </w:tabs>
        <w:autoSpaceDE/>
        <w:autoSpaceDN/>
        <w:adjustRightInd/>
        <w:ind w:firstLine="709"/>
        <w:jc w:val="both"/>
        <w:rPr>
          <w:b/>
          <w:sz w:val="24"/>
          <w:szCs w:val="24"/>
        </w:rPr>
      </w:pPr>
      <w:r w:rsidRPr="00010592">
        <w:rPr>
          <w:b/>
          <w:sz w:val="24"/>
          <w:szCs w:val="24"/>
        </w:rPr>
        <w:t>Дополнительные источники:</w:t>
      </w:r>
    </w:p>
    <w:p w:rsidR="00010592" w:rsidRPr="00010592" w:rsidRDefault="00010592" w:rsidP="00010592">
      <w:pPr>
        <w:widowControl/>
        <w:shd w:val="clear" w:color="auto" w:fill="FFFFFF"/>
        <w:autoSpaceDE/>
        <w:autoSpaceDN/>
        <w:adjustRightInd/>
        <w:ind w:firstLine="709"/>
        <w:jc w:val="both"/>
        <w:rPr>
          <w:rFonts w:eastAsia="Calibri"/>
          <w:sz w:val="24"/>
          <w:szCs w:val="24"/>
          <w:lang w:eastAsia="en-US"/>
        </w:rPr>
      </w:pPr>
      <w:r w:rsidRPr="00010592">
        <w:rPr>
          <w:rFonts w:eastAsia="Calibri"/>
          <w:sz w:val="24"/>
          <w:szCs w:val="24"/>
          <w:lang w:eastAsia="en-US"/>
        </w:rPr>
        <w:t xml:space="preserve">1. </w:t>
      </w:r>
      <w:proofErr w:type="spellStart"/>
      <w:r w:rsidRPr="00010592">
        <w:rPr>
          <w:rFonts w:eastAsia="Calibri"/>
          <w:sz w:val="24"/>
          <w:szCs w:val="24"/>
          <w:lang w:eastAsia="en-US"/>
        </w:rPr>
        <w:t>Собянин</w:t>
      </w:r>
      <w:proofErr w:type="spellEnd"/>
      <w:r w:rsidRPr="00010592">
        <w:rPr>
          <w:rFonts w:eastAsia="Calibri"/>
          <w:sz w:val="24"/>
          <w:szCs w:val="24"/>
          <w:lang w:eastAsia="en-US"/>
        </w:rPr>
        <w:t xml:space="preserve"> Ф.И.. Физическая культура: учебник для студентов средних профессиональных учебных заведений/</w:t>
      </w:r>
      <w:proofErr w:type="spellStart"/>
      <w:r w:rsidRPr="00010592">
        <w:rPr>
          <w:rFonts w:eastAsia="Calibri"/>
          <w:sz w:val="24"/>
          <w:szCs w:val="24"/>
          <w:lang w:eastAsia="en-US"/>
        </w:rPr>
        <w:t>Ф.И.Собянин</w:t>
      </w:r>
      <w:proofErr w:type="spellEnd"/>
      <w:r w:rsidRPr="00010592">
        <w:rPr>
          <w:rFonts w:eastAsia="Calibri"/>
          <w:sz w:val="24"/>
          <w:szCs w:val="24"/>
          <w:lang w:eastAsia="en-US"/>
        </w:rPr>
        <w:t>. – Ростов н/Д: Феникс 2020. – 221с</w:t>
      </w:r>
      <w:proofErr w:type="gramStart"/>
      <w:r w:rsidRPr="00010592">
        <w:rPr>
          <w:rFonts w:eastAsia="Calibri"/>
          <w:sz w:val="24"/>
          <w:szCs w:val="24"/>
          <w:lang w:eastAsia="en-US"/>
        </w:rPr>
        <w:t>,и</w:t>
      </w:r>
      <w:proofErr w:type="gramEnd"/>
      <w:r w:rsidRPr="00010592">
        <w:rPr>
          <w:rFonts w:eastAsia="Calibri"/>
          <w:sz w:val="24"/>
          <w:szCs w:val="24"/>
          <w:lang w:eastAsia="en-US"/>
        </w:rPr>
        <w:t>л.-(Среднее профессиональное образование)</w:t>
      </w:r>
    </w:p>
    <w:p w:rsidR="00010592" w:rsidRPr="00010592" w:rsidRDefault="00010592" w:rsidP="00010592">
      <w:pPr>
        <w:widowControl/>
        <w:shd w:val="clear" w:color="auto" w:fill="FFFFFF"/>
        <w:autoSpaceDE/>
        <w:autoSpaceDN/>
        <w:adjustRightInd/>
        <w:ind w:firstLine="709"/>
        <w:rPr>
          <w:bCs/>
          <w:sz w:val="24"/>
          <w:szCs w:val="24"/>
          <w:lang w:eastAsia="en-US"/>
        </w:rPr>
      </w:pPr>
      <w:r w:rsidRPr="00010592">
        <w:rPr>
          <w:rFonts w:eastAsia="Calibri"/>
          <w:sz w:val="24"/>
          <w:szCs w:val="24"/>
          <w:lang w:eastAsia="en-US"/>
        </w:rPr>
        <w:t>2.</w:t>
      </w:r>
      <w:r w:rsidRPr="00010592">
        <w:rPr>
          <w:bCs/>
          <w:sz w:val="24"/>
          <w:szCs w:val="24"/>
          <w:lang w:eastAsia="en-US"/>
        </w:rPr>
        <w:t xml:space="preserve"> </w:t>
      </w:r>
      <w:proofErr w:type="spellStart"/>
      <w:r w:rsidRPr="00010592">
        <w:rPr>
          <w:bCs/>
          <w:sz w:val="24"/>
          <w:szCs w:val="24"/>
          <w:lang w:eastAsia="en-US"/>
        </w:rPr>
        <w:t>Замогильнов</w:t>
      </w:r>
      <w:proofErr w:type="spellEnd"/>
      <w:r w:rsidRPr="00010592">
        <w:rPr>
          <w:bCs/>
          <w:sz w:val="24"/>
          <w:szCs w:val="24"/>
          <w:lang w:eastAsia="en-US"/>
        </w:rPr>
        <w:t>, А. И. Сборник олимпиадных теоретико-методических заданий по предмету «Физическая культура» : учеб</w:t>
      </w:r>
      <w:proofErr w:type="gramStart"/>
      <w:r w:rsidRPr="00010592">
        <w:rPr>
          <w:bCs/>
          <w:sz w:val="24"/>
          <w:szCs w:val="24"/>
          <w:lang w:eastAsia="en-US"/>
        </w:rPr>
        <w:t>.</w:t>
      </w:r>
      <w:proofErr w:type="gramEnd"/>
      <w:r w:rsidRPr="00010592">
        <w:rPr>
          <w:bCs/>
          <w:sz w:val="24"/>
          <w:szCs w:val="24"/>
          <w:lang w:eastAsia="en-US"/>
        </w:rPr>
        <w:t xml:space="preserve"> </w:t>
      </w:r>
      <w:proofErr w:type="gramStart"/>
      <w:r w:rsidRPr="00010592">
        <w:rPr>
          <w:bCs/>
          <w:sz w:val="24"/>
          <w:szCs w:val="24"/>
          <w:lang w:eastAsia="en-US"/>
        </w:rPr>
        <w:t>п</w:t>
      </w:r>
      <w:proofErr w:type="gramEnd"/>
      <w:r w:rsidRPr="00010592">
        <w:rPr>
          <w:bCs/>
          <w:sz w:val="24"/>
          <w:szCs w:val="24"/>
          <w:lang w:eastAsia="en-US"/>
        </w:rPr>
        <w:t xml:space="preserve">особие / А.И. </w:t>
      </w:r>
      <w:proofErr w:type="spellStart"/>
      <w:r w:rsidRPr="00010592">
        <w:rPr>
          <w:bCs/>
          <w:sz w:val="24"/>
          <w:szCs w:val="24"/>
          <w:lang w:eastAsia="en-US"/>
        </w:rPr>
        <w:t>Замогильнов</w:t>
      </w:r>
      <w:proofErr w:type="spellEnd"/>
      <w:r w:rsidRPr="00010592">
        <w:rPr>
          <w:bCs/>
          <w:sz w:val="24"/>
          <w:szCs w:val="24"/>
          <w:lang w:eastAsia="en-US"/>
        </w:rPr>
        <w:t>. — Москва</w:t>
      </w:r>
      <w:proofErr w:type="gramStart"/>
      <w:r w:rsidRPr="00010592">
        <w:rPr>
          <w:bCs/>
          <w:sz w:val="24"/>
          <w:szCs w:val="24"/>
          <w:lang w:eastAsia="en-US"/>
        </w:rPr>
        <w:t xml:space="preserve"> :</w:t>
      </w:r>
      <w:proofErr w:type="gramEnd"/>
      <w:r w:rsidRPr="00010592">
        <w:rPr>
          <w:bCs/>
          <w:sz w:val="24"/>
          <w:szCs w:val="24"/>
          <w:lang w:eastAsia="en-US"/>
        </w:rPr>
        <w:t xml:space="preserve"> ИНФРА-М, 2019. — 119 с. -. - Текст</w:t>
      </w:r>
      <w:proofErr w:type="gramStart"/>
      <w:r w:rsidRPr="00010592">
        <w:rPr>
          <w:bCs/>
          <w:sz w:val="24"/>
          <w:szCs w:val="24"/>
          <w:lang w:eastAsia="en-US"/>
        </w:rPr>
        <w:t xml:space="preserve"> :</w:t>
      </w:r>
      <w:proofErr w:type="gramEnd"/>
      <w:r w:rsidRPr="00010592">
        <w:rPr>
          <w:bCs/>
          <w:sz w:val="24"/>
          <w:szCs w:val="24"/>
          <w:lang w:eastAsia="en-US"/>
        </w:rPr>
        <w:t xml:space="preserve"> электронный. - URL: </w:t>
      </w:r>
      <w:hyperlink r:id="rId10" w:history="1">
        <w:r w:rsidRPr="00010592">
          <w:rPr>
            <w:bCs/>
            <w:color w:val="0000FF"/>
            <w:sz w:val="24"/>
            <w:szCs w:val="24"/>
            <w:u w:val="single"/>
            <w:lang w:eastAsia="en-US"/>
          </w:rPr>
          <w:t>https://znanium.com/catalog/product/1042460</w:t>
        </w:r>
      </w:hyperlink>
    </w:p>
    <w:p w:rsidR="00010592" w:rsidRPr="00010592" w:rsidRDefault="00010592" w:rsidP="00010592">
      <w:pPr>
        <w:widowControl/>
        <w:shd w:val="clear" w:color="auto" w:fill="FFFFFF"/>
        <w:autoSpaceDE/>
        <w:autoSpaceDN/>
        <w:adjustRightInd/>
        <w:jc w:val="center"/>
        <w:rPr>
          <w:b/>
          <w:sz w:val="24"/>
          <w:szCs w:val="24"/>
        </w:rPr>
      </w:pPr>
      <w:r w:rsidRPr="00010592">
        <w:rPr>
          <w:b/>
          <w:sz w:val="24"/>
          <w:szCs w:val="24"/>
        </w:rPr>
        <w:t>Для преподавателя</w:t>
      </w:r>
    </w:p>
    <w:p w:rsidR="00010592" w:rsidRPr="00010592" w:rsidRDefault="00010592" w:rsidP="00010592">
      <w:pPr>
        <w:widowControl/>
        <w:shd w:val="clear" w:color="auto" w:fill="FFFFFF"/>
        <w:tabs>
          <w:tab w:val="left" w:pos="0"/>
        </w:tabs>
        <w:autoSpaceDE/>
        <w:autoSpaceDN/>
        <w:adjustRightInd/>
        <w:jc w:val="both"/>
        <w:rPr>
          <w:b/>
          <w:sz w:val="24"/>
          <w:szCs w:val="24"/>
        </w:rPr>
      </w:pPr>
      <w:r w:rsidRPr="00010592">
        <w:rPr>
          <w:b/>
          <w:sz w:val="24"/>
          <w:szCs w:val="24"/>
        </w:rPr>
        <w:t>Основные источники:</w:t>
      </w:r>
    </w:p>
    <w:p w:rsidR="00010592" w:rsidRPr="00010592" w:rsidRDefault="00010592" w:rsidP="00813752">
      <w:pPr>
        <w:widowControl/>
        <w:numPr>
          <w:ilvl w:val="0"/>
          <w:numId w:val="22"/>
        </w:numPr>
        <w:tabs>
          <w:tab w:val="left" w:pos="993"/>
        </w:tabs>
        <w:autoSpaceDE/>
        <w:autoSpaceDN/>
        <w:adjustRightInd/>
        <w:ind w:left="0" w:firstLine="709"/>
        <w:rPr>
          <w:color w:val="555555"/>
          <w:sz w:val="24"/>
          <w:szCs w:val="24"/>
          <w:shd w:val="clear" w:color="auto" w:fill="FFFFFF"/>
        </w:rPr>
      </w:pPr>
      <w:proofErr w:type="spellStart"/>
      <w:r w:rsidRPr="00010592">
        <w:rPr>
          <w:sz w:val="24"/>
          <w:szCs w:val="24"/>
        </w:rPr>
        <w:t>Бароненко</w:t>
      </w:r>
      <w:proofErr w:type="spellEnd"/>
      <w:r w:rsidRPr="00010592">
        <w:rPr>
          <w:sz w:val="24"/>
          <w:szCs w:val="24"/>
        </w:rPr>
        <w:t>, В. А. Здоровье и физическая культура студента : учеб</w:t>
      </w:r>
      <w:proofErr w:type="gramStart"/>
      <w:r w:rsidRPr="00010592">
        <w:rPr>
          <w:sz w:val="24"/>
          <w:szCs w:val="24"/>
        </w:rPr>
        <w:t>.</w:t>
      </w:r>
      <w:proofErr w:type="gramEnd"/>
      <w:r w:rsidRPr="00010592">
        <w:rPr>
          <w:sz w:val="24"/>
          <w:szCs w:val="24"/>
        </w:rPr>
        <w:t xml:space="preserve"> </w:t>
      </w:r>
      <w:proofErr w:type="gramStart"/>
      <w:r w:rsidRPr="00010592">
        <w:rPr>
          <w:sz w:val="24"/>
          <w:szCs w:val="24"/>
        </w:rPr>
        <w:t>п</w:t>
      </w:r>
      <w:proofErr w:type="gramEnd"/>
      <w:r w:rsidRPr="00010592">
        <w:rPr>
          <w:sz w:val="24"/>
          <w:szCs w:val="24"/>
        </w:rPr>
        <w:t xml:space="preserve">особие / В.А. </w:t>
      </w:r>
      <w:proofErr w:type="spellStart"/>
      <w:r w:rsidRPr="00010592">
        <w:rPr>
          <w:sz w:val="24"/>
          <w:szCs w:val="24"/>
        </w:rPr>
        <w:t>Бароненко</w:t>
      </w:r>
      <w:proofErr w:type="spellEnd"/>
      <w:r w:rsidRPr="00010592">
        <w:rPr>
          <w:sz w:val="24"/>
          <w:szCs w:val="24"/>
        </w:rPr>
        <w:t xml:space="preserve">, Л.А. </w:t>
      </w:r>
      <w:proofErr w:type="spellStart"/>
      <w:r w:rsidRPr="00010592">
        <w:rPr>
          <w:sz w:val="24"/>
          <w:szCs w:val="24"/>
        </w:rPr>
        <w:t>Рапопорт</w:t>
      </w:r>
      <w:proofErr w:type="spellEnd"/>
      <w:r w:rsidRPr="00010592">
        <w:rPr>
          <w:sz w:val="24"/>
          <w:szCs w:val="24"/>
        </w:rPr>
        <w:t>. — 2-е изд., пере-раб. - М.: Альфа-М</w:t>
      </w:r>
      <w:proofErr w:type="gramStart"/>
      <w:r w:rsidRPr="00010592">
        <w:rPr>
          <w:sz w:val="24"/>
          <w:szCs w:val="24"/>
        </w:rPr>
        <w:t xml:space="preserve"> :</w:t>
      </w:r>
      <w:proofErr w:type="gramEnd"/>
      <w:r w:rsidRPr="00010592">
        <w:rPr>
          <w:sz w:val="24"/>
          <w:szCs w:val="24"/>
        </w:rPr>
        <w:t xml:space="preserve"> ИНФРА-М, 20</w:t>
      </w:r>
      <w:r>
        <w:rPr>
          <w:sz w:val="24"/>
          <w:szCs w:val="24"/>
        </w:rPr>
        <w:t>20</w:t>
      </w:r>
      <w:r w:rsidRPr="00010592">
        <w:rPr>
          <w:sz w:val="24"/>
          <w:szCs w:val="24"/>
        </w:rPr>
        <w:t>. - 336 с.: ил. -. - Текст</w:t>
      </w:r>
      <w:proofErr w:type="gramStart"/>
      <w:r w:rsidRPr="00010592">
        <w:rPr>
          <w:sz w:val="24"/>
          <w:szCs w:val="24"/>
        </w:rPr>
        <w:t xml:space="preserve"> :</w:t>
      </w:r>
      <w:proofErr w:type="gramEnd"/>
      <w:r w:rsidRPr="00010592">
        <w:rPr>
          <w:sz w:val="24"/>
          <w:szCs w:val="24"/>
        </w:rPr>
        <w:t xml:space="preserve"> электронный. - URL: </w:t>
      </w:r>
      <w:hyperlink r:id="rId11" w:history="1">
        <w:r w:rsidRPr="00010592">
          <w:rPr>
            <w:color w:val="0000FF"/>
            <w:sz w:val="24"/>
            <w:szCs w:val="24"/>
            <w:u w:val="single"/>
          </w:rPr>
          <w:t>https://znanium.com/catalog/product/927378</w:t>
        </w:r>
      </w:hyperlink>
    </w:p>
    <w:p w:rsidR="00010592" w:rsidRPr="00010592" w:rsidRDefault="00010592" w:rsidP="00813752">
      <w:pPr>
        <w:widowControl/>
        <w:tabs>
          <w:tab w:val="left" w:pos="0"/>
          <w:tab w:val="left" w:pos="993"/>
        </w:tabs>
        <w:autoSpaceDE/>
        <w:autoSpaceDN/>
        <w:adjustRightInd/>
        <w:spacing w:after="200" w:line="276" w:lineRule="auto"/>
        <w:ind w:firstLine="709"/>
        <w:contextualSpacing/>
        <w:jc w:val="both"/>
        <w:rPr>
          <w:bCs/>
          <w:color w:val="555555"/>
          <w:sz w:val="24"/>
          <w:szCs w:val="24"/>
          <w:shd w:val="clear" w:color="auto" w:fill="FFFFFF"/>
          <w:lang w:eastAsia="en-US"/>
        </w:rPr>
      </w:pPr>
    </w:p>
    <w:p w:rsidR="00010592" w:rsidRPr="00010592" w:rsidRDefault="00010592" w:rsidP="00813752">
      <w:pPr>
        <w:widowControl/>
        <w:numPr>
          <w:ilvl w:val="0"/>
          <w:numId w:val="22"/>
        </w:numPr>
        <w:tabs>
          <w:tab w:val="left" w:pos="0"/>
          <w:tab w:val="left" w:pos="993"/>
        </w:tabs>
        <w:autoSpaceDE/>
        <w:autoSpaceDN/>
        <w:adjustRightInd/>
        <w:spacing w:after="200" w:line="276" w:lineRule="auto"/>
        <w:ind w:left="0" w:firstLine="709"/>
        <w:contextualSpacing/>
        <w:jc w:val="both"/>
        <w:rPr>
          <w:bCs/>
          <w:color w:val="555555"/>
          <w:sz w:val="24"/>
          <w:szCs w:val="24"/>
          <w:shd w:val="clear" w:color="auto" w:fill="FFFFFF"/>
          <w:lang w:eastAsia="en-US"/>
        </w:rPr>
      </w:pPr>
      <w:r w:rsidRPr="00010592">
        <w:rPr>
          <w:bCs/>
          <w:sz w:val="24"/>
          <w:szCs w:val="24"/>
          <w:lang w:eastAsia="en-US"/>
        </w:rPr>
        <w:t>Мельников, В. П. Безопасность жизнедеятельности</w:t>
      </w:r>
      <w:proofErr w:type="gramStart"/>
      <w:r w:rsidRPr="00010592">
        <w:rPr>
          <w:bCs/>
          <w:sz w:val="24"/>
          <w:szCs w:val="24"/>
          <w:lang w:eastAsia="en-US"/>
        </w:rPr>
        <w:t xml:space="preserve"> :</w:t>
      </w:r>
      <w:proofErr w:type="gramEnd"/>
      <w:r w:rsidRPr="00010592">
        <w:rPr>
          <w:bCs/>
          <w:sz w:val="24"/>
          <w:szCs w:val="24"/>
          <w:lang w:eastAsia="en-US"/>
        </w:rPr>
        <w:t xml:space="preserve"> учебник / В.П. Мельников, А.И. Куприянов, А.В. Назаров; под ред. проф. В.П. Мельникова — М.: КУРС, НИЦ ИНФРА-</w:t>
      </w:r>
      <w:r w:rsidRPr="00010592">
        <w:rPr>
          <w:bCs/>
          <w:sz w:val="24"/>
          <w:szCs w:val="24"/>
          <w:lang w:eastAsia="en-US"/>
        </w:rPr>
        <w:lastRenderedPageBreak/>
        <w:t>М, 2020. — 368 с. — (Среднее профессиональное образование). - ISBN 978-5-906923-11-0. - Текст</w:t>
      </w:r>
      <w:proofErr w:type="gramStart"/>
      <w:r w:rsidRPr="00010592">
        <w:rPr>
          <w:bCs/>
          <w:sz w:val="24"/>
          <w:szCs w:val="24"/>
          <w:lang w:eastAsia="en-US"/>
        </w:rPr>
        <w:t xml:space="preserve"> :</w:t>
      </w:r>
      <w:proofErr w:type="gramEnd"/>
      <w:r w:rsidRPr="00010592">
        <w:rPr>
          <w:bCs/>
          <w:sz w:val="24"/>
          <w:szCs w:val="24"/>
          <w:lang w:eastAsia="en-US"/>
        </w:rPr>
        <w:t xml:space="preserve"> электронный. - URL: </w:t>
      </w:r>
      <w:hyperlink r:id="rId12" w:history="1">
        <w:r w:rsidRPr="00010592">
          <w:rPr>
            <w:bCs/>
            <w:color w:val="0000FF"/>
            <w:sz w:val="24"/>
            <w:szCs w:val="24"/>
            <w:u w:val="single"/>
            <w:lang w:eastAsia="en-US"/>
          </w:rPr>
          <w:t>https://znanium.com/catalog/product/1069174</w:t>
        </w:r>
      </w:hyperlink>
    </w:p>
    <w:p w:rsidR="00010592" w:rsidRPr="00010592" w:rsidRDefault="00010592" w:rsidP="00813752">
      <w:pPr>
        <w:numPr>
          <w:ilvl w:val="0"/>
          <w:numId w:val="22"/>
        </w:numPr>
        <w:tabs>
          <w:tab w:val="left" w:pos="0"/>
          <w:tab w:val="left" w:pos="993"/>
        </w:tabs>
        <w:ind w:left="0" w:firstLine="709"/>
        <w:contextualSpacing/>
        <w:jc w:val="both"/>
        <w:rPr>
          <w:bCs/>
          <w:color w:val="555555"/>
          <w:sz w:val="24"/>
          <w:szCs w:val="24"/>
          <w:shd w:val="clear" w:color="auto" w:fill="FFFFFF"/>
          <w:lang w:eastAsia="en-US"/>
        </w:rPr>
      </w:pPr>
      <w:r w:rsidRPr="00010592">
        <w:rPr>
          <w:bCs/>
          <w:sz w:val="24"/>
          <w:szCs w:val="24"/>
          <w:lang w:eastAsia="en-US"/>
        </w:rPr>
        <w:t>Никифоров, Л.Л. Безопасность жизнедеятельности : учеб</w:t>
      </w:r>
      <w:proofErr w:type="gramStart"/>
      <w:r w:rsidRPr="00010592">
        <w:rPr>
          <w:bCs/>
          <w:sz w:val="24"/>
          <w:szCs w:val="24"/>
          <w:lang w:eastAsia="en-US"/>
        </w:rPr>
        <w:t>.</w:t>
      </w:r>
      <w:proofErr w:type="gramEnd"/>
      <w:r w:rsidRPr="00010592">
        <w:rPr>
          <w:bCs/>
          <w:sz w:val="24"/>
          <w:szCs w:val="24"/>
          <w:lang w:eastAsia="en-US"/>
        </w:rPr>
        <w:t xml:space="preserve"> </w:t>
      </w:r>
      <w:proofErr w:type="gramStart"/>
      <w:r w:rsidRPr="00010592">
        <w:rPr>
          <w:bCs/>
          <w:sz w:val="24"/>
          <w:szCs w:val="24"/>
          <w:lang w:eastAsia="en-US"/>
        </w:rPr>
        <w:t>п</w:t>
      </w:r>
      <w:proofErr w:type="gramEnd"/>
      <w:r w:rsidRPr="00010592">
        <w:rPr>
          <w:bCs/>
          <w:sz w:val="24"/>
          <w:szCs w:val="24"/>
          <w:lang w:eastAsia="en-US"/>
        </w:rPr>
        <w:t xml:space="preserve">особие / Л.Л. Никифоров, В.В. </w:t>
      </w:r>
      <w:proofErr w:type="spellStart"/>
      <w:r w:rsidRPr="00010592">
        <w:rPr>
          <w:bCs/>
          <w:sz w:val="24"/>
          <w:szCs w:val="24"/>
          <w:lang w:eastAsia="en-US"/>
        </w:rPr>
        <w:t>Персиянов</w:t>
      </w:r>
      <w:proofErr w:type="spellEnd"/>
      <w:r w:rsidRPr="00010592">
        <w:rPr>
          <w:bCs/>
          <w:sz w:val="24"/>
          <w:szCs w:val="24"/>
          <w:lang w:eastAsia="en-US"/>
        </w:rPr>
        <w:t>. — Москва</w:t>
      </w:r>
      <w:proofErr w:type="gramStart"/>
      <w:r w:rsidRPr="00010592">
        <w:rPr>
          <w:bCs/>
          <w:sz w:val="24"/>
          <w:szCs w:val="24"/>
          <w:lang w:eastAsia="en-US"/>
        </w:rPr>
        <w:t xml:space="preserve"> :</w:t>
      </w:r>
      <w:proofErr w:type="gramEnd"/>
      <w:r w:rsidRPr="00010592">
        <w:rPr>
          <w:bCs/>
          <w:sz w:val="24"/>
          <w:szCs w:val="24"/>
          <w:lang w:eastAsia="en-US"/>
        </w:rPr>
        <w:t xml:space="preserve"> ИНФРА-М, 2019. — 297 </w:t>
      </w:r>
      <w:proofErr w:type="gramStart"/>
      <w:r w:rsidRPr="00010592">
        <w:rPr>
          <w:bCs/>
          <w:sz w:val="24"/>
          <w:szCs w:val="24"/>
          <w:lang w:eastAsia="en-US"/>
        </w:rPr>
        <w:t>с</w:t>
      </w:r>
      <w:proofErr w:type="gramEnd"/>
      <w:r w:rsidRPr="00010592">
        <w:rPr>
          <w:bCs/>
          <w:sz w:val="24"/>
          <w:szCs w:val="24"/>
          <w:lang w:eastAsia="en-US"/>
        </w:rPr>
        <w:t>. — (Среднее профессиональное образование). - ISBN 978-5-16-014043-8 (</w:t>
      </w:r>
      <w:proofErr w:type="spellStart"/>
      <w:r w:rsidRPr="00010592">
        <w:rPr>
          <w:bCs/>
          <w:sz w:val="24"/>
          <w:szCs w:val="24"/>
          <w:lang w:eastAsia="en-US"/>
        </w:rPr>
        <w:t>print</w:t>
      </w:r>
      <w:proofErr w:type="spellEnd"/>
      <w:r w:rsidRPr="00010592">
        <w:rPr>
          <w:bCs/>
          <w:sz w:val="24"/>
          <w:szCs w:val="24"/>
          <w:lang w:eastAsia="en-US"/>
        </w:rPr>
        <w:t>)</w:t>
      </w:r>
      <w:proofErr w:type="gramStart"/>
      <w:r w:rsidRPr="00010592">
        <w:rPr>
          <w:bCs/>
          <w:sz w:val="24"/>
          <w:szCs w:val="24"/>
          <w:lang w:eastAsia="en-US"/>
        </w:rPr>
        <w:t xml:space="preserve"> ;</w:t>
      </w:r>
      <w:proofErr w:type="gramEnd"/>
      <w:r w:rsidRPr="00010592">
        <w:rPr>
          <w:bCs/>
          <w:sz w:val="24"/>
          <w:szCs w:val="24"/>
          <w:lang w:eastAsia="en-US"/>
        </w:rPr>
        <w:t xml:space="preserve"> ISBN 978-5-16-106878-6 (</w:t>
      </w:r>
      <w:proofErr w:type="spellStart"/>
      <w:r w:rsidRPr="00010592">
        <w:rPr>
          <w:bCs/>
          <w:sz w:val="24"/>
          <w:szCs w:val="24"/>
          <w:lang w:eastAsia="en-US"/>
        </w:rPr>
        <w:t>online</w:t>
      </w:r>
      <w:proofErr w:type="spellEnd"/>
      <w:r w:rsidRPr="00010592">
        <w:rPr>
          <w:bCs/>
          <w:sz w:val="24"/>
          <w:szCs w:val="24"/>
          <w:lang w:eastAsia="en-US"/>
        </w:rPr>
        <w:t>). - Текст</w:t>
      </w:r>
      <w:proofErr w:type="gramStart"/>
      <w:r w:rsidRPr="00010592">
        <w:rPr>
          <w:bCs/>
          <w:sz w:val="24"/>
          <w:szCs w:val="24"/>
          <w:lang w:eastAsia="en-US"/>
        </w:rPr>
        <w:t xml:space="preserve"> :</w:t>
      </w:r>
      <w:proofErr w:type="gramEnd"/>
      <w:r w:rsidRPr="00010592">
        <w:rPr>
          <w:bCs/>
          <w:sz w:val="24"/>
          <w:szCs w:val="24"/>
          <w:lang w:eastAsia="en-US"/>
        </w:rPr>
        <w:t xml:space="preserve"> электронный. - URL: </w:t>
      </w:r>
      <w:hyperlink r:id="rId13" w:history="1">
        <w:r w:rsidRPr="00010592">
          <w:rPr>
            <w:bCs/>
            <w:color w:val="0000FF"/>
            <w:sz w:val="24"/>
            <w:szCs w:val="24"/>
            <w:u w:val="single"/>
            <w:lang w:eastAsia="en-US"/>
          </w:rPr>
          <w:t>https://znanium.com/catalog/product/1017335</w:t>
        </w:r>
      </w:hyperlink>
    </w:p>
    <w:p w:rsidR="00010592" w:rsidRPr="00010592" w:rsidRDefault="00010592" w:rsidP="00813752">
      <w:pPr>
        <w:widowControl/>
        <w:shd w:val="clear" w:color="auto" w:fill="FFFFFF"/>
        <w:tabs>
          <w:tab w:val="left" w:pos="0"/>
        </w:tabs>
        <w:autoSpaceDE/>
        <w:autoSpaceDN/>
        <w:adjustRightInd/>
        <w:jc w:val="both"/>
        <w:rPr>
          <w:b/>
          <w:sz w:val="24"/>
          <w:szCs w:val="24"/>
        </w:rPr>
      </w:pPr>
      <w:r w:rsidRPr="00010592">
        <w:rPr>
          <w:b/>
          <w:sz w:val="24"/>
          <w:szCs w:val="24"/>
        </w:rPr>
        <w:t>Дополнительные источники:</w:t>
      </w:r>
    </w:p>
    <w:p w:rsidR="00010592" w:rsidRPr="00010592" w:rsidRDefault="00010592" w:rsidP="00813752">
      <w:pPr>
        <w:numPr>
          <w:ilvl w:val="0"/>
          <w:numId w:val="24"/>
        </w:numPr>
        <w:tabs>
          <w:tab w:val="left" w:pos="0"/>
          <w:tab w:val="left" w:pos="851"/>
          <w:tab w:val="left" w:pos="993"/>
        </w:tabs>
        <w:ind w:left="0" w:firstLine="709"/>
        <w:contextualSpacing/>
        <w:jc w:val="both"/>
        <w:rPr>
          <w:bCs/>
          <w:sz w:val="24"/>
          <w:szCs w:val="24"/>
          <w:lang w:eastAsia="en-US"/>
        </w:rPr>
      </w:pPr>
      <w:r w:rsidRPr="00010592">
        <w:rPr>
          <w:bCs/>
          <w:sz w:val="24"/>
          <w:szCs w:val="24"/>
          <w:lang w:eastAsia="en-US"/>
        </w:rPr>
        <w:t xml:space="preserve">Безопасность жизнедеятельности. Практикум: Учебное пособие / Бондаренко В.А., Евтушенко С.И., </w:t>
      </w:r>
      <w:proofErr w:type="spellStart"/>
      <w:r w:rsidRPr="00010592">
        <w:rPr>
          <w:bCs/>
          <w:sz w:val="24"/>
          <w:szCs w:val="24"/>
          <w:lang w:eastAsia="en-US"/>
        </w:rPr>
        <w:t>Лепихова</w:t>
      </w:r>
      <w:proofErr w:type="spellEnd"/>
      <w:r w:rsidRPr="00010592">
        <w:rPr>
          <w:bCs/>
          <w:sz w:val="24"/>
          <w:szCs w:val="24"/>
          <w:lang w:eastAsia="en-US"/>
        </w:rPr>
        <w:t xml:space="preserve"> В.А. - Москва </w:t>
      </w:r>
      <w:proofErr w:type="gramStart"/>
      <w:r w:rsidRPr="00010592">
        <w:rPr>
          <w:bCs/>
          <w:sz w:val="24"/>
          <w:szCs w:val="24"/>
          <w:lang w:eastAsia="en-US"/>
        </w:rPr>
        <w:t>:И</w:t>
      </w:r>
      <w:proofErr w:type="gramEnd"/>
      <w:r w:rsidRPr="00010592">
        <w:rPr>
          <w:bCs/>
          <w:sz w:val="24"/>
          <w:szCs w:val="24"/>
          <w:lang w:eastAsia="en-US"/>
        </w:rPr>
        <w:t>Ц РИОР, НИЦ ИНФРА-М, 20</w:t>
      </w:r>
      <w:r>
        <w:rPr>
          <w:bCs/>
          <w:sz w:val="24"/>
          <w:szCs w:val="24"/>
          <w:lang w:eastAsia="en-US"/>
        </w:rPr>
        <w:t>21</w:t>
      </w:r>
      <w:r w:rsidRPr="00010592">
        <w:rPr>
          <w:bCs/>
          <w:sz w:val="24"/>
          <w:szCs w:val="24"/>
          <w:lang w:eastAsia="en-US"/>
        </w:rPr>
        <w:t xml:space="preserve">. - 150 с. (СПО) (Обложка. </w:t>
      </w:r>
      <w:proofErr w:type="gramStart"/>
      <w:r w:rsidRPr="00010592">
        <w:rPr>
          <w:bCs/>
          <w:sz w:val="24"/>
          <w:szCs w:val="24"/>
          <w:lang w:eastAsia="en-US"/>
        </w:rPr>
        <w:t>КБС)ISBN 978-5-369-01794-4.</w:t>
      </w:r>
      <w:proofErr w:type="gramEnd"/>
      <w:r w:rsidRPr="00010592">
        <w:rPr>
          <w:bCs/>
          <w:sz w:val="24"/>
          <w:szCs w:val="24"/>
          <w:lang w:eastAsia="en-US"/>
        </w:rPr>
        <w:t xml:space="preserve"> - Текст</w:t>
      </w:r>
      <w:proofErr w:type="gramStart"/>
      <w:r w:rsidRPr="00010592">
        <w:rPr>
          <w:bCs/>
          <w:sz w:val="24"/>
          <w:szCs w:val="24"/>
          <w:lang w:eastAsia="en-US"/>
        </w:rPr>
        <w:t xml:space="preserve"> :</w:t>
      </w:r>
      <w:proofErr w:type="gramEnd"/>
      <w:r w:rsidRPr="00010592">
        <w:rPr>
          <w:bCs/>
          <w:sz w:val="24"/>
          <w:szCs w:val="24"/>
          <w:lang w:eastAsia="en-US"/>
        </w:rPr>
        <w:t xml:space="preserve"> электронный. - URL: </w:t>
      </w:r>
      <w:hyperlink r:id="rId14" w:history="1">
        <w:r w:rsidRPr="00010592">
          <w:rPr>
            <w:bCs/>
            <w:color w:val="0000FF"/>
            <w:sz w:val="24"/>
            <w:szCs w:val="24"/>
            <w:u w:val="single"/>
            <w:lang w:eastAsia="en-US"/>
          </w:rPr>
          <w:t>https://znanium.com/catalog/product/995045</w:t>
        </w:r>
      </w:hyperlink>
      <w:r w:rsidRPr="00010592">
        <w:rPr>
          <w:bCs/>
          <w:sz w:val="24"/>
          <w:szCs w:val="24"/>
          <w:lang w:eastAsia="en-US"/>
        </w:rPr>
        <w:t>.</w:t>
      </w:r>
    </w:p>
    <w:p w:rsidR="00010592" w:rsidRPr="00010592" w:rsidRDefault="00010592" w:rsidP="00813752">
      <w:pPr>
        <w:numPr>
          <w:ilvl w:val="0"/>
          <w:numId w:val="24"/>
        </w:numPr>
        <w:tabs>
          <w:tab w:val="left" w:pos="0"/>
          <w:tab w:val="left" w:pos="142"/>
          <w:tab w:val="left" w:pos="851"/>
          <w:tab w:val="left" w:pos="993"/>
        </w:tabs>
        <w:ind w:left="0" w:firstLine="709"/>
        <w:contextualSpacing/>
        <w:jc w:val="both"/>
        <w:rPr>
          <w:bCs/>
          <w:sz w:val="24"/>
          <w:szCs w:val="24"/>
          <w:lang w:eastAsia="en-US"/>
        </w:rPr>
      </w:pPr>
      <w:r w:rsidRPr="00010592">
        <w:rPr>
          <w:bCs/>
          <w:color w:val="000000"/>
          <w:spacing w:val="-1"/>
          <w:sz w:val="24"/>
          <w:szCs w:val="24"/>
          <w:lang w:eastAsia="en-US"/>
        </w:rPr>
        <w:t>БЖД. Оказание первой помощи [электронный учебный симулятор]/ разработчик: Межрегиональная ассоциация "Нефтегазовая информационно-образовательная корпорация". - Тюмень, 2020. - Текст</w:t>
      </w:r>
      <w:proofErr w:type="gramStart"/>
      <w:r w:rsidRPr="00010592">
        <w:rPr>
          <w:bCs/>
          <w:color w:val="000000"/>
          <w:spacing w:val="-1"/>
          <w:sz w:val="24"/>
          <w:szCs w:val="24"/>
          <w:lang w:eastAsia="en-US"/>
        </w:rPr>
        <w:t xml:space="preserve"> :</w:t>
      </w:r>
      <w:proofErr w:type="gramEnd"/>
      <w:r w:rsidRPr="00010592">
        <w:rPr>
          <w:bCs/>
          <w:color w:val="000000"/>
          <w:spacing w:val="-1"/>
          <w:sz w:val="24"/>
          <w:szCs w:val="24"/>
          <w:lang w:eastAsia="en-US"/>
        </w:rPr>
        <w:t xml:space="preserve"> электронный. - URL: </w:t>
      </w:r>
      <w:hyperlink r:id="rId15" w:history="1">
        <w:r w:rsidRPr="00010592">
          <w:rPr>
            <w:bCs/>
            <w:color w:val="0000FF"/>
            <w:spacing w:val="-1"/>
            <w:sz w:val="24"/>
            <w:szCs w:val="24"/>
            <w:u w:val="single"/>
            <w:lang w:eastAsia="en-US"/>
          </w:rPr>
          <w:t>https://znanium.com/catalog/product/1214571</w:t>
        </w:r>
      </w:hyperlink>
    </w:p>
    <w:p w:rsidR="00813752" w:rsidRPr="00010592" w:rsidRDefault="00813752" w:rsidP="00813752">
      <w:pPr>
        <w:widowControl/>
        <w:numPr>
          <w:ilvl w:val="0"/>
          <w:numId w:val="24"/>
        </w:numPr>
        <w:shd w:val="clear" w:color="auto" w:fill="FFFFFF"/>
        <w:tabs>
          <w:tab w:val="left" w:pos="142"/>
          <w:tab w:val="left" w:pos="851"/>
          <w:tab w:val="left" w:pos="993"/>
        </w:tabs>
        <w:autoSpaceDE/>
        <w:autoSpaceDN/>
        <w:adjustRightInd/>
        <w:ind w:left="0" w:firstLine="709"/>
        <w:rPr>
          <w:bCs/>
          <w:sz w:val="24"/>
          <w:szCs w:val="24"/>
          <w:lang w:eastAsia="en-US"/>
        </w:rPr>
      </w:pPr>
      <w:proofErr w:type="spellStart"/>
      <w:r w:rsidRPr="00010592">
        <w:rPr>
          <w:bCs/>
          <w:sz w:val="24"/>
          <w:szCs w:val="24"/>
          <w:lang w:eastAsia="en-US"/>
        </w:rPr>
        <w:t>Замогильнов</w:t>
      </w:r>
      <w:proofErr w:type="spellEnd"/>
      <w:r w:rsidRPr="00010592">
        <w:rPr>
          <w:bCs/>
          <w:sz w:val="24"/>
          <w:szCs w:val="24"/>
          <w:lang w:eastAsia="en-US"/>
        </w:rPr>
        <w:t>, А. И. Сборник олимпиадных теоретико-методических заданий по предмету «Физическая культура» : учеб</w:t>
      </w:r>
      <w:proofErr w:type="gramStart"/>
      <w:r w:rsidRPr="00010592">
        <w:rPr>
          <w:bCs/>
          <w:sz w:val="24"/>
          <w:szCs w:val="24"/>
          <w:lang w:eastAsia="en-US"/>
        </w:rPr>
        <w:t>.</w:t>
      </w:r>
      <w:proofErr w:type="gramEnd"/>
      <w:r w:rsidRPr="00010592">
        <w:rPr>
          <w:bCs/>
          <w:sz w:val="24"/>
          <w:szCs w:val="24"/>
          <w:lang w:eastAsia="en-US"/>
        </w:rPr>
        <w:t xml:space="preserve"> </w:t>
      </w:r>
      <w:proofErr w:type="gramStart"/>
      <w:r w:rsidRPr="00010592">
        <w:rPr>
          <w:bCs/>
          <w:sz w:val="24"/>
          <w:szCs w:val="24"/>
          <w:lang w:eastAsia="en-US"/>
        </w:rPr>
        <w:t>п</w:t>
      </w:r>
      <w:proofErr w:type="gramEnd"/>
      <w:r w:rsidRPr="00010592">
        <w:rPr>
          <w:bCs/>
          <w:sz w:val="24"/>
          <w:szCs w:val="24"/>
          <w:lang w:eastAsia="en-US"/>
        </w:rPr>
        <w:t xml:space="preserve">особие / А.И. </w:t>
      </w:r>
      <w:proofErr w:type="spellStart"/>
      <w:r w:rsidRPr="00010592">
        <w:rPr>
          <w:bCs/>
          <w:sz w:val="24"/>
          <w:szCs w:val="24"/>
          <w:lang w:eastAsia="en-US"/>
        </w:rPr>
        <w:t>Замогильнов</w:t>
      </w:r>
      <w:proofErr w:type="spellEnd"/>
      <w:r w:rsidRPr="00010592">
        <w:rPr>
          <w:bCs/>
          <w:sz w:val="24"/>
          <w:szCs w:val="24"/>
          <w:lang w:eastAsia="en-US"/>
        </w:rPr>
        <w:t>. — Москва</w:t>
      </w:r>
      <w:proofErr w:type="gramStart"/>
      <w:r w:rsidRPr="00010592">
        <w:rPr>
          <w:bCs/>
          <w:sz w:val="24"/>
          <w:szCs w:val="24"/>
          <w:lang w:eastAsia="en-US"/>
        </w:rPr>
        <w:t xml:space="preserve"> :</w:t>
      </w:r>
      <w:proofErr w:type="gramEnd"/>
      <w:r w:rsidRPr="00010592">
        <w:rPr>
          <w:bCs/>
          <w:sz w:val="24"/>
          <w:szCs w:val="24"/>
          <w:lang w:eastAsia="en-US"/>
        </w:rPr>
        <w:t xml:space="preserve"> ИНФРА-М, 2019. — 119 с. -. - Текст</w:t>
      </w:r>
      <w:proofErr w:type="gramStart"/>
      <w:r w:rsidRPr="00010592">
        <w:rPr>
          <w:bCs/>
          <w:sz w:val="24"/>
          <w:szCs w:val="24"/>
          <w:lang w:eastAsia="en-US"/>
        </w:rPr>
        <w:t xml:space="preserve"> :</w:t>
      </w:r>
      <w:proofErr w:type="gramEnd"/>
      <w:r w:rsidRPr="00010592">
        <w:rPr>
          <w:bCs/>
          <w:sz w:val="24"/>
          <w:szCs w:val="24"/>
          <w:lang w:eastAsia="en-US"/>
        </w:rPr>
        <w:t xml:space="preserve"> электронный. - URL: </w:t>
      </w:r>
      <w:hyperlink r:id="rId16" w:history="1">
        <w:r w:rsidRPr="00010592">
          <w:rPr>
            <w:bCs/>
            <w:color w:val="0000FF"/>
            <w:sz w:val="24"/>
            <w:szCs w:val="24"/>
            <w:u w:val="single"/>
            <w:lang w:eastAsia="en-US"/>
          </w:rPr>
          <w:t>https://znanium.com/catalog/product/1042460</w:t>
        </w:r>
      </w:hyperlink>
    </w:p>
    <w:p w:rsidR="00010592" w:rsidRPr="00010592" w:rsidRDefault="00010592" w:rsidP="00813752">
      <w:pPr>
        <w:numPr>
          <w:ilvl w:val="0"/>
          <w:numId w:val="24"/>
        </w:numPr>
        <w:tabs>
          <w:tab w:val="left" w:pos="0"/>
          <w:tab w:val="left" w:pos="142"/>
          <w:tab w:val="left" w:pos="851"/>
          <w:tab w:val="left" w:pos="993"/>
        </w:tabs>
        <w:ind w:left="0" w:firstLine="709"/>
        <w:contextualSpacing/>
        <w:jc w:val="both"/>
        <w:rPr>
          <w:bCs/>
          <w:sz w:val="24"/>
          <w:szCs w:val="24"/>
          <w:lang w:eastAsia="en-US"/>
        </w:rPr>
      </w:pPr>
      <w:r w:rsidRPr="00010592">
        <w:rPr>
          <w:bCs/>
          <w:sz w:val="24"/>
          <w:szCs w:val="24"/>
          <w:lang w:eastAsia="en-US"/>
        </w:rPr>
        <w:t>Обеспечение безопасности при чрезвычайных ситуациях</w:t>
      </w:r>
      <w:proofErr w:type="gramStart"/>
      <w:r w:rsidRPr="00010592">
        <w:rPr>
          <w:bCs/>
          <w:sz w:val="24"/>
          <w:szCs w:val="24"/>
          <w:lang w:eastAsia="en-US"/>
        </w:rPr>
        <w:t xml:space="preserve"> :</w:t>
      </w:r>
      <w:proofErr w:type="gramEnd"/>
      <w:r w:rsidRPr="00010592">
        <w:rPr>
          <w:bCs/>
          <w:sz w:val="24"/>
          <w:szCs w:val="24"/>
          <w:lang w:eastAsia="en-US"/>
        </w:rPr>
        <w:t xml:space="preserve"> учебник / В. А. Бондаренко, С. И. Евтушенко, В. А. </w:t>
      </w:r>
      <w:proofErr w:type="spellStart"/>
      <w:r w:rsidRPr="00010592">
        <w:rPr>
          <w:bCs/>
          <w:sz w:val="24"/>
          <w:szCs w:val="24"/>
          <w:lang w:eastAsia="en-US"/>
        </w:rPr>
        <w:t>Лепихова</w:t>
      </w:r>
      <w:proofErr w:type="spellEnd"/>
      <w:r w:rsidRPr="00010592">
        <w:rPr>
          <w:bCs/>
          <w:sz w:val="24"/>
          <w:szCs w:val="24"/>
          <w:lang w:eastAsia="en-US"/>
        </w:rPr>
        <w:t xml:space="preserve"> [и др.]. — 2-е изд. — Москва : РИОР</w:t>
      </w:r>
      <w:proofErr w:type="gramStart"/>
      <w:r w:rsidRPr="00010592">
        <w:rPr>
          <w:bCs/>
          <w:sz w:val="24"/>
          <w:szCs w:val="24"/>
          <w:lang w:eastAsia="en-US"/>
        </w:rPr>
        <w:t xml:space="preserve"> :</w:t>
      </w:r>
      <w:proofErr w:type="gramEnd"/>
      <w:r w:rsidRPr="00010592">
        <w:rPr>
          <w:bCs/>
          <w:sz w:val="24"/>
          <w:szCs w:val="24"/>
          <w:lang w:eastAsia="en-US"/>
        </w:rPr>
        <w:t xml:space="preserve"> ИНФРА-М, 2020. — 224 </w:t>
      </w:r>
      <w:proofErr w:type="gramStart"/>
      <w:r w:rsidRPr="00010592">
        <w:rPr>
          <w:bCs/>
          <w:sz w:val="24"/>
          <w:szCs w:val="24"/>
          <w:lang w:eastAsia="en-US"/>
        </w:rPr>
        <w:t>с</w:t>
      </w:r>
      <w:proofErr w:type="gramEnd"/>
      <w:r w:rsidRPr="00010592">
        <w:rPr>
          <w:bCs/>
          <w:sz w:val="24"/>
          <w:szCs w:val="24"/>
          <w:lang w:eastAsia="en-US"/>
        </w:rPr>
        <w:t>. — (Среднее профессиональное образование). - ISBN 978-5-369-01784-5. - Текст</w:t>
      </w:r>
      <w:proofErr w:type="gramStart"/>
      <w:r w:rsidRPr="00010592">
        <w:rPr>
          <w:bCs/>
          <w:sz w:val="24"/>
          <w:szCs w:val="24"/>
          <w:lang w:eastAsia="en-US"/>
        </w:rPr>
        <w:t xml:space="preserve"> :</w:t>
      </w:r>
      <w:proofErr w:type="gramEnd"/>
      <w:r w:rsidRPr="00010592">
        <w:rPr>
          <w:bCs/>
          <w:sz w:val="24"/>
          <w:szCs w:val="24"/>
          <w:lang w:eastAsia="en-US"/>
        </w:rPr>
        <w:t xml:space="preserve"> электронный. - URL: </w:t>
      </w:r>
      <w:hyperlink r:id="rId17" w:history="1">
        <w:r w:rsidRPr="00010592">
          <w:rPr>
            <w:bCs/>
            <w:color w:val="0000FF"/>
            <w:sz w:val="24"/>
            <w:szCs w:val="24"/>
            <w:u w:val="single"/>
            <w:lang w:eastAsia="en-US"/>
          </w:rPr>
          <w:t>https://znanium.com/catalog/product/1064078</w:t>
        </w:r>
      </w:hyperlink>
    </w:p>
    <w:p w:rsidR="00010592" w:rsidRPr="00010592" w:rsidRDefault="00010592" w:rsidP="00813752">
      <w:pPr>
        <w:numPr>
          <w:ilvl w:val="0"/>
          <w:numId w:val="24"/>
        </w:numPr>
        <w:tabs>
          <w:tab w:val="left" w:pos="0"/>
          <w:tab w:val="left" w:pos="851"/>
          <w:tab w:val="left" w:pos="993"/>
        </w:tabs>
        <w:ind w:left="0" w:firstLine="709"/>
        <w:contextualSpacing/>
        <w:jc w:val="both"/>
        <w:rPr>
          <w:bCs/>
          <w:sz w:val="24"/>
          <w:szCs w:val="24"/>
          <w:lang w:eastAsia="en-US"/>
        </w:rPr>
      </w:pPr>
      <w:r w:rsidRPr="00010592">
        <w:rPr>
          <w:bCs/>
          <w:sz w:val="24"/>
          <w:szCs w:val="24"/>
          <w:lang w:eastAsia="en-US"/>
        </w:rPr>
        <w:t>Оноприенко, М. Г. Безопасность жизнедеятельности. Защита территорий и объектов экономики в чрезвычайных ситуациях</w:t>
      </w:r>
      <w:proofErr w:type="gramStart"/>
      <w:r w:rsidRPr="00010592">
        <w:rPr>
          <w:bCs/>
          <w:sz w:val="24"/>
          <w:szCs w:val="24"/>
          <w:lang w:eastAsia="en-US"/>
        </w:rPr>
        <w:t xml:space="preserve"> :</w:t>
      </w:r>
      <w:proofErr w:type="gramEnd"/>
      <w:r w:rsidRPr="00010592">
        <w:rPr>
          <w:bCs/>
          <w:sz w:val="24"/>
          <w:szCs w:val="24"/>
          <w:lang w:eastAsia="en-US"/>
        </w:rPr>
        <w:t xml:space="preserve"> учебное пособие / М. Г. Оноприенко. - Москва</w:t>
      </w:r>
      <w:proofErr w:type="gramStart"/>
      <w:r w:rsidRPr="00010592">
        <w:rPr>
          <w:bCs/>
          <w:sz w:val="24"/>
          <w:szCs w:val="24"/>
          <w:lang w:eastAsia="en-US"/>
        </w:rPr>
        <w:t xml:space="preserve"> :</w:t>
      </w:r>
      <w:proofErr w:type="gramEnd"/>
      <w:r w:rsidRPr="00010592">
        <w:rPr>
          <w:bCs/>
          <w:sz w:val="24"/>
          <w:szCs w:val="24"/>
          <w:lang w:eastAsia="en-US"/>
        </w:rPr>
        <w:t xml:space="preserve"> ФОРУМ</w:t>
      </w:r>
      <w:proofErr w:type="gramStart"/>
      <w:r w:rsidRPr="00010592">
        <w:rPr>
          <w:bCs/>
          <w:sz w:val="24"/>
          <w:szCs w:val="24"/>
          <w:lang w:eastAsia="en-US"/>
        </w:rPr>
        <w:t xml:space="preserve"> :</w:t>
      </w:r>
      <w:proofErr w:type="gramEnd"/>
      <w:r w:rsidRPr="00010592">
        <w:rPr>
          <w:bCs/>
          <w:sz w:val="24"/>
          <w:szCs w:val="24"/>
          <w:lang w:eastAsia="en-US"/>
        </w:rPr>
        <w:t xml:space="preserve"> ИНФРА-М, 2018. - 400 </w:t>
      </w:r>
      <w:proofErr w:type="gramStart"/>
      <w:r w:rsidRPr="00010592">
        <w:rPr>
          <w:bCs/>
          <w:sz w:val="24"/>
          <w:szCs w:val="24"/>
          <w:lang w:eastAsia="en-US"/>
        </w:rPr>
        <w:t>с</w:t>
      </w:r>
      <w:proofErr w:type="gramEnd"/>
      <w:r w:rsidRPr="00010592">
        <w:rPr>
          <w:bCs/>
          <w:sz w:val="24"/>
          <w:szCs w:val="24"/>
          <w:lang w:eastAsia="en-US"/>
        </w:rPr>
        <w:t>. - (Среднее профессиональное образование). - ISBN 978-5-16-016654-4. – Текст</w:t>
      </w:r>
      <w:proofErr w:type="gramStart"/>
      <w:r w:rsidRPr="00010592">
        <w:rPr>
          <w:bCs/>
          <w:sz w:val="24"/>
          <w:szCs w:val="24"/>
          <w:lang w:eastAsia="en-US"/>
        </w:rPr>
        <w:t xml:space="preserve"> :</w:t>
      </w:r>
      <w:proofErr w:type="gramEnd"/>
      <w:r w:rsidRPr="00010592">
        <w:rPr>
          <w:bCs/>
          <w:sz w:val="24"/>
          <w:szCs w:val="24"/>
          <w:lang w:eastAsia="en-US"/>
        </w:rPr>
        <w:t xml:space="preserve"> электронный. - URL: </w:t>
      </w:r>
      <w:hyperlink r:id="rId18" w:history="1">
        <w:r w:rsidRPr="00A53D14">
          <w:rPr>
            <w:rStyle w:val="aa"/>
            <w:bCs/>
            <w:sz w:val="24"/>
            <w:szCs w:val="24"/>
            <w:lang w:eastAsia="en-US"/>
          </w:rPr>
          <w:t>https://znanium.com/catalog /product/961483</w:t>
        </w:r>
      </w:hyperlink>
    </w:p>
    <w:p w:rsidR="00010592" w:rsidRPr="00010592" w:rsidRDefault="00010592" w:rsidP="00813752">
      <w:pPr>
        <w:widowControl/>
        <w:numPr>
          <w:ilvl w:val="0"/>
          <w:numId w:val="24"/>
        </w:numPr>
        <w:shd w:val="clear" w:color="auto" w:fill="FFFFFF"/>
        <w:tabs>
          <w:tab w:val="left" w:pos="851"/>
          <w:tab w:val="left" w:pos="993"/>
        </w:tabs>
        <w:autoSpaceDE/>
        <w:autoSpaceDN/>
        <w:adjustRightInd/>
        <w:ind w:left="0" w:firstLine="709"/>
        <w:jc w:val="both"/>
        <w:rPr>
          <w:rFonts w:eastAsia="Calibri"/>
          <w:sz w:val="24"/>
          <w:szCs w:val="24"/>
          <w:lang w:eastAsia="en-US"/>
        </w:rPr>
      </w:pPr>
      <w:proofErr w:type="spellStart"/>
      <w:r w:rsidRPr="00010592">
        <w:rPr>
          <w:rFonts w:eastAsia="Calibri"/>
          <w:sz w:val="24"/>
          <w:szCs w:val="24"/>
          <w:lang w:eastAsia="en-US"/>
        </w:rPr>
        <w:t>Собянин</w:t>
      </w:r>
      <w:proofErr w:type="spellEnd"/>
      <w:r w:rsidRPr="00010592">
        <w:rPr>
          <w:rFonts w:eastAsia="Calibri"/>
          <w:sz w:val="24"/>
          <w:szCs w:val="24"/>
          <w:lang w:eastAsia="en-US"/>
        </w:rPr>
        <w:t xml:space="preserve"> Ф.И.. Физическая культура: учебник для студентов средних профессиональных учебных заведений/</w:t>
      </w:r>
      <w:proofErr w:type="spellStart"/>
      <w:r w:rsidRPr="00010592">
        <w:rPr>
          <w:rFonts w:eastAsia="Calibri"/>
          <w:sz w:val="24"/>
          <w:szCs w:val="24"/>
          <w:lang w:eastAsia="en-US"/>
        </w:rPr>
        <w:t>Ф.И.Собянин</w:t>
      </w:r>
      <w:proofErr w:type="spellEnd"/>
      <w:r w:rsidRPr="00010592">
        <w:rPr>
          <w:rFonts w:eastAsia="Calibri"/>
          <w:sz w:val="24"/>
          <w:szCs w:val="24"/>
          <w:lang w:eastAsia="en-US"/>
        </w:rPr>
        <w:t>. – Ростов н/Д: Феникс 2020. – 221с</w:t>
      </w:r>
      <w:proofErr w:type="gramStart"/>
      <w:r w:rsidRPr="00010592">
        <w:rPr>
          <w:rFonts w:eastAsia="Calibri"/>
          <w:sz w:val="24"/>
          <w:szCs w:val="24"/>
          <w:lang w:eastAsia="en-US"/>
        </w:rPr>
        <w:t>,и</w:t>
      </w:r>
      <w:proofErr w:type="gramEnd"/>
      <w:r w:rsidRPr="00010592">
        <w:rPr>
          <w:rFonts w:eastAsia="Calibri"/>
          <w:sz w:val="24"/>
          <w:szCs w:val="24"/>
          <w:lang w:eastAsia="en-US"/>
        </w:rPr>
        <w:t>л.-(Среднее профессиональное образование)</w:t>
      </w:r>
    </w:p>
    <w:p w:rsidR="00010592" w:rsidRPr="00010592" w:rsidRDefault="00010592" w:rsidP="00813752">
      <w:pPr>
        <w:numPr>
          <w:ilvl w:val="0"/>
          <w:numId w:val="24"/>
        </w:numPr>
        <w:tabs>
          <w:tab w:val="left" w:pos="0"/>
          <w:tab w:val="left" w:pos="851"/>
          <w:tab w:val="left" w:pos="993"/>
        </w:tabs>
        <w:ind w:left="0" w:firstLine="709"/>
        <w:contextualSpacing/>
        <w:jc w:val="both"/>
        <w:rPr>
          <w:bCs/>
          <w:sz w:val="24"/>
          <w:szCs w:val="24"/>
          <w:lang w:eastAsia="en-US"/>
        </w:rPr>
      </w:pPr>
      <w:proofErr w:type="spellStart"/>
      <w:r w:rsidRPr="00010592">
        <w:rPr>
          <w:bCs/>
          <w:color w:val="000000"/>
          <w:spacing w:val="-1"/>
          <w:sz w:val="24"/>
          <w:szCs w:val="24"/>
          <w:lang w:eastAsia="en-US"/>
        </w:rPr>
        <w:t>Щелчкова</w:t>
      </w:r>
      <w:proofErr w:type="spellEnd"/>
      <w:r w:rsidRPr="00010592">
        <w:rPr>
          <w:bCs/>
          <w:color w:val="000000"/>
          <w:spacing w:val="-1"/>
          <w:sz w:val="24"/>
          <w:szCs w:val="24"/>
          <w:lang w:eastAsia="en-US"/>
        </w:rPr>
        <w:t>, Н. Н. Практикум по безопасности жизнедеятельности. Часть I</w:t>
      </w:r>
      <w:proofErr w:type="gramStart"/>
      <w:r w:rsidRPr="00010592">
        <w:rPr>
          <w:bCs/>
          <w:color w:val="000000"/>
          <w:spacing w:val="-1"/>
          <w:sz w:val="24"/>
          <w:szCs w:val="24"/>
          <w:lang w:eastAsia="en-US"/>
        </w:rPr>
        <w:t xml:space="preserve"> :</w:t>
      </w:r>
      <w:proofErr w:type="gramEnd"/>
      <w:r w:rsidRPr="00010592">
        <w:rPr>
          <w:bCs/>
          <w:color w:val="000000"/>
          <w:spacing w:val="-1"/>
          <w:sz w:val="24"/>
          <w:szCs w:val="24"/>
          <w:lang w:eastAsia="en-US"/>
        </w:rPr>
        <w:t xml:space="preserve"> учебно-практическое пособие / Н.Н. </w:t>
      </w:r>
      <w:proofErr w:type="spellStart"/>
      <w:r w:rsidRPr="00010592">
        <w:rPr>
          <w:bCs/>
          <w:color w:val="000000"/>
          <w:spacing w:val="-1"/>
          <w:sz w:val="24"/>
          <w:szCs w:val="24"/>
          <w:lang w:eastAsia="en-US"/>
        </w:rPr>
        <w:t>Щелчкова</w:t>
      </w:r>
      <w:proofErr w:type="spellEnd"/>
      <w:r w:rsidRPr="00010592">
        <w:rPr>
          <w:bCs/>
          <w:color w:val="000000"/>
          <w:spacing w:val="-1"/>
          <w:sz w:val="24"/>
          <w:szCs w:val="24"/>
          <w:lang w:eastAsia="en-US"/>
        </w:rPr>
        <w:t>, Д.В. Натарова, Е.А. Романова. — Москва</w:t>
      </w:r>
      <w:proofErr w:type="gramStart"/>
      <w:r w:rsidRPr="00010592">
        <w:rPr>
          <w:bCs/>
          <w:color w:val="000000"/>
          <w:spacing w:val="-1"/>
          <w:sz w:val="24"/>
          <w:szCs w:val="24"/>
          <w:lang w:eastAsia="en-US"/>
        </w:rPr>
        <w:t xml:space="preserve"> :</w:t>
      </w:r>
      <w:proofErr w:type="gramEnd"/>
      <w:r w:rsidRPr="00010592">
        <w:rPr>
          <w:bCs/>
          <w:color w:val="000000"/>
          <w:spacing w:val="-1"/>
          <w:sz w:val="24"/>
          <w:szCs w:val="24"/>
          <w:lang w:eastAsia="en-US"/>
        </w:rPr>
        <w:t xml:space="preserve"> ИНФРА-М, 2019. — 218 с. - ISBN 978-5-16-108277-5. - Текст</w:t>
      </w:r>
      <w:proofErr w:type="gramStart"/>
      <w:r w:rsidRPr="00010592">
        <w:rPr>
          <w:bCs/>
          <w:color w:val="000000"/>
          <w:spacing w:val="-1"/>
          <w:sz w:val="24"/>
          <w:szCs w:val="24"/>
          <w:lang w:eastAsia="en-US"/>
        </w:rPr>
        <w:t xml:space="preserve"> :</w:t>
      </w:r>
      <w:proofErr w:type="gramEnd"/>
      <w:r w:rsidRPr="00010592">
        <w:rPr>
          <w:bCs/>
          <w:color w:val="000000"/>
          <w:spacing w:val="-1"/>
          <w:sz w:val="24"/>
          <w:szCs w:val="24"/>
          <w:lang w:eastAsia="en-US"/>
        </w:rPr>
        <w:t xml:space="preserve"> электронный. - URL: </w:t>
      </w:r>
      <w:hyperlink r:id="rId19" w:history="1">
        <w:r w:rsidRPr="00010592">
          <w:rPr>
            <w:bCs/>
            <w:color w:val="0000FF"/>
            <w:spacing w:val="-1"/>
            <w:sz w:val="24"/>
            <w:szCs w:val="24"/>
            <w:u w:val="single"/>
            <w:lang w:eastAsia="en-US"/>
          </w:rPr>
          <w:t>https://znanium.com/catalog/product/1065303</w:t>
        </w:r>
      </w:hyperlink>
    </w:p>
    <w:p w:rsidR="00010592" w:rsidRPr="00010592" w:rsidRDefault="00010592" w:rsidP="00813752">
      <w:pPr>
        <w:widowControl/>
        <w:numPr>
          <w:ilvl w:val="0"/>
          <w:numId w:val="24"/>
        </w:numPr>
        <w:tabs>
          <w:tab w:val="left" w:pos="0"/>
          <w:tab w:val="left" w:pos="851"/>
          <w:tab w:val="left" w:pos="993"/>
        </w:tabs>
        <w:autoSpaceDE/>
        <w:autoSpaceDN/>
        <w:adjustRightInd/>
        <w:spacing w:after="200" w:line="276" w:lineRule="auto"/>
        <w:ind w:left="0" w:firstLine="709"/>
        <w:contextualSpacing/>
        <w:jc w:val="both"/>
        <w:rPr>
          <w:bCs/>
          <w:sz w:val="24"/>
          <w:szCs w:val="24"/>
        </w:rPr>
      </w:pPr>
      <w:r w:rsidRPr="00010592">
        <w:rPr>
          <w:bCs/>
          <w:sz w:val="24"/>
          <w:szCs w:val="24"/>
          <w:lang w:eastAsia="en-US"/>
        </w:rPr>
        <w:t>Халилов, Ш. А. Безопасность жизнедеятельности</w:t>
      </w:r>
      <w:proofErr w:type="gramStart"/>
      <w:r w:rsidRPr="00010592">
        <w:rPr>
          <w:bCs/>
          <w:sz w:val="24"/>
          <w:szCs w:val="24"/>
          <w:lang w:eastAsia="en-US"/>
        </w:rPr>
        <w:t xml:space="preserve"> :</w:t>
      </w:r>
      <w:proofErr w:type="gramEnd"/>
      <w:r w:rsidRPr="00010592">
        <w:rPr>
          <w:bCs/>
          <w:sz w:val="24"/>
          <w:szCs w:val="24"/>
          <w:lang w:eastAsia="en-US"/>
        </w:rPr>
        <w:t xml:space="preserve"> учебное пособие / Ш.А. Халилов, А.Н. Маликов, В.П. </w:t>
      </w:r>
      <w:proofErr w:type="spellStart"/>
      <w:r w:rsidRPr="00010592">
        <w:rPr>
          <w:bCs/>
          <w:sz w:val="24"/>
          <w:szCs w:val="24"/>
          <w:lang w:eastAsia="en-US"/>
        </w:rPr>
        <w:t>Гневанов</w:t>
      </w:r>
      <w:proofErr w:type="spellEnd"/>
      <w:r w:rsidRPr="00010592">
        <w:rPr>
          <w:bCs/>
          <w:sz w:val="24"/>
          <w:szCs w:val="24"/>
          <w:lang w:eastAsia="en-US"/>
        </w:rPr>
        <w:t xml:space="preserve"> ; под ред. Ш.А. Халилова. — Москва</w:t>
      </w:r>
      <w:proofErr w:type="gramStart"/>
      <w:r w:rsidRPr="00010592">
        <w:rPr>
          <w:bCs/>
          <w:sz w:val="24"/>
          <w:szCs w:val="24"/>
          <w:lang w:eastAsia="en-US"/>
        </w:rPr>
        <w:t xml:space="preserve"> :</w:t>
      </w:r>
      <w:proofErr w:type="gramEnd"/>
      <w:r w:rsidRPr="00010592">
        <w:rPr>
          <w:bCs/>
          <w:sz w:val="24"/>
          <w:szCs w:val="24"/>
          <w:lang w:eastAsia="en-US"/>
        </w:rPr>
        <w:t xml:space="preserve"> ИД «ФОРУМ»</w:t>
      </w:r>
      <w:proofErr w:type="gramStart"/>
      <w:r w:rsidRPr="00010592">
        <w:rPr>
          <w:bCs/>
          <w:sz w:val="24"/>
          <w:szCs w:val="24"/>
          <w:lang w:eastAsia="en-US"/>
        </w:rPr>
        <w:t xml:space="preserve"> :</w:t>
      </w:r>
      <w:proofErr w:type="gramEnd"/>
      <w:r w:rsidRPr="00010592">
        <w:rPr>
          <w:bCs/>
          <w:sz w:val="24"/>
          <w:szCs w:val="24"/>
          <w:lang w:eastAsia="en-US"/>
        </w:rPr>
        <w:t xml:space="preserve"> ИНФРА-М, 2021. — 576 </w:t>
      </w:r>
      <w:proofErr w:type="gramStart"/>
      <w:r w:rsidRPr="00010592">
        <w:rPr>
          <w:bCs/>
          <w:sz w:val="24"/>
          <w:szCs w:val="24"/>
          <w:lang w:eastAsia="en-US"/>
        </w:rPr>
        <w:t>с</w:t>
      </w:r>
      <w:proofErr w:type="gramEnd"/>
      <w:r w:rsidRPr="00010592">
        <w:rPr>
          <w:bCs/>
          <w:sz w:val="24"/>
          <w:szCs w:val="24"/>
          <w:lang w:eastAsia="en-US"/>
        </w:rPr>
        <w:t>. — (Среднее профессиональное образование). - ISBN 978-5-8199-0789-4. –Текст</w:t>
      </w:r>
      <w:proofErr w:type="gramStart"/>
      <w:r w:rsidRPr="00010592">
        <w:rPr>
          <w:bCs/>
          <w:sz w:val="24"/>
          <w:szCs w:val="24"/>
          <w:lang w:eastAsia="en-US"/>
        </w:rPr>
        <w:t xml:space="preserve"> :</w:t>
      </w:r>
      <w:proofErr w:type="gramEnd"/>
      <w:r w:rsidRPr="00010592">
        <w:rPr>
          <w:bCs/>
          <w:sz w:val="24"/>
          <w:szCs w:val="24"/>
          <w:lang w:eastAsia="en-US"/>
        </w:rPr>
        <w:t xml:space="preserve"> электронный. - URL: </w:t>
      </w:r>
      <w:hyperlink r:id="rId20" w:history="1">
        <w:r w:rsidRPr="00010592">
          <w:rPr>
            <w:bCs/>
            <w:color w:val="0000FF"/>
            <w:sz w:val="24"/>
            <w:szCs w:val="24"/>
            <w:u w:val="single"/>
            <w:lang w:eastAsia="en-US"/>
          </w:rPr>
          <w:t>https://znanium.com/catalog/product/1390782</w:t>
        </w:r>
      </w:hyperlink>
    </w:p>
    <w:p w:rsidR="00010592" w:rsidRPr="00010592" w:rsidRDefault="00010592" w:rsidP="00010592">
      <w:pPr>
        <w:tabs>
          <w:tab w:val="left" w:pos="0"/>
          <w:tab w:val="left" w:pos="993"/>
        </w:tabs>
        <w:ind w:firstLine="709"/>
        <w:contextualSpacing/>
        <w:jc w:val="both"/>
        <w:rPr>
          <w:bCs/>
          <w:sz w:val="24"/>
          <w:szCs w:val="24"/>
          <w:lang w:eastAsia="en-US"/>
        </w:rPr>
      </w:pPr>
    </w:p>
    <w:p w:rsidR="00010592" w:rsidRPr="00010592" w:rsidRDefault="00010592" w:rsidP="00010592">
      <w:pPr>
        <w:widowControl/>
        <w:shd w:val="clear" w:color="auto" w:fill="FFFFFF"/>
        <w:autoSpaceDE/>
        <w:autoSpaceDN/>
        <w:adjustRightInd/>
        <w:jc w:val="center"/>
        <w:rPr>
          <w:b/>
          <w:sz w:val="24"/>
          <w:szCs w:val="24"/>
        </w:rPr>
      </w:pPr>
      <w:r w:rsidRPr="00010592">
        <w:rPr>
          <w:b/>
          <w:sz w:val="24"/>
          <w:szCs w:val="24"/>
        </w:rPr>
        <w:t>Интернет - ресурсы</w:t>
      </w:r>
    </w:p>
    <w:p w:rsidR="00010592" w:rsidRPr="00010592" w:rsidRDefault="00010592" w:rsidP="00813752">
      <w:pPr>
        <w:widowControl/>
        <w:shd w:val="clear" w:color="auto" w:fill="FFFFFF"/>
        <w:autoSpaceDE/>
        <w:autoSpaceDN/>
        <w:adjustRightInd/>
        <w:jc w:val="center"/>
        <w:rPr>
          <w:b/>
          <w:sz w:val="24"/>
          <w:szCs w:val="24"/>
        </w:rPr>
      </w:pPr>
    </w:p>
    <w:p w:rsidR="00010592" w:rsidRPr="00010592" w:rsidRDefault="00010592" w:rsidP="00813752">
      <w:pPr>
        <w:widowControl/>
        <w:numPr>
          <w:ilvl w:val="0"/>
          <w:numId w:val="17"/>
        </w:numPr>
        <w:tabs>
          <w:tab w:val="left" w:pos="709"/>
        </w:tabs>
        <w:autoSpaceDE/>
        <w:autoSpaceDN/>
        <w:adjustRightInd/>
        <w:ind w:left="0" w:firstLine="360"/>
        <w:jc w:val="both"/>
        <w:rPr>
          <w:sz w:val="24"/>
          <w:szCs w:val="24"/>
        </w:rPr>
      </w:pPr>
      <w:r w:rsidRPr="00010592">
        <w:rPr>
          <w:sz w:val="24"/>
          <w:szCs w:val="24"/>
        </w:rPr>
        <w:t xml:space="preserve">Всероссийская федерация волейбола. </w:t>
      </w:r>
      <w:r w:rsidRPr="00010592">
        <w:rPr>
          <w:sz w:val="24"/>
          <w:szCs w:val="24"/>
        </w:rPr>
        <w:sym w:font="Symbol" w:char="005B"/>
      </w:r>
      <w:r w:rsidRPr="00010592">
        <w:rPr>
          <w:sz w:val="24"/>
          <w:szCs w:val="24"/>
        </w:rPr>
        <w:t>Электронный ресурс</w:t>
      </w:r>
      <w:r w:rsidRPr="00010592">
        <w:rPr>
          <w:sz w:val="24"/>
          <w:szCs w:val="24"/>
        </w:rPr>
        <w:sym w:font="Symbol" w:char="005D"/>
      </w:r>
      <w:r w:rsidRPr="00010592">
        <w:rPr>
          <w:sz w:val="24"/>
          <w:szCs w:val="24"/>
        </w:rPr>
        <w:t xml:space="preserve"> / ВФВ</w:t>
      </w:r>
      <w:proofErr w:type="gramStart"/>
      <w:r w:rsidRPr="00010592">
        <w:rPr>
          <w:sz w:val="24"/>
          <w:szCs w:val="24"/>
        </w:rPr>
        <w:t xml:space="preserve">,. – </w:t>
      </w:r>
      <w:proofErr w:type="gramEnd"/>
      <w:r w:rsidRPr="00010592">
        <w:rPr>
          <w:sz w:val="24"/>
          <w:szCs w:val="24"/>
        </w:rPr>
        <w:t xml:space="preserve">Режим доступа: </w:t>
      </w:r>
      <w:hyperlink r:id="rId21" w:history="1">
        <w:r w:rsidRPr="00010592">
          <w:rPr>
            <w:color w:val="0000FF"/>
            <w:sz w:val="24"/>
            <w:szCs w:val="24"/>
            <w:u w:val="single"/>
          </w:rPr>
          <w:t>http://www.volley.ru/</w:t>
        </w:r>
      </w:hyperlink>
    </w:p>
    <w:p w:rsidR="00010592" w:rsidRPr="00010592" w:rsidRDefault="00010592" w:rsidP="00813752">
      <w:pPr>
        <w:widowControl/>
        <w:numPr>
          <w:ilvl w:val="0"/>
          <w:numId w:val="17"/>
        </w:numPr>
        <w:tabs>
          <w:tab w:val="left" w:pos="480"/>
          <w:tab w:val="left" w:pos="709"/>
        </w:tabs>
        <w:autoSpaceDE/>
        <w:autoSpaceDN/>
        <w:adjustRightInd/>
        <w:ind w:left="0" w:firstLine="360"/>
        <w:jc w:val="both"/>
        <w:rPr>
          <w:color w:val="000000"/>
          <w:sz w:val="24"/>
          <w:szCs w:val="24"/>
        </w:rPr>
      </w:pPr>
      <w:r w:rsidRPr="00010592">
        <w:rPr>
          <w:color w:val="000000"/>
          <w:sz w:val="24"/>
          <w:szCs w:val="24"/>
        </w:rPr>
        <w:t xml:space="preserve">Национальная информационная сеть «СПОРТИВНАЯ РОССИЯ». </w:t>
      </w:r>
      <w:r w:rsidRPr="00010592">
        <w:rPr>
          <w:sz w:val="24"/>
          <w:szCs w:val="24"/>
        </w:rPr>
        <w:sym w:font="Symbol" w:char="005B"/>
      </w:r>
      <w:r w:rsidRPr="00010592">
        <w:rPr>
          <w:sz w:val="24"/>
          <w:szCs w:val="24"/>
        </w:rPr>
        <w:t>Электронный ресурс</w:t>
      </w:r>
      <w:r w:rsidRPr="00010592">
        <w:rPr>
          <w:sz w:val="24"/>
          <w:szCs w:val="24"/>
        </w:rPr>
        <w:sym w:font="Symbol" w:char="005D"/>
      </w:r>
      <w:r w:rsidRPr="00010592">
        <w:rPr>
          <w:sz w:val="24"/>
          <w:szCs w:val="24"/>
        </w:rPr>
        <w:t xml:space="preserve"> / </w:t>
      </w:r>
      <w:hyperlink r:id="rId22" w:history="1">
        <w:r w:rsidRPr="00010592">
          <w:rPr>
            <w:color w:val="0000FF"/>
            <w:sz w:val="24"/>
            <w:szCs w:val="24"/>
            <w:u w:val="single"/>
          </w:rPr>
          <w:t>ИнфоСпорт</w:t>
        </w:r>
      </w:hyperlink>
      <w:r w:rsidRPr="00010592">
        <w:rPr>
          <w:sz w:val="24"/>
          <w:szCs w:val="24"/>
        </w:rPr>
        <w:t xml:space="preserve">,. – Режим доступа: </w:t>
      </w:r>
      <w:hyperlink r:id="rId23" w:history="1">
        <w:r w:rsidRPr="00010592">
          <w:rPr>
            <w:color w:val="0000FF"/>
            <w:sz w:val="24"/>
            <w:szCs w:val="24"/>
            <w:u w:val="single"/>
          </w:rPr>
          <w:t>http://www.infosport.ru/xml/t/ default.xml</w:t>
        </w:r>
      </w:hyperlink>
      <w:r w:rsidRPr="00010592">
        <w:rPr>
          <w:color w:val="000000"/>
          <w:sz w:val="24"/>
          <w:szCs w:val="24"/>
        </w:rPr>
        <w:t xml:space="preserve"> </w:t>
      </w:r>
    </w:p>
    <w:p w:rsidR="00010592" w:rsidRPr="00010592" w:rsidRDefault="00010592" w:rsidP="00813752">
      <w:pPr>
        <w:widowControl/>
        <w:numPr>
          <w:ilvl w:val="0"/>
          <w:numId w:val="17"/>
        </w:numPr>
        <w:tabs>
          <w:tab w:val="left" w:pos="709"/>
        </w:tabs>
        <w:autoSpaceDE/>
        <w:autoSpaceDN/>
        <w:adjustRightInd/>
        <w:ind w:left="0" w:firstLine="360"/>
        <w:jc w:val="both"/>
        <w:rPr>
          <w:sz w:val="24"/>
          <w:szCs w:val="24"/>
        </w:rPr>
      </w:pPr>
      <w:r w:rsidRPr="00010592">
        <w:rPr>
          <w:sz w:val="24"/>
          <w:szCs w:val="24"/>
        </w:rPr>
        <w:t xml:space="preserve">Официальный портал Российской Федерации Баскетбола. </w:t>
      </w:r>
      <w:r w:rsidRPr="00010592">
        <w:rPr>
          <w:sz w:val="24"/>
          <w:szCs w:val="24"/>
        </w:rPr>
        <w:sym w:font="Symbol" w:char="005B"/>
      </w:r>
      <w:r w:rsidRPr="00010592">
        <w:rPr>
          <w:sz w:val="24"/>
          <w:szCs w:val="24"/>
        </w:rPr>
        <w:t>Электронный ресурс</w:t>
      </w:r>
      <w:r w:rsidRPr="00010592">
        <w:rPr>
          <w:sz w:val="24"/>
          <w:szCs w:val="24"/>
        </w:rPr>
        <w:sym w:font="Symbol" w:char="005D"/>
      </w:r>
      <w:r w:rsidRPr="00010592">
        <w:rPr>
          <w:sz w:val="24"/>
          <w:szCs w:val="24"/>
        </w:rPr>
        <w:t xml:space="preserve"> /  Российская Федерация Баскетбола. – Режим доступа: </w:t>
      </w:r>
      <w:hyperlink r:id="rId24" w:history="1">
        <w:r w:rsidRPr="00010592">
          <w:rPr>
            <w:color w:val="0000FF"/>
            <w:sz w:val="24"/>
            <w:szCs w:val="24"/>
            <w:u w:val="single"/>
          </w:rPr>
          <w:t>http://www.basket.ru/</w:t>
        </w:r>
      </w:hyperlink>
    </w:p>
    <w:p w:rsidR="00010592" w:rsidRPr="00010592" w:rsidRDefault="00010592" w:rsidP="00813752">
      <w:pPr>
        <w:widowControl/>
        <w:numPr>
          <w:ilvl w:val="0"/>
          <w:numId w:val="17"/>
        </w:numPr>
        <w:tabs>
          <w:tab w:val="left" w:pos="709"/>
        </w:tabs>
        <w:autoSpaceDE/>
        <w:autoSpaceDN/>
        <w:adjustRightInd/>
        <w:ind w:left="0" w:firstLine="360"/>
        <w:jc w:val="both"/>
        <w:rPr>
          <w:sz w:val="24"/>
          <w:szCs w:val="24"/>
        </w:rPr>
      </w:pPr>
      <w:r w:rsidRPr="00010592">
        <w:rPr>
          <w:sz w:val="24"/>
          <w:szCs w:val="24"/>
        </w:rPr>
        <w:t xml:space="preserve">ЦЕНТРАЛЬНАЯ ОТРАСЛЕВАЯ БИБЛИОТЕКА по физической культуре и спорту. </w:t>
      </w:r>
      <w:r w:rsidRPr="00010592">
        <w:rPr>
          <w:sz w:val="24"/>
          <w:szCs w:val="24"/>
        </w:rPr>
        <w:sym w:font="Symbol" w:char="005B"/>
      </w:r>
      <w:r w:rsidRPr="00010592">
        <w:rPr>
          <w:sz w:val="24"/>
          <w:szCs w:val="24"/>
        </w:rPr>
        <w:t>Электронный ресурс</w:t>
      </w:r>
      <w:r w:rsidRPr="00010592">
        <w:rPr>
          <w:sz w:val="24"/>
          <w:szCs w:val="24"/>
        </w:rPr>
        <w:sym w:font="Symbol" w:char="005D"/>
      </w:r>
      <w:r w:rsidRPr="00010592">
        <w:rPr>
          <w:sz w:val="24"/>
          <w:szCs w:val="24"/>
        </w:rPr>
        <w:t xml:space="preserve"> / ЦОБ по </w:t>
      </w:r>
      <w:proofErr w:type="spellStart"/>
      <w:r w:rsidRPr="00010592">
        <w:rPr>
          <w:sz w:val="24"/>
          <w:szCs w:val="24"/>
        </w:rPr>
        <w:t>ФКиС</w:t>
      </w:r>
      <w:proofErr w:type="spellEnd"/>
      <w:r w:rsidRPr="00010592">
        <w:rPr>
          <w:sz w:val="24"/>
          <w:szCs w:val="24"/>
        </w:rPr>
        <w:t xml:space="preserve">, 2. – Режим доступа: </w:t>
      </w:r>
      <w:hyperlink r:id="rId25" w:history="1">
        <w:r w:rsidRPr="00010592">
          <w:rPr>
            <w:color w:val="0000FF"/>
            <w:sz w:val="24"/>
            <w:szCs w:val="24"/>
            <w:u w:val="single"/>
          </w:rPr>
          <w:t>http://lib.sportedu.ru/</w:t>
        </w:r>
      </w:hyperlink>
    </w:p>
    <w:p w:rsidR="00010592" w:rsidRPr="00010592" w:rsidRDefault="00010592" w:rsidP="00813752">
      <w:pPr>
        <w:widowControl/>
        <w:numPr>
          <w:ilvl w:val="0"/>
          <w:numId w:val="17"/>
        </w:numPr>
        <w:tabs>
          <w:tab w:val="left" w:pos="709"/>
        </w:tabs>
        <w:autoSpaceDE/>
        <w:autoSpaceDN/>
        <w:adjustRightInd/>
        <w:ind w:left="0" w:firstLine="360"/>
        <w:jc w:val="both"/>
        <w:rPr>
          <w:sz w:val="24"/>
          <w:szCs w:val="24"/>
        </w:rPr>
      </w:pPr>
      <w:proofErr w:type="spellStart"/>
      <w:r w:rsidRPr="00010592">
        <w:rPr>
          <w:sz w:val="24"/>
          <w:szCs w:val="24"/>
        </w:rPr>
        <w:t>ФизкультУРА</w:t>
      </w:r>
      <w:proofErr w:type="spellEnd"/>
      <w:r w:rsidRPr="00010592">
        <w:rPr>
          <w:sz w:val="24"/>
          <w:szCs w:val="24"/>
        </w:rPr>
        <w:t>. Статьи по спорту. Статьи по физкультуре. Статьи по гимнастике. Статьи о здоровье</w:t>
      </w:r>
      <w:proofErr w:type="gramStart"/>
      <w:r w:rsidRPr="00010592">
        <w:rPr>
          <w:sz w:val="24"/>
          <w:szCs w:val="24"/>
        </w:rPr>
        <w:t xml:space="preserve">..  – </w:t>
      </w:r>
      <w:proofErr w:type="gramEnd"/>
      <w:r w:rsidRPr="00010592">
        <w:rPr>
          <w:sz w:val="24"/>
          <w:szCs w:val="24"/>
        </w:rPr>
        <w:t>Режим доступа:</w:t>
      </w:r>
      <w:r w:rsidRPr="00010592">
        <w:rPr>
          <w:color w:val="C00000"/>
          <w:sz w:val="24"/>
          <w:szCs w:val="24"/>
        </w:rPr>
        <w:t xml:space="preserve"> </w:t>
      </w:r>
      <w:hyperlink r:id="rId26" w:history="1">
        <w:r w:rsidRPr="00010592">
          <w:rPr>
            <w:color w:val="0000FF"/>
            <w:sz w:val="24"/>
            <w:szCs w:val="24"/>
            <w:u w:val="single"/>
          </w:rPr>
          <w:t>http://www.fizkult-ura.ru</w:t>
        </w:r>
      </w:hyperlink>
      <w:r w:rsidRPr="00010592">
        <w:rPr>
          <w:sz w:val="24"/>
          <w:szCs w:val="24"/>
        </w:rPr>
        <w:t xml:space="preserve"> для доступа к </w:t>
      </w:r>
      <w:proofErr w:type="spellStart"/>
      <w:r w:rsidRPr="00010592">
        <w:rPr>
          <w:sz w:val="24"/>
          <w:szCs w:val="24"/>
        </w:rPr>
        <w:t>информ</w:t>
      </w:r>
      <w:proofErr w:type="spellEnd"/>
      <w:r w:rsidRPr="00010592">
        <w:rPr>
          <w:sz w:val="24"/>
          <w:szCs w:val="24"/>
        </w:rPr>
        <w:t>. ресурсам требуется авторизация.</w:t>
      </w:r>
    </w:p>
    <w:p w:rsidR="003A6315" w:rsidRDefault="00D54AE7" w:rsidP="00385A02">
      <w:pPr>
        <w:shd w:val="clear" w:color="auto" w:fill="FFFFFF"/>
        <w:tabs>
          <w:tab w:val="left" w:pos="403"/>
        </w:tabs>
        <w:jc w:val="center"/>
        <w:rPr>
          <w:b/>
          <w:bCs/>
          <w:color w:val="000000"/>
          <w:sz w:val="24"/>
          <w:szCs w:val="24"/>
        </w:rPr>
      </w:pPr>
      <w:r w:rsidRPr="00A2331A">
        <w:rPr>
          <w:b/>
          <w:bCs/>
          <w:color w:val="000000"/>
          <w:sz w:val="24"/>
          <w:szCs w:val="24"/>
        </w:rPr>
        <w:lastRenderedPageBreak/>
        <w:t>4.</w:t>
      </w:r>
      <w:r w:rsidRPr="00F43FD0">
        <w:rPr>
          <w:b/>
          <w:bCs/>
          <w:color w:val="000000"/>
          <w:sz w:val="28"/>
          <w:szCs w:val="28"/>
        </w:rPr>
        <w:tab/>
      </w:r>
      <w:r w:rsidRPr="00F43FD0">
        <w:rPr>
          <w:b/>
          <w:bCs/>
          <w:color w:val="000000"/>
          <w:sz w:val="24"/>
          <w:szCs w:val="24"/>
        </w:rPr>
        <w:t>КОНТРОЛЬ И ОЦЕНКА РЕЗУЛЬТАТОВ ОСВОЕНИЯДИСЦИПЛИНЫ</w:t>
      </w:r>
    </w:p>
    <w:p w:rsidR="00A64420" w:rsidRPr="00F43FD0" w:rsidRDefault="00A64420" w:rsidP="008D5174">
      <w:pPr>
        <w:shd w:val="clear" w:color="auto" w:fill="FFFFFF"/>
        <w:tabs>
          <w:tab w:val="left" w:pos="403"/>
        </w:tabs>
        <w:rPr>
          <w:sz w:val="24"/>
          <w:szCs w:val="24"/>
        </w:rPr>
      </w:pPr>
    </w:p>
    <w:p w:rsidR="00A27740" w:rsidRDefault="00D54AE7" w:rsidP="00861D93">
      <w:pPr>
        <w:shd w:val="clear" w:color="auto" w:fill="FFFFFF"/>
        <w:jc w:val="both"/>
        <w:rPr>
          <w:sz w:val="24"/>
          <w:szCs w:val="24"/>
        </w:rPr>
      </w:pPr>
      <w:r w:rsidRPr="00216927">
        <w:rPr>
          <w:bCs/>
          <w:color w:val="000000"/>
          <w:sz w:val="24"/>
          <w:szCs w:val="24"/>
        </w:rPr>
        <w:t>Контроль и оценка</w:t>
      </w:r>
      <w:r w:rsidR="009E0C7A">
        <w:rPr>
          <w:bCs/>
          <w:color w:val="000000"/>
          <w:sz w:val="24"/>
          <w:szCs w:val="24"/>
        </w:rPr>
        <w:t xml:space="preserve"> </w:t>
      </w:r>
      <w:r w:rsidRPr="00F43FD0">
        <w:rPr>
          <w:color w:val="000000"/>
          <w:sz w:val="24"/>
          <w:szCs w:val="24"/>
        </w:rPr>
        <w:t xml:space="preserve">результатов освоения дисциплины осуществляется преподавателем в процессе проведения </w:t>
      </w:r>
      <w:r w:rsidR="009E0C7A" w:rsidRPr="00813752">
        <w:rPr>
          <w:sz w:val="24"/>
          <w:szCs w:val="24"/>
        </w:rPr>
        <w:t>практических  занятий</w:t>
      </w:r>
      <w:r w:rsidRPr="00813752">
        <w:rPr>
          <w:sz w:val="24"/>
          <w:szCs w:val="24"/>
        </w:rPr>
        <w:t xml:space="preserve">, </w:t>
      </w:r>
      <w:r w:rsidR="00813752">
        <w:rPr>
          <w:sz w:val="24"/>
          <w:szCs w:val="24"/>
        </w:rPr>
        <w:t>устных опросов, приема контрольных нормативов</w:t>
      </w:r>
    </w:p>
    <w:p w:rsidR="00813752" w:rsidRDefault="00813752" w:rsidP="00861D93">
      <w:pPr>
        <w:shd w:val="clear" w:color="auto" w:fill="FFFFFF"/>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3119"/>
        <w:gridCol w:w="2378"/>
      </w:tblGrid>
      <w:tr w:rsidR="00813752" w:rsidRPr="006D19FD" w:rsidTr="006D19FD">
        <w:tc>
          <w:tcPr>
            <w:tcW w:w="2212" w:type="pct"/>
          </w:tcPr>
          <w:p w:rsidR="00813752" w:rsidRPr="006D19FD" w:rsidRDefault="00813752" w:rsidP="00813752">
            <w:pPr>
              <w:widowControl/>
              <w:autoSpaceDE/>
              <w:autoSpaceDN/>
              <w:adjustRightInd/>
              <w:spacing w:line="276" w:lineRule="auto"/>
              <w:jc w:val="center"/>
              <w:rPr>
                <w:sz w:val="24"/>
                <w:szCs w:val="24"/>
              </w:rPr>
            </w:pPr>
            <w:r w:rsidRPr="006D19FD">
              <w:rPr>
                <w:b/>
                <w:bCs/>
                <w:sz w:val="24"/>
                <w:szCs w:val="24"/>
              </w:rPr>
              <w:t>Результаты обучения</w:t>
            </w:r>
          </w:p>
        </w:tc>
        <w:tc>
          <w:tcPr>
            <w:tcW w:w="1582" w:type="pct"/>
          </w:tcPr>
          <w:p w:rsidR="00813752" w:rsidRPr="006D19FD" w:rsidRDefault="00813752" w:rsidP="00813752">
            <w:pPr>
              <w:widowControl/>
              <w:autoSpaceDE/>
              <w:autoSpaceDN/>
              <w:adjustRightInd/>
              <w:spacing w:after="200" w:line="276" w:lineRule="auto"/>
              <w:jc w:val="center"/>
              <w:rPr>
                <w:b/>
                <w:bCs/>
                <w:sz w:val="24"/>
                <w:szCs w:val="24"/>
              </w:rPr>
            </w:pPr>
            <w:r w:rsidRPr="006D19FD">
              <w:rPr>
                <w:b/>
                <w:bCs/>
                <w:sz w:val="24"/>
                <w:szCs w:val="24"/>
              </w:rPr>
              <w:t>Критерии оценки</w:t>
            </w:r>
          </w:p>
        </w:tc>
        <w:tc>
          <w:tcPr>
            <w:tcW w:w="1206" w:type="pct"/>
          </w:tcPr>
          <w:p w:rsidR="00813752" w:rsidRPr="006D19FD" w:rsidRDefault="00813752" w:rsidP="00813752">
            <w:pPr>
              <w:widowControl/>
              <w:autoSpaceDE/>
              <w:autoSpaceDN/>
              <w:adjustRightInd/>
              <w:spacing w:after="200" w:line="276" w:lineRule="auto"/>
              <w:jc w:val="center"/>
              <w:rPr>
                <w:b/>
                <w:bCs/>
                <w:sz w:val="24"/>
                <w:szCs w:val="24"/>
              </w:rPr>
            </w:pPr>
            <w:r w:rsidRPr="006D19FD">
              <w:rPr>
                <w:b/>
                <w:bCs/>
                <w:sz w:val="24"/>
                <w:szCs w:val="24"/>
              </w:rPr>
              <w:t>Методы оценки</w:t>
            </w:r>
          </w:p>
        </w:tc>
      </w:tr>
      <w:tr w:rsidR="00813752" w:rsidRPr="006D19FD" w:rsidTr="00813752">
        <w:tc>
          <w:tcPr>
            <w:tcW w:w="5000" w:type="pct"/>
            <w:gridSpan w:val="3"/>
          </w:tcPr>
          <w:p w:rsidR="00813752" w:rsidRPr="006D19FD" w:rsidRDefault="00813752" w:rsidP="00813752">
            <w:pPr>
              <w:widowControl/>
              <w:autoSpaceDE/>
              <w:autoSpaceDN/>
              <w:adjustRightInd/>
              <w:spacing w:line="276" w:lineRule="auto"/>
              <w:rPr>
                <w:bCs/>
                <w:color w:val="000000"/>
                <w:sz w:val="24"/>
                <w:szCs w:val="24"/>
              </w:rPr>
            </w:pPr>
            <w:r w:rsidRPr="006D19FD">
              <w:rPr>
                <w:bCs/>
                <w:color w:val="000000"/>
                <w:sz w:val="24"/>
                <w:szCs w:val="24"/>
              </w:rPr>
              <w:t>Знания:</w:t>
            </w:r>
          </w:p>
        </w:tc>
      </w:tr>
      <w:tr w:rsidR="00813752" w:rsidRPr="006D19FD" w:rsidTr="006D19FD">
        <w:tc>
          <w:tcPr>
            <w:tcW w:w="2212" w:type="pct"/>
          </w:tcPr>
          <w:p w:rsidR="00813752" w:rsidRPr="006D19FD" w:rsidRDefault="00813752" w:rsidP="00813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color w:val="000000"/>
                <w:sz w:val="24"/>
                <w:szCs w:val="24"/>
              </w:rPr>
            </w:pPr>
            <w:r w:rsidRPr="006D19FD">
              <w:rPr>
                <w:color w:val="000000"/>
                <w:sz w:val="24"/>
                <w:szCs w:val="24"/>
              </w:rPr>
              <w:t>Роль физической культуры в общекультурном, профессиональном и социальном развитии человека;</w:t>
            </w:r>
          </w:p>
          <w:p w:rsidR="00813752" w:rsidRPr="006D19FD" w:rsidRDefault="00813752" w:rsidP="00813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color w:val="000000"/>
                <w:sz w:val="24"/>
                <w:szCs w:val="24"/>
              </w:rPr>
            </w:pPr>
            <w:r w:rsidRPr="006D19FD">
              <w:rPr>
                <w:color w:val="000000"/>
                <w:sz w:val="24"/>
                <w:szCs w:val="24"/>
              </w:rPr>
              <w:t>основы здорового образа жизни;</w:t>
            </w:r>
          </w:p>
          <w:p w:rsidR="00813752" w:rsidRPr="006D19FD" w:rsidRDefault="00813752" w:rsidP="008137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color w:val="000000"/>
                <w:sz w:val="24"/>
                <w:szCs w:val="24"/>
              </w:rPr>
            </w:pPr>
            <w:r w:rsidRPr="006D19FD">
              <w:rPr>
                <w:color w:val="000000"/>
                <w:sz w:val="24"/>
                <w:szCs w:val="24"/>
              </w:rPr>
              <w:t>условия профессиональной деятельности и зоны риска физического здоровья для специальности;</w:t>
            </w:r>
          </w:p>
          <w:p w:rsidR="00813752" w:rsidRPr="006D19FD" w:rsidRDefault="00813752" w:rsidP="00813752">
            <w:pPr>
              <w:widowControl/>
              <w:autoSpaceDE/>
              <w:autoSpaceDN/>
              <w:adjustRightInd/>
              <w:spacing w:line="276" w:lineRule="auto"/>
              <w:rPr>
                <w:color w:val="000000"/>
                <w:sz w:val="24"/>
                <w:szCs w:val="24"/>
              </w:rPr>
            </w:pPr>
            <w:r w:rsidRPr="006D19FD">
              <w:rPr>
                <w:color w:val="000000"/>
                <w:sz w:val="24"/>
                <w:szCs w:val="24"/>
              </w:rPr>
              <w:t>средства профилактики перенапряжения;</w:t>
            </w:r>
          </w:p>
          <w:p w:rsidR="00813752" w:rsidRPr="006D19FD" w:rsidRDefault="00813752" w:rsidP="00813752">
            <w:pPr>
              <w:widowControl/>
              <w:autoSpaceDE/>
              <w:autoSpaceDN/>
              <w:adjustRightInd/>
              <w:spacing w:after="200" w:line="276" w:lineRule="auto"/>
              <w:rPr>
                <w:color w:val="000000"/>
                <w:sz w:val="24"/>
                <w:szCs w:val="24"/>
              </w:rPr>
            </w:pPr>
            <w:r w:rsidRPr="006D19FD">
              <w:rPr>
                <w:sz w:val="24"/>
                <w:szCs w:val="24"/>
              </w:rPr>
              <w:t>правила взаимодействия между игроками в командных видах спорта</w:t>
            </w:r>
          </w:p>
        </w:tc>
        <w:tc>
          <w:tcPr>
            <w:tcW w:w="1582" w:type="pct"/>
          </w:tcPr>
          <w:p w:rsidR="00813752" w:rsidRPr="006D19FD" w:rsidRDefault="00813752" w:rsidP="00813752">
            <w:pPr>
              <w:widowControl/>
              <w:autoSpaceDE/>
              <w:autoSpaceDN/>
              <w:adjustRightInd/>
              <w:spacing w:line="276" w:lineRule="auto"/>
              <w:rPr>
                <w:bCs/>
                <w:color w:val="000000"/>
                <w:sz w:val="24"/>
                <w:szCs w:val="24"/>
              </w:rPr>
            </w:pPr>
            <w:r w:rsidRPr="006D19FD">
              <w:rPr>
                <w:bCs/>
                <w:color w:val="000000"/>
                <w:sz w:val="24"/>
                <w:szCs w:val="24"/>
              </w:rPr>
              <w:t>Демонстрировать знания роли физической культуры, основ здорового образа жизни, зоны физического здоровья для специальности, средства профилактики перенапряжений;</w:t>
            </w:r>
          </w:p>
          <w:p w:rsidR="00813752" w:rsidRPr="006D19FD" w:rsidRDefault="00813752" w:rsidP="00813752">
            <w:pPr>
              <w:widowControl/>
              <w:autoSpaceDE/>
              <w:autoSpaceDN/>
              <w:adjustRightInd/>
              <w:spacing w:line="276" w:lineRule="auto"/>
              <w:rPr>
                <w:bCs/>
                <w:iCs/>
                <w:sz w:val="24"/>
                <w:szCs w:val="24"/>
              </w:rPr>
            </w:pPr>
            <w:r w:rsidRPr="006D19FD">
              <w:rPr>
                <w:bCs/>
                <w:iCs/>
                <w:sz w:val="24"/>
                <w:szCs w:val="24"/>
              </w:rPr>
              <w:t>демонстрировать знания правил игровых командных видов спорта</w:t>
            </w:r>
          </w:p>
        </w:tc>
        <w:tc>
          <w:tcPr>
            <w:tcW w:w="1206" w:type="pct"/>
          </w:tcPr>
          <w:p w:rsidR="00813752" w:rsidRPr="006D19FD" w:rsidRDefault="00813752" w:rsidP="00813752">
            <w:pPr>
              <w:widowControl/>
              <w:autoSpaceDE/>
              <w:autoSpaceDN/>
              <w:adjustRightInd/>
              <w:spacing w:line="276" w:lineRule="auto"/>
              <w:rPr>
                <w:bCs/>
                <w:color w:val="000000"/>
                <w:sz w:val="24"/>
                <w:szCs w:val="24"/>
              </w:rPr>
            </w:pPr>
            <w:r w:rsidRPr="006D19FD">
              <w:rPr>
                <w:bCs/>
                <w:color w:val="000000"/>
                <w:sz w:val="24"/>
                <w:szCs w:val="24"/>
              </w:rPr>
              <w:t xml:space="preserve">Устный опрос, </w:t>
            </w:r>
          </w:p>
          <w:p w:rsidR="00813752" w:rsidRPr="006D19FD" w:rsidRDefault="00813752" w:rsidP="00813752">
            <w:pPr>
              <w:widowControl/>
              <w:autoSpaceDE/>
              <w:autoSpaceDN/>
              <w:adjustRightInd/>
              <w:spacing w:line="276" w:lineRule="auto"/>
              <w:rPr>
                <w:bCs/>
                <w:iCs/>
                <w:sz w:val="24"/>
                <w:szCs w:val="24"/>
              </w:rPr>
            </w:pPr>
            <w:r w:rsidRPr="006D19FD">
              <w:rPr>
                <w:bCs/>
                <w:iCs/>
                <w:sz w:val="24"/>
                <w:szCs w:val="24"/>
              </w:rPr>
              <w:t>результаты выполнения контрольных нормативов</w:t>
            </w:r>
          </w:p>
        </w:tc>
      </w:tr>
      <w:tr w:rsidR="00813752" w:rsidRPr="006D19FD" w:rsidTr="00813752">
        <w:trPr>
          <w:trHeight w:val="304"/>
        </w:trPr>
        <w:tc>
          <w:tcPr>
            <w:tcW w:w="5000" w:type="pct"/>
            <w:gridSpan w:val="3"/>
          </w:tcPr>
          <w:p w:rsidR="00813752" w:rsidRPr="006D19FD" w:rsidRDefault="00813752" w:rsidP="00813752">
            <w:pPr>
              <w:widowControl/>
              <w:autoSpaceDE/>
              <w:autoSpaceDN/>
              <w:adjustRightInd/>
              <w:spacing w:line="276" w:lineRule="auto"/>
              <w:rPr>
                <w:bCs/>
                <w:color w:val="000000"/>
                <w:sz w:val="24"/>
                <w:szCs w:val="24"/>
              </w:rPr>
            </w:pPr>
            <w:r w:rsidRPr="006D19FD">
              <w:rPr>
                <w:bCs/>
                <w:color w:val="000000"/>
                <w:sz w:val="24"/>
                <w:szCs w:val="24"/>
              </w:rPr>
              <w:t>Умения:</w:t>
            </w:r>
          </w:p>
        </w:tc>
      </w:tr>
      <w:tr w:rsidR="00813752" w:rsidRPr="006D19FD" w:rsidTr="006D19FD">
        <w:trPr>
          <w:trHeight w:val="896"/>
        </w:trPr>
        <w:tc>
          <w:tcPr>
            <w:tcW w:w="2212" w:type="pct"/>
          </w:tcPr>
          <w:p w:rsidR="00813752" w:rsidRPr="006D19FD" w:rsidRDefault="00813752" w:rsidP="00813752">
            <w:pPr>
              <w:widowControl/>
              <w:autoSpaceDE/>
              <w:autoSpaceDN/>
              <w:adjustRightInd/>
              <w:spacing w:line="276" w:lineRule="auto"/>
              <w:rPr>
                <w:iCs/>
                <w:sz w:val="24"/>
                <w:szCs w:val="24"/>
              </w:rPr>
            </w:pPr>
            <w:r w:rsidRPr="006D19FD">
              <w:rPr>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rsidR="00813752" w:rsidRPr="006D19FD" w:rsidRDefault="00813752" w:rsidP="00813752">
            <w:pPr>
              <w:widowControl/>
              <w:autoSpaceDE/>
              <w:autoSpaceDN/>
              <w:adjustRightInd/>
              <w:spacing w:line="276" w:lineRule="auto"/>
              <w:rPr>
                <w:bCs/>
                <w:sz w:val="24"/>
                <w:szCs w:val="24"/>
              </w:rPr>
            </w:pPr>
            <w:r w:rsidRPr="006D19FD">
              <w:rPr>
                <w:sz w:val="24"/>
                <w:szCs w:val="24"/>
              </w:rPr>
              <w:t>Выполнять физические упражнения в команде</w:t>
            </w:r>
          </w:p>
        </w:tc>
        <w:tc>
          <w:tcPr>
            <w:tcW w:w="1582" w:type="pct"/>
          </w:tcPr>
          <w:p w:rsidR="00813752" w:rsidRPr="006D19FD" w:rsidRDefault="00813752" w:rsidP="00813752">
            <w:pPr>
              <w:widowControl/>
              <w:autoSpaceDE/>
              <w:autoSpaceDN/>
              <w:adjustRightInd/>
              <w:spacing w:line="276" w:lineRule="auto"/>
              <w:rPr>
                <w:bCs/>
                <w:color w:val="000000"/>
                <w:sz w:val="24"/>
                <w:szCs w:val="24"/>
              </w:rPr>
            </w:pPr>
            <w:r w:rsidRPr="006D19FD">
              <w:rPr>
                <w:bCs/>
                <w:color w:val="000000"/>
                <w:sz w:val="24"/>
                <w:szCs w:val="24"/>
              </w:rPr>
              <w:t>Демонстрировать умения</w:t>
            </w:r>
          </w:p>
          <w:p w:rsidR="00813752" w:rsidRPr="006D19FD" w:rsidRDefault="00813752" w:rsidP="00813752">
            <w:pPr>
              <w:widowControl/>
              <w:autoSpaceDE/>
              <w:autoSpaceDN/>
              <w:adjustRightInd/>
              <w:spacing w:line="276" w:lineRule="auto"/>
              <w:rPr>
                <w:color w:val="000000"/>
                <w:sz w:val="24"/>
                <w:szCs w:val="24"/>
              </w:rPr>
            </w:pPr>
            <w:r w:rsidRPr="006D19FD">
              <w:rPr>
                <w:color w:val="000000"/>
                <w:sz w:val="24"/>
                <w:szCs w:val="24"/>
              </w:rPr>
              <w:t>применения рациональных приемов двигательных функций в профессиональной деятельности</w:t>
            </w:r>
          </w:p>
          <w:p w:rsidR="00813752" w:rsidRPr="006D19FD" w:rsidRDefault="00813752" w:rsidP="00813752">
            <w:pPr>
              <w:widowControl/>
              <w:autoSpaceDE/>
              <w:autoSpaceDN/>
              <w:adjustRightInd/>
              <w:spacing w:line="276" w:lineRule="auto"/>
              <w:rPr>
                <w:color w:val="000000"/>
                <w:sz w:val="24"/>
                <w:szCs w:val="24"/>
              </w:rPr>
            </w:pPr>
            <w:r w:rsidRPr="006D19FD">
              <w:rPr>
                <w:color w:val="000000"/>
                <w:sz w:val="24"/>
                <w:szCs w:val="24"/>
              </w:rPr>
              <w:t>пользования средствами профилактики перенапряжения характерными для данной специальности</w:t>
            </w:r>
          </w:p>
          <w:p w:rsidR="00813752" w:rsidRPr="006D19FD" w:rsidRDefault="00813752" w:rsidP="00813752">
            <w:pPr>
              <w:widowControl/>
              <w:autoSpaceDE/>
              <w:autoSpaceDN/>
              <w:adjustRightInd/>
              <w:spacing w:line="276" w:lineRule="auto"/>
              <w:rPr>
                <w:bCs/>
                <w:iCs/>
                <w:sz w:val="24"/>
                <w:szCs w:val="24"/>
              </w:rPr>
            </w:pPr>
            <w:r w:rsidRPr="006D19FD">
              <w:rPr>
                <w:bCs/>
                <w:iCs/>
                <w:color w:val="000000"/>
                <w:sz w:val="24"/>
                <w:szCs w:val="24"/>
              </w:rPr>
              <w:t>демонстрировать умения командной работы</w:t>
            </w:r>
          </w:p>
        </w:tc>
        <w:tc>
          <w:tcPr>
            <w:tcW w:w="1206" w:type="pct"/>
          </w:tcPr>
          <w:p w:rsidR="00813752" w:rsidRPr="006D19FD" w:rsidRDefault="00813752" w:rsidP="00813752">
            <w:pPr>
              <w:widowControl/>
              <w:autoSpaceDE/>
              <w:autoSpaceDN/>
              <w:adjustRightInd/>
              <w:spacing w:line="276" w:lineRule="auto"/>
              <w:rPr>
                <w:bCs/>
                <w:color w:val="000000"/>
                <w:sz w:val="24"/>
                <w:szCs w:val="24"/>
              </w:rPr>
            </w:pPr>
            <w:r w:rsidRPr="006D19FD">
              <w:rPr>
                <w:bCs/>
                <w:color w:val="000000"/>
                <w:sz w:val="24"/>
                <w:szCs w:val="24"/>
              </w:rPr>
              <w:t xml:space="preserve">Выполнение практических заданий, </w:t>
            </w:r>
          </w:p>
          <w:p w:rsidR="00813752" w:rsidRPr="006D19FD" w:rsidRDefault="00813752" w:rsidP="00813752">
            <w:pPr>
              <w:widowControl/>
              <w:autoSpaceDE/>
              <w:autoSpaceDN/>
              <w:adjustRightInd/>
              <w:spacing w:line="276" w:lineRule="auto"/>
              <w:rPr>
                <w:bCs/>
                <w:color w:val="000000"/>
                <w:sz w:val="24"/>
                <w:szCs w:val="24"/>
              </w:rPr>
            </w:pPr>
            <w:r w:rsidRPr="006D19FD">
              <w:rPr>
                <w:bCs/>
                <w:color w:val="000000"/>
                <w:sz w:val="24"/>
                <w:szCs w:val="24"/>
              </w:rPr>
              <w:t>выполнение комплекса упражнений,</w:t>
            </w:r>
          </w:p>
          <w:p w:rsidR="00813752" w:rsidRPr="006D19FD" w:rsidRDefault="00813752" w:rsidP="00813752">
            <w:pPr>
              <w:widowControl/>
              <w:autoSpaceDE/>
              <w:autoSpaceDN/>
              <w:adjustRightInd/>
              <w:spacing w:line="276" w:lineRule="auto"/>
              <w:rPr>
                <w:bCs/>
                <w:color w:val="000000"/>
                <w:sz w:val="24"/>
                <w:szCs w:val="24"/>
              </w:rPr>
            </w:pPr>
            <w:r w:rsidRPr="006D19FD">
              <w:rPr>
                <w:bCs/>
                <w:color w:val="000000"/>
                <w:sz w:val="24"/>
                <w:szCs w:val="24"/>
              </w:rPr>
              <w:t xml:space="preserve">выполнение индивидуальных заданий, </w:t>
            </w:r>
          </w:p>
          <w:p w:rsidR="00813752" w:rsidRPr="006D19FD" w:rsidRDefault="00813752" w:rsidP="00813752">
            <w:pPr>
              <w:widowControl/>
              <w:autoSpaceDE/>
              <w:autoSpaceDN/>
              <w:adjustRightInd/>
              <w:spacing w:after="200" w:line="276" w:lineRule="auto"/>
              <w:rPr>
                <w:bCs/>
                <w:iCs/>
                <w:sz w:val="24"/>
                <w:szCs w:val="24"/>
              </w:rPr>
            </w:pPr>
            <w:r w:rsidRPr="006D19FD">
              <w:rPr>
                <w:bCs/>
                <w:iCs/>
                <w:sz w:val="24"/>
                <w:szCs w:val="24"/>
              </w:rPr>
              <w:t>владение навыками контроля и оценки.</w:t>
            </w:r>
          </w:p>
          <w:p w:rsidR="00813752" w:rsidRPr="006D19FD" w:rsidRDefault="00813752" w:rsidP="00813752">
            <w:pPr>
              <w:widowControl/>
              <w:autoSpaceDE/>
              <w:autoSpaceDN/>
              <w:adjustRightInd/>
              <w:spacing w:after="200" w:line="276" w:lineRule="auto"/>
              <w:rPr>
                <w:bCs/>
                <w:iCs/>
                <w:sz w:val="24"/>
                <w:szCs w:val="24"/>
              </w:rPr>
            </w:pPr>
          </w:p>
        </w:tc>
      </w:tr>
    </w:tbl>
    <w:p w:rsidR="00813752" w:rsidRDefault="00813752" w:rsidP="00861D93">
      <w:pPr>
        <w:shd w:val="clear" w:color="auto" w:fill="FFFFFF"/>
        <w:jc w:val="both"/>
        <w:rPr>
          <w:sz w:val="24"/>
          <w:szCs w:val="24"/>
        </w:rPr>
      </w:pPr>
    </w:p>
    <w:p w:rsidR="00813752" w:rsidRPr="00813752" w:rsidRDefault="00813752" w:rsidP="006D19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720"/>
        <w:jc w:val="both"/>
        <w:rPr>
          <w:sz w:val="24"/>
          <w:szCs w:val="24"/>
        </w:rPr>
      </w:pPr>
      <w:r w:rsidRPr="00813752">
        <w:rPr>
          <w:sz w:val="24"/>
          <w:szCs w:val="24"/>
        </w:rPr>
        <w:t xml:space="preserve">Формы и методы контроля и оценки результатов обучения позволяют проверять у обучающихся </w:t>
      </w:r>
      <w:proofErr w:type="spellStart"/>
      <w:r w:rsidRPr="00813752">
        <w:rPr>
          <w:sz w:val="24"/>
          <w:szCs w:val="24"/>
        </w:rPr>
        <w:t>сформированность</w:t>
      </w:r>
      <w:proofErr w:type="spellEnd"/>
      <w:r w:rsidRPr="00813752">
        <w:rPr>
          <w:sz w:val="24"/>
          <w:szCs w:val="24"/>
        </w:rPr>
        <w:t xml:space="preserve"> общих  компетенций и обеспечивающих их умений.</w:t>
      </w:r>
    </w:p>
    <w:p w:rsidR="00813752" w:rsidRPr="00813752" w:rsidRDefault="00813752" w:rsidP="006D19FD">
      <w:pPr>
        <w:widowControl/>
        <w:autoSpaceDE/>
        <w:autoSpaceDN/>
        <w:adjustRightInd/>
        <w:ind w:firstLine="709"/>
        <w:jc w:val="both"/>
        <w:rPr>
          <w:sz w:val="24"/>
          <w:szCs w:val="24"/>
        </w:rPr>
      </w:pPr>
      <w:r w:rsidRPr="00813752">
        <w:rPr>
          <w:sz w:val="24"/>
          <w:szCs w:val="24"/>
        </w:rPr>
        <w:t>Комплект заданий для проведения текущего контроля успеваемости и итоговой аттестации по дисциплине «Физическая культура» приводится в фонде оценочных средств, входящих в фонд оценочных средств (ФОС) по специальности.</w:t>
      </w:r>
    </w:p>
    <w:p w:rsidR="00813752" w:rsidRPr="00813752" w:rsidRDefault="00813752" w:rsidP="006D19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720"/>
        <w:jc w:val="both"/>
        <w:rPr>
          <w:sz w:val="24"/>
          <w:szCs w:val="24"/>
        </w:rPr>
      </w:pPr>
      <w:r w:rsidRPr="00813752">
        <w:rPr>
          <w:sz w:val="24"/>
          <w:szCs w:val="24"/>
        </w:rPr>
        <w:t>Общие компетенции</w:t>
      </w:r>
      <w:r w:rsidRPr="00813752">
        <w:rPr>
          <w:rFonts w:eastAsia="Calibri"/>
          <w:sz w:val="24"/>
          <w:szCs w:val="24"/>
        </w:rPr>
        <w:t xml:space="preserve"> (</w:t>
      </w:r>
      <w:proofErr w:type="gramStart"/>
      <w:r w:rsidRPr="00813752">
        <w:rPr>
          <w:rFonts w:eastAsia="Calibri"/>
          <w:sz w:val="24"/>
          <w:szCs w:val="24"/>
        </w:rPr>
        <w:t>ОК</w:t>
      </w:r>
      <w:proofErr w:type="gramEnd"/>
      <w:r w:rsidRPr="00813752">
        <w:rPr>
          <w:rFonts w:eastAsia="Calibri"/>
          <w:sz w:val="24"/>
          <w:szCs w:val="24"/>
        </w:rPr>
        <w:t>)</w:t>
      </w:r>
      <w:r w:rsidRPr="00813752">
        <w:rPr>
          <w:rFonts w:eastAsia="Calibri"/>
          <w:sz w:val="24"/>
          <w:szCs w:val="24"/>
          <w:lang w:val="en-US"/>
        </w:rPr>
        <w:t> </w:t>
      </w:r>
      <w:r w:rsidRPr="00813752">
        <w:rPr>
          <w:sz w:val="24"/>
          <w:szCs w:val="24"/>
        </w:rPr>
        <w:t>ОК0</w:t>
      </w:r>
      <w:r>
        <w:rPr>
          <w:sz w:val="24"/>
          <w:szCs w:val="24"/>
        </w:rPr>
        <w:t>8</w:t>
      </w:r>
      <w:r w:rsidRPr="00813752">
        <w:rPr>
          <w:sz w:val="24"/>
          <w:szCs w:val="24"/>
        </w:rPr>
        <w:t>,ОК0</w:t>
      </w:r>
      <w:r>
        <w:rPr>
          <w:sz w:val="24"/>
          <w:szCs w:val="24"/>
        </w:rPr>
        <w:t>4</w:t>
      </w:r>
      <w:r w:rsidRPr="00813752">
        <w:rPr>
          <w:sz w:val="24"/>
          <w:szCs w:val="24"/>
        </w:rPr>
        <w:t xml:space="preserve"> считаются сформированными в части освоения дисциплины «Физическая культура», если обучающийся получил положительную оценку по дисциплине.</w:t>
      </w:r>
    </w:p>
    <w:p w:rsidR="00103E54" w:rsidRPr="00385A02" w:rsidRDefault="00103E54" w:rsidP="006D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2"/>
          <w:szCs w:val="24"/>
        </w:rPr>
      </w:pPr>
    </w:p>
    <w:sectPr w:rsidR="00103E54" w:rsidRPr="00385A02" w:rsidSect="00861D93">
      <w:pgSz w:w="11909" w:h="16834"/>
      <w:pgMar w:top="1134" w:right="1134" w:bottom="1134"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4A9" w:rsidRDefault="00E124A9" w:rsidP="00861D93">
      <w:r>
        <w:separator/>
      </w:r>
    </w:p>
  </w:endnote>
  <w:endnote w:type="continuationSeparator" w:id="0">
    <w:p w:rsidR="00E124A9" w:rsidRDefault="00E124A9" w:rsidP="0086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4A9" w:rsidRDefault="00E124A9" w:rsidP="00861D93">
      <w:r>
        <w:separator/>
      </w:r>
    </w:p>
  </w:footnote>
  <w:footnote w:type="continuationSeparator" w:id="0">
    <w:p w:rsidR="00E124A9" w:rsidRDefault="00E124A9" w:rsidP="00861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2F4"/>
    <w:multiLevelType w:val="hybridMultilevel"/>
    <w:tmpl w:val="7FA8F8F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568C0"/>
    <w:multiLevelType w:val="hybridMultilevel"/>
    <w:tmpl w:val="A056757E"/>
    <w:lvl w:ilvl="0" w:tplc="FFFFFFFF">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2">
    <w:nsid w:val="096C3248"/>
    <w:multiLevelType w:val="hybridMultilevel"/>
    <w:tmpl w:val="726C14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596A6A"/>
    <w:multiLevelType w:val="hybridMultilevel"/>
    <w:tmpl w:val="B396F9CC"/>
    <w:lvl w:ilvl="0" w:tplc="902A3420">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47B7B"/>
    <w:multiLevelType w:val="hybridMultilevel"/>
    <w:tmpl w:val="172EB24C"/>
    <w:lvl w:ilvl="0" w:tplc="8FF65C24">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A950C32"/>
    <w:multiLevelType w:val="hybridMultilevel"/>
    <w:tmpl w:val="3AC4EBFA"/>
    <w:lvl w:ilvl="0" w:tplc="58B0E97A">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6">
    <w:nsid w:val="1DB1432E"/>
    <w:multiLevelType w:val="hybridMultilevel"/>
    <w:tmpl w:val="10BC3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E470CE"/>
    <w:multiLevelType w:val="hybridMultilevel"/>
    <w:tmpl w:val="D12049F2"/>
    <w:lvl w:ilvl="0" w:tplc="1B0E4B9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4991CA4"/>
    <w:multiLevelType w:val="hybridMultilevel"/>
    <w:tmpl w:val="E5B85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1D5345"/>
    <w:multiLevelType w:val="hybridMultilevel"/>
    <w:tmpl w:val="74AC8DE8"/>
    <w:lvl w:ilvl="0" w:tplc="AF6C4C9E">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6225C6"/>
    <w:multiLevelType w:val="hybridMultilevel"/>
    <w:tmpl w:val="B6F09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2F1565"/>
    <w:multiLevelType w:val="hybridMultilevel"/>
    <w:tmpl w:val="F2D0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C40C3C"/>
    <w:multiLevelType w:val="hybridMultilevel"/>
    <w:tmpl w:val="132253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39376C0"/>
    <w:multiLevelType w:val="hybridMultilevel"/>
    <w:tmpl w:val="E1AE8A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F7554C3"/>
    <w:multiLevelType w:val="hybridMultilevel"/>
    <w:tmpl w:val="EFCE3A44"/>
    <w:lvl w:ilvl="0" w:tplc="188C3A10">
      <w:start w:val="1"/>
      <w:numFmt w:val="decimal"/>
      <w:lvlText w:val="%1."/>
      <w:lvlJc w:val="left"/>
      <w:pPr>
        <w:ind w:left="370" w:hanging="360"/>
      </w:pPr>
      <w:rPr>
        <w:rFonts w:eastAsia="Times New Roman" w:hint="default"/>
        <w:sz w:val="28"/>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5">
    <w:nsid w:val="61030017"/>
    <w:multiLevelType w:val="hybridMultilevel"/>
    <w:tmpl w:val="1FDCA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3D2B15"/>
    <w:multiLevelType w:val="hybridMultilevel"/>
    <w:tmpl w:val="7812DD4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6F3205"/>
    <w:multiLevelType w:val="hybridMultilevel"/>
    <w:tmpl w:val="33604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1C3224"/>
    <w:multiLevelType w:val="hybridMultilevel"/>
    <w:tmpl w:val="DAEE5ED2"/>
    <w:lvl w:ilvl="0" w:tplc="263C2E8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6E5786"/>
    <w:multiLevelType w:val="hybridMultilevel"/>
    <w:tmpl w:val="FCC46D64"/>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907F95"/>
    <w:multiLevelType w:val="hybridMultilevel"/>
    <w:tmpl w:val="930EEDB2"/>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563139"/>
    <w:multiLevelType w:val="hybridMultilevel"/>
    <w:tmpl w:val="E1AE8A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4"/>
  </w:num>
  <w:num w:numId="3">
    <w:abstractNumId w:val="20"/>
  </w:num>
  <w:num w:numId="4">
    <w:abstractNumId w:val="19"/>
  </w:num>
  <w:num w:numId="5">
    <w:abstractNumId w:val="0"/>
  </w:num>
  <w:num w:numId="6">
    <w:abstractNumId w:val="16"/>
  </w:num>
  <w:num w:numId="7">
    <w:abstractNumId w:val="15"/>
  </w:num>
  <w:num w:numId="8">
    <w:abstractNumId w:val="11"/>
  </w:num>
  <w:num w:numId="9">
    <w:abstractNumId w:val="10"/>
  </w:num>
  <w:num w:numId="10">
    <w:abstractNumId w:val="5"/>
  </w:num>
  <w:num w:numId="11">
    <w:abstractNumId w:val="1"/>
  </w:num>
  <w:num w:numId="12">
    <w:abstractNumId w:val="7"/>
  </w:num>
  <w:num w:numId="13">
    <w:abstractNumId w:val="9"/>
  </w:num>
  <w:num w:numId="14">
    <w:abstractNumId w:val="3"/>
  </w:num>
  <w:num w:numId="15">
    <w:abstractNumId w:val="3"/>
    <w:lvlOverride w:ilvl="0">
      <w:startOverride w:val="1"/>
    </w:lvlOverride>
  </w:num>
  <w:num w:numId="16">
    <w:abstractNumId w:val="3"/>
    <w:lvlOverride w:ilvl="0">
      <w:startOverride w:val="1"/>
    </w:lvlOverride>
  </w:num>
  <w:num w:numId="17">
    <w:abstractNumId w:val="18"/>
  </w:num>
  <w:num w:numId="18">
    <w:abstractNumId w:val="17"/>
  </w:num>
  <w:num w:numId="19">
    <w:abstractNumId w:val="13"/>
  </w:num>
  <w:num w:numId="20">
    <w:abstractNumId w:val="21"/>
  </w:num>
  <w:num w:numId="21">
    <w:abstractNumId w:val="8"/>
  </w:num>
  <w:num w:numId="22">
    <w:abstractNumId w:val="2"/>
  </w:num>
  <w:num w:numId="23">
    <w:abstractNumId w:val="6"/>
  </w:num>
  <w:num w:numId="2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AE7"/>
    <w:rsid w:val="00010592"/>
    <w:rsid w:val="000149B3"/>
    <w:rsid w:val="00026593"/>
    <w:rsid w:val="00027923"/>
    <w:rsid w:val="00040325"/>
    <w:rsid w:val="000411C9"/>
    <w:rsid w:val="000446EC"/>
    <w:rsid w:val="0004634C"/>
    <w:rsid w:val="000510A6"/>
    <w:rsid w:val="0006032B"/>
    <w:rsid w:val="00065FA2"/>
    <w:rsid w:val="00066153"/>
    <w:rsid w:val="0007705E"/>
    <w:rsid w:val="00077947"/>
    <w:rsid w:val="00085F0A"/>
    <w:rsid w:val="0009255D"/>
    <w:rsid w:val="00095A37"/>
    <w:rsid w:val="000B3B12"/>
    <w:rsid w:val="000B3FCE"/>
    <w:rsid w:val="000C1160"/>
    <w:rsid w:val="000C7474"/>
    <w:rsid w:val="00103C21"/>
    <w:rsid w:val="00103E54"/>
    <w:rsid w:val="00105F94"/>
    <w:rsid w:val="0011588C"/>
    <w:rsid w:val="0011607B"/>
    <w:rsid w:val="00116FD0"/>
    <w:rsid w:val="00117ACF"/>
    <w:rsid w:val="00123649"/>
    <w:rsid w:val="00132CCC"/>
    <w:rsid w:val="00137BFB"/>
    <w:rsid w:val="00156276"/>
    <w:rsid w:val="00161E23"/>
    <w:rsid w:val="00172FD1"/>
    <w:rsid w:val="00176044"/>
    <w:rsid w:val="00181398"/>
    <w:rsid w:val="00182064"/>
    <w:rsid w:val="001836F5"/>
    <w:rsid w:val="001C0140"/>
    <w:rsid w:val="001C0B96"/>
    <w:rsid w:val="001C5EAD"/>
    <w:rsid w:val="001C70AC"/>
    <w:rsid w:val="001E4BE5"/>
    <w:rsid w:val="001F4579"/>
    <w:rsid w:val="001F7C73"/>
    <w:rsid w:val="00204F7E"/>
    <w:rsid w:val="00206056"/>
    <w:rsid w:val="002119EF"/>
    <w:rsid w:val="00216927"/>
    <w:rsid w:val="00222C7B"/>
    <w:rsid w:val="00232AC5"/>
    <w:rsid w:val="00240BD4"/>
    <w:rsid w:val="0025346C"/>
    <w:rsid w:val="0025414F"/>
    <w:rsid w:val="00256AC6"/>
    <w:rsid w:val="002626F3"/>
    <w:rsid w:val="00265AC6"/>
    <w:rsid w:val="00271601"/>
    <w:rsid w:val="002A70C7"/>
    <w:rsid w:val="002B22AC"/>
    <w:rsid w:val="002B3AAC"/>
    <w:rsid w:val="002B7AE6"/>
    <w:rsid w:val="002C2BB9"/>
    <w:rsid w:val="002D1C62"/>
    <w:rsid w:val="002D1D54"/>
    <w:rsid w:val="002D67B5"/>
    <w:rsid w:val="002D69A5"/>
    <w:rsid w:val="002E1C74"/>
    <w:rsid w:val="002F2477"/>
    <w:rsid w:val="002F5A22"/>
    <w:rsid w:val="00301300"/>
    <w:rsid w:val="00301B36"/>
    <w:rsid w:val="003033CE"/>
    <w:rsid w:val="003148EC"/>
    <w:rsid w:val="00324136"/>
    <w:rsid w:val="00327EC4"/>
    <w:rsid w:val="0034424B"/>
    <w:rsid w:val="00345BAE"/>
    <w:rsid w:val="00346902"/>
    <w:rsid w:val="00361E92"/>
    <w:rsid w:val="00375224"/>
    <w:rsid w:val="00375BA4"/>
    <w:rsid w:val="0037769F"/>
    <w:rsid w:val="00381E4A"/>
    <w:rsid w:val="00385A02"/>
    <w:rsid w:val="00392938"/>
    <w:rsid w:val="003946C2"/>
    <w:rsid w:val="003A128E"/>
    <w:rsid w:val="003A6315"/>
    <w:rsid w:val="003B4F9E"/>
    <w:rsid w:val="003C5743"/>
    <w:rsid w:val="003D1C3E"/>
    <w:rsid w:val="003D7775"/>
    <w:rsid w:val="003E103D"/>
    <w:rsid w:val="003E3BF4"/>
    <w:rsid w:val="003E7CD9"/>
    <w:rsid w:val="003F0998"/>
    <w:rsid w:val="003F3E61"/>
    <w:rsid w:val="003F70A5"/>
    <w:rsid w:val="00401868"/>
    <w:rsid w:val="00410899"/>
    <w:rsid w:val="004163DF"/>
    <w:rsid w:val="0042165C"/>
    <w:rsid w:val="004229E9"/>
    <w:rsid w:val="00424AB0"/>
    <w:rsid w:val="00424E8A"/>
    <w:rsid w:val="00445A6D"/>
    <w:rsid w:val="00456D21"/>
    <w:rsid w:val="004755D5"/>
    <w:rsid w:val="00491C06"/>
    <w:rsid w:val="004947EB"/>
    <w:rsid w:val="0049517E"/>
    <w:rsid w:val="004A7A62"/>
    <w:rsid w:val="004B1A84"/>
    <w:rsid w:val="004B3161"/>
    <w:rsid w:val="004C312E"/>
    <w:rsid w:val="004C45E3"/>
    <w:rsid w:val="004D73DA"/>
    <w:rsid w:val="004E4CDC"/>
    <w:rsid w:val="004E6621"/>
    <w:rsid w:val="004F09B6"/>
    <w:rsid w:val="004F3103"/>
    <w:rsid w:val="00512D57"/>
    <w:rsid w:val="00513FA5"/>
    <w:rsid w:val="00515309"/>
    <w:rsid w:val="00516655"/>
    <w:rsid w:val="0052429D"/>
    <w:rsid w:val="0052701B"/>
    <w:rsid w:val="00541076"/>
    <w:rsid w:val="005438F6"/>
    <w:rsid w:val="00545E44"/>
    <w:rsid w:val="005469C6"/>
    <w:rsid w:val="00551A28"/>
    <w:rsid w:val="00556257"/>
    <w:rsid w:val="0055650F"/>
    <w:rsid w:val="00566FF9"/>
    <w:rsid w:val="00567AF4"/>
    <w:rsid w:val="0057266B"/>
    <w:rsid w:val="00580103"/>
    <w:rsid w:val="005804A0"/>
    <w:rsid w:val="005810B9"/>
    <w:rsid w:val="00584FE8"/>
    <w:rsid w:val="005917C5"/>
    <w:rsid w:val="005A5EC7"/>
    <w:rsid w:val="005B19C7"/>
    <w:rsid w:val="005B1D79"/>
    <w:rsid w:val="005B710B"/>
    <w:rsid w:val="005C0420"/>
    <w:rsid w:val="005C0482"/>
    <w:rsid w:val="005C40E6"/>
    <w:rsid w:val="005C5CDB"/>
    <w:rsid w:val="005D3B4E"/>
    <w:rsid w:val="005D518E"/>
    <w:rsid w:val="005D799E"/>
    <w:rsid w:val="005E5BDD"/>
    <w:rsid w:val="005F19EF"/>
    <w:rsid w:val="005F2B2B"/>
    <w:rsid w:val="005F59DE"/>
    <w:rsid w:val="005F7D80"/>
    <w:rsid w:val="0061368C"/>
    <w:rsid w:val="00613A19"/>
    <w:rsid w:val="00615F22"/>
    <w:rsid w:val="00616E54"/>
    <w:rsid w:val="00620845"/>
    <w:rsid w:val="0063647A"/>
    <w:rsid w:val="00656385"/>
    <w:rsid w:val="00663A06"/>
    <w:rsid w:val="00671D68"/>
    <w:rsid w:val="0067578D"/>
    <w:rsid w:val="00686F98"/>
    <w:rsid w:val="00687CCA"/>
    <w:rsid w:val="00690F4A"/>
    <w:rsid w:val="00692153"/>
    <w:rsid w:val="00694E5D"/>
    <w:rsid w:val="0069645B"/>
    <w:rsid w:val="0069668F"/>
    <w:rsid w:val="006A531D"/>
    <w:rsid w:val="006C3BC0"/>
    <w:rsid w:val="006D19FD"/>
    <w:rsid w:val="006E6F58"/>
    <w:rsid w:val="006F2CD3"/>
    <w:rsid w:val="006F4284"/>
    <w:rsid w:val="006F4E4F"/>
    <w:rsid w:val="006F7D30"/>
    <w:rsid w:val="00702471"/>
    <w:rsid w:val="00703970"/>
    <w:rsid w:val="00704B6F"/>
    <w:rsid w:val="007124A4"/>
    <w:rsid w:val="00714A36"/>
    <w:rsid w:val="00724201"/>
    <w:rsid w:val="00724634"/>
    <w:rsid w:val="00755E93"/>
    <w:rsid w:val="00761288"/>
    <w:rsid w:val="00770DF0"/>
    <w:rsid w:val="007842B3"/>
    <w:rsid w:val="00785096"/>
    <w:rsid w:val="007859E5"/>
    <w:rsid w:val="00797835"/>
    <w:rsid w:val="007B0C09"/>
    <w:rsid w:val="007B27A3"/>
    <w:rsid w:val="007C189C"/>
    <w:rsid w:val="007D09FB"/>
    <w:rsid w:val="007D6AD6"/>
    <w:rsid w:val="007E00B8"/>
    <w:rsid w:val="007F0E76"/>
    <w:rsid w:val="00800BD2"/>
    <w:rsid w:val="00803770"/>
    <w:rsid w:val="00807BD5"/>
    <w:rsid w:val="008113BF"/>
    <w:rsid w:val="00813752"/>
    <w:rsid w:val="0081457D"/>
    <w:rsid w:val="00821DF3"/>
    <w:rsid w:val="008222CB"/>
    <w:rsid w:val="008230A1"/>
    <w:rsid w:val="00827A4E"/>
    <w:rsid w:val="00836702"/>
    <w:rsid w:val="008368CE"/>
    <w:rsid w:val="00861938"/>
    <w:rsid w:val="00861D93"/>
    <w:rsid w:val="00865E0B"/>
    <w:rsid w:val="0087019A"/>
    <w:rsid w:val="00885AB1"/>
    <w:rsid w:val="00886B3E"/>
    <w:rsid w:val="0089161F"/>
    <w:rsid w:val="008A4BB2"/>
    <w:rsid w:val="008B08CC"/>
    <w:rsid w:val="008B090A"/>
    <w:rsid w:val="008B45E7"/>
    <w:rsid w:val="008C2EC5"/>
    <w:rsid w:val="008D4FC6"/>
    <w:rsid w:val="008D5174"/>
    <w:rsid w:val="008D5A4B"/>
    <w:rsid w:val="008D5EE7"/>
    <w:rsid w:val="008E053E"/>
    <w:rsid w:val="008E4BBC"/>
    <w:rsid w:val="008E526A"/>
    <w:rsid w:val="008E6BF6"/>
    <w:rsid w:val="008F18D4"/>
    <w:rsid w:val="00902039"/>
    <w:rsid w:val="009026F8"/>
    <w:rsid w:val="0090283B"/>
    <w:rsid w:val="009071BE"/>
    <w:rsid w:val="0091259F"/>
    <w:rsid w:val="009134A9"/>
    <w:rsid w:val="0092289A"/>
    <w:rsid w:val="00943A9A"/>
    <w:rsid w:val="00983FBA"/>
    <w:rsid w:val="009855CD"/>
    <w:rsid w:val="009970FD"/>
    <w:rsid w:val="00997D7A"/>
    <w:rsid w:val="009A4BC6"/>
    <w:rsid w:val="009A6C72"/>
    <w:rsid w:val="009C0B72"/>
    <w:rsid w:val="009C35F7"/>
    <w:rsid w:val="009D27AA"/>
    <w:rsid w:val="009D5D9D"/>
    <w:rsid w:val="009E0C7A"/>
    <w:rsid w:val="009E2563"/>
    <w:rsid w:val="00A2331A"/>
    <w:rsid w:val="00A27740"/>
    <w:rsid w:val="00A27D1E"/>
    <w:rsid w:val="00A33870"/>
    <w:rsid w:val="00A37B44"/>
    <w:rsid w:val="00A40414"/>
    <w:rsid w:val="00A41E26"/>
    <w:rsid w:val="00A46674"/>
    <w:rsid w:val="00A5083E"/>
    <w:rsid w:val="00A57418"/>
    <w:rsid w:val="00A6177D"/>
    <w:rsid w:val="00A64420"/>
    <w:rsid w:val="00A662F5"/>
    <w:rsid w:val="00A7543E"/>
    <w:rsid w:val="00A77213"/>
    <w:rsid w:val="00A86424"/>
    <w:rsid w:val="00A87A0B"/>
    <w:rsid w:val="00A92428"/>
    <w:rsid w:val="00AA15E3"/>
    <w:rsid w:val="00AA5471"/>
    <w:rsid w:val="00AC407E"/>
    <w:rsid w:val="00AC6060"/>
    <w:rsid w:val="00AE5A3C"/>
    <w:rsid w:val="00AF1C4A"/>
    <w:rsid w:val="00AF379A"/>
    <w:rsid w:val="00AF7E94"/>
    <w:rsid w:val="00B03202"/>
    <w:rsid w:val="00B0486D"/>
    <w:rsid w:val="00B06C33"/>
    <w:rsid w:val="00B0748D"/>
    <w:rsid w:val="00B14583"/>
    <w:rsid w:val="00B33796"/>
    <w:rsid w:val="00B34376"/>
    <w:rsid w:val="00B62466"/>
    <w:rsid w:val="00B62993"/>
    <w:rsid w:val="00B66A32"/>
    <w:rsid w:val="00B66B49"/>
    <w:rsid w:val="00B75826"/>
    <w:rsid w:val="00BA7E15"/>
    <w:rsid w:val="00BB1869"/>
    <w:rsid w:val="00BC3383"/>
    <w:rsid w:val="00BC48BF"/>
    <w:rsid w:val="00BC6DD4"/>
    <w:rsid w:val="00BE5248"/>
    <w:rsid w:val="00BE6C0C"/>
    <w:rsid w:val="00BF070B"/>
    <w:rsid w:val="00BF4360"/>
    <w:rsid w:val="00C2582C"/>
    <w:rsid w:val="00C36E31"/>
    <w:rsid w:val="00C376A5"/>
    <w:rsid w:val="00C46DC4"/>
    <w:rsid w:val="00C55DE0"/>
    <w:rsid w:val="00C57B32"/>
    <w:rsid w:val="00C62B3C"/>
    <w:rsid w:val="00C95FF6"/>
    <w:rsid w:val="00CA23D8"/>
    <w:rsid w:val="00CA4E2A"/>
    <w:rsid w:val="00CA4E97"/>
    <w:rsid w:val="00CA5809"/>
    <w:rsid w:val="00CB6677"/>
    <w:rsid w:val="00CC0568"/>
    <w:rsid w:val="00CC5BEE"/>
    <w:rsid w:val="00CC6F7E"/>
    <w:rsid w:val="00CD4644"/>
    <w:rsid w:val="00CD679F"/>
    <w:rsid w:val="00CE0694"/>
    <w:rsid w:val="00CE0D1B"/>
    <w:rsid w:val="00CF39F7"/>
    <w:rsid w:val="00CF4C8E"/>
    <w:rsid w:val="00CF6A1F"/>
    <w:rsid w:val="00D11F22"/>
    <w:rsid w:val="00D13117"/>
    <w:rsid w:val="00D14DA7"/>
    <w:rsid w:val="00D23C5A"/>
    <w:rsid w:val="00D258DF"/>
    <w:rsid w:val="00D375B8"/>
    <w:rsid w:val="00D43C14"/>
    <w:rsid w:val="00D46A8E"/>
    <w:rsid w:val="00D53FDB"/>
    <w:rsid w:val="00D54AE7"/>
    <w:rsid w:val="00D61C4A"/>
    <w:rsid w:val="00D70EBD"/>
    <w:rsid w:val="00D90141"/>
    <w:rsid w:val="00DA2760"/>
    <w:rsid w:val="00DB021E"/>
    <w:rsid w:val="00DB55E4"/>
    <w:rsid w:val="00DC1404"/>
    <w:rsid w:val="00DC256E"/>
    <w:rsid w:val="00DF1C47"/>
    <w:rsid w:val="00DF1DA1"/>
    <w:rsid w:val="00E075D8"/>
    <w:rsid w:val="00E124A9"/>
    <w:rsid w:val="00E1557E"/>
    <w:rsid w:val="00E2148C"/>
    <w:rsid w:val="00E274A1"/>
    <w:rsid w:val="00E36E42"/>
    <w:rsid w:val="00E41C45"/>
    <w:rsid w:val="00E432A8"/>
    <w:rsid w:val="00E445AF"/>
    <w:rsid w:val="00E46AF6"/>
    <w:rsid w:val="00E54DDA"/>
    <w:rsid w:val="00E60250"/>
    <w:rsid w:val="00E66915"/>
    <w:rsid w:val="00E77B84"/>
    <w:rsid w:val="00E8191F"/>
    <w:rsid w:val="00E850D4"/>
    <w:rsid w:val="00E853A8"/>
    <w:rsid w:val="00E95A2C"/>
    <w:rsid w:val="00E96D26"/>
    <w:rsid w:val="00E9721B"/>
    <w:rsid w:val="00EA1C37"/>
    <w:rsid w:val="00EB006E"/>
    <w:rsid w:val="00EB63C0"/>
    <w:rsid w:val="00EC2EDE"/>
    <w:rsid w:val="00ED2123"/>
    <w:rsid w:val="00ED5AA7"/>
    <w:rsid w:val="00ED6F4F"/>
    <w:rsid w:val="00EE0EF7"/>
    <w:rsid w:val="00EE69AE"/>
    <w:rsid w:val="00EF28D9"/>
    <w:rsid w:val="00EF5A3B"/>
    <w:rsid w:val="00EF71B2"/>
    <w:rsid w:val="00F05450"/>
    <w:rsid w:val="00F11E20"/>
    <w:rsid w:val="00F12A1C"/>
    <w:rsid w:val="00F13935"/>
    <w:rsid w:val="00F1412F"/>
    <w:rsid w:val="00F16CBD"/>
    <w:rsid w:val="00F20E6B"/>
    <w:rsid w:val="00F21624"/>
    <w:rsid w:val="00F27A10"/>
    <w:rsid w:val="00F348A1"/>
    <w:rsid w:val="00F43968"/>
    <w:rsid w:val="00F43FD0"/>
    <w:rsid w:val="00F443A9"/>
    <w:rsid w:val="00F45B80"/>
    <w:rsid w:val="00F50540"/>
    <w:rsid w:val="00F50A20"/>
    <w:rsid w:val="00F5706E"/>
    <w:rsid w:val="00F57617"/>
    <w:rsid w:val="00F57C30"/>
    <w:rsid w:val="00F62136"/>
    <w:rsid w:val="00F75AEC"/>
    <w:rsid w:val="00F84C30"/>
    <w:rsid w:val="00F85C90"/>
    <w:rsid w:val="00F90828"/>
    <w:rsid w:val="00F92DB2"/>
    <w:rsid w:val="00FC0C08"/>
    <w:rsid w:val="00FC1984"/>
    <w:rsid w:val="00FC43CF"/>
    <w:rsid w:val="00FD41E8"/>
    <w:rsid w:val="00FE359C"/>
    <w:rsid w:val="00FE3834"/>
    <w:rsid w:val="00FF52E7"/>
    <w:rsid w:val="00FF6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rules v:ext="edit">
        <o:r id="V:Rule1" type="connector" idref="#_x0000_s1047"/>
        <o:r id="V:Rule2"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6315"/>
    <w:pPr>
      <w:widowControl w:val="0"/>
      <w:autoSpaceDE w:val="0"/>
      <w:autoSpaceDN w:val="0"/>
      <w:adjustRightInd w:val="0"/>
    </w:pPr>
    <w:rPr>
      <w:rFonts w:ascii="Times New Roman" w:hAnsi="Times New Roman"/>
    </w:rPr>
  </w:style>
  <w:style w:type="paragraph" w:styleId="1">
    <w:name w:val="heading 1"/>
    <w:basedOn w:val="a0"/>
    <w:next w:val="a0"/>
    <w:link w:val="10"/>
    <w:qFormat/>
    <w:rsid w:val="004B3161"/>
    <w:pPr>
      <w:keepNext/>
      <w:widowControl/>
      <w:tabs>
        <w:tab w:val="left" w:pos="0"/>
      </w:tabs>
      <w:autoSpaceDE/>
      <w:autoSpaceDN/>
      <w:adjustRightInd/>
      <w:jc w:val="both"/>
      <w:outlineLvl w:val="0"/>
    </w:pPr>
    <w:rPr>
      <w:snapToGrid w:val="0"/>
      <w:sz w:val="24"/>
    </w:rPr>
  </w:style>
  <w:style w:type="paragraph" w:styleId="3">
    <w:name w:val="heading 3"/>
    <w:basedOn w:val="a0"/>
    <w:next w:val="a0"/>
    <w:link w:val="30"/>
    <w:qFormat/>
    <w:rsid w:val="004B3161"/>
    <w:pPr>
      <w:keepNext/>
      <w:widowControl/>
      <w:tabs>
        <w:tab w:val="left" w:pos="0"/>
      </w:tabs>
      <w:autoSpaceDE/>
      <w:autoSpaceDN/>
      <w:adjustRightInd/>
      <w:jc w:val="center"/>
      <w:outlineLvl w:val="2"/>
    </w:pPr>
    <w:rPr>
      <w:b/>
      <w:snapToGrid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B3161"/>
    <w:rPr>
      <w:rFonts w:ascii="Times New Roman" w:eastAsia="Times New Roman" w:hAnsi="Times New Roman" w:cs="Times New Roman"/>
      <w:snapToGrid w:val="0"/>
      <w:sz w:val="24"/>
      <w:szCs w:val="20"/>
    </w:rPr>
  </w:style>
  <w:style w:type="character" w:customStyle="1" w:styleId="30">
    <w:name w:val="Заголовок 3 Знак"/>
    <w:link w:val="3"/>
    <w:rsid w:val="004B3161"/>
    <w:rPr>
      <w:rFonts w:ascii="Times New Roman" w:eastAsia="Times New Roman" w:hAnsi="Times New Roman" w:cs="Times New Roman"/>
      <w:b/>
      <w:snapToGrid w:val="0"/>
      <w:sz w:val="24"/>
      <w:szCs w:val="20"/>
    </w:rPr>
  </w:style>
  <w:style w:type="paragraph" w:styleId="a4">
    <w:name w:val="List Paragraph"/>
    <w:aliases w:val="Содержание. 2 уровень"/>
    <w:basedOn w:val="a0"/>
    <w:link w:val="a5"/>
    <w:uiPriority w:val="34"/>
    <w:qFormat/>
    <w:rsid w:val="00A77213"/>
    <w:pPr>
      <w:ind w:left="720"/>
      <w:contextualSpacing/>
    </w:pPr>
  </w:style>
  <w:style w:type="paragraph" w:styleId="a">
    <w:name w:val="header"/>
    <w:basedOn w:val="a0"/>
    <w:link w:val="a6"/>
    <w:uiPriority w:val="99"/>
    <w:semiHidden/>
    <w:unhideWhenUsed/>
    <w:rsid w:val="00861D93"/>
    <w:pPr>
      <w:tabs>
        <w:tab w:val="center" w:pos="4677"/>
        <w:tab w:val="right" w:pos="9355"/>
      </w:tabs>
    </w:pPr>
  </w:style>
  <w:style w:type="character" w:customStyle="1" w:styleId="a6">
    <w:name w:val="Верхний колонтитул Знак"/>
    <w:link w:val="a"/>
    <w:uiPriority w:val="99"/>
    <w:semiHidden/>
    <w:rsid w:val="00861D93"/>
    <w:rPr>
      <w:rFonts w:ascii="Times New Roman" w:hAnsi="Times New Roman" w:cs="Times New Roman"/>
      <w:sz w:val="20"/>
      <w:szCs w:val="20"/>
    </w:rPr>
  </w:style>
  <w:style w:type="paragraph" w:styleId="a7">
    <w:name w:val="footer"/>
    <w:basedOn w:val="a0"/>
    <w:link w:val="a8"/>
    <w:uiPriority w:val="99"/>
    <w:unhideWhenUsed/>
    <w:rsid w:val="00861D93"/>
    <w:pPr>
      <w:tabs>
        <w:tab w:val="center" w:pos="4677"/>
        <w:tab w:val="right" w:pos="9355"/>
      </w:tabs>
    </w:pPr>
  </w:style>
  <w:style w:type="character" w:customStyle="1" w:styleId="a8">
    <w:name w:val="Нижний колонтитул Знак"/>
    <w:link w:val="a7"/>
    <w:uiPriority w:val="99"/>
    <w:rsid w:val="00861D93"/>
    <w:rPr>
      <w:rFonts w:ascii="Times New Roman" w:hAnsi="Times New Roman" w:cs="Times New Roman"/>
      <w:sz w:val="20"/>
      <w:szCs w:val="20"/>
    </w:rPr>
  </w:style>
  <w:style w:type="table" w:styleId="a9">
    <w:name w:val="Table Grid"/>
    <w:basedOn w:val="a2"/>
    <w:uiPriority w:val="59"/>
    <w:rsid w:val="002E1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07705E"/>
    <w:rPr>
      <w:color w:val="0000FF"/>
      <w:u w:val="single"/>
    </w:rPr>
  </w:style>
  <w:style w:type="character" w:styleId="ab">
    <w:name w:val="FollowedHyperlink"/>
    <w:uiPriority w:val="99"/>
    <w:semiHidden/>
    <w:unhideWhenUsed/>
    <w:rsid w:val="00AA15E3"/>
    <w:rPr>
      <w:color w:val="800080"/>
      <w:u w:val="single"/>
    </w:rPr>
  </w:style>
  <w:style w:type="paragraph" w:styleId="ac">
    <w:name w:val="Normal (Web)"/>
    <w:basedOn w:val="a0"/>
    <w:uiPriority w:val="99"/>
    <w:unhideWhenUsed/>
    <w:rsid w:val="008D5174"/>
    <w:pPr>
      <w:widowControl/>
      <w:autoSpaceDE/>
      <w:autoSpaceDN/>
      <w:adjustRightInd/>
      <w:spacing w:before="100" w:beforeAutospacing="1" w:after="100" w:afterAutospacing="1"/>
    </w:pPr>
    <w:rPr>
      <w:sz w:val="24"/>
      <w:szCs w:val="24"/>
    </w:rPr>
  </w:style>
  <w:style w:type="paragraph" w:styleId="ad">
    <w:name w:val="List"/>
    <w:basedOn w:val="a0"/>
    <w:rsid w:val="003C5743"/>
    <w:pPr>
      <w:widowControl/>
      <w:autoSpaceDE/>
      <w:autoSpaceDN/>
      <w:adjustRightInd/>
      <w:ind w:left="283" w:hanging="283"/>
      <w:contextualSpacing/>
    </w:pPr>
    <w:rPr>
      <w:sz w:val="24"/>
      <w:szCs w:val="24"/>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
    <w:uiPriority w:val="99"/>
    <w:unhideWhenUsed/>
    <w:qFormat/>
    <w:rsid w:val="00983FBA"/>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e"/>
    <w:uiPriority w:val="99"/>
    <w:rsid w:val="00983FBA"/>
    <w:rPr>
      <w:rFonts w:ascii="Times New Roman" w:hAnsi="Times New Roman" w:cs="Times New Roman"/>
      <w:sz w:val="20"/>
      <w:szCs w:val="20"/>
    </w:rPr>
  </w:style>
  <w:style w:type="character" w:styleId="af0">
    <w:name w:val="footnote reference"/>
    <w:uiPriority w:val="99"/>
    <w:unhideWhenUsed/>
    <w:rsid w:val="00983FBA"/>
    <w:rPr>
      <w:vertAlign w:val="superscript"/>
    </w:rPr>
  </w:style>
  <w:style w:type="character" w:customStyle="1" w:styleId="a5">
    <w:name w:val="Абзац списка Знак"/>
    <w:aliases w:val="Содержание. 2 уровень Знак"/>
    <w:link w:val="a4"/>
    <w:uiPriority w:val="34"/>
    <w:qFormat/>
    <w:locked/>
    <w:rsid w:val="00B66B49"/>
    <w:rPr>
      <w:rFonts w:ascii="Times New Roman" w:hAnsi="Times New Roman" w:cs="Times New Roman"/>
      <w:sz w:val="20"/>
      <w:szCs w:val="20"/>
    </w:rPr>
  </w:style>
  <w:style w:type="character" w:customStyle="1" w:styleId="2">
    <w:name w:val="Основной текст (2)_"/>
    <w:link w:val="20"/>
    <w:rsid w:val="009A4BC6"/>
    <w:rPr>
      <w:rFonts w:ascii="Times New Roman" w:eastAsia="Times New Roman" w:hAnsi="Times New Roman" w:cs="Times New Roman"/>
      <w:sz w:val="28"/>
      <w:szCs w:val="28"/>
      <w:shd w:val="clear" w:color="auto" w:fill="FFFFFF"/>
    </w:rPr>
  </w:style>
  <w:style w:type="paragraph" w:customStyle="1" w:styleId="20">
    <w:name w:val="Основной текст (2)"/>
    <w:basedOn w:val="a0"/>
    <w:link w:val="2"/>
    <w:rsid w:val="009A4BC6"/>
    <w:pPr>
      <w:shd w:val="clear" w:color="auto" w:fill="FFFFFF"/>
      <w:autoSpaceDE/>
      <w:autoSpaceDN/>
      <w:adjustRightInd/>
      <w:spacing w:line="310" w:lineRule="exact"/>
      <w:ind w:hanging="180"/>
    </w:pPr>
    <w:rPr>
      <w:sz w:val="28"/>
      <w:szCs w:val="28"/>
    </w:rPr>
  </w:style>
  <w:style w:type="paragraph" w:customStyle="1" w:styleId="Style11">
    <w:name w:val="Style11"/>
    <w:basedOn w:val="a0"/>
    <w:uiPriority w:val="99"/>
    <w:rsid w:val="00702471"/>
    <w:pPr>
      <w:jc w:val="both"/>
    </w:pPr>
    <w:rPr>
      <w:sz w:val="24"/>
      <w:szCs w:val="24"/>
    </w:rPr>
  </w:style>
  <w:style w:type="paragraph" w:customStyle="1" w:styleId="ConsPlusNormal">
    <w:name w:val="ConsPlusNormal"/>
    <w:rsid w:val="000C1160"/>
    <w:pPr>
      <w:widowControl w:val="0"/>
      <w:autoSpaceDE w:val="0"/>
      <w:autoSpaceDN w:val="0"/>
      <w:adjustRightInd w:val="0"/>
    </w:pPr>
    <w:rPr>
      <w:rFonts w:ascii="Arial" w:hAnsi="Arial" w:cs="Arial"/>
    </w:rPr>
  </w:style>
  <w:style w:type="character" w:customStyle="1" w:styleId="FontStyle33">
    <w:name w:val="Font Style33"/>
    <w:uiPriority w:val="99"/>
    <w:rsid w:val="00FC0C08"/>
    <w:rPr>
      <w:rFonts w:ascii="Times New Roman" w:hAnsi="Times New Roman" w:cs="Times New Roman"/>
      <w:b/>
      <w:bCs/>
      <w:color w:val="000000"/>
      <w:sz w:val="22"/>
      <w:szCs w:val="22"/>
    </w:rPr>
  </w:style>
  <w:style w:type="paragraph" w:customStyle="1" w:styleId="Style1">
    <w:name w:val="Style1"/>
    <w:basedOn w:val="a0"/>
    <w:uiPriority w:val="99"/>
    <w:rsid w:val="00FC0C08"/>
    <w:pPr>
      <w:spacing w:line="276" w:lineRule="exact"/>
    </w:pPr>
    <w:rPr>
      <w:sz w:val="24"/>
      <w:szCs w:val="24"/>
    </w:rPr>
  </w:style>
  <w:style w:type="character" w:customStyle="1" w:styleId="FontStyle34">
    <w:name w:val="Font Style34"/>
    <w:uiPriority w:val="99"/>
    <w:rsid w:val="00FC0C08"/>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3305">
      <w:bodyDiv w:val="1"/>
      <w:marLeft w:val="0"/>
      <w:marRight w:val="0"/>
      <w:marTop w:val="0"/>
      <w:marBottom w:val="0"/>
      <w:divBdr>
        <w:top w:val="none" w:sz="0" w:space="0" w:color="auto"/>
        <w:left w:val="none" w:sz="0" w:space="0" w:color="auto"/>
        <w:bottom w:val="none" w:sz="0" w:space="0" w:color="auto"/>
        <w:right w:val="none" w:sz="0" w:space="0" w:color="auto"/>
      </w:divBdr>
    </w:div>
    <w:div w:id="617758363">
      <w:bodyDiv w:val="1"/>
      <w:marLeft w:val="0"/>
      <w:marRight w:val="0"/>
      <w:marTop w:val="0"/>
      <w:marBottom w:val="0"/>
      <w:divBdr>
        <w:top w:val="none" w:sz="0" w:space="0" w:color="auto"/>
        <w:left w:val="none" w:sz="0" w:space="0" w:color="auto"/>
        <w:bottom w:val="none" w:sz="0" w:space="0" w:color="auto"/>
        <w:right w:val="none" w:sz="0" w:space="0" w:color="auto"/>
      </w:divBdr>
    </w:div>
    <w:div w:id="717702325">
      <w:bodyDiv w:val="1"/>
      <w:marLeft w:val="0"/>
      <w:marRight w:val="0"/>
      <w:marTop w:val="0"/>
      <w:marBottom w:val="0"/>
      <w:divBdr>
        <w:top w:val="none" w:sz="0" w:space="0" w:color="auto"/>
        <w:left w:val="none" w:sz="0" w:space="0" w:color="auto"/>
        <w:bottom w:val="none" w:sz="0" w:space="0" w:color="auto"/>
        <w:right w:val="none" w:sz="0" w:space="0" w:color="auto"/>
      </w:divBdr>
    </w:div>
    <w:div w:id="932202540">
      <w:bodyDiv w:val="1"/>
      <w:marLeft w:val="0"/>
      <w:marRight w:val="0"/>
      <w:marTop w:val="0"/>
      <w:marBottom w:val="0"/>
      <w:divBdr>
        <w:top w:val="none" w:sz="0" w:space="0" w:color="auto"/>
        <w:left w:val="none" w:sz="0" w:space="0" w:color="auto"/>
        <w:bottom w:val="none" w:sz="0" w:space="0" w:color="auto"/>
        <w:right w:val="none" w:sz="0" w:space="0" w:color="auto"/>
      </w:divBdr>
    </w:div>
    <w:div w:id="15325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nanium.com/catalog/product/1017335" TargetMode="External"/><Relationship Id="rId18" Type="http://schemas.openxmlformats.org/officeDocument/2006/relationships/hyperlink" Target="https://znanium.com/catalog%20/product/961483" TargetMode="External"/><Relationship Id="rId26" Type="http://schemas.openxmlformats.org/officeDocument/2006/relationships/hyperlink" Target="http://www.fizkult-ura.ru" TargetMode="External"/><Relationship Id="rId3" Type="http://schemas.openxmlformats.org/officeDocument/2006/relationships/styles" Target="styles.xml"/><Relationship Id="rId21" Type="http://schemas.openxmlformats.org/officeDocument/2006/relationships/hyperlink" Target="http://www.volley.ru/" TargetMode="External"/><Relationship Id="rId7" Type="http://schemas.openxmlformats.org/officeDocument/2006/relationships/footnotes" Target="footnotes.xml"/><Relationship Id="rId12" Type="http://schemas.openxmlformats.org/officeDocument/2006/relationships/hyperlink" Target="https://znanium.com/catalog/product/1069174" TargetMode="External"/><Relationship Id="rId17" Type="http://schemas.openxmlformats.org/officeDocument/2006/relationships/hyperlink" Target="https://znanium.com/catalog/product/1064078" TargetMode="External"/><Relationship Id="rId25" Type="http://schemas.openxmlformats.org/officeDocument/2006/relationships/hyperlink" Target="http://lib.sportedu.ru/" TargetMode="External"/><Relationship Id="rId2" Type="http://schemas.openxmlformats.org/officeDocument/2006/relationships/numbering" Target="numbering.xml"/><Relationship Id="rId16" Type="http://schemas.openxmlformats.org/officeDocument/2006/relationships/hyperlink" Target="https://znanium.com/catalog/product/1042460" TargetMode="External"/><Relationship Id="rId20" Type="http://schemas.openxmlformats.org/officeDocument/2006/relationships/hyperlink" Target="https://znanium.com/catalog/product/13907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nanium.com/catalog/product/927378" TargetMode="External"/><Relationship Id="rId24" Type="http://schemas.openxmlformats.org/officeDocument/2006/relationships/hyperlink" Target="http://www.basket.ru/" TargetMode="External"/><Relationship Id="rId5" Type="http://schemas.openxmlformats.org/officeDocument/2006/relationships/settings" Target="settings.xml"/><Relationship Id="rId15" Type="http://schemas.openxmlformats.org/officeDocument/2006/relationships/hyperlink" Target="https://znanium.com/catalog/product/1214571" TargetMode="External"/><Relationship Id="rId23" Type="http://schemas.openxmlformats.org/officeDocument/2006/relationships/hyperlink" Target="http://www.infosport.ru/xml/t/%20default.xml" TargetMode="External"/><Relationship Id="rId28" Type="http://schemas.openxmlformats.org/officeDocument/2006/relationships/theme" Target="theme/theme1.xml"/><Relationship Id="rId10" Type="http://schemas.openxmlformats.org/officeDocument/2006/relationships/hyperlink" Target="https://znanium.com/catalog/product/1042460" TargetMode="External"/><Relationship Id="rId19" Type="http://schemas.openxmlformats.org/officeDocument/2006/relationships/hyperlink" Target="https://znanium.com/catalog/product/1065303" TargetMode="External"/><Relationship Id="rId4" Type="http://schemas.microsoft.com/office/2007/relationships/stylesWithEffects" Target="stylesWithEffects.xml"/><Relationship Id="rId9" Type="http://schemas.openxmlformats.org/officeDocument/2006/relationships/hyperlink" Target="https://znanium.com/catalog/product/927378" TargetMode="External"/><Relationship Id="rId14" Type="http://schemas.openxmlformats.org/officeDocument/2006/relationships/hyperlink" Target="https://znanium.com/catalog/product/995045" TargetMode="External"/><Relationship Id="rId22" Type="http://schemas.openxmlformats.org/officeDocument/2006/relationships/hyperlink" Target="mailto:info@infospor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ED14C-A414-433C-99E1-3532087A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13</Pages>
  <Words>3197</Words>
  <Characters>18228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21383</CharactersWithSpaces>
  <SharedDoc>false</SharedDoc>
  <HLinks>
    <vt:vector size="108" baseType="variant">
      <vt:variant>
        <vt:i4>131137</vt:i4>
      </vt:variant>
      <vt:variant>
        <vt:i4>51</vt:i4>
      </vt:variant>
      <vt:variant>
        <vt:i4>0</vt:i4>
      </vt:variant>
      <vt:variant>
        <vt:i4>5</vt:i4>
      </vt:variant>
      <vt:variant>
        <vt:lpwstr>http://electrono.ru/</vt:lpwstr>
      </vt:variant>
      <vt:variant>
        <vt:lpwstr/>
      </vt:variant>
      <vt:variant>
        <vt:i4>7733357</vt:i4>
      </vt:variant>
      <vt:variant>
        <vt:i4>48</vt:i4>
      </vt:variant>
      <vt:variant>
        <vt:i4>0</vt:i4>
      </vt:variant>
      <vt:variant>
        <vt:i4>5</vt:i4>
      </vt:variant>
      <vt:variant>
        <vt:lpwstr>http://electrolibrary.info/</vt:lpwstr>
      </vt:variant>
      <vt:variant>
        <vt:lpwstr/>
      </vt:variant>
      <vt:variant>
        <vt:i4>23</vt:i4>
      </vt:variant>
      <vt:variant>
        <vt:i4>45</vt:i4>
      </vt:variant>
      <vt:variant>
        <vt:i4>0</vt:i4>
      </vt:variant>
      <vt:variant>
        <vt:i4>5</vt:i4>
      </vt:variant>
      <vt:variant>
        <vt:lpwstr>http://eleczon.ru/ucheba.html</vt:lpwstr>
      </vt:variant>
      <vt:variant>
        <vt:lpwstr/>
      </vt:variant>
      <vt:variant>
        <vt:i4>786452</vt:i4>
      </vt:variant>
      <vt:variant>
        <vt:i4>42</vt:i4>
      </vt:variant>
      <vt:variant>
        <vt:i4>0</vt:i4>
      </vt:variant>
      <vt:variant>
        <vt:i4>5</vt:i4>
      </vt:variant>
      <vt:variant>
        <vt:lpwstr>http://electricalschool.info/</vt:lpwstr>
      </vt:variant>
      <vt:variant>
        <vt:lpwstr/>
      </vt:variant>
      <vt:variant>
        <vt:i4>786452</vt:i4>
      </vt:variant>
      <vt:variant>
        <vt:i4>39</vt:i4>
      </vt:variant>
      <vt:variant>
        <vt:i4>0</vt:i4>
      </vt:variant>
      <vt:variant>
        <vt:i4>5</vt:i4>
      </vt:variant>
      <vt:variant>
        <vt:lpwstr>http://electricalschool.info/</vt:lpwstr>
      </vt:variant>
      <vt:variant>
        <vt:lpwstr/>
      </vt:variant>
      <vt:variant>
        <vt:i4>5439555</vt:i4>
      </vt:variant>
      <vt:variant>
        <vt:i4>36</vt:i4>
      </vt:variant>
      <vt:variant>
        <vt:i4>0</vt:i4>
      </vt:variant>
      <vt:variant>
        <vt:i4>5</vt:i4>
      </vt:variant>
      <vt:variant>
        <vt:lpwstr>http://students45.ru/</vt:lpwstr>
      </vt:variant>
      <vt:variant>
        <vt:lpwstr/>
      </vt:variant>
      <vt:variant>
        <vt:i4>6094879</vt:i4>
      </vt:variant>
      <vt:variant>
        <vt:i4>33</vt:i4>
      </vt:variant>
      <vt:variant>
        <vt:i4>0</vt:i4>
      </vt:variant>
      <vt:variant>
        <vt:i4>5</vt:i4>
      </vt:variant>
      <vt:variant>
        <vt:lpwstr>http://www.21vek-220v.ru/</vt:lpwstr>
      </vt:variant>
      <vt:variant>
        <vt:lpwstr/>
      </vt:variant>
      <vt:variant>
        <vt:i4>1638426</vt:i4>
      </vt:variant>
      <vt:variant>
        <vt:i4>30</vt:i4>
      </vt:variant>
      <vt:variant>
        <vt:i4>0</vt:i4>
      </vt:variant>
      <vt:variant>
        <vt:i4>5</vt:i4>
      </vt:variant>
      <vt:variant>
        <vt:lpwstr>https://new.znanium.com/catalog/ product/1071959</vt:lpwstr>
      </vt:variant>
      <vt:variant>
        <vt:lpwstr/>
      </vt:variant>
      <vt:variant>
        <vt:i4>6946943</vt:i4>
      </vt:variant>
      <vt:variant>
        <vt:i4>27</vt:i4>
      </vt:variant>
      <vt:variant>
        <vt:i4>0</vt:i4>
      </vt:variant>
      <vt:variant>
        <vt:i4>5</vt:i4>
      </vt:variant>
      <vt:variant>
        <vt:lpwstr>https://new.znanium.com/catalog/product/1040019</vt:lpwstr>
      </vt:variant>
      <vt:variant>
        <vt:lpwstr/>
      </vt:variant>
      <vt:variant>
        <vt:i4>65558</vt:i4>
      </vt:variant>
      <vt:variant>
        <vt:i4>24</vt:i4>
      </vt:variant>
      <vt:variant>
        <vt:i4>0</vt:i4>
      </vt:variant>
      <vt:variant>
        <vt:i4>5</vt:i4>
      </vt:variant>
      <vt:variant>
        <vt:lpwstr>https://new.znanium.com/catalog /product/ 1059389</vt:lpwstr>
      </vt:variant>
      <vt:variant>
        <vt:lpwstr/>
      </vt:variant>
      <vt:variant>
        <vt:i4>1638429</vt:i4>
      </vt:variant>
      <vt:variant>
        <vt:i4>21</vt:i4>
      </vt:variant>
      <vt:variant>
        <vt:i4>0</vt:i4>
      </vt:variant>
      <vt:variant>
        <vt:i4>5</vt:i4>
      </vt:variant>
      <vt:variant>
        <vt:lpwstr>https://new.znanium.com/catalog/ product/1071424</vt:lpwstr>
      </vt:variant>
      <vt:variant>
        <vt:lpwstr/>
      </vt:variant>
      <vt:variant>
        <vt:i4>1638426</vt:i4>
      </vt:variant>
      <vt:variant>
        <vt:i4>18</vt:i4>
      </vt:variant>
      <vt:variant>
        <vt:i4>0</vt:i4>
      </vt:variant>
      <vt:variant>
        <vt:i4>5</vt:i4>
      </vt:variant>
      <vt:variant>
        <vt:lpwstr>https://new.znanium.com/catalog/ product/1071959</vt:lpwstr>
      </vt:variant>
      <vt:variant>
        <vt:lpwstr/>
      </vt:variant>
      <vt:variant>
        <vt:i4>6946943</vt:i4>
      </vt:variant>
      <vt:variant>
        <vt:i4>15</vt:i4>
      </vt:variant>
      <vt:variant>
        <vt:i4>0</vt:i4>
      </vt:variant>
      <vt:variant>
        <vt:i4>5</vt:i4>
      </vt:variant>
      <vt:variant>
        <vt:lpwstr>https://new.znanium.com/catalog/product/1040019</vt:lpwstr>
      </vt:variant>
      <vt:variant>
        <vt:lpwstr/>
      </vt:variant>
      <vt:variant>
        <vt:i4>65558</vt:i4>
      </vt:variant>
      <vt:variant>
        <vt:i4>12</vt:i4>
      </vt:variant>
      <vt:variant>
        <vt:i4>0</vt:i4>
      </vt:variant>
      <vt:variant>
        <vt:i4>5</vt:i4>
      </vt:variant>
      <vt:variant>
        <vt:lpwstr>https://new.znanium.com/catalog /product/ 1059389</vt:lpwstr>
      </vt:variant>
      <vt:variant>
        <vt:lpwstr/>
      </vt:variant>
      <vt:variant>
        <vt:i4>1638429</vt:i4>
      </vt:variant>
      <vt:variant>
        <vt:i4>9</vt:i4>
      </vt:variant>
      <vt:variant>
        <vt:i4>0</vt:i4>
      </vt:variant>
      <vt:variant>
        <vt:i4>5</vt:i4>
      </vt:variant>
      <vt:variant>
        <vt:lpwstr>https://new.znanium.com/catalog/ product/1071424</vt:lpwstr>
      </vt:variant>
      <vt:variant>
        <vt:lpwstr/>
      </vt:variant>
      <vt:variant>
        <vt:i4>131098</vt:i4>
      </vt:variant>
      <vt:variant>
        <vt:i4>6</vt:i4>
      </vt:variant>
      <vt:variant>
        <vt:i4>0</vt:i4>
      </vt:variant>
      <vt:variant>
        <vt:i4>5</vt:i4>
      </vt:variant>
      <vt:variant>
        <vt:lpwstr>https://www.evkova.org/magnitnyie-tsepi</vt:lpwstr>
      </vt:variant>
      <vt:variant>
        <vt:lpwstr>%D0%97%D0%B0%D0%BA%D0%BE%D0%BD%20%D0%BF%D0%BE%D0%BB%D0%BD%D0%BE%D0%B3%D0%BE%20%D1%82%D0%BE%D0%BA%D0%B0</vt:lpwstr>
      </vt:variant>
      <vt:variant>
        <vt:i4>2752623</vt:i4>
      </vt:variant>
      <vt:variant>
        <vt:i4>3</vt:i4>
      </vt:variant>
      <vt:variant>
        <vt:i4>0</vt:i4>
      </vt:variant>
      <vt:variant>
        <vt:i4>5</vt:i4>
      </vt:variant>
      <vt:variant>
        <vt:lpwstr>https://www.evkova.org/magnitnyie-tsepi</vt:lpwstr>
      </vt:variant>
      <vt:variant>
        <vt:lpwstr>%D0%9D%D0%B0%D0%BF%D1%80%D1%8F%D0%B6%D0%B5%D0%BD%D0%BD%D0%BE%D1%81%D1%82%D1%8C%20%D0%BC%D0%B0%D0%B3%D0%BD%D0%B8%D1%82%D0%BD%D0%BE%D0%B3%D0%BE%20%D0%BF%D0%BE%D0%BB%D1%8F</vt:lpwstr>
      </vt:variant>
      <vt:variant>
        <vt:i4>6684720</vt:i4>
      </vt:variant>
      <vt:variant>
        <vt:i4>0</vt:i4>
      </vt:variant>
      <vt:variant>
        <vt:i4>0</vt:i4>
      </vt:variant>
      <vt:variant>
        <vt:i4>5</vt:i4>
      </vt:variant>
      <vt:variant>
        <vt:lpwstr>https://www.evkova.org/magnitnyie-tsepi</vt:lpwstr>
      </vt:variant>
      <vt:variant>
        <vt:lpwstr>%D0%9C%D0%B0%D0%B3%D0%BD%D0%B8%D1%82%D0%BD%D0%B0%D1%8F%20%D0%B8%D0%BD%D0%B4%D1%83%D0%BA%D1%86%D0%B8%D1%8F</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1-12</dc:creator>
  <cp:lastModifiedBy>ЕВГЕНИЙ</cp:lastModifiedBy>
  <cp:revision>5</cp:revision>
  <cp:lastPrinted>2021-03-30T10:38:00Z</cp:lastPrinted>
  <dcterms:created xsi:type="dcterms:W3CDTF">2023-08-03T11:49:00Z</dcterms:created>
  <dcterms:modified xsi:type="dcterms:W3CDTF">2023-08-21T12:51:00Z</dcterms:modified>
</cp:coreProperties>
</file>