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proofErr w:type="spellStart"/>
      <w:r w:rsidRPr="00D83C43">
        <w:rPr>
          <w:b/>
          <w:sz w:val="24"/>
          <w:szCs w:val="24"/>
        </w:rPr>
        <w:t>Петуховский</w:t>
      </w:r>
      <w:proofErr w:type="spellEnd"/>
      <w:r w:rsidRPr="00D83C43">
        <w:rPr>
          <w:b/>
          <w:sz w:val="24"/>
          <w:szCs w:val="24"/>
        </w:rPr>
        <w:t xml:space="preserve">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1255FC"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251656704;mso-width-relative:margin;mso-height-relative:margin" filled="f" stroked="f">
            <v:textbox style="mso-next-textbox:#_x0000_s1027">
              <w:txbxContent>
                <w:p w:rsidR="001255FC" w:rsidRPr="009C35F7" w:rsidRDefault="001255FC" w:rsidP="00902039">
                  <w:pPr>
                    <w:jc w:val="center"/>
                    <w:rPr>
                      <w:b/>
                      <w:sz w:val="28"/>
                      <w:szCs w:val="28"/>
                    </w:rPr>
                  </w:pPr>
                  <w:r w:rsidRPr="009D0CBB">
                    <w:rPr>
                      <w:b/>
                      <w:sz w:val="28"/>
                      <w:szCs w:val="28"/>
                    </w:rPr>
                    <w:t xml:space="preserve">ОПЦ. 03 </w:t>
                  </w:r>
                  <w:r>
                    <w:rPr>
                      <w:b/>
                      <w:sz w:val="28"/>
                      <w:szCs w:val="28"/>
                    </w:rPr>
                    <w:t>Материаловедение</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1255FC"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251658752"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35.02.08Электротехнические  системы  в  агропромышленном  комплекс</w:t>
      </w:r>
      <w:proofErr w:type="gramStart"/>
      <w:r>
        <w:rPr>
          <w:b/>
          <w:i/>
          <w:sz w:val="24"/>
          <w:szCs w:val="24"/>
        </w:rPr>
        <w:t>е(</w:t>
      </w:r>
      <w:proofErr w:type="gramEnd"/>
      <w:r>
        <w:rPr>
          <w:b/>
          <w:i/>
          <w:sz w:val="24"/>
          <w:szCs w:val="24"/>
        </w:rPr>
        <w:t xml:space="preserve">АПК) </w:t>
      </w:r>
    </w:p>
    <w:p w:rsidR="00983FBA" w:rsidRPr="00983FBA" w:rsidRDefault="001255FC" w:rsidP="00983FBA">
      <w:pPr>
        <w:shd w:val="clear" w:color="auto" w:fill="FFFFFF"/>
        <w:tabs>
          <w:tab w:val="left" w:pos="0"/>
        </w:tabs>
        <w:jc w:val="center"/>
        <w:rPr>
          <w:snapToGrid w:val="0"/>
          <w:sz w:val="16"/>
        </w:rPr>
      </w:pPr>
      <w:r>
        <w:rPr>
          <w:bCs/>
          <w:noProof/>
          <w:sz w:val="28"/>
          <w:szCs w:val="24"/>
        </w:rPr>
        <w:pict>
          <v:shape id="_x0000_s1047" type="#_x0000_t32" style="position:absolute;left:0;text-align:left;margin-left:4.7pt;margin-top:.4pt;width:482.9pt;height:0;z-index:251657728"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F6178D" w:rsidRDefault="00D54AE7" w:rsidP="004229E9">
      <w:pPr>
        <w:shd w:val="clear" w:color="auto" w:fill="FFFFFF"/>
        <w:spacing w:line="322" w:lineRule="exact"/>
        <w:ind w:left="10" w:firstLine="699"/>
        <w:jc w:val="both"/>
        <w:rPr>
          <w:sz w:val="24"/>
          <w:szCs w:val="24"/>
        </w:rPr>
      </w:pPr>
      <w:r w:rsidRPr="00F43FD0">
        <w:rPr>
          <w:color w:val="000000"/>
          <w:sz w:val="24"/>
          <w:szCs w:val="24"/>
        </w:rPr>
        <w:lastRenderedPageBreak/>
        <w:t>Рабочая про</w:t>
      </w:r>
      <w:r w:rsidR="004B3161" w:rsidRPr="00F43FD0">
        <w:rPr>
          <w:color w:val="000000"/>
          <w:sz w:val="24"/>
          <w:szCs w:val="24"/>
        </w:rPr>
        <w:t xml:space="preserve">грамма учебной дисциплины </w:t>
      </w:r>
      <w:r w:rsidR="00702471" w:rsidRPr="009D0CBB">
        <w:rPr>
          <w:sz w:val="24"/>
          <w:szCs w:val="24"/>
        </w:rPr>
        <w:t>ОП</w:t>
      </w:r>
      <w:r w:rsidR="0087019A" w:rsidRPr="009D0CBB">
        <w:rPr>
          <w:sz w:val="24"/>
          <w:szCs w:val="24"/>
        </w:rPr>
        <w:t>Ц</w:t>
      </w:r>
      <w:r w:rsidR="009D0CBB" w:rsidRPr="009D0CBB">
        <w:rPr>
          <w:sz w:val="24"/>
          <w:szCs w:val="24"/>
        </w:rPr>
        <w:t>.</w:t>
      </w:r>
      <w:r w:rsidR="00702471" w:rsidRPr="00A2790E">
        <w:rPr>
          <w:sz w:val="24"/>
          <w:szCs w:val="24"/>
        </w:rPr>
        <w:t>0</w:t>
      </w:r>
      <w:r w:rsidR="009D0CBB" w:rsidRPr="00A2790E">
        <w:rPr>
          <w:sz w:val="24"/>
          <w:szCs w:val="24"/>
        </w:rPr>
        <w:t>3</w:t>
      </w:r>
      <w:r w:rsidR="004B3161" w:rsidRPr="00A2790E">
        <w:rPr>
          <w:color w:val="000000"/>
          <w:sz w:val="24"/>
          <w:szCs w:val="24"/>
        </w:rPr>
        <w:t>«</w:t>
      </w:r>
      <w:r w:rsidR="00A2790E" w:rsidRPr="00A2790E">
        <w:rPr>
          <w:color w:val="000000"/>
          <w:sz w:val="24"/>
          <w:szCs w:val="24"/>
        </w:rPr>
        <w:t>Материаловедение</w:t>
      </w:r>
      <w:proofErr w:type="gramStart"/>
      <w:r w:rsidR="004B3161" w:rsidRPr="00A2790E">
        <w:rPr>
          <w:color w:val="000000"/>
          <w:sz w:val="24"/>
          <w:szCs w:val="24"/>
        </w:rPr>
        <w:t>»</w:t>
      </w:r>
      <w:r w:rsidR="0061368C">
        <w:rPr>
          <w:sz w:val="24"/>
          <w:szCs w:val="24"/>
        </w:rPr>
        <w:t>с</w:t>
      </w:r>
      <w:proofErr w:type="gramEnd"/>
      <w:r w:rsidR="0061368C">
        <w:rPr>
          <w:sz w:val="24"/>
          <w:szCs w:val="24"/>
        </w:rPr>
        <w:t>оставлена</w:t>
      </w:r>
      <w:r w:rsidR="0061368C">
        <w:rPr>
          <w:rFonts w:eastAsia="Calibri"/>
          <w:sz w:val="24"/>
          <w:szCs w:val="24"/>
        </w:rPr>
        <w:t xml:space="preserve">в соответствии с </w:t>
      </w:r>
      <w:r w:rsidR="0061368C">
        <w:rPr>
          <w:sz w:val="24"/>
          <w:szCs w:val="28"/>
        </w:rPr>
        <w:t>федеральным государственным образовательным</w:t>
      </w:r>
      <w:r w:rsidR="0061368C" w:rsidRPr="00332F69">
        <w:rPr>
          <w:sz w:val="24"/>
          <w:szCs w:val="28"/>
        </w:rPr>
        <w:t xml:space="preserve"> стандарт</w:t>
      </w:r>
      <w:r w:rsidR="0061368C">
        <w:rPr>
          <w:sz w:val="24"/>
          <w:szCs w:val="28"/>
        </w:rPr>
        <w:t>ом</w:t>
      </w:r>
      <w:r w:rsidR="0061368C" w:rsidRPr="00332F69">
        <w:rPr>
          <w:sz w:val="24"/>
          <w:szCs w:val="28"/>
        </w:rPr>
        <w:t xml:space="preserve"> (далее – ФГОС) </w:t>
      </w:r>
      <w:r w:rsidR="0061368C">
        <w:rPr>
          <w:sz w:val="24"/>
        </w:rPr>
        <w:t xml:space="preserve">по специальности </w:t>
      </w:r>
      <w:r w:rsidR="0061368C" w:rsidRPr="007C38C6">
        <w:rPr>
          <w:sz w:val="24"/>
        </w:rPr>
        <w:t xml:space="preserve"> среднего профессионального образования (далее - СПО) </w:t>
      </w:r>
      <w:r w:rsidR="0087019A">
        <w:rPr>
          <w:sz w:val="24"/>
          <w:szCs w:val="24"/>
        </w:rPr>
        <w:t xml:space="preserve">35.02.08Электротехнические  системы в агропромышленном  комплексе (АПК) </w:t>
      </w:r>
      <w:r w:rsidR="00702471" w:rsidRPr="00F6178D">
        <w:rPr>
          <w:sz w:val="24"/>
          <w:szCs w:val="24"/>
        </w:rPr>
        <w:t>(к</w:t>
      </w:r>
      <w:r w:rsidR="00702471" w:rsidRPr="00F6178D">
        <w:rPr>
          <w:sz w:val="24"/>
        </w:rPr>
        <w:t xml:space="preserve">валификация: </w:t>
      </w:r>
      <w:r w:rsidR="00702471">
        <w:rPr>
          <w:snapToGrid w:val="0"/>
          <w:sz w:val="24"/>
        </w:rPr>
        <w:t>т</w:t>
      </w:r>
      <w:r w:rsidR="0087019A">
        <w:rPr>
          <w:snapToGrid w:val="0"/>
          <w:sz w:val="24"/>
        </w:rPr>
        <w:t>ехник</w:t>
      </w:r>
      <w:r w:rsidR="00702471" w:rsidRPr="00F6178D">
        <w:rPr>
          <w:sz w:val="24"/>
        </w:rPr>
        <w:t xml:space="preserve">) с учетом </w:t>
      </w:r>
      <w:r w:rsidR="00702471" w:rsidRPr="00F6178D">
        <w:rPr>
          <w:sz w:val="24"/>
          <w:szCs w:val="24"/>
        </w:rPr>
        <w:t xml:space="preserve">примерной основной образовательной программы </w:t>
      </w:r>
      <w:r w:rsidR="00702471" w:rsidRPr="00F6178D">
        <w:rPr>
          <w:bCs/>
          <w:sz w:val="24"/>
          <w:szCs w:val="24"/>
        </w:rPr>
        <w:t>по специальности</w:t>
      </w:r>
      <w:r w:rsidR="0087019A">
        <w:rPr>
          <w:sz w:val="24"/>
          <w:szCs w:val="24"/>
        </w:rPr>
        <w:t>35.02.08</w:t>
      </w:r>
      <w:r w:rsidR="00656385">
        <w:rPr>
          <w:sz w:val="24"/>
          <w:szCs w:val="24"/>
        </w:rPr>
        <w:t>Электротехнические  системы в агропромышленном  комплексе (АПК)</w:t>
      </w:r>
      <w:r w:rsidR="00702471" w:rsidRPr="00F6178D">
        <w:rPr>
          <w:sz w:val="24"/>
          <w:szCs w:val="24"/>
        </w:rPr>
        <w:t xml:space="preserve">, зарегистрированной </w:t>
      </w:r>
      <w:r w:rsidR="00656385">
        <w:rPr>
          <w:color w:val="212529"/>
          <w:sz w:val="24"/>
          <w:shd w:val="clear" w:color="auto" w:fill="FFFFFF"/>
        </w:rPr>
        <w:t>08.02.2023</w:t>
      </w:r>
      <w:r w:rsidR="00702471" w:rsidRPr="001C2BF4">
        <w:rPr>
          <w:sz w:val="24"/>
          <w:szCs w:val="24"/>
        </w:rPr>
        <w:t>.</w:t>
      </w:r>
      <w:r w:rsidR="00702471" w:rsidRPr="00F6178D">
        <w:rPr>
          <w:sz w:val="24"/>
          <w:szCs w:val="24"/>
        </w:rPr>
        <w:t>,</w:t>
      </w:r>
      <w:r w:rsidR="00702471" w:rsidRPr="00F6178D">
        <w:rPr>
          <w:bCs/>
          <w:sz w:val="24"/>
          <w:szCs w:val="24"/>
        </w:rPr>
        <w:t>регистрационный номер</w:t>
      </w:r>
      <w:r w:rsidR="00702471" w:rsidRPr="00F6178D">
        <w:rPr>
          <w:b/>
          <w:bCs/>
          <w:sz w:val="24"/>
          <w:szCs w:val="24"/>
        </w:rPr>
        <w:t> </w:t>
      </w:r>
      <w:r w:rsidR="00656385">
        <w:rPr>
          <w:sz w:val="24"/>
          <w:szCs w:val="24"/>
        </w:rPr>
        <w:t>64</w:t>
      </w:r>
      <w:r w:rsidR="00702471" w:rsidRPr="001713DF">
        <w:rPr>
          <w:sz w:val="24"/>
          <w:szCs w:val="24"/>
        </w:rPr>
        <w:t>.</w:t>
      </w:r>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proofErr w:type="spellStart"/>
      <w:r w:rsidRPr="001F1E78">
        <w:rPr>
          <w:sz w:val="24"/>
          <w:szCs w:val="24"/>
          <w:u w:val="single"/>
        </w:rPr>
        <w:t>Петуховский</w:t>
      </w:r>
      <w:proofErr w:type="spellEnd"/>
      <w:r w:rsidRPr="001F1E78">
        <w:rPr>
          <w:sz w:val="24"/>
          <w:szCs w:val="24"/>
          <w:u w:val="single"/>
        </w:rPr>
        <w:t xml:space="preserve">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w:t>
      </w:r>
      <w:proofErr w:type="spellStart"/>
      <w:r w:rsidR="00656385">
        <w:rPr>
          <w:sz w:val="24"/>
          <w:szCs w:val="28"/>
          <w:u w:val="single"/>
        </w:rPr>
        <w:t>государственныйуниверситет</w:t>
      </w:r>
      <w:proofErr w:type="spellEnd"/>
      <w:proofErr w:type="gramStart"/>
      <w:r w:rsidRPr="001F1E78">
        <w:rPr>
          <w:sz w:val="24"/>
          <w:szCs w:val="28"/>
          <w:u w:val="single"/>
        </w:rPr>
        <w:t>»</w:t>
      </w:r>
      <w:r w:rsidRPr="009A010C">
        <w:rPr>
          <w:sz w:val="24"/>
          <w:szCs w:val="28"/>
          <w:u w:val="single"/>
        </w:rPr>
        <w:t>(</w:t>
      </w:r>
      <w:proofErr w:type="spellStart"/>
      <w:proofErr w:type="gramEnd"/>
      <w:r w:rsidRPr="009A010C">
        <w:rPr>
          <w:sz w:val="24"/>
          <w:szCs w:val="24"/>
          <w:u w:val="single"/>
        </w:rPr>
        <w:t>Петуховский</w:t>
      </w:r>
      <w:proofErr w:type="spellEnd"/>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A2790E" w:rsidP="007D09FB">
      <w:pPr>
        <w:shd w:val="clear" w:color="auto" w:fill="FFFFFF"/>
        <w:jc w:val="both"/>
        <w:rPr>
          <w:sz w:val="24"/>
          <w:szCs w:val="24"/>
          <w:u w:val="single"/>
        </w:rPr>
      </w:pPr>
      <w:r>
        <w:rPr>
          <w:noProof/>
          <w:sz w:val="24"/>
          <w:szCs w:val="24"/>
          <w:u w:val="single"/>
        </w:rPr>
        <w:t>Суриков Евгений Николаевич</w:t>
      </w:r>
      <w:r w:rsidR="007D09FB" w:rsidRPr="009C35F7">
        <w:rPr>
          <w:noProof/>
          <w:sz w:val="24"/>
          <w:szCs w:val="24"/>
          <w:u w:val="single"/>
        </w:rPr>
        <w:t xml:space="preserve">, преподаватель </w:t>
      </w:r>
      <w:proofErr w:type="spellStart"/>
      <w:r w:rsidR="00D14DA7" w:rsidRPr="009C35F7">
        <w:rPr>
          <w:sz w:val="24"/>
          <w:szCs w:val="24"/>
          <w:u w:val="single"/>
        </w:rPr>
        <w:t>Петуховского</w:t>
      </w:r>
      <w:proofErr w:type="spellEnd"/>
      <w:r w:rsidR="00D14DA7" w:rsidRPr="009C35F7">
        <w:rPr>
          <w:sz w:val="24"/>
          <w:szCs w:val="24"/>
          <w:u w:val="single"/>
        </w:rPr>
        <w:t xml:space="preserve">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A2790E" w:rsidRPr="00CE0270" w:rsidRDefault="00656385" w:rsidP="00A2790E">
      <w:pPr>
        <w:shd w:val="clear" w:color="auto" w:fill="FFFFFF"/>
        <w:jc w:val="both"/>
        <w:rPr>
          <w:sz w:val="24"/>
          <w:szCs w:val="24"/>
          <w:u w:val="single"/>
        </w:rPr>
      </w:pPr>
      <w:r w:rsidRPr="00656385">
        <w:rPr>
          <w:sz w:val="24"/>
          <w:szCs w:val="24"/>
        </w:rPr>
        <w:t xml:space="preserve">предметно - цикловой комиссией </w:t>
      </w:r>
      <w:r w:rsidR="00A2790E" w:rsidRPr="00CE0270">
        <w:rPr>
          <w:sz w:val="24"/>
          <w:szCs w:val="24"/>
          <w:u w:val="single"/>
        </w:rPr>
        <w:t>общепрофессиональных дисциплин и дисциплин профессионального учебного цикла по специальностям  «Механизация сельского хозяйства», «Техническое обслуживание и ремонт автомобильного транспорта»</w:t>
      </w:r>
    </w:p>
    <w:p w:rsidR="00A40414" w:rsidRPr="009D6770" w:rsidRDefault="00656385" w:rsidP="00A2790E">
      <w:pPr>
        <w:shd w:val="clear" w:color="auto" w:fill="FFFFFF"/>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__</w:t>
      </w:r>
      <w:r w:rsidR="00A40414" w:rsidRPr="009D6770">
        <w:rPr>
          <w:sz w:val="24"/>
          <w:szCs w:val="24"/>
          <w:u w:val="single"/>
        </w:rPr>
        <w:t xml:space="preserve">мая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E66915" w:rsidRDefault="008230A1" w:rsidP="008230A1">
            <w:pPr>
              <w:pStyle w:val="1"/>
              <w:ind w:left="284"/>
              <w:rPr>
                <w:caps/>
                <w:color w:val="0070C0"/>
                <w:szCs w:val="24"/>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512D57">
        <w:trPr>
          <w:trHeight w:val="87"/>
          <w:jc w:val="center"/>
        </w:trPr>
        <w:tc>
          <w:tcPr>
            <w:tcW w:w="8612" w:type="dxa"/>
            <w:tcBorders>
              <w:top w:val="nil"/>
              <w:left w:val="nil"/>
              <w:bottom w:val="nil"/>
              <w:right w:val="nil"/>
            </w:tcBorders>
          </w:tcPr>
          <w:p w:rsidR="008230A1" w:rsidRPr="004F09B6" w:rsidRDefault="008230A1" w:rsidP="00AC407E">
            <w:pPr>
              <w:pStyle w:val="1"/>
              <w:numPr>
                <w:ilvl w:val="0"/>
                <w:numId w:val="1"/>
              </w:numPr>
              <w:tabs>
                <w:tab w:val="clear" w:pos="0"/>
              </w:tabs>
              <w:autoSpaceDE w:val="0"/>
              <w:autoSpaceDN w:val="0"/>
              <w:rPr>
                <w:caps/>
                <w:szCs w:val="24"/>
              </w:rPr>
            </w:pPr>
            <w:r w:rsidRPr="004F09B6">
              <w:rPr>
                <w:caps/>
                <w:szCs w:val="24"/>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C6597F" w:rsidRDefault="007842B3" w:rsidP="007842B3">
            <w:pPr>
              <w:ind w:hanging="108"/>
              <w:jc w:val="center"/>
              <w:rPr>
                <w:sz w:val="24"/>
                <w:szCs w:val="24"/>
              </w:rPr>
            </w:pPr>
            <w:r w:rsidRPr="00C6597F">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C6597F" w:rsidRDefault="007842B3" w:rsidP="007842B3">
            <w:pPr>
              <w:tabs>
                <w:tab w:val="left" w:pos="1026"/>
              </w:tabs>
              <w:ind w:hanging="108"/>
              <w:jc w:val="center"/>
              <w:rPr>
                <w:sz w:val="24"/>
                <w:szCs w:val="24"/>
              </w:rPr>
            </w:pPr>
            <w:r w:rsidRPr="00C6597F">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clear" w:pos="0"/>
              </w:tabs>
              <w:autoSpaceDE w:val="0"/>
              <w:autoSpaceDN w:val="0"/>
              <w:ind w:left="708"/>
              <w:rPr>
                <w:szCs w:val="24"/>
              </w:rPr>
            </w:pPr>
            <w:r w:rsidRPr="004F09B6">
              <w:rPr>
                <w:caps/>
                <w:szCs w:val="24"/>
              </w:rPr>
              <w:t xml:space="preserve">1.2 </w:t>
            </w:r>
            <w:r w:rsidRPr="004F09B6">
              <w:rPr>
                <w:szCs w:val="24"/>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C6597F" w:rsidRDefault="007842B3" w:rsidP="007842B3">
            <w:pPr>
              <w:tabs>
                <w:tab w:val="left" w:pos="1026"/>
              </w:tabs>
              <w:ind w:hanging="108"/>
              <w:jc w:val="center"/>
              <w:rPr>
                <w:sz w:val="24"/>
                <w:szCs w:val="24"/>
              </w:rPr>
            </w:pPr>
            <w:r w:rsidRPr="00C6597F">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C6597F" w:rsidRDefault="007842B3" w:rsidP="007842B3">
            <w:pPr>
              <w:tabs>
                <w:tab w:val="left" w:pos="1026"/>
              </w:tabs>
              <w:ind w:hanging="108"/>
              <w:jc w:val="center"/>
              <w:rPr>
                <w:sz w:val="24"/>
                <w:szCs w:val="24"/>
              </w:rPr>
            </w:pPr>
            <w:r w:rsidRPr="00C6597F">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num" w:pos="0"/>
              </w:tabs>
              <w:ind w:left="708"/>
              <w:rPr>
                <w:szCs w:val="24"/>
              </w:rPr>
            </w:pPr>
            <w:r w:rsidRPr="004F09B6">
              <w:rPr>
                <w:caps/>
                <w:szCs w:val="24"/>
              </w:rPr>
              <w:t xml:space="preserve">1.4 </w:t>
            </w:r>
            <w:r w:rsidRPr="004F09B6">
              <w:rPr>
                <w:szCs w:val="24"/>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C6597F" w:rsidRDefault="007842B3" w:rsidP="007842B3">
            <w:pPr>
              <w:tabs>
                <w:tab w:val="left" w:pos="743"/>
                <w:tab w:val="left" w:pos="1026"/>
              </w:tabs>
              <w:ind w:hanging="108"/>
              <w:jc w:val="center"/>
              <w:rPr>
                <w:sz w:val="24"/>
                <w:szCs w:val="24"/>
              </w:rPr>
            </w:pPr>
            <w:r w:rsidRPr="00C6597F">
              <w:rPr>
                <w:sz w:val="24"/>
                <w:szCs w:val="24"/>
              </w:rPr>
              <w:t>5</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C6597F" w:rsidRDefault="007842B3" w:rsidP="007842B3">
            <w:pPr>
              <w:ind w:hanging="108"/>
              <w:jc w:val="center"/>
              <w:rPr>
                <w:sz w:val="24"/>
                <w:szCs w:val="24"/>
              </w:rPr>
            </w:pPr>
            <w:r w:rsidRPr="00C6597F">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4F09B6" w:rsidRDefault="00983FBA" w:rsidP="00983FBA">
            <w:pPr>
              <w:pStyle w:val="1"/>
              <w:ind w:left="708"/>
              <w:rPr>
                <w:caps/>
                <w:szCs w:val="24"/>
              </w:rPr>
            </w:pPr>
          </w:p>
        </w:tc>
        <w:tc>
          <w:tcPr>
            <w:tcW w:w="959" w:type="dxa"/>
            <w:tcBorders>
              <w:top w:val="nil"/>
              <w:left w:val="nil"/>
              <w:bottom w:val="nil"/>
              <w:right w:val="nil"/>
            </w:tcBorders>
            <w:shd w:val="clear" w:color="auto" w:fill="auto"/>
            <w:vAlign w:val="center"/>
          </w:tcPr>
          <w:p w:rsidR="00983FBA" w:rsidRPr="00C6597F" w:rsidRDefault="007842B3" w:rsidP="007842B3">
            <w:pPr>
              <w:ind w:hanging="108"/>
              <w:jc w:val="center"/>
              <w:rPr>
                <w:sz w:val="24"/>
                <w:szCs w:val="24"/>
              </w:rPr>
            </w:pPr>
            <w:r w:rsidRPr="00C6597F">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C6597F" w:rsidRDefault="007842B3" w:rsidP="007842B3">
            <w:pPr>
              <w:ind w:hanging="108"/>
              <w:jc w:val="center"/>
              <w:rPr>
                <w:sz w:val="24"/>
                <w:szCs w:val="24"/>
              </w:rPr>
            </w:pPr>
            <w:r w:rsidRPr="00C6597F">
              <w:rPr>
                <w:sz w:val="24"/>
                <w:szCs w:val="24"/>
              </w:rPr>
              <w:t>7</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 xml:space="preserve">условия реализации </w:t>
            </w:r>
            <w:r w:rsidR="007C189C" w:rsidRPr="004F09B6">
              <w:rPr>
                <w:caps/>
                <w:szCs w:val="24"/>
              </w:rPr>
              <w:t>РАБОЧЕЙ ПРОГРАММЫ</w:t>
            </w:r>
            <w:r w:rsidRPr="004F09B6">
              <w:rPr>
                <w:caps/>
                <w:szCs w:val="24"/>
              </w:rPr>
              <w:t xml:space="preserve"> дисциплины</w:t>
            </w:r>
          </w:p>
          <w:p w:rsidR="00983FBA" w:rsidRPr="004F09B6" w:rsidRDefault="00983FBA" w:rsidP="008230A1">
            <w:pPr>
              <w:pStyle w:val="1"/>
              <w:tabs>
                <w:tab w:val="num" w:pos="0"/>
              </w:tabs>
              <w:ind w:left="284"/>
              <w:rPr>
                <w:caps/>
                <w:szCs w:val="24"/>
              </w:rPr>
            </w:pPr>
          </w:p>
        </w:tc>
        <w:tc>
          <w:tcPr>
            <w:tcW w:w="959" w:type="dxa"/>
            <w:tcBorders>
              <w:top w:val="nil"/>
              <w:left w:val="nil"/>
              <w:bottom w:val="nil"/>
              <w:right w:val="nil"/>
            </w:tcBorders>
            <w:shd w:val="clear" w:color="auto" w:fill="auto"/>
            <w:vAlign w:val="center"/>
          </w:tcPr>
          <w:p w:rsidR="00983FBA" w:rsidRPr="00C6597F" w:rsidRDefault="00C6597F" w:rsidP="007842B3">
            <w:pPr>
              <w:ind w:hanging="108"/>
              <w:jc w:val="center"/>
              <w:rPr>
                <w:sz w:val="24"/>
                <w:szCs w:val="24"/>
              </w:rPr>
            </w:pPr>
            <w:r w:rsidRPr="00C6597F">
              <w:rPr>
                <w:sz w:val="24"/>
                <w:szCs w:val="24"/>
              </w:rPr>
              <w:t>10</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C6597F" w:rsidRDefault="00C6597F" w:rsidP="007842B3">
            <w:pPr>
              <w:ind w:hanging="108"/>
              <w:jc w:val="center"/>
              <w:rPr>
                <w:sz w:val="24"/>
                <w:szCs w:val="24"/>
              </w:rPr>
            </w:pPr>
            <w:r w:rsidRPr="00C6597F">
              <w:rPr>
                <w:sz w:val="24"/>
                <w:szCs w:val="24"/>
              </w:rPr>
              <w:t>10</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C6597F" w:rsidRDefault="00C6597F" w:rsidP="007842B3">
            <w:pPr>
              <w:ind w:hanging="108"/>
              <w:jc w:val="center"/>
              <w:rPr>
                <w:sz w:val="24"/>
                <w:szCs w:val="24"/>
              </w:rPr>
            </w:pPr>
            <w:r w:rsidRPr="00C6597F">
              <w:rPr>
                <w:sz w:val="24"/>
                <w:szCs w:val="24"/>
              </w:rPr>
              <w:t>10</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rPr>
            </w:pPr>
            <w:r w:rsidRPr="004F09B6">
              <w:rPr>
                <w:szCs w:val="24"/>
              </w:rPr>
              <w:t>3.3. Информационное обеспечение обучения</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C6597F" w:rsidRDefault="00C6597F" w:rsidP="007842B3">
            <w:pPr>
              <w:ind w:hanging="108"/>
              <w:jc w:val="center"/>
              <w:rPr>
                <w:sz w:val="24"/>
                <w:szCs w:val="24"/>
              </w:rPr>
            </w:pPr>
            <w:r w:rsidRPr="00C6597F">
              <w:rPr>
                <w:sz w:val="24"/>
                <w:szCs w:val="24"/>
              </w:rPr>
              <w:t>10</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Контрол</w:t>
            </w:r>
            <w:r w:rsidR="004229E9">
              <w:rPr>
                <w:caps/>
                <w:szCs w:val="24"/>
              </w:rPr>
              <w:t xml:space="preserve">ь и оценка результатов Освоения </w:t>
            </w:r>
            <w:r w:rsidRPr="004F09B6">
              <w:rPr>
                <w:caps/>
                <w:szCs w:val="24"/>
              </w:rPr>
              <w:t>дисциплины</w:t>
            </w:r>
          </w:p>
          <w:p w:rsidR="00983FBA" w:rsidRPr="004F09B6" w:rsidRDefault="00983FBA" w:rsidP="008230A1">
            <w:pPr>
              <w:pStyle w:val="1"/>
              <w:ind w:left="284"/>
              <w:rPr>
                <w:caps/>
                <w:szCs w:val="24"/>
              </w:rPr>
            </w:pPr>
          </w:p>
        </w:tc>
        <w:tc>
          <w:tcPr>
            <w:tcW w:w="959" w:type="dxa"/>
            <w:tcBorders>
              <w:top w:val="nil"/>
              <w:left w:val="nil"/>
              <w:bottom w:val="nil"/>
              <w:right w:val="nil"/>
            </w:tcBorders>
            <w:shd w:val="clear" w:color="auto" w:fill="auto"/>
            <w:vAlign w:val="center"/>
          </w:tcPr>
          <w:p w:rsidR="00983FBA" w:rsidRPr="00C6597F" w:rsidRDefault="007842B3" w:rsidP="00C6597F">
            <w:pPr>
              <w:ind w:hanging="108"/>
              <w:jc w:val="center"/>
              <w:rPr>
                <w:sz w:val="24"/>
                <w:szCs w:val="24"/>
              </w:rPr>
            </w:pPr>
            <w:r w:rsidRPr="00C6597F">
              <w:rPr>
                <w:sz w:val="24"/>
                <w:szCs w:val="24"/>
              </w:rPr>
              <w:t>1</w:t>
            </w:r>
            <w:r w:rsidR="00C6597F" w:rsidRPr="00C6597F">
              <w:rPr>
                <w:sz w:val="24"/>
                <w:szCs w:val="24"/>
              </w:rPr>
              <w:t>3</w:t>
            </w:r>
          </w:p>
        </w:tc>
      </w:tr>
    </w:tbl>
    <w:p w:rsidR="008230A1" w:rsidRPr="00F43FD0" w:rsidRDefault="00C6597F" w:rsidP="00C6597F">
      <w:pPr>
        <w:shd w:val="clear" w:color="auto" w:fill="FFFFFF"/>
        <w:tabs>
          <w:tab w:val="left" w:pos="8626"/>
        </w:tabs>
        <w:spacing w:line="278" w:lineRule="exact"/>
        <w:ind w:right="35"/>
        <w:rPr>
          <w:b/>
          <w:color w:val="000000"/>
          <w:sz w:val="24"/>
          <w:szCs w:val="24"/>
        </w:rPr>
      </w:pPr>
      <w:r>
        <w:rPr>
          <w:b/>
          <w:color w:val="000000"/>
          <w:sz w:val="24"/>
          <w:szCs w:val="24"/>
        </w:rPr>
        <w:tab/>
      </w: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 xml:space="preserve">1.ПАСПОРТ </w:t>
      </w:r>
      <w:proofErr w:type="gramStart"/>
      <w:r w:rsidRPr="00F43FD0">
        <w:rPr>
          <w:b/>
          <w:color w:val="000000"/>
          <w:sz w:val="24"/>
          <w:szCs w:val="24"/>
        </w:rPr>
        <w:t>РАБОЧЕЙ</w:t>
      </w:r>
      <w:proofErr w:type="gramEnd"/>
      <w:r w:rsidRPr="00F43FD0">
        <w:rPr>
          <w:b/>
          <w:color w:val="000000"/>
          <w:sz w:val="24"/>
          <w:szCs w:val="24"/>
        </w:rPr>
        <w:t xml:space="preserve"> ПРОГРАММЫДИСЦИПЛИНЫ</w:t>
      </w:r>
    </w:p>
    <w:p w:rsidR="003A6315" w:rsidRPr="008B090A" w:rsidRDefault="00E66915" w:rsidP="00A77213">
      <w:pPr>
        <w:shd w:val="clear" w:color="auto" w:fill="FFFFFF"/>
        <w:spacing w:line="278" w:lineRule="exact"/>
        <w:ind w:right="-106"/>
        <w:jc w:val="center"/>
        <w:rPr>
          <w:b/>
          <w:color w:val="000000"/>
          <w:sz w:val="24"/>
          <w:szCs w:val="24"/>
        </w:rPr>
      </w:pPr>
      <w:r w:rsidRPr="00A2790E">
        <w:rPr>
          <w:b/>
          <w:color w:val="000000"/>
          <w:sz w:val="24"/>
          <w:szCs w:val="24"/>
        </w:rPr>
        <w:t>ОП</w:t>
      </w:r>
      <w:r w:rsidR="00656385" w:rsidRPr="00A2790E">
        <w:rPr>
          <w:b/>
          <w:color w:val="000000"/>
          <w:sz w:val="24"/>
          <w:szCs w:val="24"/>
        </w:rPr>
        <w:t>Ц</w:t>
      </w:r>
      <w:r w:rsidR="00A2790E" w:rsidRPr="00A2790E">
        <w:rPr>
          <w:b/>
          <w:color w:val="000000"/>
          <w:sz w:val="24"/>
          <w:szCs w:val="24"/>
        </w:rPr>
        <w:t>.</w:t>
      </w:r>
      <w:r w:rsidRPr="00A2790E">
        <w:rPr>
          <w:b/>
          <w:color w:val="000000"/>
          <w:sz w:val="24"/>
          <w:szCs w:val="24"/>
        </w:rPr>
        <w:t xml:space="preserve"> 0</w:t>
      </w:r>
      <w:r w:rsidR="00A2790E" w:rsidRPr="00A2790E">
        <w:rPr>
          <w:b/>
          <w:color w:val="000000"/>
          <w:sz w:val="24"/>
          <w:szCs w:val="24"/>
        </w:rPr>
        <w:t>3</w:t>
      </w:r>
      <w:r w:rsidR="00F57C30" w:rsidRPr="00A2790E">
        <w:rPr>
          <w:b/>
          <w:color w:val="000000"/>
          <w:sz w:val="24"/>
          <w:szCs w:val="24"/>
        </w:rPr>
        <w:t>«</w:t>
      </w:r>
      <w:r w:rsidR="00A2790E" w:rsidRPr="00A2790E">
        <w:rPr>
          <w:b/>
          <w:color w:val="000000"/>
          <w:sz w:val="24"/>
          <w:szCs w:val="24"/>
        </w:rPr>
        <w:t>Материаловедение</w:t>
      </w:r>
      <w:r w:rsidR="00F57C30" w:rsidRPr="00A2790E">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специальност</w:t>
      </w:r>
      <w:r>
        <w:rPr>
          <w:sz w:val="24"/>
          <w:szCs w:val="28"/>
        </w:rPr>
        <w:t>и</w:t>
      </w:r>
      <w:r w:rsidR="001255FC">
        <w:rPr>
          <w:sz w:val="24"/>
          <w:szCs w:val="28"/>
        </w:rPr>
        <w:t xml:space="preserve"> </w:t>
      </w:r>
      <w:r w:rsidRPr="008E053E">
        <w:rPr>
          <w:sz w:val="24"/>
          <w:szCs w:val="28"/>
        </w:rPr>
        <w:t>СПО,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4229E9"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1255FC">
        <w:rPr>
          <w:sz w:val="24"/>
          <w:szCs w:val="24"/>
        </w:rPr>
        <w:t xml:space="preserve"> </w:t>
      </w:r>
      <w:r w:rsidR="00702471" w:rsidRPr="004229E9">
        <w:rPr>
          <w:sz w:val="24"/>
          <w:szCs w:val="24"/>
        </w:rPr>
        <w:t xml:space="preserve">Дисциплина относится к обязательным дисциплинам и </w:t>
      </w:r>
      <w:r w:rsidR="00702471" w:rsidRPr="004229E9">
        <w:rPr>
          <w:rFonts w:eastAsia="Calibri"/>
          <w:sz w:val="24"/>
          <w:szCs w:val="24"/>
          <w:lang w:eastAsia="en-US"/>
        </w:rPr>
        <w:t xml:space="preserve">входит </w:t>
      </w:r>
      <w:r w:rsidR="00702471" w:rsidRPr="00A2790E">
        <w:rPr>
          <w:rFonts w:eastAsia="Calibri"/>
          <w:sz w:val="24"/>
          <w:szCs w:val="24"/>
          <w:lang w:eastAsia="en-US"/>
        </w:rPr>
        <w:t xml:space="preserve">в </w:t>
      </w:r>
      <w:r w:rsidR="00702471" w:rsidRPr="00A2790E">
        <w:rPr>
          <w:sz w:val="24"/>
          <w:szCs w:val="24"/>
        </w:rPr>
        <w:t>общепрофессиональный</w:t>
      </w:r>
      <w:r w:rsidR="001255FC">
        <w:rPr>
          <w:sz w:val="24"/>
          <w:szCs w:val="24"/>
        </w:rPr>
        <w:t xml:space="preserve"> </w:t>
      </w:r>
      <w:r w:rsidR="00983FBA" w:rsidRPr="004229E9">
        <w:rPr>
          <w:sz w:val="24"/>
          <w:szCs w:val="24"/>
        </w:rPr>
        <w:t xml:space="preserve">цикл </w:t>
      </w:r>
      <w:r w:rsidR="00702471" w:rsidRPr="004229E9">
        <w:rPr>
          <w:rFonts w:eastAsia="Calibri"/>
          <w:sz w:val="24"/>
          <w:szCs w:val="28"/>
        </w:rPr>
        <w:t>ППСЗ.</w:t>
      </w:r>
    </w:p>
    <w:p w:rsidR="00983FBA" w:rsidRDefault="00983FBA" w:rsidP="00983FBA">
      <w:pPr>
        <w:shd w:val="clear" w:color="auto" w:fill="FFFFFF"/>
        <w:ind w:firstLine="72"/>
        <w:jc w:val="both"/>
        <w:rPr>
          <w:b/>
          <w:bCs/>
          <w:color w:val="000000"/>
          <w:sz w:val="24"/>
          <w:szCs w:val="24"/>
        </w:rPr>
      </w:pP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Цели и задачи учебной дисциплины</w:t>
      </w:r>
      <w:r w:rsidR="007C189C">
        <w:rPr>
          <w:b/>
          <w:bCs/>
          <w:color w:val="000000"/>
          <w:sz w:val="24"/>
          <w:szCs w:val="24"/>
        </w:rPr>
        <w:t>,</w:t>
      </w:r>
      <w:r w:rsidR="001255FC">
        <w:rPr>
          <w:b/>
          <w:bCs/>
          <w:color w:val="000000"/>
          <w:sz w:val="24"/>
          <w:szCs w:val="24"/>
        </w:rPr>
        <w:t xml:space="preserve"> </w:t>
      </w:r>
      <w:r w:rsidR="00B66B49" w:rsidRPr="00702471">
        <w:rPr>
          <w:b/>
          <w:bCs/>
          <w:color w:val="000000"/>
          <w:sz w:val="24"/>
          <w:szCs w:val="24"/>
        </w:rPr>
        <w:t>планируемые</w:t>
      </w:r>
      <w:r w:rsidR="00B66B49">
        <w:rPr>
          <w:b/>
          <w:bCs/>
          <w:color w:val="000000"/>
          <w:sz w:val="24"/>
          <w:szCs w:val="24"/>
        </w:rPr>
        <w:t xml:space="preserve"> результаты </w:t>
      </w:r>
      <w:r w:rsidRPr="00F43FD0">
        <w:rPr>
          <w:b/>
          <w:bCs/>
          <w:color w:val="000000"/>
          <w:sz w:val="24"/>
          <w:szCs w:val="24"/>
        </w:rPr>
        <w:t>освоения учебной дисциплины:</w:t>
      </w:r>
    </w:p>
    <w:p w:rsidR="006201BA" w:rsidRPr="006201BA" w:rsidRDefault="006201BA" w:rsidP="006201BA">
      <w:pPr>
        <w:shd w:val="clear" w:color="auto" w:fill="FFFFFF"/>
        <w:ind w:firstLine="709"/>
        <w:jc w:val="both"/>
        <w:rPr>
          <w:sz w:val="24"/>
          <w:szCs w:val="24"/>
        </w:rPr>
      </w:pPr>
      <w:r w:rsidRPr="006201BA">
        <w:rPr>
          <w:b/>
          <w:sz w:val="24"/>
          <w:szCs w:val="24"/>
        </w:rPr>
        <w:t xml:space="preserve">Цели: </w:t>
      </w:r>
      <w:r w:rsidRPr="006201BA">
        <w:rPr>
          <w:sz w:val="24"/>
          <w:szCs w:val="24"/>
        </w:rPr>
        <w:t>приобретение</w:t>
      </w:r>
      <w:r w:rsidR="001255FC">
        <w:rPr>
          <w:sz w:val="24"/>
          <w:szCs w:val="24"/>
        </w:rPr>
        <w:t xml:space="preserve"> </w:t>
      </w:r>
      <w:r w:rsidRPr="006201BA">
        <w:rPr>
          <w:sz w:val="24"/>
          <w:szCs w:val="24"/>
        </w:rPr>
        <w:t>теоретических знаний и практических умений, необходимых для выбора материалов для конструкций по их назначению и условиям эксплуатации при освоении учебных дисциплин и профессиональных модулей профессионального цикла, выполнении расчетно – графических работ, дипломного проекта, а также в будущей профессиональной деятельности при ремонте и эксплуатации  электротехнического оборудования.</w:t>
      </w:r>
    </w:p>
    <w:p w:rsidR="006201BA" w:rsidRPr="006201BA" w:rsidRDefault="006201BA" w:rsidP="006201BA">
      <w:pPr>
        <w:shd w:val="clear" w:color="auto" w:fill="FFFFFF"/>
        <w:tabs>
          <w:tab w:val="left" w:pos="586"/>
        </w:tabs>
        <w:spacing w:line="245" w:lineRule="exact"/>
        <w:ind w:firstLine="709"/>
        <w:rPr>
          <w:rFonts w:ascii="Calibri" w:hAnsi="Calibri"/>
          <w:sz w:val="24"/>
          <w:szCs w:val="24"/>
        </w:rPr>
      </w:pPr>
      <w:r w:rsidRPr="006201BA">
        <w:rPr>
          <w:b/>
          <w:sz w:val="24"/>
          <w:szCs w:val="24"/>
        </w:rPr>
        <w:t>Задачи:</w:t>
      </w:r>
    </w:p>
    <w:p w:rsidR="006201BA" w:rsidRPr="006201BA" w:rsidRDefault="006201BA" w:rsidP="006201BA">
      <w:pPr>
        <w:numPr>
          <w:ilvl w:val="0"/>
          <w:numId w:val="13"/>
        </w:numPr>
        <w:shd w:val="clear" w:color="auto" w:fill="FFFFFF"/>
        <w:tabs>
          <w:tab w:val="left" w:pos="0"/>
          <w:tab w:val="left" w:pos="993"/>
        </w:tabs>
        <w:spacing w:line="245" w:lineRule="exact"/>
        <w:ind w:left="0" w:firstLine="709"/>
        <w:contextualSpacing/>
        <w:jc w:val="both"/>
        <w:rPr>
          <w:sz w:val="24"/>
          <w:szCs w:val="24"/>
        </w:rPr>
      </w:pPr>
      <w:r w:rsidRPr="006201BA">
        <w:rPr>
          <w:sz w:val="24"/>
          <w:szCs w:val="24"/>
        </w:rPr>
        <w:t>знакомство   со строением,  свойствами и  классификацией  различных  материалов, областями  их  применения;</w:t>
      </w:r>
    </w:p>
    <w:p w:rsidR="006201BA" w:rsidRPr="006201BA" w:rsidRDefault="006201BA" w:rsidP="006201BA">
      <w:pPr>
        <w:numPr>
          <w:ilvl w:val="0"/>
          <w:numId w:val="13"/>
        </w:numPr>
        <w:shd w:val="clear" w:color="auto" w:fill="FFFFFF"/>
        <w:tabs>
          <w:tab w:val="left" w:pos="0"/>
          <w:tab w:val="left" w:pos="993"/>
        </w:tabs>
        <w:spacing w:line="245" w:lineRule="exact"/>
        <w:ind w:left="0" w:firstLine="709"/>
        <w:contextualSpacing/>
        <w:jc w:val="both"/>
        <w:rPr>
          <w:sz w:val="24"/>
          <w:szCs w:val="24"/>
        </w:rPr>
      </w:pPr>
      <w:r w:rsidRPr="006201BA">
        <w:rPr>
          <w:sz w:val="24"/>
          <w:szCs w:val="24"/>
        </w:rPr>
        <w:t>получение навыков  выбора материалов для  конструкций, эксплуатируемых в различных условиях;</w:t>
      </w:r>
    </w:p>
    <w:p w:rsidR="006201BA" w:rsidRPr="006201BA" w:rsidRDefault="006201BA" w:rsidP="006201BA">
      <w:pPr>
        <w:widowControl/>
        <w:numPr>
          <w:ilvl w:val="0"/>
          <w:numId w:val="13"/>
        </w:numPr>
        <w:shd w:val="clear" w:color="auto" w:fill="FFFFFF"/>
        <w:tabs>
          <w:tab w:val="left" w:pos="0"/>
          <w:tab w:val="left" w:pos="993"/>
        </w:tabs>
        <w:ind w:left="0" w:firstLine="709"/>
        <w:contextualSpacing/>
        <w:jc w:val="both"/>
        <w:rPr>
          <w:sz w:val="24"/>
          <w:szCs w:val="24"/>
        </w:rPr>
      </w:pPr>
      <w:r w:rsidRPr="006201BA">
        <w:rPr>
          <w:sz w:val="24"/>
          <w:szCs w:val="24"/>
        </w:rPr>
        <w:t>формирование навыков  поиска нужной информации  и справочного материала в разных источниках.</w:t>
      </w:r>
    </w:p>
    <w:p w:rsidR="00B66B49" w:rsidRPr="00A2790E" w:rsidRDefault="00D54AE7" w:rsidP="00E432A8">
      <w:pPr>
        <w:shd w:val="clear" w:color="auto" w:fill="FFFFFF"/>
        <w:tabs>
          <w:tab w:val="left" w:pos="993"/>
        </w:tabs>
        <w:ind w:firstLine="709"/>
        <w:rPr>
          <w:sz w:val="24"/>
          <w:szCs w:val="24"/>
        </w:rPr>
      </w:pPr>
      <w:r w:rsidRPr="00F85C90">
        <w:rPr>
          <w:sz w:val="24"/>
          <w:szCs w:val="24"/>
        </w:rPr>
        <w:t xml:space="preserve">В результате освоения дисциплины обучающийся должен   </w:t>
      </w:r>
      <w:r w:rsidRPr="00A2790E">
        <w:rPr>
          <w:b/>
          <w:sz w:val="24"/>
          <w:szCs w:val="24"/>
        </w:rPr>
        <w:t>уметь:</w:t>
      </w:r>
    </w:p>
    <w:p w:rsidR="00A2790E" w:rsidRPr="00A2790E" w:rsidRDefault="00A2790E" w:rsidP="00A2790E">
      <w:pPr>
        <w:widowControl/>
        <w:suppressAutoHyphens/>
        <w:autoSpaceDE/>
        <w:autoSpaceDN/>
        <w:adjustRightInd/>
        <w:ind w:firstLine="709"/>
        <w:jc w:val="both"/>
        <w:rPr>
          <w:sz w:val="24"/>
          <w:szCs w:val="24"/>
        </w:rPr>
      </w:pPr>
      <w:r w:rsidRPr="00A2790E">
        <w:rPr>
          <w:sz w:val="24"/>
          <w:szCs w:val="24"/>
        </w:rPr>
        <w:t>- выбирать материалы на основе анализа их свой</w:t>
      </w:r>
      <w:proofErr w:type="gramStart"/>
      <w:r w:rsidRPr="00A2790E">
        <w:rPr>
          <w:sz w:val="24"/>
          <w:szCs w:val="24"/>
        </w:rPr>
        <w:t>ств дл</w:t>
      </w:r>
      <w:proofErr w:type="gramEnd"/>
      <w:r w:rsidRPr="00A2790E">
        <w:rPr>
          <w:sz w:val="24"/>
          <w:szCs w:val="24"/>
        </w:rPr>
        <w:t>я конкретного применения;</w:t>
      </w:r>
    </w:p>
    <w:p w:rsidR="00A2790E" w:rsidRPr="00A2790E" w:rsidRDefault="00A2790E" w:rsidP="00A2790E">
      <w:pPr>
        <w:widowControl/>
        <w:suppressAutoHyphens/>
        <w:autoSpaceDE/>
        <w:autoSpaceDN/>
        <w:adjustRightInd/>
        <w:ind w:firstLine="709"/>
        <w:jc w:val="both"/>
        <w:rPr>
          <w:sz w:val="24"/>
          <w:szCs w:val="24"/>
        </w:rPr>
      </w:pPr>
      <w:r w:rsidRPr="00A2790E">
        <w:rPr>
          <w:sz w:val="24"/>
          <w:szCs w:val="24"/>
        </w:rPr>
        <w:t>- выбирать способы соединения материалов и деталей;</w:t>
      </w:r>
    </w:p>
    <w:p w:rsidR="00A2790E" w:rsidRPr="00A2790E" w:rsidRDefault="00A2790E" w:rsidP="00A2790E">
      <w:pPr>
        <w:widowControl/>
        <w:suppressAutoHyphens/>
        <w:autoSpaceDE/>
        <w:autoSpaceDN/>
        <w:adjustRightInd/>
        <w:ind w:firstLine="709"/>
        <w:jc w:val="both"/>
        <w:rPr>
          <w:sz w:val="24"/>
          <w:szCs w:val="24"/>
        </w:rPr>
      </w:pPr>
      <w:r w:rsidRPr="00A2790E">
        <w:rPr>
          <w:sz w:val="24"/>
          <w:szCs w:val="24"/>
        </w:rPr>
        <w:t xml:space="preserve">- назначать способы и режимы упрочения </w:t>
      </w:r>
      <w:proofErr w:type="gramStart"/>
      <w:r w:rsidRPr="00A2790E">
        <w:rPr>
          <w:sz w:val="24"/>
          <w:szCs w:val="24"/>
        </w:rPr>
        <w:t>деталей</w:t>
      </w:r>
      <w:proofErr w:type="gramEnd"/>
      <w:r w:rsidRPr="00A2790E">
        <w:rPr>
          <w:sz w:val="24"/>
          <w:szCs w:val="24"/>
        </w:rPr>
        <w:t xml:space="preserve"> и способы их восстановления при ремонте электрооборудования исходя из их эксплуатационного назначения;</w:t>
      </w:r>
    </w:p>
    <w:p w:rsidR="00A2790E" w:rsidRPr="00A2790E" w:rsidRDefault="00A2790E" w:rsidP="00A2790E">
      <w:pPr>
        <w:shd w:val="clear" w:color="auto" w:fill="FFFFFF"/>
        <w:ind w:firstLine="709"/>
        <w:jc w:val="both"/>
        <w:rPr>
          <w:sz w:val="24"/>
          <w:szCs w:val="24"/>
        </w:rPr>
      </w:pPr>
      <w:r w:rsidRPr="00A2790E">
        <w:rPr>
          <w:sz w:val="24"/>
          <w:szCs w:val="24"/>
        </w:rPr>
        <w:t>- обрабатывать детали из основных материалов.</w:t>
      </w:r>
    </w:p>
    <w:p w:rsidR="003A6315" w:rsidRPr="00F85C90" w:rsidRDefault="00D54AE7" w:rsidP="00A2790E">
      <w:pPr>
        <w:shd w:val="clear" w:color="auto" w:fill="FFFFFF"/>
        <w:ind w:right="14" w:firstLine="699"/>
        <w:jc w:val="both"/>
        <w:rPr>
          <w:b/>
          <w:sz w:val="24"/>
          <w:szCs w:val="24"/>
        </w:rPr>
      </w:pPr>
      <w:r w:rsidRPr="00A2790E">
        <w:rPr>
          <w:sz w:val="24"/>
          <w:szCs w:val="24"/>
        </w:rPr>
        <w:t xml:space="preserve">В результате освоения дисциплины обучающийся должен </w:t>
      </w:r>
      <w:r w:rsidRPr="00A2790E">
        <w:rPr>
          <w:b/>
          <w:sz w:val="24"/>
          <w:szCs w:val="24"/>
        </w:rPr>
        <w:t>знать:</w:t>
      </w:r>
    </w:p>
    <w:p w:rsidR="00A2790E" w:rsidRPr="00A2790E" w:rsidRDefault="00A2790E" w:rsidP="00A2790E">
      <w:pPr>
        <w:widowControl/>
        <w:suppressAutoHyphens/>
        <w:autoSpaceDE/>
        <w:autoSpaceDN/>
        <w:adjustRightInd/>
        <w:ind w:firstLine="709"/>
        <w:jc w:val="both"/>
        <w:rPr>
          <w:sz w:val="24"/>
          <w:szCs w:val="24"/>
        </w:rPr>
      </w:pPr>
      <w:r w:rsidRPr="00A2790E">
        <w:rPr>
          <w:sz w:val="24"/>
          <w:szCs w:val="24"/>
        </w:rPr>
        <w:t>- области применения материалов;</w:t>
      </w:r>
    </w:p>
    <w:p w:rsidR="00A2790E" w:rsidRPr="00A2790E" w:rsidRDefault="00A2790E" w:rsidP="00A2790E">
      <w:pPr>
        <w:widowControl/>
        <w:suppressAutoHyphens/>
        <w:autoSpaceDE/>
        <w:autoSpaceDN/>
        <w:adjustRightInd/>
        <w:ind w:firstLine="709"/>
        <w:jc w:val="both"/>
        <w:rPr>
          <w:sz w:val="24"/>
          <w:szCs w:val="24"/>
        </w:rPr>
      </w:pPr>
      <w:r w:rsidRPr="00A2790E">
        <w:rPr>
          <w:sz w:val="24"/>
          <w:szCs w:val="24"/>
        </w:rPr>
        <w:t>-классификацию и маркировку основных материалов, применяемых в электрооборудовании;</w:t>
      </w:r>
    </w:p>
    <w:p w:rsidR="00A2790E" w:rsidRPr="00A2790E" w:rsidRDefault="00A2790E" w:rsidP="00A2790E">
      <w:pPr>
        <w:widowControl/>
        <w:suppressAutoHyphens/>
        <w:autoSpaceDE/>
        <w:autoSpaceDN/>
        <w:adjustRightInd/>
        <w:ind w:firstLine="709"/>
        <w:jc w:val="both"/>
        <w:rPr>
          <w:sz w:val="24"/>
          <w:szCs w:val="24"/>
        </w:rPr>
      </w:pPr>
      <w:r w:rsidRPr="00A2790E">
        <w:rPr>
          <w:sz w:val="24"/>
          <w:szCs w:val="24"/>
        </w:rPr>
        <w:t>- методы защиты от коррозии;</w:t>
      </w:r>
    </w:p>
    <w:p w:rsidR="00A2790E" w:rsidRPr="00A2790E" w:rsidRDefault="00A2790E" w:rsidP="00A2790E">
      <w:pPr>
        <w:widowControl/>
        <w:suppressAutoHyphens/>
        <w:autoSpaceDE/>
        <w:autoSpaceDN/>
        <w:adjustRightInd/>
        <w:ind w:firstLine="709"/>
        <w:jc w:val="both"/>
        <w:rPr>
          <w:sz w:val="24"/>
          <w:szCs w:val="24"/>
        </w:rPr>
      </w:pPr>
      <w:r w:rsidRPr="00A2790E">
        <w:rPr>
          <w:sz w:val="24"/>
          <w:szCs w:val="24"/>
        </w:rPr>
        <w:t>- способы обработки материалов;</w:t>
      </w:r>
    </w:p>
    <w:p w:rsidR="00A2790E" w:rsidRDefault="00A2790E" w:rsidP="00A2790E">
      <w:pPr>
        <w:ind w:firstLine="709"/>
        <w:jc w:val="both"/>
        <w:rPr>
          <w:sz w:val="24"/>
          <w:szCs w:val="24"/>
        </w:rPr>
      </w:pPr>
      <w:r w:rsidRPr="00A2790E">
        <w:rPr>
          <w:sz w:val="24"/>
          <w:szCs w:val="24"/>
        </w:rPr>
        <w:t>- инструменты и станки для обработки металлов резанием, методику расчета режимов резания.</w:t>
      </w:r>
    </w:p>
    <w:p w:rsidR="00A2790E" w:rsidRDefault="00A2790E" w:rsidP="00A2790E">
      <w:pPr>
        <w:ind w:firstLine="709"/>
        <w:rPr>
          <w:sz w:val="24"/>
          <w:szCs w:val="24"/>
        </w:rPr>
      </w:pPr>
    </w:p>
    <w:p w:rsidR="005E7500" w:rsidRPr="005E7500" w:rsidRDefault="00D14DA7" w:rsidP="005E7500">
      <w:pPr>
        <w:rPr>
          <w:rFonts w:ascii="Tahoma" w:hAnsi="Tahoma" w:cs="Tahoma"/>
          <w:color w:val="000000"/>
          <w:sz w:val="16"/>
          <w:szCs w:val="16"/>
        </w:rPr>
      </w:pPr>
      <w:r w:rsidRPr="00D14DA7">
        <w:rPr>
          <w:b/>
          <w:sz w:val="24"/>
          <w:szCs w:val="24"/>
        </w:rPr>
        <w:t>Формируемые компетенции</w:t>
      </w:r>
    </w:p>
    <w:p w:rsidR="00B66B49" w:rsidRDefault="00B66B49" w:rsidP="000F5E77">
      <w:pPr>
        <w:tabs>
          <w:tab w:val="left" w:pos="993"/>
        </w:tabs>
        <w:jc w:val="both"/>
        <w:rPr>
          <w:b/>
          <w:sz w:val="24"/>
          <w:szCs w:val="24"/>
        </w:rPr>
      </w:pPr>
    </w:p>
    <w:p w:rsidR="009A4BC6" w:rsidRPr="00A2790E" w:rsidRDefault="00D14DA7" w:rsidP="009A4BC6">
      <w:pPr>
        <w:pStyle w:val="20"/>
        <w:shd w:val="clear" w:color="auto" w:fill="auto"/>
        <w:spacing w:line="240" w:lineRule="auto"/>
        <w:ind w:firstLine="709"/>
        <w:jc w:val="both"/>
        <w:rPr>
          <w:b/>
          <w:sz w:val="24"/>
          <w:szCs w:val="24"/>
        </w:rPr>
      </w:pPr>
      <w:r w:rsidRPr="00A2790E">
        <w:rPr>
          <w:b/>
          <w:sz w:val="24"/>
          <w:szCs w:val="24"/>
        </w:rPr>
        <w:t>Общие компетенции:</w:t>
      </w:r>
    </w:p>
    <w:p w:rsidR="009A4BC6" w:rsidRPr="00A2790E" w:rsidRDefault="009A4BC6" w:rsidP="009A4BC6">
      <w:pPr>
        <w:pStyle w:val="20"/>
        <w:shd w:val="clear" w:color="auto" w:fill="auto"/>
        <w:spacing w:line="240" w:lineRule="auto"/>
        <w:ind w:firstLine="709"/>
        <w:jc w:val="both"/>
        <w:rPr>
          <w:sz w:val="24"/>
          <w:szCs w:val="24"/>
        </w:rPr>
      </w:pPr>
      <w:proofErr w:type="gramStart"/>
      <w:r w:rsidRPr="00A2790E">
        <w:rPr>
          <w:sz w:val="24"/>
          <w:szCs w:val="24"/>
        </w:rPr>
        <w:t>ОК</w:t>
      </w:r>
      <w:proofErr w:type="gramEnd"/>
      <w:r w:rsidRPr="00A2790E">
        <w:rPr>
          <w:sz w:val="24"/>
          <w:szCs w:val="24"/>
        </w:rPr>
        <w:t xml:space="preserve"> 01. </w:t>
      </w:r>
      <w:r w:rsidR="000C1160" w:rsidRPr="00A2790E">
        <w:rPr>
          <w:iCs/>
          <w:sz w:val="24"/>
          <w:szCs w:val="24"/>
        </w:rPr>
        <w:t>Выбирать способы решения задач профессиональной деятельности применительно к различным контекстам</w:t>
      </w:r>
    </w:p>
    <w:p w:rsidR="000C1160" w:rsidRPr="00A2790E" w:rsidRDefault="009A4BC6" w:rsidP="001E4BE5">
      <w:pPr>
        <w:pStyle w:val="20"/>
        <w:shd w:val="clear" w:color="auto" w:fill="auto"/>
        <w:spacing w:line="240" w:lineRule="auto"/>
        <w:ind w:firstLine="709"/>
        <w:jc w:val="both"/>
        <w:rPr>
          <w:sz w:val="24"/>
          <w:szCs w:val="24"/>
        </w:rPr>
      </w:pPr>
      <w:proofErr w:type="gramStart"/>
      <w:r w:rsidRPr="00A2790E">
        <w:rPr>
          <w:sz w:val="24"/>
          <w:szCs w:val="24"/>
        </w:rPr>
        <w:t>ОК</w:t>
      </w:r>
      <w:proofErr w:type="gramEnd"/>
      <w:r w:rsidRPr="00A2790E">
        <w:rPr>
          <w:sz w:val="24"/>
          <w:szCs w:val="24"/>
        </w:rPr>
        <w:t xml:space="preserve"> 02. </w:t>
      </w:r>
      <w:r w:rsidR="000C1160" w:rsidRPr="00A2790E">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5E7500" w:rsidRPr="005E7500" w:rsidRDefault="005E7500" w:rsidP="005E7500">
      <w:pPr>
        <w:autoSpaceDE/>
        <w:autoSpaceDN/>
        <w:adjustRightInd/>
        <w:ind w:firstLine="709"/>
        <w:jc w:val="both"/>
        <w:rPr>
          <w:sz w:val="24"/>
          <w:szCs w:val="24"/>
        </w:rPr>
      </w:pPr>
      <w:proofErr w:type="gramStart"/>
      <w:r w:rsidRPr="005E7500">
        <w:rPr>
          <w:sz w:val="24"/>
          <w:szCs w:val="24"/>
        </w:rPr>
        <w:lastRenderedPageBreak/>
        <w:t>ОК</w:t>
      </w:r>
      <w:proofErr w:type="gramEnd"/>
      <w:r w:rsidRPr="005E7500">
        <w:rPr>
          <w:sz w:val="24"/>
          <w:szCs w:val="24"/>
        </w:rPr>
        <w:t xml:space="preserve"> 04  Эффективно взаимодействовать и работать в коллективе и команде</w:t>
      </w:r>
    </w:p>
    <w:p w:rsidR="005E7500" w:rsidRPr="005E7500" w:rsidRDefault="005E7500" w:rsidP="005E7500">
      <w:pPr>
        <w:autoSpaceDE/>
        <w:autoSpaceDN/>
        <w:adjustRightInd/>
        <w:ind w:firstLine="709"/>
        <w:jc w:val="both"/>
        <w:rPr>
          <w:sz w:val="24"/>
          <w:szCs w:val="24"/>
        </w:rPr>
      </w:pPr>
      <w:proofErr w:type="gramStart"/>
      <w:r w:rsidRPr="005E7500">
        <w:rPr>
          <w:sz w:val="24"/>
          <w:szCs w:val="24"/>
        </w:rPr>
        <w:t>ОК</w:t>
      </w:r>
      <w:proofErr w:type="gramEnd"/>
      <w:r w:rsidRPr="005E7500">
        <w:rPr>
          <w:sz w:val="24"/>
          <w:szCs w:val="24"/>
        </w:rPr>
        <w:t xml:space="preserve"> 09. Пользоваться профессиональной документацией на государственном и иностранном языках</w:t>
      </w:r>
    </w:p>
    <w:p w:rsidR="00D14DA7" w:rsidRPr="00A2790E" w:rsidRDefault="00D14DA7" w:rsidP="007C189C">
      <w:pPr>
        <w:shd w:val="clear" w:color="auto" w:fill="FFFFFF"/>
        <w:tabs>
          <w:tab w:val="left" w:pos="230"/>
        </w:tabs>
        <w:spacing w:line="322" w:lineRule="exact"/>
        <w:ind w:firstLine="709"/>
        <w:rPr>
          <w:b/>
          <w:sz w:val="24"/>
          <w:szCs w:val="24"/>
        </w:rPr>
      </w:pPr>
      <w:r w:rsidRPr="00A2790E">
        <w:rPr>
          <w:b/>
          <w:sz w:val="24"/>
          <w:szCs w:val="24"/>
        </w:rPr>
        <w:t>Профессиональные компетенции:</w:t>
      </w:r>
    </w:p>
    <w:p w:rsidR="000C1160" w:rsidRPr="00A2790E" w:rsidRDefault="000C1160" w:rsidP="000C1160">
      <w:pPr>
        <w:pStyle w:val="ConsPlusNormal"/>
        <w:ind w:firstLine="709"/>
        <w:jc w:val="both"/>
        <w:rPr>
          <w:rFonts w:ascii="Times New Roman" w:hAnsi="Times New Roman" w:cs="Times New Roman"/>
          <w:sz w:val="24"/>
          <w:szCs w:val="24"/>
        </w:rPr>
      </w:pPr>
      <w:r w:rsidRPr="00A2790E">
        <w:rPr>
          <w:rFonts w:ascii="Times New Roman" w:hAnsi="Times New Roman" w:cs="Times New Roman"/>
          <w:sz w:val="24"/>
          <w:szCs w:val="24"/>
        </w:rPr>
        <w:t>ПК 1.1. Осуществляет монтаж, наладку и эксплуатацию электрооборудования.</w:t>
      </w:r>
    </w:p>
    <w:p w:rsidR="000C1160" w:rsidRPr="00A2790E" w:rsidRDefault="000C1160" w:rsidP="000C1160">
      <w:pPr>
        <w:pStyle w:val="ConsPlusNormal"/>
        <w:ind w:firstLine="709"/>
        <w:jc w:val="both"/>
        <w:rPr>
          <w:rFonts w:ascii="Times New Roman" w:hAnsi="Times New Roman" w:cs="Times New Roman"/>
          <w:sz w:val="24"/>
          <w:szCs w:val="24"/>
        </w:rPr>
      </w:pPr>
      <w:r w:rsidRPr="00A2790E">
        <w:rPr>
          <w:rFonts w:ascii="Times New Roman" w:hAnsi="Times New Roman" w:cs="Times New Roman"/>
          <w:sz w:val="24"/>
          <w:szCs w:val="24"/>
        </w:rPr>
        <w:t>ПК 1.2. Обеспечивать работу автоматизированных и роботизированных систем на сельскохозяйственном объекте.</w:t>
      </w:r>
    </w:p>
    <w:p w:rsidR="000C1160" w:rsidRDefault="000C1160" w:rsidP="000C1160">
      <w:pPr>
        <w:pStyle w:val="20"/>
        <w:shd w:val="clear" w:color="auto" w:fill="auto"/>
        <w:spacing w:line="240" w:lineRule="auto"/>
        <w:ind w:firstLine="709"/>
        <w:jc w:val="both"/>
        <w:rPr>
          <w:sz w:val="24"/>
          <w:szCs w:val="24"/>
        </w:rPr>
      </w:pPr>
      <w:r w:rsidRPr="00A2790E">
        <w:rPr>
          <w:sz w:val="24"/>
          <w:szCs w:val="24"/>
        </w:rPr>
        <w:t>ПК 1.3. Осуществлять организационное обеспечение процессов монтажа, наладки и эксплуатации электрооборудования, автоматизации</w:t>
      </w:r>
      <w:r w:rsidRPr="007008BA">
        <w:rPr>
          <w:sz w:val="24"/>
          <w:szCs w:val="24"/>
        </w:rPr>
        <w:t xml:space="preserve"> и роботизации технологических процессов на сельскохозяйственном объекте</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 xml:space="preserve">ПК 3.2. Осуществлять надзор и </w:t>
      </w:r>
      <w:proofErr w:type="gramStart"/>
      <w:r w:rsidRPr="007008BA">
        <w:rPr>
          <w:rFonts w:ascii="Times New Roman" w:hAnsi="Times New Roman" w:cs="Times New Roman"/>
          <w:sz w:val="24"/>
          <w:szCs w:val="24"/>
        </w:rPr>
        <w:t>контроль за</w:t>
      </w:r>
      <w:proofErr w:type="gramEnd"/>
      <w:r w:rsidRPr="007008BA">
        <w:rPr>
          <w:rFonts w:ascii="Times New Roman" w:hAnsi="Times New Roman" w:cs="Times New Roman"/>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p w:rsidR="000C1160" w:rsidRDefault="000C1160" w:rsidP="000C1160">
      <w:pPr>
        <w:pStyle w:val="20"/>
        <w:shd w:val="clear" w:color="auto" w:fill="auto"/>
        <w:spacing w:line="240" w:lineRule="auto"/>
        <w:ind w:firstLine="709"/>
        <w:jc w:val="both"/>
        <w:rPr>
          <w:b/>
          <w:bCs/>
          <w:color w:val="C00000"/>
          <w:sz w:val="24"/>
          <w:szCs w:val="24"/>
        </w:rPr>
      </w:pPr>
      <w:r w:rsidRPr="007008BA">
        <w:rPr>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p w:rsidR="000C1160" w:rsidRDefault="000C1160" w:rsidP="00F85C90">
      <w:pPr>
        <w:pStyle w:val="20"/>
        <w:shd w:val="clear" w:color="auto" w:fill="auto"/>
        <w:spacing w:line="240" w:lineRule="auto"/>
        <w:ind w:firstLine="709"/>
        <w:jc w:val="both"/>
        <w:rPr>
          <w:b/>
          <w:bCs/>
          <w:sz w:val="24"/>
          <w:szCs w:val="24"/>
        </w:rPr>
      </w:pPr>
    </w:p>
    <w:p w:rsidR="003A6315" w:rsidRPr="00F85C90" w:rsidRDefault="00D54AE7" w:rsidP="00F85C90">
      <w:pPr>
        <w:pStyle w:val="20"/>
        <w:shd w:val="clear" w:color="auto" w:fill="auto"/>
        <w:spacing w:line="240" w:lineRule="auto"/>
        <w:ind w:firstLine="709"/>
        <w:jc w:val="both"/>
        <w:rPr>
          <w:sz w:val="24"/>
          <w:szCs w:val="24"/>
        </w:rPr>
      </w:pPr>
      <w:r w:rsidRPr="00F85C90">
        <w:rPr>
          <w:b/>
          <w:bCs/>
          <w:sz w:val="24"/>
          <w:szCs w:val="24"/>
        </w:rPr>
        <w:t xml:space="preserve">1.4. </w:t>
      </w:r>
      <w:r w:rsidR="00983FBA" w:rsidRPr="00F85C90">
        <w:rPr>
          <w:b/>
          <w:bCs/>
          <w:sz w:val="24"/>
          <w:szCs w:val="24"/>
        </w:rPr>
        <w:t>К</w:t>
      </w:r>
      <w:r w:rsidRPr="00F85C90">
        <w:rPr>
          <w:b/>
          <w:bCs/>
          <w:sz w:val="24"/>
          <w:szCs w:val="24"/>
        </w:rPr>
        <w:t>оличество часов на освоение программы учебной дисциплины:</w:t>
      </w:r>
    </w:p>
    <w:p w:rsidR="000C1160" w:rsidRDefault="00D54AE7" w:rsidP="00345BAE">
      <w:pPr>
        <w:shd w:val="clear" w:color="auto" w:fill="FFFFFF"/>
        <w:spacing w:line="317" w:lineRule="exact"/>
        <w:ind w:left="149" w:firstLine="560"/>
        <w:rPr>
          <w:sz w:val="24"/>
          <w:szCs w:val="24"/>
        </w:rPr>
      </w:pPr>
      <w:r w:rsidRPr="00F85C90">
        <w:rPr>
          <w:sz w:val="24"/>
          <w:szCs w:val="24"/>
        </w:rPr>
        <w:t>максимальной уч</w:t>
      </w:r>
      <w:r w:rsidR="00ED5AA7" w:rsidRPr="00F85C90">
        <w:rPr>
          <w:sz w:val="24"/>
          <w:szCs w:val="24"/>
        </w:rPr>
        <w:t>ебной нагрузки обучающегос</w:t>
      </w:r>
      <w:proofErr w:type="gramStart"/>
      <w:r w:rsidR="00ED5AA7" w:rsidRPr="00F85C90">
        <w:rPr>
          <w:sz w:val="24"/>
          <w:szCs w:val="24"/>
        </w:rPr>
        <w:t>я</w:t>
      </w:r>
      <w:r w:rsidR="00515309" w:rsidRPr="003206D8">
        <w:rPr>
          <w:sz w:val="24"/>
          <w:szCs w:val="24"/>
        </w:rPr>
        <w:t>(</w:t>
      </w:r>
      <w:proofErr w:type="gramEnd"/>
      <w:r w:rsidR="00515309" w:rsidRPr="003206D8">
        <w:rPr>
          <w:sz w:val="24"/>
          <w:szCs w:val="24"/>
        </w:rPr>
        <w:t>объем программы)</w:t>
      </w:r>
      <w:r w:rsidR="00ED5AA7" w:rsidRPr="00F85C90">
        <w:rPr>
          <w:sz w:val="24"/>
          <w:szCs w:val="24"/>
        </w:rPr>
        <w:t>-</w:t>
      </w:r>
      <w:r w:rsidR="00A2790E">
        <w:rPr>
          <w:sz w:val="24"/>
          <w:szCs w:val="24"/>
          <w:u w:val="single"/>
        </w:rPr>
        <w:t>5</w:t>
      </w:r>
      <w:r w:rsidR="000C1160">
        <w:rPr>
          <w:sz w:val="24"/>
          <w:szCs w:val="24"/>
          <w:u w:val="single"/>
        </w:rPr>
        <w:t>8</w:t>
      </w:r>
      <w:r w:rsidR="00F75AEC" w:rsidRPr="00F85C90">
        <w:rPr>
          <w:sz w:val="24"/>
          <w:szCs w:val="24"/>
        </w:rPr>
        <w:t xml:space="preserve"> часов</w:t>
      </w:r>
      <w:r w:rsidRPr="00F85C90">
        <w:rPr>
          <w:sz w:val="24"/>
          <w:szCs w:val="24"/>
        </w:rPr>
        <w:t xml:space="preserve">, </w:t>
      </w:r>
    </w:p>
    <w:p w:rsidR="003A6315" w:rsidRPr="00F85C90" w:rsidRDefault="00D54AE7" w:rsidP="000C1160">
      <w:pPr>
        <w:shd w:val="clear" w:color="auto" w:fill="FFFFFF"/>
        <w:spacing w:line="317" w:lineRule="exact"/>
        <w:rPr>
          <w:sz w:val="24"/>
          <w:szCs w:val="24"/>
        </w:rPr>
      </w:pPr>
      <w:r w:rsidRPr="00F85C90">
        <w:rPr>
          <w:sz w:val="24"/>
          <w:szCs w:val="24"/>
        </w:rPr>
        <w:t>в том числе:</w:t>
      </w:r>
    </w:p>
    <w:p w:rsidR="003A6315" w:rsidRPr="00F85C90" w:rsidRDefault="00D54AE7" w:rsidP="008113BF">
      <w:pPr>
        <w:shd w:val="clear" w:color="auto" w:fill="FFFFFF"/>
        <w:spacing w:line="317" w:lineRule="exact"/>
        <w:ind w:left="154"/>
        <w:jc w:val="both"/>
        <w:rPr>
          <w:sz w:val="24"/>
          <w:szCs w:val="24"/>
        </w:rPr>
      </w:pPr>
      <w:r w:rsidRPr="00F85C90">
        <w:rPr>
          <w:sz w:val="24"/>
          <w:szCs w:val="24"/>
        </w:rPr>
        <w:t>обязательной аудиторной уче</w:t>
      </w:r>
      <w:r w:rsidR="00ED5AA7" w:rsidRPr="00F85C90">
        <w:rPr>
          <w:sz w:val="24"/>
          <w:szCs w:val="24"/>
        </w:rPr>
        <w:t>бной нагрузк</w:t>
      </w:r>
      <w:proofErr w:type="gramStart"/>
      <w:r w:rsidR="00ED5AA7" w:rsidRPr="00F85C90">
        <w:rPr>
          <w:sz w:val="24"/>
          <w:szCs w:val="24"/>
        </w:rPr>
        <w:t>и</w:t>
      </w:r>
      <w:r w:rsidR="00BC3383" w:rsidRPr="001E4BE5">
        <w:rPr>
          <w:sz w:val="24"/>
          <w:szCs w:val="24"/>
        </w:rPr>
        <w:t>(</w:t>
      </w:r>
      <w:proofErr w:type="gramEnd"/>
      <w:r w:rsidR="00BC3383" w:rsidRPr="001E4BE5">
        <w:rPr>
          <w:sz w:val="24"/>
          <w:szCs w:val="24"/>
        </w:rPr>
        <w:t>с преподавателем)</w:t>
      </w:r>
      <w:r w:rsidR="00ED5AA7" w:rsidRPr="00F85C90">
        <w:rPr>
          <w:sz w:val="24"/>
          <w:szCs w:val="24"/>
        </w:rPr>
        <w:t xml:space="preserve">обучающегося – </w:t>
      </w:r>
      <w:r w:rsidR="00A2790E">
        <w:rPr>
          <w:sz w:val="24"/>
          <w:szCs w:val="24"/>
          <w:u w:val="single"/>
        </w:rPr>
        <w:t xml:space="preserve">48 </w:t>
      </w:r>
      <w:r w:rsidRPr="00F85C90">
        <w:rPr>
          <w:sz w:val="24"/>
          <w:szCs w:val="24"/>
        </w:rPr>
        <w:t>час</w:t>
      </w:r>
      <w:r w:rsidR="000C1160">
        <w:rPr>
          <w:sz w:val="24"/>
          <w:szCs w:val="24"/>
        </w:rPr>
        <w:t>ов</w:t>
      </w:r>
      <w:r w:rsidR="00ED5AA7" w:rsidRPr="00F85C90">
        <w:rPr>
          <w:sz w:val="24"/>
          <w:szCs w:val="24"/>
        </w:rPr>
        <w:t>;</w:t>
      </w:r>
    </w:p>
    <w:p w:rsidR="003A6315" w:rsidRPr="00F85C90" w:rsidRDefault="00D54AE7" w:rsidP="000C1160">
      <w:pPr>
        <w:shd w:val="clear" w:color="auto" w:fill="FFFFFF"/>
        <w:spacing w:line="317" w:lineRule="exact"/>
        <w:rPr>
          <w:sz w:val="24"/>
          <w:szCs w:val="24"/>
        </w:rPr>
      </w:pPr>
      <w:r w:rsidRPr="00F85C90">
        <w:rPr>
          <w:sz w:val="24"/>
          <w:szCs w:val="24"/>
        </w:rPr>
        <w:t>самостоя</w:t>
      </w:r>
      <w:r w:rsidR="00ED5AA7" w:rsidRPr="00F85C90">
        <w:rPr>
          <w:sz w:val="24"/>
          <w:szCs w:val="24"/>
        </w:rPr>
        <w:t>тельной работы обучающегося</w:t>
      </w:r>
      <w:r w:rsidR="00F85C90" w:rsidRPr="00F85C90">
        <w:rPr>
          <w:sz w:val="24"/>
          <w:szCs w:val="24"/>
        </w:rPr>
        <w:t>–</w:t>
      </w:r>
      <w:r w:rsidR="00A2790E" w:rsidRPr="00A2790E">
        <w:rPr>
          <w:sz w:val="24"/>
          <w:szCs w:val="24"/>
          <w:u w:val="single"/>
        </w:rPr>
        <w:t>1</w:t>
      </w:r>
      <w:r w:rsidR="000C1160" w:rsidRPr="00A2790E">
        <w:rPr>
          <w:sz w:val="24"/>
          <w:szCs w:val="24"/>
          <w:u w:val="single"/>
        </w:rPr>
        <w:t>0</w:t>
      </w:r>
      <w:r w:rsidR="00F75AEC" w:rsidRPr="00F85C90">
        <w:rPr>
          <w:sz w:val="24"/>
          <w:szCs w:val="24"/>
        </w:rPr>
        <w:t>часов</w:t>
      </w:r>
      <w:r w:rsidR="0052429D" w:rsidRPr="00F85C90">
        <w:rPr>
          <w:sz w:val="24"/>
          <w:szCs w:val="24"/>
        </w:rPr>
        <w:t>;</w:t>
      </w:r>
    </w:p>
    <w:p w:rsidR="00702471" w:rsidRPr="001E4BE5" w:rsidRDefault="0052429D" w:rsidP="000C1160">
      <w:pPr>
        <w:pStyle w:val="Style11"/>
        <w:widowControl/>
      </w:pPr>
      <w:r w:rsidRPr="00F5706E">
        <w:t xml:space="preserve">консультации </w:t>
      </w:r>
      <w:proofErr w:type="gramStart"/>
      <w:r w:rsidRPr="00F5706E">
        <w:t>–</w:t>
      </w:r>
      <w:r w:rsidR="00702471" w:rsidRPr="00F5706E">
        <w:rPr>
          <w:u w:val="single"/>
        </w:rPr>
        <w:t>н</w:t>
      </w:r>
      <w:proofErr w:type="gramEnd"/>
      <w:r w:rsidR="00702471" w:rsidRPr="00F5706E">
        <w:rPr>
          <w:u w:val="single"/>
        </w:rPr>
        <w:t>е предусмотрено</w:t>
      </w:r>
      <w:r w:rsidR="00702471" w:rsidRPr="00F5706E">
        <w:t>.</w:t>
      </w:r>
    </w:p>
    <w:p w:rsidR="005469C6" w:rsidRDefault="005469C6" w:rsidP="00702471">
      <w:pPr>
        <w:shd w:val="clear" w:color="auto" w:fill="FFFFFF"/>
        <w:spacing w:line="317" w:lineRule="exact"/>
        <w:ind w:left="149" w:firstLine="980"/>
        <w:rPr>
          <w:color w:val="C00000"/>
          <w:sz w:val="24"/>
          <w:szCs w:val="24"/>
        </w:rPr>
      </w:pPr>
    </w:p>
    <w:p w:rsidR="00702471" w:rsidRDefault="00702471"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5469C6" w:rsidRDefault="005469C6"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A2790E" w:rsidRDefault="00A2790E" w:rsidP="000C1160">
      <w:pPr>
        <w:shd w:val="clear" w:color="auto" w:fill="FFFFFF"/>
        <w:spacing w:line="317" w:lineRule="exact"/>
        <w:rPr>
          <w:color w:val="C00000"/>
          <w:sz w:val="24"/>
          <w:szCs w:val="24"/>
        </w:rPr>
      </w:pPr>
    </w:p>
    <w:p w:rsidR="00A2790E" w:rsidRDefault="00A2790E" w:rsidP="000C1160">
      <w:pPr>
        <w:shd w:val="clear" w:color="auto" w:fill="FFFFFF"/>
        <w:spacing w:line="317" w:lineRule="exact"/>
        <w:rPr>
          <w:color w:val="C00000"/>
          <w:sz w:val="24"/>
          <w:szCs w:val="24"/>
        </w:rPr>
      </w:pPr>
    </w:p>
    <w:p w:rsidR="00A2790E" w:rsidRDefault="00A2790E" w:rsidP="000C1160">
      <w:pPr>
        <w:shd w:val="clear" w:color="auto" w:fill="FFFFFF"/>
        <w:spacing w:line="317" w:lineRule="exact"/>
        <w:rPr>
          <w:color w:val="C00000"/>
          <w:sz w:val="24"/>
          <w:szCs w:val="24"/>
        </w:rPr>
      </w:pPr>
    </w:p>
    <w:p w:rsidR="00A2790E" w:rsidRDefault="00A2790E" w:rsidP="000C1160">
      <w:pPr>
        <w:shd w:val="clear" w:color="auto" w:fill="FFFFFF"/>
        <w:spacing w:line="317" w:lineRule="exact"/>
        <w:rPr>
          <w:color w:val="C00000"/>
          <w:sz w:val="24"/>
          <w:szCs w:val="24"/>
        </w:rPr>
      </w:pPr>
    </w:p>
    <w:p w:rsidR="00A2790E" w:rsidRDefault="00A2790E" w:rsidP="000C1160">
      <w:pPr>
        <w:shd w:val="clear" w:color="auto" w:fill="FFFFFF"/>
        <w:spacing w:line="317" w:lineRule="exact"/>
        <w:rPr>
          <w:color w:val="C00000"/>
          <w:sz w:val="24"/>
          <w:szCs w:val="24"/>
        </w:rPr>
      </w:pPr>
    </w:p>
    <w:p w:rsidR="00A2790E" w:rsidRDefault="00A2790E" w:rsidP="000C1160">
      <w:pPr>
        <w:shd w:val="clear" w:color="auto" w:fill="FFFFFF"/>
        <w:spacing w:line="317" w:lineRule="exact"/>
        <w:rPr>
          <w:color w:val="C00000"/>
          <w:sz w:val="24"/>
          <w:szCs w:val="24"/>
        </w:rPr>
      </w:pPr>
    </w:p>
    <w:p w:rsidR="00A2790E" w:rsidRDefault="00A2790E" w:rsidP="000C1160">
      <w:pPr>
        <w:shd w:val="clear" w:color="auto" w:fill="FFFFFF"/>
        <w:spacing w:line="317" w:lineRule="exact"/>
        <w:rPr>
          <w:color w:val="C00000"/>
          <w:sz w:val="24"/>
          <w:szCs w:val="24"/>
        </w:rPr>
      </w:pPr>
    </w:p>
    <w:p w:rsidR="000F5E77" w:rsidRDefault="000F5E77" w:rsidP="000C1160">
      <w:pPr>
        <w:shd w:val="clear" w:color="auto" w:fill="FFFFFF"/>
        <w:spacing w:line="317" w:lineRule="exact"/>
        <w:rPr>
          <w:color w:val="C00000"/>
          <w:sz w:val="24"/>
          <w:szCs w:val="24"/>
        </w:rPr>
      </w:pPr>
    </w:p>
    <w:p w:rsidR="000F5E77" w:rsidRDefault="000F5E77" w:rsidP="000C1160">
      <w:pPr>
        <w:shd w:val="clear" w:color="auto" w:fill="FFFFFF"/>
        <w:spacing w:line="317" w:lineRule="exact"/>
        <w:rPr>
          <w:color w:val="C00000"/>
          <w:sz w:val="24"/>
          <w:szCs w:val="24"/>
        </w:rPr>
      </w:pPr>
    </w:p>
    <w:p w:rsidR="00F85C90" w:rsidRDefault="00F85C90" w:rsidP="00F85C90">
      <w:pPr>
        <w:jc w:val="center"/>
        <w:rPr>
          <w:b/>
          <w:sz w:val="24"/>
          <w:szCs w:val="24"/>
        </w:rPr>
      </w:pPr>
      <w:r w:rsidRPr="00A728B9">
        <w:rPr>
          <w:b/>
          <w:sz w:val="24"/>
          <w:szCs w:val="24"/>
        </w:rPr>
        <w:lastRenderedPageBreak/>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0"/>
        <w:gridCol w:w="1827"/>
      </w:tblGrid>
      <w:tr w:rsidR="00F85C90" w:rsidRPr="009855CD" w:rsidTr="00410899">
        <w:trPr>
          <w:trHeight w:val="490"/>
        </w:trPr>
        <w:tc>
          <w:tcPr>
            <w:tcW w:w="4073"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27"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410899">
        <w:trPr>
          <w:trHeight w:val="490"/>
        </w:trPr>
        <w:tc>
          <w:tcPr>
            <w:tcW w:w="4073"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27" w:type="pct"/>
            <w:vAlign w:val="center"/>
          </w:tcPr>
          <w:p w:rsidR="00F85C90" w:rsidRPr="009855CD" w:rsidRDefault="00A2790E" w:rsidP="00410899">
            <w:pPr>
              <w:jc w:val="center"/>
              <w:rPr>
                <w:b/>
                <w:iCs/>
                <w:sz w:val="24"/>
                <w:szCs w:val="24"/>
              </w:rPr>
            </w:pPr>
            <w:r>
              <w:rPr>
                <w:b/>
                <w:iCs/>
                <w:sz w:val="24"/>
                <w:szCs w:val="24"/>
              </w:rPr>
              <w:t>48</w:t>
            </w:r>
          </w:p>
        </w:tc>
      </w:tr>
      <w:tr w:rsidR="00FE359C" w:rsidRPr="009855CD" w:rsidTr="00410899">
        <w:trPr>
          <w:trHeight w:val="490"/>
        </w:trPr>
        <w:tc>
          <w:tcPr>
            <w:tcW w:w="4073"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27" w:type="pct"/>
            <w:vAlign w:val="center"/>
          </w:tcPr>
          <w:p w:rsidR="00FE359C" w:rsidRPr="009855CD" w:rsidRDefault="00A2790E" w:rsidP="00410899">
            <w:pPr>
              <w:jc w:val="center"/>
              <w:rPr>
                <w:b/>
                <w:iCs/>
                <w:sz w:val="24"/>
                <w:szCs w:val="24"/>
              </w:rPr>
            </w:pPr>
            <w:r>
              <w:rPr>
                <w:b/>
                <w:iCs/>
                <w:sz w:val="24"/>
                <w:szCs w:val="24"/>
              </w:rPr>
              <w:t>10</w:t>
            </w:r>
          </w:p>
        </w:tc>
      </w:tr>
      <w:tr w:rsidR="00F85C90" w:rsidRPr="009855CD" w:rsidTr="00410899">
        <w:trPr>
          <w:trHeight w:val="490"/>
        </w:trPr>
        <w:tc>
          <w:tcPr>
            <w:tcW w:w="4073"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27" w:type="pct"/>
            <w:vAlign w:val="center"/>
          </w:tcPr>
          <w:p w:rsidR="00F85C90" w:rsidRPr="009855CD" w:rsidRDefault="00A2790E" w:rsidP="00410899">
            <w:pPr>
              <w:jc w:val="center"/>
              <w:rPr>
                <w:b/>
                <w:iCs/>
                <w:sz w:val="24"/>
                <w:szCs w:val="24"/>
              </w:rPr>
            </w:pPr>
            <w:r>
              <w:rPr>
                <w:b/>
                <w:iCs/>
                <w:sz w:val="24"/>
                <w:szCs w:val="24"/>
              </w:rPr>
              <w:t>58</w:t>
            </w:r>
          </w:p>
        </w:tc>
      </w:tr>
      <w:tr w:rsidR="00F85C90" w:rsidRPr="009855CD" w:rsidTr="00410899">
        <w:trPr>
          <w:trHeight w:val="490"/>
        </w:trPr>
        <w:tc>
          <w:tcPr>
            <w:tcW w:w="4073" w:type="pct"/>
            <w:vAlign w:val="center"/>
          </w:tcPr>
          <w:p w:rsidR="00F85C90" w:rsidRPr="009855CD" w:rsidRDefault="00F85C90" w:rsidP="00410899">
            <w:pPr>
              <w:rPr>
                <w:iCs/>
                <w:sz w:val="24"/>
                <w:szCs w:val="24"/>
              </w:rPr>
            </w:pPr>
            <w:r w:rsidRPr="009855CD">
              <w:rPr>
                <w:sz w:val="24"/>
                <w:szCs w:val="24"/>
              </w:rPr>
              <w:t>в том числе:</w:t>
            </w:r>
          </w:p>
        </w:tc>
        <w:tc>
          <w:tcPr>
            <w:tcW w:w="927" w:type="pct"/>
            <w:vAlign w:val="center"/>
          </w:tcPr>
          <w:p w:rsidR="00F85C90" w:rsidRPr="009855CD" w:rsidRDefault="00F85C90" w:rsidP="00410899">
            <w:pPr>
              <w:jc w:val="center"/>
              <w:rPr>
                <w:iCs/>
                <w:sz w:val="24"/>
                <w:szCs w:val="24"/>
              </w:rPr>
            </w:pP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27" w:type="pct"/>
            <w:vAlign w:val="center"/>
          </w:tcPr>
          <w:p w:rsidR="00F85C90" w:rsidRPr="009855CD" w:rsidRDefault="00A2790E" w:rsidP="00410899">
            <w:pPr>
              <w:jc w:val="center"/>
              <w:rPr>
                <w:iCs/>
                <w:sz w:val="24"/>
                <w:szCs w:val="24"/>
              </w:rPr>
            </w:pPr>
            <w:r>
              <w:rPr>
                <w:iCs/>
                <w:sz w:val="24"/>
                <w:szCs w:val="24"/>
              </w:rPr>
              <w:t>28</w:t>
            </w:r>
          </w:p>
        </w:tc>
      </w:tr>
      <w:tr w:rsidR="00F85C90" w:rsidRPr="009855CD" w:rsidTr="00410899">
        <w:trPr>
          <w:trHeight w:val="490"/>
        </w:trPr>
        <w:tc>
          <w:tcPr>
            <w:tcW w:w="4073"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27" w:type="pct"/>
            <w:vAlign w:val="center"/>
          </w:tcPr>
          <w:p w:rsidR="00F85C90" w:rsidRPr="009855CD" w:rsidRDefault="00A2790E" w:rsidP="00410899">
            <w:pPr>
              <w:jc w:val="center"/>
              <w:rPr>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27" w:type="pct"/>
            <w:vAlign w:val="center"/>
          </w:tcPr>
          <w:p w:rsidR="00F85C90" w:rsidRPr="009855CD" w:rsidRDefault="001255FC" w:rsidP="00410899">
            <w:pPr>
              <w:jc w:val="center"/>
              <w:rPr>
                <w:b/>
                <w:iCs/>
                <w:sz w:val="24"/>
                <w:szCs w:val="24"/>
              </w:rPr>
            </w:pPr>
            <w:r>
              <w:rPr>
                <w:iCs/>
                <w:sz w:val="24"/>
                <w:szCs w:val="24"/>
              </w:rPr>
              <w:t>2</w:t>
            </w:r>
            <w:r w:rsidR="00A2790E">
              <w:rPr>
                <w:iCs/>
                <w:sz w:val="24"/>
                <w:szCs w:val="24"/>
              </w:rPr>
              <w:t>0</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27"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C6597F" w:rsidRDefault="00F85C90" w:rsidP="00410899">
            <w:pPr>
              <w:rPr>
                <w:sz w:val="24"/>
                <w:szCs w:val="24"/>
              </w:rPr>
            </w:pPr>
            <w:r w:rsidRPr="00C6597F">
              <w:rPr>
                <w:sz w:val="24"/>
                <w:szCs w:val="24"/>
              </w:rPr>
              <w:t>контрольная работа</w:t>
            </w:r>
          </w:p>
        </w:tc>
        <w:tc>
          <w:tcPr>
            <w:tcW w:w="927" w:type="pct"/>
            <w:vAlign w:val="center"/>
          </w:tcPr>
          <w:p w:rsidR="00F85C90" w:rsidRPr="00C6597F" w:rsidRDefault="009026F8" w:rsidP="00410899">
            <w:pPr>
              <w:jc w:val="center"/>
              <w:rPr>
                <w:b/>
                <w:iCs/>
                <w:sz w:val="24"/>
                <w:szCs w:val="24"/>
              </w:rPr>
            </w:pPr>
            <w:r w:rsidRPr="00C6597F">
              <w:rPr>
                <w:iCs/>
                <w:sz w:val="24"/>
                <w:szCs w:val="24"/>
              </w:rPr>
              <w:t>Не предусмотрено</w:t>
            </w:r>
          </w:p>
        </w:tc>
      </w:tr>
      <w:tr w:rsidR="00FF6CFD" w:rsidRPr="009855CD" w:rsidTr="00410899">
        <w:trPr>
          <w:trHeight w:val="490"/>
        </w:trPr>
        <w:tc>
          <w:tcPr>
            <w:tcW w:w="4073" w:type="pct"/>
            <w:vAlign w:val="center"/>
          </w:tcPr>
          <w:p w:rsidR="00FF6CFD" w:rsidRPr="008113BF" w:rsidRDefault="00FF6CFD" w:rsidP="00410899">
            <w:pPr>
              <w:rPr>
                <w:sz w:val="24"/>
                <w:szCs w:val="24"/>
              </w:rPr>
            </w:pPr>
            <w:r w:rsidRPr="008113BF">
              <w:rPr>
                <w:sz w:val="24"/>
                <w:szCs w:val="24"/>
              </w:rPr>
              <w:t>консультации</w:t>
            </w:r>
          </w:p>
        </w:tc>
        <w:tc>
          <w:tcPr>
            <w:tcW w:w="927"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27" w:type="pct"/>
            <w:vAlign w:val="center"/>
          </w:tcPr>
          <w:p w:rsidR="00F85C90" w:rsidRPr="009855CD" w:rsidRDefault="00A2790E" w:rsidP="00410899">
            <w:pPr>
              <w:jc w:val="center"/>
              <w:rPr>
                <w:b/>
                <w:iCs/>
                <w:sz w:val="24"/>
                <w:szCs w:val="24"/>
              </w:rPr>
            </w:pPr>
            <w:r>
              <w:rPr>
                <w:iCs/>
                <w:sz w:val="24"/>
                <w:szCs w:val="24"/>
              </w:rPr>
              <w:t>10</w:t>
            </w:r>
          </w:p>
        </w:tc>
      </w:tr>
      <w:tr w:rsidR="00A2790E" w:rsidRPr="009855CD" w:rsidTr="00A2790E">
        <w:trPr>
          <w:trHeight w:val="490"/>
        </w:trPr>
        <w:tc>
          <w:tcPr>
            <w:tcW w:w="5000" w:type="pct"/>
            <w:gridSpan w:val="2"/>
          </w:tcPr>
          <w:p w:rsidR="00A2790E" w:rsidRPr="009855CD" w:rsidRDefault="00A2790E" w:rsidP="00A2790E">
            <w:pPr>
              <w:rPr>
                <w:iCs/>
                <w:sz w:val="24"/>
                <w:szCs w:val="24"/>
              </w:rPr>
            </w:pPr>
            <w:r w:rsidRPr="009855CD">
              <w:rPr>
                <w:sz w:val="24"/>
                <w:szCs w:val="24"/>
              </w:rPr>
              <w:t xml:space="preserve">промежуточная аттестация  в форме </w:t>
            </w:r>
            <w:r w:rsidR="000F5E77">
              <w:rPr>
                <w:sz w:val="24"/>
                <w:szCs w:val="24"/>
              </w:rPr>
              <w:t xml:space="preserve">комплексного </w:t>
            </w:r>
            <w:r>
              <w:rPr>
                <w:sz w:val="24"/>
                <w:szCs w:val="24"/>
              </w:rPr>
              <w:t>дифференцированного зачета</w:t>
            </w: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8B090A" w:rsidRDefault="008B090A">
      <w:pPr>
        <w:shd w:val="clear" w:color="auto" w:fill="FFFFFF"/>
        <w:spacing w:line="317" w:lineRule="exact"/>
        <w:ind w:left="149"/>
        <w:rPr>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Default="00D54AE7" w:rsidP="006F4E4F">
      <w:pPr>
        <w:shd w:val="clear" w:color="auto" w:fill="FFFFFF"/>
        <w:ind w:left="408"/>
        <w:jc w:val="center"/>
        <w:rPr>
          <w:b/>
          <w:color w:val="000000"/>
          <w:sz w:val="24"/>
          <w:szCs w:val="24"/>
        </w:rPr>
      </w:pPr>
      <w:r w:rsidRPr="00F43FD0">
        <w:rPr>
          <w:b/>
          <w:color w:val="000000"/>
          <w:sz w:val="24"/>
          <w:szCs w:val="24"/>
        </w:rPr>
        <w:lastRenderedPageBreak/>
        <w:t>2.2</w:t>
      </w:r>
      <w:r w:rsidR="008368CE" w:rsidRPr="00F43FD0">
        <w:rPr>
          <w:b/>
          <w:color w:val="000000"/>
          <w:sz w:val="24"/>
          <w:szCs w:val="24"/>
        </w:rPr>
        <w:t xml:space="preserve"> Т</w:t>
      </w:r>
      <w:r w:rsidRPr="00F43FD0">
        <w:rPr>
          <w:b/>
          <w:color w:val="000000"/>
          <w:sz w:val="24"/>
          <w:szCs w:val="24"/>
        </w:rPr>
        <w:t xml:space="preserve">ематический план и содержание учебной дисциплины </w:t>
      </w:r>
      <w:r w:rsidRPr="00F43FD0">
        <w:rPr>
          <w:color w:val="000000"/>
          <w:sz w:val="24"/>
          <w:szCs w:val="24"/>
        </w:rPr>
        <w:t>«</w:t>
      </w:r>
      <w:r w:rsidR="00A2790E">
        <w:rPr>
          <w:b/>
          <w:color w:val="000000"/>
          <w:sz w:val="24"/>
          <w:szCs w:val="24"/>
        </w:rPr>
        <w:t>Материаловедение</w:t>
      </w:r>
      <w:r w:rsidRPr="00F43FD0">
        <w:rPr>
          <w:b/>
          <w:color w:val="000000"/>
          <w:sz w:val="24"/>
          <w:szCs w:val="24"/>
        </w:rPr>
        <w:t>»</w:t>
      </w:r>
    </w:p>
    <w:p w:rsidR="005D518E"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8785"/>
        <w:gridCol w:w="1748"/>
        <w:gridCol w:w="1711"/>
      </w:tblGrid>
      <w:tr w:rsidR="00027998" w:rsidRPr="00027998" w:rsidTr="00913732">
        <w:trPr>
          <w:trHeight w:val="20"/>
        </w:trPr>
        <w:tc>
          <w:tcPr>
            <w:tcW w:w="858" w:type="pct"/>
            <w:shd w:val="clear" w:color="auto" w:fill="auto"/>
          </w:tcPr>
          <w:p w:rsidR="00704B6F" w:rsidRPr="00027998" w:rsidRDefault="00704B6F" w:rsidP="00A92428">
            <w:pPr>
              <w:jc w:val="center"/>
              <w:rPr>
                <w:b/>
                <w:bCs/>
                <w:sz w:val="24"/>
                <w:szCs w:val="24"/>
              </w:rPr>
            </w:pPr>
            <w:r w:rsidRPr="00027998">
              <w:rPr>
                <w:b/>
                <w:bCs/>
                <w:sz w:val="24"/>
                <w:szCs w:val="24"/>
              </w:rPr>
              <w:t>Наименование разделов и тем</w:t>
            </w:r>
          </w:p>
        </w:tc>
        <w:tc>
          <w:tcPr>
            <w:tcW w:w="2972" w:type="pct"/>
            <w:shd w:val="clear" w:color="auto" w:fill="auto"/>
          </w:tcPr>
          <w:p w:rsidR="00704B6F" w:rsidRPr="00027998" w:rsidRDefault="00704B6F" w:rsidP="00A92428">
            <w:pPr>
              <w:jc w:val="center"/>
              <w:rPr>
                <w:b/>
                <w:bCs/>
                <w:sz w:val="24"/>
                <w:szCs w:val="24"/>
              </w:rPr>
            </w:pPr>
            <w:r w:rsidRPr="00027998">
              <w:rPr>
                <w:b/>
                <w:bCs/>
                <w:sz w:val="24"/>
                <w:szCs w:val="24"/>
              </w:rPr>
              <w:t xml:space="preserve">Содержание учебного материала и формы организации деятельности </w:t>
            </w:r>
            <w:proofErr w:type="gramStart"/>
            <w:r w:rsidRPr="00027998">
              <w:rPr>
                <w:b/>
                <w:bCs/>
                <w:sz w:val="24"/>
                <w:szCs w:val="24"/>
              </w:rPr>
              <w:t>обучающихся</w:t>
            </w:r>
            <w:proofErr w:type="gramEnd"/>
          </w:p>
        </w:tc>
        <w:tc>
          <w:tcPr>
            <w:tcW w:w="591" w:type="pct"/>
            <w:shd w:val="clear" w:color="auto" w:fill="auto"/>
          </w:tcPr>
          <w:p w:rsidR="00704B6F" w:rsidRPr="00027998" w:rsidRDefault="00704B6F" w:rsidP="008113BF">
            <w:pPr>
              <w:jc w:val="center"/>
              <w:rPr>
                <w:b/>
                <w:bCs/>
                <w:sz w:val="24"/>
                <w:szCs w:val="24"/>
              </w:rPr>
            </w:pPr>
            <w:r w:rsidRPr="00027998">
              <w:rPr>
                <w:b/>
                <w:bCs/>
                <w:sz w:val="24"/>
                <w:szCs w:val="24"/>
              </w:rPr>
              <w:t xml:space="preserve">Объем, </w:t>
            </w:r>
            <w:proofErr w:type="gramStart"/>
            <w:r w:rsidRPr="00027998">
              <w:rPr>
                <w:b/>
                <w:bCs/>
                <w:sz w:val="24"/>
                <w:szCs w:val="24"/>
              </w:rPr>
              <w:t>ч</w:t>
            </w:r>
            <w:proofErr w:type="gramEnd"/>
            <w:r w:rsidRPr="00027998">
              <w:rPr>
                <w:b/>
                <w:bCs/>
                <w:sz w:val="24"/>
                <w:szCs w:val="24"/>
              </w:rPr>
              <w:t xml:space="preserve"> / в том числе в форме практической подготовки, ч</w:t>
            </w:r>
          </w:p>
        </w:tc>
        <w:tc>
          <w:tcPr>
            <w:tcW w:w="579" w:type="pct"/>
            <w:shd w:val="clear" w:color="auto" w:fill="auto"/>
          </w:tcPr>
          <w:p w:rsidR="00704B6F" w:rsidRPr="00027998" w:rsidRDefault="00704B6F" w:rsidP="00A92428">
            <w:pPr>
              <w:jc w:val="center"/>
              <w:rPr>
                <w:b/>
                <w:bCs/>
                <w:sz w:val="24"/>
                <w:szCs w:val="24"/>
              </w:rPr>
            </w:pPr>
            <w:r w:rsidRPr="00027998">
              <w:rPr>
                <w:b/>
                <w:bCs/>
                <w:sz w:val="24"/>
                <w:szCs w:val="24"/>
              </w:rPr>
              <w:t>Осваиваемые элементы компетенций</w:t>
            </w:r>
          </w:p>
          <w:p w:rsidR="00704B6F" w:rsidRPr="00027998" w:rsidRDefault="00704B6F" w:rsidP="00A92428">
            <w:pPr>
              <w:jc w:val="center"/>
              <w:rPr>
                <w:b/>
                <w:bCs/>
                <w:sz w:val="24"/>
                <w:szCs w:val="24"/>
              </w:rPr>
            </w:pPr>
          </w:p>
        </w:tc>
      </w:tr>
      <w:tr w:rsidR="00027998" w:rsidRPr="00027998" w:rsidTr="00913732">
        <w:trPr>
          <w:trHeight w:val="20"/>
        </w:trPr>
        <w:tc>
          <w:tcPr>
            <w:tcW w:w="858" w:type="pct"/>
            <w:shd w:val="clear" w:color="auto" w:fill="auto"/>
          </w:tcPr>
          <w:p w:rsidR="00704B6F" w:rsidRPr="00027998" w:rsidRDefault="00704B6F" w:rsidP="00A92428">
            <w:pPr>
              <w:jc w:val="center"/>
              <w:rPr>
                <w:b/>
                <w:bCs/>
                <w:sz w:val="24"/>
                <w:szCs w:val="24"/>
              </w:rPr>
            </w:pPr>
            <w:r w:rsidRPr="00027998">
              <w:rPr>
                <w:b/>
                <w:bCs/>
                <w:sz w:val="24"/>
                <w:szCs w:val="24"/>
              </w:rPr>
              <w:t>1</w:t>
            </w:r>
          </w:p>
        </w:tc>
        <w:tc>
          <w:tcPr>
            <w:tcW w:w="2972" w:type="pct"/>
            <w:shd w:val="clear" w:color="auto" w:fill="auto"/>
          </w:tcPr>
          <w:p w:rsidR="00704B6F" w:rsidRPr="00027998" w:rsidRDefault="00704B6F" w:rsidP="00A92428">
            <w:pPr>
              <w:jc w:val="center"/>
              <w:rPr>
                <w:b/>
                <w:bCs/>
                <w:sz w:val="24"/>
                <w:szCs w:val="24"/>
              </w:rPr>
            </w:pPr>
            <w:r w:rsidRPr="00027998">
              <w:rPr>
                <w:b/>
                <w:bCs/>
                <w:sz w:val="24"/>
                <w:szCs w:val="24"/>
              </w:rPr>
              <w:t>2</w:t>
            </w:r>
          </w:p>
        </w:tc>
        <w:tc>
          <w:tcPr>
            <w:tcW w:w="591" w:type="pct"/>
            <w:shd w:val="clear" w:color="auto" w:fill="auto"/>
          </w:tcPr>
          <w:p w:rsidR="00704B6F" w:rsidRPr="00027998" w:rsidRDefault="00704B6F" w:rsidP="00A92428">
            <w:pPr>
              <w:jc w:val="center"/>
              <w:rPr>
                <w:b/>
                <w:bCs/>
                <w:sz w:val="24"/>
                <w:szCs w:val="24"/>
              </w:rPr>
            </w:pPr>
            <w:r w:rsidRPr="00027998">
              <w:rPr>
                <w:b/>
                <w:bCs/>
                <w:sz w:val="24"/>
                <w:szCs w:val="24"/>
              </w:rPr>
              <w:t>3</w:t>
            </w:r>
          </w:p>
        </w:tc>
        <w:tc>
          <w:tcPr>
            <w:tcW w:w="579" w:type="pct"/>
            <w:shd w:val="clear" w:color="auto" w:fill="auto"/>
          </w:tcPr>
          <w:p w:rsidR="00704B6F" w:rsidRPr="00027998" w:rsidRDefault="00704B6F" w:rsidP="00A92428">
            <w:pPr>
              <w:jc w:val="center"/>
              <w:rPr>
                <w:b/>
                <w:bCs/>
                <w:sz w:val="24"/>
                <w:szCs w:val="24"/>
              </w:rPr>
            </w:pPr>
            <w:r w:rsidRPr="00027998">
              <w:rPr>
                <w:b/>
                <w:bCs/>
                <w:sz w:val="24"/>
                <w:szCs w:val="24"/>
              </w:rPr>
              <w:t>4</w:t>
            </w:r>
          </w:p>
        </w:tc>
      </w:tr>
      <w:tr w:rsidR="00027998" w:rsidRPr="00027998" w:rsidTr="00913732">
        <w:trPr>
          <w:trHeight w:val="20"/>
        </w:trPr>
        <w:tc>
          <w:tcPr>
            <w:tcW w:w="858" w:type="pct"/>
            <w:shd w:val="clear" w:color="auto" w:fill="auto"/>
          </w:tcPr>
          <w:p w:rsidR="00A2790E" w:rsidRPr="00027998" w:rsidRDefault="00A2790E" w:rsidP="00A92428">
            <w:pPr>
              <w:jc w:val="center"/>
              <w:rPr>
                <w:b/>
                <w:bCs/>
                <w:sz w:val="24"/>
                <w:szCs w:val="24"/>
              </w:rPr>
            </w:pPr>
            <w:r w:rsidRPr="00027998">
              <w:rPr>
                <w:b/>
                <w:bCs/>
                <w:sz w:val="24"/>
                <w:szCs w:val="24"/>
              </w:rPr>
              <w:t>Раздел 1. Металловедение</w:t>
            </w:r>
          </w:p>
        </w:tc>
        <w:tc>
          <w:tcPr>
            <w:tcW w:w="2972" w:type="pct"/>
            <w:shd w:val="clear" w:color="auto" w:fill="auto"/>
          </w:tcPr>
          <w:p w:rsidR="00A2790E" w:rsidRPr="00027998" w:rsidRDefault="00A2790E" w:rsidP="00A92428">
            <w:pPr>
              <w:jc w:val="center"/>
              <w:rPr>
                <w:b/>
                <w:bCs/>
                <w:sz w:val="24"/>
                <w:szCs w:val="24"/>
              </w:rPr>
            </w:pPr>
          </w:p>
        </w:tc>
        <w:tc>
          <w:tcPr>
            <w:tcW w:w="591" w:type="pct"/>
            <w:shd w:val="clear" w:color="auto" w:fill="auto"/>
          </w:tcPr>
          <w:p w:rsidR="00A2790E" w:rsidRPr="00027998" w:rsidRDefault="005B48A3" w:rsidP="00A92428">
            <w:pPr>
              <w:jc w:val="center"/>
              <w:rPr>
                <w:b/>
                <w:bCs/>
                <w:sz w:val="24"/>
                <w:szCs w:val="24"/>
              </w:rPr>
            </w:pPr>
            <w:r w:rsidRPr="00027998">
              <w:rPr>
                <w:b/>
                <w:bCs/>
                <w:sz w:val="24"/>
                <w:szCs w:val="24"/>
              </w:rPr>
              <w:t>30/8</w:t>
            </w:r>
          </w:p>
        </w:tc>
        <w:tc>
          <w:tcPr>
            <w:tcW w:w="579" w:type="pct"/>
            <w:shd w:val="clear" w:color="auto" w:fill="auto"/>
          </w:tcPr>
          <w:p w:rsidR="00A2790E" w:rsidRPr="00027998" w:rsidRDefault="00A2790E" w:rsidP="00A92428">
            <w:pPr>
              <w:jc w:val="center"/>
              <w:rPr>
                <w:b/>
                <w:bCs/>
                <w:sz w:val="24"/>
                <w:szCs w:val="24"/>
              </w:rPr>
            </w:pPr>
          </w:p>
        </w:tc>
      </w:tr>
      <w:tr w:rsidR="00027998" w:rsidRPr="00027998" w:rsidTr="00913732">
        <w:trPr>
          <w:trHeight w:val="20"/>
        </w:trPr>
        <w:tc>
          <w:tcPr>
            <w:tcW w:w="858" w:type="pct"/>
            <w:vMerge w:val="restart"/>
            <w:shd w:val="clear" w:color="auto" w:fill="auto"/>
          </w:tcPr>
          <w:p w:rsidR="002C1A4F" w:rsidRPr="00A2790E" w:rsidRDefault="002C1A4F" w:rsidP="00A2790E">
            <w:pPr>
              <w:widowControl/>
              <w:autoSpaceDE/>
              <w:autoSpaceDN/>
              <w:adjustRightInd/>
              <w:spacing w:line="276" w:lineRule="auto"/>
              <w:rPr>
                <w:b/>
                <w:bCs/>
                <w:sz w:val="24"/>
                <w:szCs w:val="24"/>
              </w:rPr>
            </w:pPr>
            <w:r w:rsidRPr="00A2790E">
              <w:rPr>
                <w:b/>
                <w:bCs/>
                <w:sz w:val="24"/>
                <w:szCs w:val="24"/>
              </w:rPr>
              <w:t xml:space="preserve">Тема 1.1. </w:t>
            </w:r>
            <w:r w:rsidRPr="00A2790E">
              <w:rPr>
                <w:rFonts w:eastAsia="Calibri"/>
                <w:bCs/>
                <w:sz w:val="24"/>
                <w:szCs w:val="24"/>
              </w:rPr>
              <w:t>Строение и свойства машиностроительных материалов</w:t>
            </w:r>
          </w:p>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6F73B1">
            <w:pPr>
              <w:rPr>
                <w:b/>
                <w:bCs/>
                <w:i/>
                <w:sz w:val="24"/>
                <w:szCs w:val="24"/>
              </w:rPr>
            </w:pPr>
            <w:r w:rsidRPr="00027998">
              <w:rPr>
                <w:b/>
                <w:bCs/>
                <w:sz w:val="24"/>
                <w:szCs w:val="24"/>
              </w:rPr>
              <w:t>Содержание учебного материала</w:t>
            </w:r>
          </w:p>
        </w:tc>
        <w:tc>
          <w:tcPr>
            <w:tcW w:w="591" w:type="pct"/>
            <w:shd w:val="clear" w:color="auto" w:fill="auto"/>
          </w:tcPr>
          <w:p w:rsidR="002C1A4F" w:rsidRPr="00027998" w:rsidRDefault="002C1A4F" w:rsidP="00A92428">
            <w:pPr>
              <w:jc w:val="center"/>
              <w:rPr>
                <w:b/>
                <w:bCs/>
                <w:sz w:val="24"/>
                <w:szCs w:val="24"/>
              </w:rPr>
            </w:pPr>
            <w:r w:rsidRPr="00027998">
              <w:rPr>
                <w:b/>
                <w:bCs/>
                <w:sz w:val="24"/>
                <w:szCs w:val="24"/>
              </w:rPr>
              <w:t>6/2</w:t>
            </w:r>
          </w:p>
        </w:tc>
        <w:tc>
          <w:tcPr>
            <w:tcW w:w="579" w:type="pct"/>
            <w:vMerge w:val="restart"/>
            <w:shd w:val="clear" w:color="auto" w:fill="auto"/>
          </w:tcPr>
          <w:p w:rsidR="002C1A4F" w:rsidRPr="00027998" w:rsidRDefault="002C1A4F" w:rsidP="005E7500">
            <w:pPr>
              <w:jc w:val="center"/>
              <w:rPr>
                <w:b/>
                <w:bCs/>
                <w:sz w:val="24"/>
                <w:szCs w:val="24"/>
              </w:rPr>
            </w:pPr>
            <w:proofErr w:type="gramStart"/>
            <w:r w:rsidRPr="00027998">
              <w:rPr>
                <w:sz w:val="24"/>
                <w:szCs w:val="24"/>
              </w:rPr>
              <w:t>ОК</w:t>
            </w:r>
            <w:proofErr w:type="gramEnd"/>
            <w:r w:rsidRPr="00027998">
              <w:rPr>
                <w:sz w:val="24"/>
                <w:szCs w:val="24"/>
              </w:rPr>
              <w:t xml:space="preserve"> 1, ОК 2, </w:t>
            </w:r>
            <w:r w:rsidR="005E7500" w:rsidRPr="00027998">
              <w:rPr>
                <w:sz w:val="24"/>
                <w:szCs w:val="24"/>
              </w:rPr>
              <w:t xml:space="preserve">ОК </w:t>
            </w:r>
            <w:r w:rsidR="005E7500">
              <w:rPr>
                <w:sz w:val="24"/>
                <w:szCs w:val="24"/>
              </w:rPr>
              <w:t>4</w:t>
            </w:r>
            <w:r w:rsidR="005E7500" w:rsidRPr="00027998">
              <w:rPr>
                <w:sz w:val="24"/>
                <w:szCs w:val="24"/>
              </w:rPr>
              <w:t xml:space="preserve">, ОК </w:t>
            </w:r>
            <w:r w:rsidR="005E7500">
              <w:rPr>
                <w:sz w:val="24"/>
                <w:szCs w:val="24"/>
              </w:rPr>
              <w:t>9</w:t>
            </w:r>
            <w:r w:rsidR="005E7500" w:rsidRPr="00027998">
              <w:rPr>
                <w:sz w:val="24"/>
                <w:szCs w:val="24"/>
              </w:rPr>
              <w:t xml:space="preserve">, </w:t>
            </w:r>
            <w:r w:rsidRPr="00027998">
              <w:rPr>
                <w:sz w:val="24"/>
                <w:szCs w:val="24"/>
              </w:rPr>
              <w:t>ПК 1.1-ПК 1.3, ПК 3.1.-ПК 3.3.</w:t>
            </w: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027998">
            <w:pPr>
              <w:jc w:val="both"/>
              <w:rPr>
                <w:b/>
                <w:bCs/>
                <w:sz w:val="24"/>
                <w:szCs w:val="24"/>
              </w:rPr>
            </w:pPr>
            <w:r w:rsidRPr="00027998">
              <w:rPr>
                <w:rFonts w:eastAsia="Calibri"/>
                <w:bCs/>
                <w:sz w:val="24"/>
                <w:szCs w:val="24"/>
              </w:rPr>
              <w:t xml:space="preserve">Классификация металлов. Атомно–кристаллическое строение металлов. </w:t>
            </w:r>
            <w:proofErr w:type="spellStart"/>
            <w:r w:rsidRPr="00027998">
              <w:rPr>
                <w:rFonts w:eastAsia="Calibri"/>
                <w:bCs/>
                <w:sz w:val="24"/>
                <w:szCs w:val="24"/>
              </w:rPr>
              <w:t>Анизотропность</w:t>
            </w:r>
            <w:proofErr w:type="spellEnd"/>
            <w:r w:rsidRPr="00027998">
              <w:rPr>
                <w:rFonts w:eastAsia="Calibri"/>
                <w:bCs/>
                <w:sz w:val="24"/>
                <w:szCs w:val="24"/>
              </w:rPr>
              <w:t xml:space="preserve"> и ее значение в технике. Аллотропические превращения в </w:t>
            </w:r>
            <w:proofErr w:type="spellStart"/>
            <w:r w:rsidRPr="00027998">
              <w:rPr>
                <w:rFonts w:eastAsia="Calibri"/>
                <w:bCs/>
                <w:sz w:val="24"/>
                <w:szCs w:val="24"/>
              </w:rPr>
              <w:t>металлах</w:t>
            </w:r>
            <w:proofErr w:type="gramStart"/>
            <w:r w:rsidRPr="00027998">
              <w:rPr>
                <w:rFonts w:eastAsia="Calibri"/>
                <w:bCs/>
                <w:sz w:val="24"/>
                <w:szCs w:val="24"/>
              </w:rPr>
              <w:t>.П</w:t>
            </w:r>
            <w:proofErr w:type="gramEnd"/>
            <w:r w:rsidRPr="00027998">
              <w:rPr>
                <w:rFonts w:eastAsia="Calibri"/>
                <w:bCs/>
                <w:sz w:val="24"/>
                <w:szCs w:val="24"/>
              </w:rPr>
              <w:t>лавление</w:t>
            </w:r>
            <w:proofErr w:type="spellEnd"/>
            <w:r w:rsidRPr="00027998">
              <w:rPr>
                <w:rFonts w:eastAsia="Calibri"/>
                <w:bCs/>
                <w:sz w:val="24"/>
                <w:szCs w:val="24"/>
              </w:rPr>
              <w:t xml:space="preserve"> и кристаллизация металлов и сплавов. Механические, физические, химические, технологические свойства металлов.</w:t>
            </w:r>
          </w:p>
        </w:tc>
        <w:tc>
          <w:tcPr>
            <w:tcW w:w="591" w:type="pct"/>
            <w:shd w:val="clear" w:color="auto" w:fill="auto"/>
          </w:tcPr>
          <w:p w:rsidR="002C1A4F" w:rsidRPr="00027998" w:rsidRDefault="002C1A4F" w:rsidP="00A92428">
            <w:pPr>
              <w:jc w:val="center"/>
              <w:rPr>
                <w:bCs/>
                <w:sz w:val="24"/>
                <w:szCs w:val="24"/>
              </w:rPr>
            </w:pPr>
            <w:r w:rsidRPr="00027998">
              <w:rPr>
                <w:bCs/>
                <w:sz w:val="24"/>
                <w:szCs w:val="24"/>
              </w:rPr>
              <w:t>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027998">
            <w:pPr>
              <w:jc w:val="both"/>
              <w:rPr>
                <w:rFonts w:eastAsia="Calibri"/>
                <w:bCs/>
                <w:sz w:val="24"/>
                <w:szCs w:val="24"/>
              </w:rPr>
            </w:pPr>
            <w:r w:rsidRPr="00027998">
              <w:rPr>
                <w:rFonts w:eastAsia="Calibri"/>
                <w:bCs/>
                <w:sz w:val="24"/>
                <w:szCs w:val="24"/>
              </w:rPr>
              <w:t>Понятие о сплаве, компоненте. Типы сплавов: механические смеси, твердые растворы, химические соединения. Зависимость свой</w:t>
            </w:r>
            <w:proofErr w:type="gramStart"/>
            <w:r w:rsidRPr="00027998">
              <w:rPr>
                <w:rFonts w:eastAsia="Calibri"/>
                <w:bCs/>
                <w:sz w:val="24"/>
                <w:szCs w:val="24"/>
              </w:rPr>
              <w:t>ств спл</w:t>
            </w:r>
            <w:proofErr w:type="gramEnd"/>
            <w:r w:rsidRPr="00027998">
              <w:rPr>
                <w:rFonts w:eastAsia="Calibri"/>
                <w:bCs/>
                <w:sz w:val="24"/>
                <w:szCs w:val="24"/>
              </w:rPr>
              <w:t xml:space="preserve">авов от их состава и строения. Диаграммы </w:t>
            </w:r>
            <w:r w:rsidRPr="00027998">
              <w:rPr>
                <w:bCs/>
                <w:sz w:val="24"/>
                <w:szCs w:val="24"/>
                <w:lang w:val="en-US"/>
              </w:rPr>
              <w:t>I</w:t>
            </w:r>
            <w:r w:rsidRPr="00027998">
              <w:rPr>
                <w:bCs/>
                <w:sz w:val="24"/>
                <w:szCs w:val="24"/>
              </w:rPr>
              <w:t>,</w:t>
            </w:r>
            <w:r w:rsidRPr="00027998">
              <w:rPr>
                <w:bCs/>
                <w:sz w:val="24"/>
                <w:szCs w:val="24"/>
                <w:lang w:val="en-US"/>
              </w:rPr>
              <w:t>II</w:t>
            </w:r>
            <w:r w:rsidRPr="00027998">
              <w:rPr>
                <w:bCs/>
                <w:sz w:val="24"/>
                <w:szCs w:val="24"/>
              </w:rPr>
              <w:t>,</w:t>
            </w:r>
            <w:r w:rsidRPr="00027998">
              <w:rPr>
                <w:bCs/>
                <w:sz w:val="24"/>
                <w:szCs w:val="24"/>
                <w:lang w:val="en-US"/>
              </w:rPr>
              <w:t>III</w:t>
            </w:r>
            <w:r w:rsidRPr="00027998">
              <w:rPr>
                <w:bCs/>
                <w:sz w:val="24"/>
                <w:szCs w:val="24"/>
              </w:rPr>
              <w:t>,</w:t>
            </w:r>
            <w:proofErr w:type="gramStart"/>
            <w:r w:rsidRPr="00027998">
              <w:rPr>
                <w:bCs/>
                <w:sz w:val="24"/>
                <w:szCs w:val="24"/>
                <w:lang w:val="en-US"/>
              </w:rPr>
              <w:t>IV</w:t>
            </w:r>
            <w:proofErr w:type="gramEnd"/>
            <w:r w:rsidRPr="00027998">
              <w:rPr>
                <w:rFonts w:eastAsia="Calibri"/>
                <w:bCs/>
                <w:sz w:val="24"/>
                <w:szCs w:val="24"/>
              </w:rPr>
              <w:t>типа.</w:t>
            </w:r>
          </w:p>
        </w:tc>
        <w:tc>
          <w:tcPr>
            <w:tcW w:w="591" w:type="pct"/>
            <w:shd w:val="clear" w:color="auto" w:fill="auto"/>
          </w:tcPr>
          <w:p w:rsidR="002C1A4F" w:rsidRPr="00027998" w:rsidRDefault="002C1A4F" w:rsidP="00A92428">
            <w:pPr>
              <w:jc w:val="center"/>
              <w:rPr>
                <w:bCs/>
                <w:sz w:val="24"/>
                <w:szCs w:val="24"/>
              </w:rPr>
            </w:pPr>
            <w:r w:rsidRPr="00027998">
              <w:rPr>
                <w:bCs/>
                <w:sz w:val="24"/>
                <w:szCs w:val="24"/>
              </w:rPr>
              <w:t>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6F73B1">
            <w:pPr>
              <w:rPr>
                <w:b/>
                <w:i/>
                <w:sz w:val="24"/>
                <w:szCs w:val="24"/>
              </w:rPr>
            </w:pPr>
            <w:r w:rsidRPr="00027998">
              <w:rPr>
                <w:b/>
                <w:bCs/>
                <w:sz w:val="24"/>
                <w:szCs w:val="24"/>
              </w:rPr>
              <w:t>В том числе практических занятий (в форме практической подготовки)</w:t>
            </w:r>
          </w:p>
        </w:tc>
        <w:tc>
          <w:tcPr>
            <w:tcW w:w="591" w:type="pct"/>
            <w:shd w:val="clear" w:color="auto" w:fill="auto"/>
          </w:tcPr>
          <w:p w:rsidR="002C1A4F" w:rsidRPr="00027998" w:rsidRDefault="002C1A4F" w:rsidP="00A92428">
            <w:pPr>
              <w:jc w:val="center"/>
              <w:rPr>
                <w:b/>
                <w:bCs/>
                <w:sz w:val="24"/>
                <w:szCs w:val="24"/>
              </w:rPr>
            </w:pPr>
            <w:r w:rsidRPr="00027998">
              <w:rPr>
                <w:b/>
                <w:bCs/>
                <w:sz w:val="24"/>
                <w:szCs w:val="24"/>
              </w:rPr>
              <w:t>2/2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6F73B1">
            <w:pPr>
              <w:rPr>
                <w:sz w:val="24"/>
                <w:szCs w:val="24"/>
              </w:rPr>
            </w:pPr>
            <w:r w:rsidRPr="00027998">
              <w:rPr>
                <w:sz w:val="24"/>
                <w:szCs w:val="24"/>
              </w:rPr>
              <w:t>Влияние деформаций на механические свойства металлов и сплавов</w:t>
            </w:r>
          </w:p>
        </w:tc>
        <w:tc>
          <w:tcPr>
            <w:tcW w:w="591" w:type="pct"/>
            <w:shd w:val="clear" w:color="auto" w:fill="auto"/>
          </w:tcPr>
          <w:p w:rsidR="002C1A4F" w:rsidRPr="00027998" w:rsidRDefault="002C1A4F" w:rsidP="00A92428">
            <w:pPr>
              <w:jc w:val="center"/>
              <w:rPr>
                <w:bCs/>
                <w:sz w:val="24"/>
                <w:szCs w:val="24"/>
              </w:rPr>
            </w:pPr>
            <w:r w:rsidRPr="00027998">
              <w:rPr>
                <w:bCs/>
                <w:sz w:val="24"/>
                <w:szCs w:val="24"/>
              </w:rPr>
              <w:t>2/2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val="restart"/>
            <w:shd w:val="clear" w:color="auto" w:fill="auto"/>
          </w:tcPr>
          <w:p w:rsidR="002C1A4F" w:rsidRPr="00027998" w:rsidRDefault="002C1A4F" w:rsidP="00A92428">
            <w:pPr>
              <w:jc w:val="center"/>
              <w:rPr>
                <w:b/>
                <w:bCs/>
                <w:sz w:val="24"/>
                <w:szCs w:val="24"/>
              </w:rPr>
            </w:pPr>
            <w:r w:rsidRPr="00027998">
              <w:rPr>
                <w:b/>
                <w:bCs/>
                <w:sz w:val="24"/>
                <w:szCs w:val="24"/>
              </w:rPr>
              <w:t>Тема 1.2.</w:t>
            </w:r>
            <w:r w:rsidRPr="00027998">
              <w:rPr>
                <w:rFonts w:eastAsia="Calibri"/>
                <w:bCs/>
                <w:sz w:val="24"/>
                <w:szCs w:val="24"/>
              </w:rPr>
              <w:t xml:space="preserve"> Сплавы железа с углеродом</w:t>
            </w:r>
          </w:p>
        </w:tc>
        <w:tc>
          <w:tcPr>
            <w:tcW w:w="2972" w:type="pct"/>
            <w:shd w:val="clear" w:color="auto" w:fill="auto"/>
          </w:tcPr>
          <w:p w:rsidR="002C1A4F" w:rsidRPr="00027998" w:rsidRDefault="002C1A4F" w:rsidP="006F73B1">
            <w:pPr>
              <w:rPr>
                <w:b/>
                <w:bCs/>
                <w:sz w:val="24"/>
                <w:szCs w:val="24"/>
              </w:rPr>
            </w:pPr>
            <w:r w:rsidRPr="00027998">
              <w:rPr>
                <w:b/>
                <w:bCs/>
                <w:sz w:val="24"/>
                <w:szCs w:val="24"/>
              </w:rPr>
              <w:t xml:space="preserve">Содержание учебного материала </w:t>
            </w:r>
          </w:p>
        </w:tc>
        <w:tc>
          <w:tcPr>
            <w:tcW w:w="591" w:type="pct"/>
            <w:shd w:val="clear" w:color="auto" w:fill="auto"/>
          </w:tcPr>
          <w:p w:rsidR="002C1A4F" w:rsidRPr="00027998" w:rsidRDefault="005B48A3" w:rsidP="00A92428">
            <w:pPr>
              <w:jc w:val="center"/>
              <w:rPr>
                <w:b/>
                <w:bCs/>
                <w:sz w:val="24"/>
                <w:szCs w:val="24"/>
              </w:rPr>
            </w:pPr>
            <w:r w:rsidRPr="00027998">
              <w:rPr>
                <w:b/>
                <w:bCs/>
                <w:sz w:val="24"/>
                <w:szCs w:val="24"/>
              </w:rPr>
              <w:t>12/2</w:t>
            </w:r>
          </w:p>
        </w:tc>
        <w:tc>
          <w:tcPr>
            <w:tcW w:w="579" w:type="pct"/>
            <w:vMerge w:val="restart"/>
            <w:shd w:val="clear" w:color="auto" w:fill="auto"/>
          </w:tcPr>
          <w:p w:rsidR="002C1A4F"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6F73B1">
            <w:pPr>
              <w:rPr>
                <w:rFonts w:eastAsia="Calibri"/>
                <w:bCs/>
                <w:sz w:val="24"/>
                <w:szCs w:val="24"/>
              </w:rPr>
            </w:pPr>
            <w:r w:rsidRPr="00027998">
              <w:rPr>
                <w:rFonts w:eastAsia="Calibri"/>
                <w:bCs/>
                <w:sz w:val="24"/>
                <w:szCs w:val="24"/>
              </w:rPr>
              <w:t>Структурные составляющие железоуглеродистых сплавов.</w:t>
            </w:r>
          </w:p>
          <w:p w:rsidR="002C1A4F" w:rsidRPr="00027998" w:rsidRDefault="002C1A4F" w:rsidP="002C1A4F">
            <w:pPr>
              <w:rPr>
                <w:b/>
                <w:bCs/>
                <w:sz w:val="24"/>
                <w:szCs w:val="24"/>
              </w:rPr>
            </w:pPr>
            <w:r w:rsidRPr="00027998">
              <w:rPr>
                <w:rFonts w:eastAsia="Calibri"/>
                <w:bCs/>
                <w:sz w:val="24"/>
                <w:szCs w:val="24"/>
              </w:rPr>
              <w:t>Виды чугунов, их классификация, маркировка и область применения.</w:t>
            </w:r>
          </w:p>
        </w:tc>
        <w:tc>
          <w:tcPr>
            <w:tcW w:w="591" w:type="pct"/>
            <w:shd w:val="clear" w:color="auto" w:fill="auto"/>
          </w:tcPr>
          <w:p w:rsidR="002C1A4F" w:rsidRPr="00027998" w:rsidRDefault="002C1A4F" w:rsidP="00A92428">
            <w:pPr>
              <w:jc w:val="center"/>
              <w:rPr>
                <w:bCs/>
                <w:sz w:val="24"/>
                <w:szCs w:val="24"/>
              </w:rPr>
            </w:pPr>
            <w:r w:rsidRPr="00027998">
              <w:rPr>
                <w:bCs/>
                <w:sz w:val="24"/>
                <w:szCs w:val="24"/>
              </w:rPr>
              <w:t>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2C1A4F">
            <w:pPr>
              <w:jc w:val="both"/>
              <w:rPr>
                <w:rFonts w:eastAsia="Calibri"/>
                <w:bCs/>
                <w:sz w:val="24"/>
                <w:szCs w:val="24"/>
              </w:rPr>
            </w:pPr>
            <w:r w:rsidRPr="00027998">
              <w:rPr>
                <w:rFonts w:eastAsia="Calibri"/>
                <w:bCs/>
                <w:sz w:val="24"/>
                <w:szCs w:val="24"/>
              </w:rPr>
              <w:t>Углеродистые стали и их свойства. Классификация, маркировка и область применения углеродистых сталей.</w:t>
            </w:r>
          </w:p>
          <w:p w:rsidR="002C1A4F" w:rsidRPr="00027998" w:rsidRDefault="002C1A4F" w:rsidP="002C1A4F">
            <w:pPr>
              <w:jc w:val="both"/>
              <w:rPr>
                <w:rFonts w:eastAsia="Calibri"/>
                <w:bCs/>
                <w:sz w:val="24"/>
                <w:szCs w:val="24"/>
              </w:rPr>
            </w:pPr>
            <w:r w:rsidRPr="00027998">
              <w:rPr>
                <w:rFonts w:eastAsia="Calibri"/>
                <w:bCs/>
                <w:sz w:val="24"/>
                <w:szCs w:val="24"/>
              </w:rPr>
              <w:t>Легированные стали. Классификация, маркировка и область применения легированных сталей</w:t>
            </w:r>
          </w:p>
        </w:tc>
        <w:tc>
          <w:tcPr>
            <w:tcW w:w="591" w:type="pct"/>
            <w:shd w:val="clear" w:color="auto" w:fill="auto"/>
          </w:tcPr>
          <w:p w:rsidR="002C1A4F" w:rsidRPr="00027998" w:rsidRDefault="002C1A4F" w:rsidP="00A92428">
            <w:pPr>
              <w:jc w:val="center"/>
              <w:rPr>
                <w:bCs/>
                <w:sz w:val="24"/>
                <w:szCs w:val="24"/>
              </w:rPr>
            </w:pPr>
            <w:r w:rsidRPr="00027998">
              <w:rPr>
                <w:bCs/>
                <w:sz w:val="24"/>
                <w:szCs w:val="24"/>
              </w:rPr>
              <w:t>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6F73B1">
            <w:pPr>
              <w:rPr>
                <w:b/>
                <w:sz w:val="24"/>
                <w:szCs w:val="24"/>
              </w:rPr>
            </w:pPr>
            <w:r w:rsidRPr="00027998">
              <w:rPr>
                <w:b/>
                <w:bCs/>
                <w:sz w:val="24"/>
                <w:szCs w:val="24"/>
              </w:rPr>
              <w:t>В том числе практических занятий (в форме практической подготовки)</w:t>
            </w:r>
          </w:p>
        </w:tc>
        <w:tc>
          <w:tcPr>
            <w:tcW w:w="591" w:type="pct"/>
            <w:shd w:val="clear" w:color="auto" w:fill="auto"/>
          </w:tcPr>
          <w:p w:rsidR="002C1A4F" w:rsidRPr="00027998" w:rsidRDefault="002C1A4F" w:rsidP="00A92428">
            <w:pPr>
              <w:jc w:val="center"/>
              <w:rPr>
                <w:b/>
                <w:bCs/>
                <w:sz w:val="24"/>
                <w:szCs w:val="24"/>
              </w:rPr>
            </w:pPr>
            <w:r w:rsidRPr="00027998">
              <w:rPr>
                <w:b/>
                <w:bCs/>
                <w:sz w:val="24"/>
                <w:szCs w:val="24"/>
              </w:rPr>
              <w:t>2/2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6F73B1">
            <w:pPr>
              <w:rPr>
                <w:b/>
                <w:sz w:val="24"/>
                <w:szCs w:val="24"/>
              </w:rPr>
            </w:pPr>
            <w:r w:rsidRPr="00027998">
              <w:rPr>
                <w:sz w:val="24"/>
                <w:szCs w:val="24"/>
              </w:rPr>
              <w:t>Ознакомление со структурой и свойствами сталей и чугунов</w:t>
            </w:r>
          </w:p>
        </w:tc>
        <w:tc>
          <w:tcPr>
            <w:tcW w:w="591" w:type="pct"/>
            <w:shd w:val="clear" w:color="auto" w:fill="auto"/>
          </w:tcPr>
          <w:p w:rsidR="002C1A4F" w:rsidRPr="00027998" w:rsidRDefault="002C1A4F" w:rsidP="00A92428">
            <w:pPr>
              <w:jc w:val="center"/>
              <w:rPr>
                <w:bCs/>
                <w:sz w:val="24"/>
                <w:szCs w:val="24"/>
              </w:rPr>
            </w:pPr>
            <w:r w:rsidRPr="00027998">
              <w:rPr>
                <w:bCs/>
                <w:sz w:val="24"/>
                <w:szCs w:val="24"/>
              </w:rPr>
              <w:t>2/2</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6F73B1">
            <w:pPr>
              <w:rPr>
                <w:b/>
                <w:bCs/>
                <w:sz w:val="24"/>
                <w:szCs w:val="24"/>
              </w:rPr>
            </w:pPr>
            <w:r w:rsidRPr="00027998">
              <w:rPr>
                <w:b/>
                <w:bCs/>
                <w:sz w:val="24"/>
                <w:szCs w:val="24"/>
              </w:rPr>
              <w:t xml:space="preserve">Самостоятельная работа </w:t>
            </w:r>
            <w:proofErr w:type="gramStart"/>
            <w:r w:rsidRPr="00027998">
              <w:rPr>
                <w:b/>
                <w:bCs/>
                <w:sz w:val="24"/>
                <w:szCs w:val="24"/>
              </w:rPr>
              <w:t>обучающихся</w:t>
            </w:r>
            <w:proofErr w:type="gramEnd"/>
          </w:p>
        </w:tc>
        <w:tc>
          <w:tcPr>
            <w:tcW w:w="591" w:type="pct"/>
            <w:shd w:val="clear" w:color="auto" w:fill="auto"/>
          </w:tcPr>
          <w:p w:rsidR="002C1A4F" w:rsidRPr="00027998" w:rsidRDefault="002C1A4F" w:rsidP="00A92428">
            <w:pPr>
              <w:jc w:val="center"/>
              <w:rPr>
                <w:b/>
                <w:bCs/>
                <w:sz w:val="24"/>
                <w:szCs w:val="24"/>
              </w:rPr>
            </w:pPr>
            <w:r w:rsidRPr="00027998">
              <w:rPr>
                <w:b/>
                <w:bCs/>
                <w:sz w:val="24"/>
                <w:szCs w:val="24"/>
              </w:rPr>
              <w:t>6</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shd w:val="clear" w:color="auto" w:fill="auto"/>
          </w:tcPr>
          <w:p w:rsidR="002C1A4F" w:rsidRPr="00027998" w:rsidRDefault="002C1A4F" w:rsidP="00A92428">
            <w:pPr>
              <w:jc w:val="center"/>
              <w:rPr>
                <w:b/>
                <w:bCs/>
                <w:sz w:val="24"/>
                <w:szCs w:val="24"/>
              </w:rPr>
            </w:pPr>
          </w:p>
        </w:tc>
        <w:tc>
          <w:tcPr>
            <w:tcW w:w="2972" w:type="pct"/>
            <w:shd w:val="clear" w:color="auto" w:fill="auto"/>
          </w:tcPr>
          <w:p w:rsidR="002C1A4F" w:rsidRPr="00027998" w:rsidRDefault="002C1A4F" w:rsidP="00027998">
            <w:pPr>
              <w:spacing w:line="240" w:lineRule="exact"/>
              <w:jc w:val="both"/>
              <w:rPr>
                <w:bCs/>
                <w:sz w:val="24"/>
                <w:szCs w:val="24"/>
              </w:rPr>
            </w:pPr>
            <w:r w:rsidRPr="00027998">
              <w:rPr>
                <w:b/>
                <w:bCs/>
                <w:sz w:val="24"/>
                <w:szCs w:val="24"/>
              </w:rPr>
              <w:t xml:space="preserve">Вид деятельности: </w:t>
            </w:r>
            <w:r w:rsidRPr="00027998">
              <w:rPr>
                <w:bCs/>
                <w:sz w:val="24"/>
                <w:szCs w:val="24"/>
              </w:rPr>
              <w:t>Систематизация учебного материала</w:t>
            </w:r>
          </w:p>
          <w:p w:rsidR="002C1A4F" w:rsidRPr="002C1A4F" w:rsidRDefault="002C1A4F" w:rsidP="00027998">
            <w:pPr>
              <w:jc w:val="both"/>
              <w:rPr>
                <w:sz w:val="24"/>
                <w:szCs w:val="24"/>
              </w:rPr>
            </w:pPr>
            <w:r w:rsidRPr="002C1A4F">
              <w:rPr>
                <w:sz w:val="24"/>
                <w:szCs w:val="24"/>
              </w:rPr>
              <w:t>1.В рабочей тетради заполнить таблицу по классификации сталей по составу, назначению и качеству.</w:t>
            </w:r>
          </w:p>
          <w:p w:rsidR="002C1A4F" w:rsidRPr="002C1A4F" w:rsidRDefault="002C1A4F" w:rsidP="00027998">
            <w:pPr>
              <w:jc w:val="both"/>
              <w:rPr>
                <w:sz w:val="24"/>
                <w:szCs w:val="24"/>
              </w:rPr>
            </w:pPr>
            <w:r w:rsidRPr="002C1A4F">
              <w:rPr>
                <w:sz w:val="24"/>
                <w:szCs w:val="24"/>
              </w:rPr>
              <w:t>2.В рабочей тетради дать расшифровку марок  конструкционных сталей</w:t>
            </w:r>
          </w:p>
          <w:p w:rsidR="002C1A4F" w:rsidRPr="00027998" w:rsidRDefault="002C1A4F" w:rsidP="002C1A4F">
            <w:pPr>
              <w:rPr>
                <w:b/>
                <w:bCs/>
                <w:sz w:val="24"/>
                <w:szCs w:val="24"/>
              </w:rPr>
            </w:pPr>
            <w:r w:rsidRPr="00027998">
              <w:rPr>
                <w:sz w:val="24"/>
                <w:szCs w:val="24"/>
              </w:rPr>
              <w:lastRenderedPageBreak/>
              <w:t>3.В рабочей тетради дать расшифровку марок легированных  сталей</w:t>
            </w:r>
          </w:p>
        </w:tc>
        <w:tc>
          <w:tcPr>
            <w:tcW w:w="591" w:type="pct"/>
            <w:shd w:val="clear" w:color="auto" w:fill="auto"/>
          </w:tcPr>
          <w:p w:rsidR="002C1A4F" w:rsidRPr="00027998" w:rsidRDefault="002C1A4F" w:rsidP="00A92428">
            <w:pPr>
              <w:jc w:val="center"/>
              <w:rPr>
                <w:bCs/>
                <w:sz w:val="24"/>
                <w:szCs w:val="24"/>
              </w:rPr>
            </w:pPr>
            <w:r w:rsidRPr="00027998">
              <w:rPr>
                <w:bCs/>
                <w:sz w:val="24"/>
                <w:szCs w:val="24"/>
              </w:rPr>
              <w:lastRenderedPageBreak/>
              <w:t>6</w:t>
            </w:r>
          </w:p>
        </w:tc>
        <w:tc>
          <w:tcPr>
            <w:tcW w:w="579" w:type="pct"/>
            <w:vMerge/>
            <w:shd w:val="clear" w:color="auto" w:fill="auto"/>
          </w:tcPr>
          <w:p w:rsidR="002C1A4F" w:rsidRPr="00027998" w:rsidRDefault="002C1A4F" w:rsidP="00A92428">
            <w:pPr>
              <w:jc w:val="center"/>
              <w:rPr>
                <w:b/>
                <w:bCs/>
                <w:sz w:val="24"/>
                <w:szCs w:val="24"/>
              </w:rPr>
            </w:pPr>
          </w:p>
        </w:tc>
      </w:tr>
      <w:tr w:rsidR="00027998" w:rsidRPr="00027998" w:rsidTr="00913732">
        <w:trPr>
          <w:trHeight w:val="20"/>
        </w:trPr>
        <w:tc>
          <w:tcPr>
            <w:tcW w:w="858" w:type="pct"/>
            <w:vMerge w:val="restart"/>
            <w:shd w:val="clear" w:color="auto" w:fill="auto"/>
          </w:tcPr>
          <w:p w:rsidR="005B48A3" w:rsidRPr="00027998" w:rsidRDefault="005B48A3" w:rsidP="00A92428">
            <w:pPr>
              <w:jc w:val="center"/>
              <w:rPr>
                <w:b/>
                <w:bCs/>
                <w:sz w:val="24"/>
                <w:szCs w:val="24"/>
              </w:rPr>
            </w:pPr>
            <w:r w:rsidRPr="00027998">
              <w:rPr>
                <w:b/>
                <w:bCs/>
                <w:sz w:val="24"/>
                <w:szCs w:val="24"/>
              </w:rPr>
              <w:lastRenderedPageBreak/>
              <w:t xml:space="preserve">Тема 1.3. </w:t>
            </w:r>
            <w:r w:rsidRPr="00027998">
              <w:rPr>
                <w:bCs/>
                <w:sz w:val="24"/>
                <w:szCs w:val="24"/>
              </w:rPr>
              <w:t>Обработка деталей из основных материалов</w:t>
            </w: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Содержание учебного материала </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6/2</w:t>
            </w:r>
          </w:p>
        </w:tc>
        <w:tc>
          <w:tcPr>
            <w:tcW w:w="579" w:type="pct"/>
            <w:vMerge w:val="restart"/>
            <w:shd w:val="clear" w:color="auto" w:fill="auto"/>
          </w:tcPr>
          <w:p w:rsidR="005B48A3"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027998">
            <w:pPr>
              <w:jc w:val="both"/>
              <w:rPr>
                <w:bCs/>
                <w:sz w:val="24"/>
                <w:szCs w:val="24"/>
              </w:rPr>
            </w:pPr>
            <w:r w:rsidRPr="00027998">
              <w:rPr>
                <w:bCs/>
                <w:sz w:val="24"/>
                <w:szCs w:val="24"/>
              </w:rPr>
              <w:t>Способы обработки материалов. Основы термической обработки металлов. Классификация видов термической обработки металлов. Превращения при нагревании и охлаждении стали.</w:t>
            </w:r>
          </w:p>
          <w:p w:rsidR="005B48A3" w:rsidRPr="00027998" w:rsidRDefault="005B48A3" w:rsidP="00027998">
            <w:pPr>
              <w:jc w:val="both"/>
              <w:rPr>
                <w:b/>
                <w:bCs/>
                <w:sz w:val="24"/>
                <w:szCs w:val="24"/>
              </w:rPr>
            </w:pPr>
            <w:r w:rsidRPr="00027998">
              <w:rPr>
                <w:bCs/>
                <w:sz w:val="24"/>
                <w:szCs w:val="24"/>
              </w:rPr>
              <w:t>Химико-термическая обработка металлов: цементация, азотирование, цианирование и хромирование.</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sz w:val="24"/>
                <w:szCs w:val="24"/>
              </w:rPr>
            </w:pPr>
            <w:r w:rsidRPr="00027998">
              <w:rPr>
                <w:b/>
                <w:bCs/>
                <w:sz w:val="24"/>
                <w:szCs w:val="24"/>
              </w:rPr>
              <w:t>В том числе практических занятий (в форме практической подготовки)</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sz w:val="24"/>
                <w:szCs w:val="24"/>
              </w:rPr>
            </w:pPr>
            <w:r w:rsidRPr="00027998">
              <w:rPr>
                <w:sz w:val="24"/>
                <w:szCs w:val="24"/>
              </w:rPr>
              <w:t>Влияние режимов термообработки на структуру и свойства стали</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Самостоятельная работа </w:t>
            </w:r>
            <w:proofErr w:type="gramStart"/>
            <w:r w:rsidRPr="00027998">
              <w:rPr>
                <w:b/>
                <w:bCs/>
                <w:sz w:val="24"/>
                <w:szCs w:val="24"/>
              </w:rPr>
              <w:t>обучающихся</w:t>
            </w:r>
            <w:proofErr w:type="gramEnd"/>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5B48A3">
            <w:pPr>
              <w:spacing w:line="240" w:lineRule="exact"/>
              <w:jc w:val="both"/>
              <w:rPr>
                <w:bCs/>
                <w:sz w:val="24"/>
                <w:szCs w:val="24"/>
              </w:rPr>
            </w:pPr>
            <w:r w:rsidRPr="00027998">
              <w:rPr>
                <w:b/>
                <w:bCs/>
                <w:sz w:val="24"/>
                <w:szCs w:val="24"/>
              </w:rPr>
              <w:t xml:space="preserve">Вид деятельности: </w:t>
            </w:r>
            <w:r w:rsidRPr="00027998">
              <w:rPr>
                <w:bCs/>
                <w:sz w:val="24"/>
                <w:szCs w:val="24"/>
              </w:rPr>
              <w:t>Систематизация учебного материала</w:t>
            </w:r>
          </w:p>
          <w:p w:rsidR="005B48A3" w:rsidRPr="00027998" w:rsidRDefault="005B48A3" w:rsidP="002C1A4F">
            <w:pPr>
              <w:rPr>
                <w:b/>
                <w:bCs/>
                <w:sz w:val="24"/>
                <w:szCs w:val="24"/>
              </w:rPr>
            </w:pPr>
            <w:r w:rsidRPr="00027998">
              <w:rPr>
                <w:sz w:val="24"/>
                <w:szCs w:val="24"/>
              </w:rPr>
              <w:t xml:space="preserve">В рабочей тетради  заполнить таблицу «Достоинства и недостатки различных видов химико </w:t>
            </w:r>
            <w:proofErr w:type="gramStart"/>
            <w:r w:rsidRPr="00027998">
              <w:rPr>
                <w:sz w:val="24"/>
                <w:szCs w:val="24"/>
              </w:rPr>
              <w:t>–т</w:t>
            </w:r>
            <w:proofErr w:type="gramEnd"/>
            <w:r w:rsidRPr="00027998">
              <w:rPr>
                <w:sz w:val="24"/>
                <w:szCs w:val="24"/>
              </w:rPr>
              <w:t>ермической обработки»</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val="restart"/>
            <w:shd w:val="clear" w:color="auto" w:fill="auto"/>
          </w:tcPr>
          <w:p w:rsidR="005B48A3" w:rsidRPr="00027998" w:rsidRDefault="005B48A3" w:rsidP="00A92428">
            <w:pPr>
              <w:jc w:val="center"/>
              <w:rPr>
                <w:b/>
                <w:bCs/>
                <w:sz w:val="24"/>
                <w:szCs w:val="24"/>
              </w:rPr>
            </w:pPr>
            <w:r w:rsidRPr="00027998">
              <w:rPr>
                <w:b/>
                <w:bCs/>
                <w:sz w:val="24"/>
                <w:szCs w:val="24"/>
              </w:rPr>
              <w:t xml:space="preserve">Тема 1.4. </w:t>
            </w:r>
            <w:r w:rsidRPr="00027998">
              <w:rPr>
                <w:bCs/>
                <w:sz w:val="24"/>
                <w:szCs w:val="24"/>
              </w:rPr>
              <w:t>Цветные металлы и сплавы</w:t>
            </w: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Содержание учебного материала </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6/2</w:t>
            </w:r>
          </w:p>
        </w:tc>
        <w:tc>
          <w:tcPr>
            <w:tcW w:w="579" w:type="pct"/>
            <w:vMerge w:val="restart"/>
            <w:shd w:val="clear" w:color="auto" w:fill="auto"/>
          </w:tcPr>
          <w:p w:rsidR="005B48A3"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bCs/>
                <w:sz w:val="24"/>
                <w:szCs w:val="24"/>
              </w:rPr>
            </w:pPr>
            <w:r w:rsidRPr="00027998">
              <w:rPr>
                <w:bCs/>
                <w:sz w:val="24"/>
                <w:szCs w:val="24"/>
              </w:rPr>
              <w:t>Сплавы цветных металлов: сплавы на медной основе, сплавы на основе алюминия и титана. Маркировка, свойства и применение.</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sz w:val="24"/>
                <w:szCs w:val="24"/>
              </w:rPr>
            </w:pPr>
            <w:r w:rsidRPr="00027998">
              <w:rPr>
                <w:b/>
                <w:bCs/>
                <w:sz w:val="24"/>
                <w:szCs w:val="24"/>
              </w:rPr>
              <w:t>В том числе практических занятий (в форме практической подготовки)</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Ознакомление со структурой и свойствами цветных металлов и сплавов</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Самостоятельная работа </w:t>
            </w:r>
            <w:proofErr w:type="gramStart"/>
            <w:r w:rsidRPr="00027998">
              <w:rPr>
                <w:b/>
                <w:bCs/>
                <w:sz w:val="24"/>
                <w:szCs w:val="24"/>
              </w:rPr>
              <w:t>обучающихся</w:t>
            </w:r>
            <w:proofErr w:type="gramEnd"/>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2C1A4F">
            <w:pPr>
              <w:spacing w:line="240" w:lineRule="exact"/>
              <w:jc w:val="both"/>
              <w:rPr>
                <w:bCs/>
                <w:sz w:val="24"/>
                <w:szCs w:val="24"/>
              </w:rPr>
            </w:pPr>
            <w:r w:rsidRPr="00027998">
              <w:rPr>
                <w:b/>
                <w:bCs/>
                <w:sz w:val="24"/>
                <w:szCs w:val="24"/>
              </w:rPr>
              <w:t xml:space="preserve">Вид деятельности: </w:t>
            </w:r>
            <w:r w:rsidRPr="00027998">
              <w:rPr>
                <w:bCs/>
                <w:sz w:val="24"/>
                <w:szCs w:val="24"/>
              </w:rPr>
              <w:t>Систематизация учебного материала</w:t>
            </w:r>
          </w:p>
          <w:p w:rsidR="005B48A3" w:rsidRPr="00027998" w:rsidRDefault="005B48A3" w:rsidP="006F73B1">
            <w:pPr>
              <w:rPr>
                <w:b/>
                <w:bCs/>
                <w:sz w:val="24"/>
                <w:szCs w:val="24"/>
              </w:rPr>
            </w:pPr>
            <w:r w:rsidRPr="00027998">
              <w:rPr>
                <w:b/>
                <w:sz w:val="24"/>
                <w:szCs w:val="24"/>
              </w:rPr>
              <w:t xml:space="preserve">Задание. </w:t>
            </w:r>
            <w:r w:rsidRPr="00027998">
              <w:rPr>
                <w:sz w:val="24"/>
                <w:szCs w:val="24"/>
              </w:rPr>
              <w:t>В рабочей тетради дать расшифровку  марок сплавов цветных металлов</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shd w:val="clear" w:color="auto" w:fill="auto"/>
          </w:tcPr>
          <w:p w:rsidR="00BB12CC" w:rsidRPr="00027998" w:rsidRDefault="00BB12CC" w:rsidP="00A92428">
            <w:pPr>
              <w:jc w:val="center"/>
              <w:rPr>
                <w:b/>
                <w:bCs/>
                <w:sz w:val="24"/>
                <w:szCs w:val="24"/>
              </w:rPr>
            </w:pPr>
            <w:r w:rsidRPr="00027998">
              <w:rPr>
                <w:b/>
                <w:bCs/>
                <w:sz w:val="24"/>
                <w:szCs w:val="24"/>
              </w:rPr>
              <w:t xml:space="preserve">Раздел 2. </w:t>
            </w:r>
            <w:r w:rsidRPr="00027998">
              <w:rPr>
                <w:rFonts w:eastAsia="Calibri"/>
                <w:b/>
                <w:bCs/>
                <w:sz w:val="24"/>
                <w:szCs w:val="24"/>
              </w:rPr>
              <w:t>Неметаллические материалы</w:t>
            </w:r>
          </w:p>
        </w:tc>
        <w:tc>
          <w:tcPr>
            <w:tcW w:w="2972" w:type="pct"/>
            <w:shd w:val="clear" w:color="auto" w:fill="auto"/>
          </w:tcPr>
          <w:p w:rsidR="00BB12CC" w:rsidRPr="00027998" w:rsidRDefault="00BB12CC" w:rsidP="00A92428">
            <w:pPr>
              <w:jc w:val="center"/>
              <w:rPr>
                <w:b/>
                <w:bCs/>
                <w:sz w:val="24"/>
                <w:szCs w:val="24"/>
              </w:rPr>
            </w:pPr>
          </w:p>
        </w:tc>
        <w:tc>
          <w:tcPr>
            <w:tcW w:w="591" w:type="pct"/>
            <w:shd w:val="clear" w:color="auto" w:fill="auto"/>
          </w:tcPr>
          <w:p w:rsidR="00BB12CC" w:rsidRPr="00027998" w:rsidRDefault="005B48A3" w:rsidP="00A92428">
            <w:pPr>
              <w:jc w:val="center"/>
              <w:rPr>
                <w:b/>
                <w:bCs/>
                <w:sz w:val="24"/>
                <w:szCs w:val="24"/>
              </w:rPr>
            </w:pPr>
            <w:r w:rsidRPr="00027998">
              <w:rPr>
                <w:b/>
                <w:bCs/>
                <w:sz w:val="24"/>
                <w:szCs w:val="24"/>
              </w:rPr>
              <w:t>4</w:t>
            </w:r>
          </w:p>
        </w:tc>
        <w:tc>
          <w:tcPr>
            <w:tcW w:w="579" w:type="pct"/>
            <w:shd w:val="clear" w:color="auto" w:fill="auto"/>
          </w:tcPr>
          <w:p w:rsidR="00BB12CC" w:rsidRPr="00027998" w:rsidRDefault="00BB12CC" w:rsidP="00A92428">
            <w:pPr>
              <w:jc w:val="center"/>
              <w:rPr>
                <w:b/>
                <w:bCs/>
                <w:sz w:val="24"/>
                <w:szCs w:val="24"/>
              </w:rPr>
            </w:pPr>
          </w:p>
        </w:tc>
      </w:tr>
      <w:tr w:rsidR="00027998" w:rsidRPr="00027998" w:rsidTr="00913732">
        <w:trPr>
          <w:trHeight w:val="20"/>
        </w:trPr>
        <w:tc>
          <w:tcPr>
            <w:tcW w:w="858" w:type="pct"/>
            <w:vMerge w:val="restart"/>
            <w:shd w:val="clear" w:color="auto" w:fill="auto"/>
          </w:tcPr>
          <w:p w:rsidR="005B48A3" w:rsidRPr="00027998" w:rsidRDefault="005B48A3" w:rsidP="00BB12CC">
            <w:pPr>
              <w:rPr>
                <w:b/>
                <w:bCs/>
                <w:sz w:val="24"/>
                <w:szCs w:val="24"/>
              </w:rPr>
            </w:pPr>
            <w:r w:rsidRPr="00027998">
              <w:rPr>
                <w:b/>
                <w:bCs/>
                <w:sz w:val="24"/>
                <w:szCs w:val="24"/>
              </w:rPr>
              <w:t xml:space="preserve">Тема 2.1. </w:t>
            </w:r>
            <w:r w:rsidRPr="00027998">
              <w:rPr>
                <w:bCs/>
                <w:sz w:val="24"/>
                <w:szCs w:val="24"/>
              </w:rPr>
              <w:t>Электроизоляционные материалы</w:t>
            </w: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Содержание учебного материала </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val="restart"/>
            <w:shd w:val="clear" w:color="auto" w:fill="auto"/>
          </w:tcPr>
          <w:p w:rsidR="005B48A3"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Cs/>
                <w:sz w:val="24"/>
                <w:szCs w:val="24"/>
              </w:rPr>
            </w:pPr>
            <w:r w:rsidRPr="00027998">
              <w:rPr>
                <w:sz w:val="24"/>
                <w:szCs w:val="24"/>
              </w:rPr>
              <w:t>Назначение и область применения электроизоляционных материалов. Классификация электроизоляционных материалов</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val="restart"/>
            <w:shd w:val="clear" w:color="auto" w:fill="auto"/>
          </w:tcPr>
          <w:p w:rsidR="005B48A3" w:rsidRPr="00027998" w:rsidRDefault="005B48A3" w:rsidP="00BB12CC">
            <w:pPr>
              <w:rPr>
                <w:b/>
                <w:bCs/>
                <w:sz w:val="24"/>
                <w:szCs w:val="24"/>
              </w:rPr>
            </w:pPr>
            <w:r w:rsidRPr="00027998">
              <w:rPr>
                <w:b/>
                <w:bCs/>
                <w:sz w:val="24"/>
                <w:szCs w:val="24"/>
              </w:rPr>
              <w:t xml:space="preserve">Тема 2.2. </w:t>
            </w:r>
            <w:r w:rsidRPr="00027998">
              <w:rPr>
                <w:bCs/>
                <w:sz w:val="24"/>
                <w:szCs w:val="24"/>
              </w:rPr>
              <w:t>Лакокрасочные материалы</w:t>
            </w: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Содержание учебного материала </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val="restart"/>
            <w:shd w:val="clear" w:color="auto" w:fill="auto"/>
          </w:tcPr>
          <w:p w:rsidR="005B48A3"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5B48A3" w:rsidRPr="00027998" w:rsidRDefault="005B48A3" w:rsidP="00BB12CC">
            <w:pPr>
              <w:rPr>
                <w:b/>
                <w:bCs/>
                <w:sz w:val="24"/>
                <w:szCs w:val="24"/>
              </w:rPr>
            </w:pPr>
          </w:p>
        </w:tc>
        <w:tc>
          <w:tcPr>
            <w:tcW w:w="2972" w:type="pct"/>
            <w:shd w:val="clear" w:color="auto" w:fill="auto"/>
          </w:tcPr>
          <w:p w:rsidR="005B48A3" w:rsidRPr="00027998" w:rsidRDefault="005B48A3" w:rsidP="008C26B6">
            <w:pPr>
              <w:rPr>
                <w:bCs/>
                <w:sz w:val="24"/>
                <w:szCs w:val="24"/>
              </w:rPr>
            </w:pPr>
            <w:r w:rsidRPr="00027998">
              <w:rPr>
                <w:bCs/>
                <w:sz w:val="24"/>
                <w:szCs w:val="24"/>
              </w:rPr>
              <w:t>Назначение лакокрасочных материалов. Компоненты лакокрасочных материалов.</w:t>
            </w:r>
          </w:p>
          <w:p w:rsidR="005B48A3" w:rsidRPr="00027998" w:rsidRDefault="005B48A3" w:rsidP="008C26B6">
            <w:pPr>
              <w:rPr>
                <w:bCs/>
                <w:sz w:val="24"/>
                <w:szCs w:val="24"/>
              </w:rPr>
            </w:pPr>
            <w:r w:rsidRPr="00027998">
              <w:rPr>
                <w:bCs/>
                <w:sz w:val="24"/>
                <w:szCs w:val="24"/>
              </w:rPr>
              <w:t>Требования к лакокрасочным материалам.</w:t>
            </w:r>
          </w:p>
          <w:p w:rsidR="005B48A3" w:rsidRPr="00027998" w:rsidRDefault="005B48A3" w:rsidP="008C26B6">
            <w:pPr>
              <w:rPr>
                <w:b/>
                <w:bCs/>
                <w:sz w:val="24"/>
                <w:szCs w:val="24"/>
              </w:rPr>
            </w:pPr>
            <w:r w:rsidRPr="00027998">
              <w:rPr>
                <w:bCs/>
                <w:sz w:val="24"/>
                <w:szCs w:val="24"/>
              </w:rPr>
              <w:t>Маркировка, способы приготовления красок и нанесение их на поверхности.</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5B48A3">
        <w:trPr>
          <w:trHeight w:val="20"/>
        </w:trPr>
        <w:tc>
          <w:tcPr>
            <w:tcW w:w="858" w:type="pct"/>
            <w:shd w:val="clear" w:color="auto" w:fill="auto"/>
          </w:tcPr>
          <w:p w:rsidR="008C26B6" w:rsidRPr="00027998" w:rsidRDefault="008C26B6" w:rsidP="005B48A3">
            <w:pPr>
              <w:rPr>
                <w:b/>
                <w:bCs/>
                <w:sz w:val="24"/>
                <w:szCs w:val="24"/>
              </w:rPr>
            </w:pPr>
            <w:r w:rsidRPr="00027998">
              <w:rPr>
                <w:b/>
                <w:bCs/>
                <w:sz w:val="24"/>
                <w:szCs w:val="24"/>
              </w:rPr>
              <w:lastRenderedPageBreak/>
              <w:t xml:space="preserve">Раздел </w:t>
            </w:r>
            <w:r w:rsidR="005B48A3" w:rsidRPr="00027998">
              <w:rPr>
                <w:b/>
                <w:bCs/>
                <w:sz w:val="24"/>
                <w:szCs w:val="24"/>
              </w:rPr>
              <w:t>3</w:t>
            </w:r>
            <w:r w:rsidRPr="00027998">
              <w:rPr>
                <w:b/>
                <w:bCs/>
                <w:sz w:val="24"/>
                <w:szCs w:val="24"/>
              </w:rPr>
              <w:t>. Электротехнические материалы</w:t>
            </w:r>
          </w:p>
        </w:tc>
        <w:tc>
          <w:tcPr>
            <w:tcW w:w="2972" w:type="pct"/>
            <w:shd w:val="clear" w:color="auto" w:fill="auto"/>
          </w:tcPr>
          <w:p w:rsidR="008C26B6" w:rsidRPr="00027998" w:rsidRDefault="008C26B6" w:rsidP="006F73B1">
            <w:pPr>
              <w:rPr>
                <w:b/>
                <w:bCs/>
                <w:sz w:val="24"/>
                <w:szCs w:val="24"/>
              </w:rPr>
            </w:pPr>
          </w:p>
        </w:tc>
        <w:tc>
          <w:tcPr>
            <w:tcW w:w="591" w:type="pct"/>
            <w:shd w:val="clear" w:color="auto" w:fill="auto"/>
          </w:tcPr>
          <w:p w:rsidR="008C26B6" w:rsidRPr="00027998" w:rsidRDefault="005B48A3" w:rsidP="00A92428">
            <w:pPr>
              <w:jc w:val="center"/>
              <w:rPr>
                <w:b/>
                <w:bCs/>
                <w:sz w:val="24"/>
                <w:szCs w:val="24"/>
              </w:rPr>
            </w:pPr>
            <w:r w:rsidRPr="00027998">
              <w:rPr>
                <w:b/>
                <w:bCs/>
                <w:sz w:val="24"/>
                <w:szCs w:val="24"/>
              </w:rPr>
              <w:t>4</w:t>
            </w:r>
          </w:p>
        </w:tc>
        <w:tc>
          <w:tcPr>
            <w:tcW w:w="579" w:type="pct"/>
            <w:shd w:val="clear" w:color="auto" w:fill="auto"/>
          </w:tcPr>
          <w:p w:rsidR="008C26B6" w:rsidRPr="00027998" w:rsidRDefault="008C26B6" w:rsidP="00A92428">
            <w:pPr>
              <w:jc w:val="center"/>
              <w:rPr>
                <w:b/>
                <w:bCs/>
                <w:sz w:val="24"/>
                <w:szCs w:val="24"/>
              </w:rPr>
            </w:pPr>
          </w:p>
        </w:tc>
      </w:tr>
      <w:tr w:rsidR="00027998" w:rsidRPr="00027998" w:rsidTr="005B48A3">
        <w:trPr>
          <w:trHeight w:val="20"/>
        </w:trPr>
        <w:tc>
          <w:tcPr>
            <w:tcW w:w="858" w:type="pct"/>
            <w:vMerge w:val="restart"/>
            <w:shd w:val="clear" w:color="auto" w:fill="auto"/>
          </w:tcPr>
          <w:p w:rsidR="005B48A3" w:rsidRPr="00027998" w:rsidRDefault="005B48A3" w:rsidP="005B48A3">
            <w:pPr>
              <w:rPr>
                <w:b/>
                <w:bCs/>
                <w:sz w:val="24"/>
                <w:szCs w:val="24"/>
              </w:rPr>
            </w:pPr>
            <w:r w:rsidRPr="00027998">
              <w:rPr>
                <w:b/>
                <w:bCs/>
                <w:sz w:val="24"/>
                <w:szCs w:val="24"/>
              </w:rPr>
              <w:t xml:space="preserve">Тема 3.1. </w:t>
            </w:r>
            <w:r w:rsidRPr="00027998">
              <w:rPr>
                <w:bCs/>
                <w:sz w:val="24"/>
                <w:szCs w:val="24"/>
              </w:rPr>
              <w:t>Электротехнические материалы</w:t>
            </w: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Содержание учебного материала </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val="restart"/>
            <w:shd w:val="clear" w:color="auto" w:fill="auto"/>
          </w:tcPr>
          <w:p w:rsidR="005B48A3"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5B48A3" w:rsidRPr="00027998" w:rsidRDefault="005B48A3" w:rsidP="006F73B1">
            <w:pPr>
              <w:rPr>
                <w:b/>
                <w:bCs/>
                <w:sz w:val="24"/>
                <w:szCs w:val="24"/>
              </w:rPr>
            </w:pPr>
          </w:p>
        </w:tc>
        <w:tc>
          <w:tcPr>
            <w:tcW w:w="2972" w:type="pct"/>
            <w:shd w:val="clear" w:color="auto" w:fill="auto"/>
          </w:tcPr>
          <w:p w:rsidR="005B48A3" w:rsidRPr="00027998" w:rsidRDefault="005B48A3" w:rsidP="006F73B1">
            <w:pPr>
              <w:rPr>
                <w:bCs/>
                <w:sz w:val="24"/>
                <w:szCs w:val="24"/>
              </w:rPr>
            </w:pPr>
            <w:r w:rsidRPr="00027998">
              <w:rPr>
                <w:bCs/>
                <w:sz w:val="24"/>
                <w:szCs w:val="24"/>
              </w:rPr>
              <w:t>Диэлектрические материалы. Проводниковые материалы. Полупроводниковые материалы. Магнитные материалы.</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val="restart"/>
            <w:shd w:val="clear" w:color="auto" w:fill="auto"/>
          </w:tcPr>
          <w:p w:rsidR="005B48A3" w:rsidRPr="00027998" w:rsidRDefault="005B48A3" w:rsidP="006F73B1">
            <w:pPr>
              <w:rPr>
                <w:b/>
                <w:bCs/>
                <w:sz w:val="24"/>
                <w:szCs w:val="24"/>
              </w:rPr>
            </w:pPr>
            <w:r w:rsidRPr="00027998">
              <w:rPr>
                <w:b/>
                <w:bCs/>
                <w:sz w:val="24"/>
                <w:szCs w:val="24"/>
              </w:rPr>
              <w:t xml:space="preserve">Тема 3.2. </w:t>
            </w:r>
            <w:r w:rsidRPr="00027998">
              <w:rPr>
                <w:bCs/>
                <w:sz w:val="24"/>
                <w:szCs w:val="24"/>
              </w:rPr>
              <w:t>Электромонтажные материалы и изделия</w:t>
            </w:r>
          </w:p>
        </w:tc>
        <w:tc>
          <w:tcPr>
            <w:tcW w:w="2972" w:type="pct"/>
            <w:shd w:val="clear" w:color="auto" w:fill="auto"/>
          </w:tcPr>
          <w:p w:rsidR="005B48A3" w:rsidRPr="00027998" w:rsidRDefault="005B48A3" w:rsidP="006F73B1">
            <w:pPr>
              <w:rPr>
                <w:b/>
                <w:bCs/>
                <w:sz w:val="24"/>
                <w:szCs w:val="24"/>
              </w:rPr>
            </w:pPr>
            <w:r w:rsidRPr="00027998">
              <w:rPr>
                <w:b/>
                <w:bCs/>
                <w:sz w:val="24"/>
                <w:szCs w:val="24"/>
              </w:rPr>
              <w:t xml:space="preserve">Содержание учебного материала </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val="restart"/>
            <w:shd w:val="clear" w:color="auto" w:fill="auto"/>
          </w:tcPr>
          <w:p w:rsidR="005B48A3"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5B48A3" w:rsidRPr="00027998" w:rsidRDefault="005B48A3" w:rsidP="006F73B1">
            <w:pPr>
              <w:rPr>
                <w:b/>
                <w:bCs/>
                <w:sz w:val="24"/>
                <w:szCs w:val="24"/>
              </w:rPr>
            </w:pPr>
          </w:p>
        </w:tc>
        <w:tc>
          <w:tcPr>
            <w:tcW w:w="2972" w:type="pct"/>
            <w:shd w:val="clear" w:color="auto" w:fill="auto"/>
          </w:tcPr>
          <w:p w:rsidR="005B48A3" w:rsidRPr="00027998" w:rsidRDefault="005B48A3" w:rsidP="006F73B1">
            <w:pPr>
              <w:rPr>
                <w:bCs/>
                <w:sz w:val="24"/>
                <w:szCs w:val="24"/>
              </w:rPr>
            </w:pPr>
            <w:r w:rsidRPr="00027998">
              <w:rPr>
                <w:bCs/>
                <w:sz w:val="24"/>
                <w:szCs w:val="24"/>
              </w:rPr>
              <w:t>Пайка; припои; состав припоев. Флюсы; требования, предъявляемые к флюсам; состав флюсов. Наименование, маркировка, свойства обрабатываемого материала</w:t>
            </w:r>
            <w:r w:rsidRPr="00027998">
              <w:rPr>
                <w:b/>
                <w:bCs/>
                <w:sz w:val="24"/>
                <w:szCs w:val="24"/>
              </w:rPr>
              <w:t>.</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8C26B6" w:rsidRPr="00027998" w:rsidTr="00913732">
        <w:trPr>
          <w:trHeight w:val="20"/>
        </w:trPr>
        <w:tc>
          <w:tcPr>
            <w:tcW w:w="858" w:type="pct"/>
            <w:shd w:val="clear" w:color="auto" w:fill="auto"/>
          </w:tcPr>
          <w:p w:rsidR="008C26B6" w:rsidRPr="00027998" w:rsidRDefault="008C26B6" w:rsidP="006F73B1">
            <w:pPr>
              <w:rPr>
                <w:b/>
                <w:bCs/>
                <w:i/>
                <w:sz w:val="24"/>
                <w:szCs w:val="24"/>
              </w:rPr>
            </w:pPr>
            <w:r w:rsidRPr="00027998">
              <w:rPr>
                <w:b/>
                <w:bCs/>
                <w:sz w:val="24"/>
                <w:szCs w:val="24"/>
              </w:rPr>
              <w:t>Раздел 4. Обработка деталей</w:t>
            </w:r>
          </w:p>
        </w:tc>
        <w:tc>
          <w:tcPr>
            <w:tcW w:w="2972" w:type="pct"/>
            <w:shd w:val="clear" w:color="auto" w:fill="auto"/>
          </w:tcPr>
          <w:p w:rsidR="008C26B6" w:rsidRPr="00027998" w:rsidRDefault="008C26B6" w:rsidP="006F73B1">
            <w:pPr>
              <w:rPr>
                <w:b/>
                <w:bCs/>
                <w:sz w:val="24"/>
                <w:szCs w:val="24"/>
              </w:rPr>
            </w:pPr>
          </w:p>
        </w:tc>
        <w:tc>
          <w:tcPr>
            <w:tcW w:w="591" w:type="pct"/>
            <w:shd w:val="clear" w:color="auto" w:fill="auto"/>
          </w:tcPr>
          <w:p w:rsidR="008C26B6" w:rsidRPr="00027998" w:rsidRDefault="00027998" w:rsidP="00A92428">
            <w:pPr>
              <w:jc w:val="center"/>
              <w:rPr>
                <w:b/>
                <w:bCs/>
                <w:sz w:val="24"/>
                <w:szCs w:val="24"/>
              </w:rPr>
            </w:pPr>
            <w:r w:rsidRPr="00027998">
              <w:rPr>
                <w:b/>
                <w:bCs/>
                <w:sz w:val="24"/>
                <w:szCs w:val="24"/>
              </w:rPr>
              <w:t>20/12</w:t>
            </w:r>
          </w:p>
        </w:tc>
        <w:tc>
          <w:tcPr>
            <w:tcW w:w="579" w:type="pct"/>
            <w:shd w:val="clear" w:color="auto" w:fill="auto"/>
          </w:tcPr>
          <w:p w:rsidR="008C26B6" w:rsidRPr="00027998" w:rsidRDefault="008C26B6" w:rsidP="00A92428">
            <w:pPr>
              <w:jc w:val="center"/>
              <w:rPr>
                <w:b/>
                <w:bCs/>
                <w:sz w:val="24"/>
                <w:szCs w:val="24"/>
              </w:rPr>
            </w:pPr>
          </w:p>
        </w:tc>
      </w:tr>
      <w:tr w:rsidR="00027998" w:rsidRPr="00027998" w:rsidTr="00913732">
        <w:trPr>
          <w:trHeight w:val="20"/>
        </w:trPr>
        <w:tc>
          <w:tcPr>
            <w:tcW w:w="858" w:type="pct"/>
            <w:vMerge w:val="restart"/>
            <w:shd w:val="clear" w:color="auto" w:fill="auto"/>
          </w:tcPr>
          <w:p w:rsidR="005B48A3" w:rsidRPr="00027998" w:rsidRDefault="005B48A3" w:rsidP="008C26B6">
            <w:pPr>
              <w:rPr>
                <w:b/>
                <w:bCs/>
                <w:i/>
                <w:sz w:val="24"/>
                <w:szCs w:val="24"/>
              </w:rPr>
            </w:pPr>
            <w:r w:rsidRPr="00027998">
              <w:rPr>
                <w:b/>
                <w:bCs/>
                <w:sz w:val="24"/>
                <w:szCs w:val="24"/>
              </w:rPr>
              <w:t>Тема 4.1</w:t>
            </w:r>
            <w:r w:rsidRPr="00027998">
              <w:rPr>
                <w:bCs/>
                <w:sz w:val="24"/>
                <w:szCs w:val="24"/>
              </w:rPr>
              <w:t xml:space="preserve"> Способы обработки материалов</w:t>
            </w:r>
            <w:r w:rsidRPr="00027998">
              <w:rPr>
                <w:b/>
                <w:bCs/>
                <w:i/>
                <w:sz w:val="24"/>
                <w:szCs w:val="24"/>
              </w:rPr>
              <w:t>.</w:t>
            </w:r>
          </w:p>
        </w:tc>
        <w:tc>
          <w:tcPr>
            <w:tcW w:w="2972" w:type="pct"/>
            <w:shd w:val="clear" w:color="auto" w:fill="auto"/>
          </w:tcPr>
          <w:p w:rsidR="005B48A3" w:rsidRPr="00027998" w:rsidRDefault="005B48A3" w:rsidP="006F73B1">
            <w:pPr>
              <w:rPr>
                <w:b/>
                <w:bCs/>
                <w:sz w:val="24"/>
                <w:szCs w:val="24"/>
              </w:rPr>
            </w:pPr>
            <w:r w:rsidRPr="00027998">
              <w:rPr>
                <w:b/>
                <w:bCs/>
                <w:sz w:val="24"/>
                <w:szCs w:val="24"/>
              </w:rPr>
              <w:t>Содержание учебного материала</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18/12</w:t>
            </w:r>
          </w:p>
        </w:tc>
        <w:tc>
          <w:tcPr>
            <w:tcW w:w="579" w:type="pct"/>
            <w:vMerge w:val="restart"/>
            <w:shd w:val="clear" w:color="auto" w:fill="auto"/>
          </w:tcPr>
          <w:p w:rsidR="005B48A3" w:rsidRPr="00027998" w:rsidRDefault="005E7500"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ОК </w:t>
            </w:r>
            <w:r>
              <w:rPr>
                <w:sz w:val="24"/>
                <w:szCs w:val="24"/>
              </w:rPr>
              <w:t>4</w:t>
            </w:r>
            <w:r w:rsidRPr="00027998">
              <w:rPr>
                <w:sz w:val="24"/>
                <w:szCs w:val="24"/>
              </w:rPr>
              <w:t xml:space="preserve">, ОК </w:t>
            </w:r>
            <w:r>
              <w:rPr>
                <w:sz w:val="24"/>
                <w:szCs w:val="24"/>
              </w:rPr>
              <w:t>9</w:t>
            </w:r>
            <w:r w:rsidRPr="00027998">
              <w:rPr>
                <w:sz w:val="24"/>
                <w:szCs w:val="24"/>
              </w:rPr>
              <w:t>, ПК 1.1-ПК 1.3, ПК 3.1.-ПК 3.3.</w:t>
            </w:r>
          </w:p>
        </w:tc>
      </w:tr>
      <w:tr w:rsidR="00027998" w:rsidRPr="00027998" w:rsidTr="00913732">
        <w:trPr>
          <w:trHeight w:val="20"/>
        </w:trPr>
        <w:tc>
          <w:tcPr>
            <w:tcW w:w="858" w:type="pct"/>
            <w:vMerge/>
            <w:shd w:val="clear" w:color="auto" w:fill="auto"/>
          </w:tcPr>
          <w:p w:rsidR="005B48A3" w:rsidRPr="00027998" w:rsidRDefault="005B48A3" w:rsidP="00BB12CC">
            <w:pP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 xml:space="preserve">Обработка металлов резанием: процесс резания металла, основные части и элементы резца, </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Понятие  о режимах резания, метод обработки резанием.</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Классификация металлорежущих станков и их характеристика.</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bCs/>
                <w:sz w:val="24"/>
                <w:szCs w:val="24"/>
              </w:rPr>
            </w:pPr>
            <w:r w:rsidRPr="00027998">
              <w:rPr>
                <w:b/>
                <w:bCs/>
                <w:sz w:val="24"/>
                <w:szCs w:val="24"/>
              </w:rPr>
              <w:t>В том числе практических занятий</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12/12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Изучение геометрии токарного резца</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bCs/>
                <w:sz w:val="24"/>
                <w:szCs w:val="24"/>
              </w:rPr>
            </w:pPr>
            <w:r w:rsidRPr="00027998">
              <w:rPr>
                <w:sz w:val="24"/>
                <w:szCs w:val="24"/>
              </w:rPr>
              <w:t>Ознакомление с устройством и работой станков токарной группы.</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bCs/>
                <w:sz w:val="24"/>
                <w:szCs w:val="24"/>
              </w:rPr>
            </w:pPr>
            <w:r w:rsidRPr="00027998">
              <w:rPr>
                <w:sz w:val="24"/>
                <w:szCs w:val="24"/>
              </w:rPr>
              <w:t>Ознакомление с устройством и работой станков фрезерной группы.</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b/>
                <w:bCs/>
                <w:sz w:val="24"/>
                <w:szCs w:val="24"/>
              </w:rPr>
            </w:pPr>
            <w:r w:rsidRPr="00027998">
              <w:rPr>
                <w:sz w:val="24"/>
                <w:szCs w:val="24"/>
              </w:rPr>
              <w:t>Ознакомление с устройством и работой станков сверлильной группы.</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Сварка и пайка металлов. Классы и виды сварки, электродуговая сварка, газовая сварка.</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Освоение приемов газовой сварки и резки металлов</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5B48A3">
        <w:trPr>
          <w:trHeight w:val="20"/>
        </w:trPr>
        <w:tc>
          <w:tcPr>
            <w:tcW w:w="858" w:type="pct"/>
            <w:vMerge w:val="restart"/>
            <w:shd w:val="clear" w:color="auto" w:fill="auto"/>
          </w:tcPr>
          <w:p w:rsidR="005B48A3" w:rsidRPr="00695F1B" w:rsidRDefault="005B48A3" w:rsidP="005B48A3">
            <w:pPr>
              <w:shd w:val="clear" w:color="auto" w:fill="FFFFFF"/>
              <w:spacing w:line="274" w:lineRule="exact"/>
              <w:ind w:left="5"/>
              <w:rPr>
                <w:b/>
                <w:bCs/>
                <w:sz w:val="24"/>
                <w:szCs w:val="24"/>
              </w:rPr>
            </w:pPr>
            <w:r w:rsidRPr="00695F1B">
              <w:rPr>
                <w:b/>
                <w:bCs/>
                <w:sz w:val="24"/>
                <w:szCs w:val="24"/>
              </w:rPr>
              <w:t xml:space="preserve">Тема </w:t>
            </w:r>
            <w:r w:rsidRPr="00027998">
              <w:rPr>
                <w:b/>
                <w:bCs/>
                <w:sz w:val="24"/>
                <w:szCs w:val="24"/>
              </w:rPr>
              <w:t>4</w:t>
            </w:r>
            <w:r w:rsidRPr="00695F1B">
              <w:rPr>
                <w:b/>
                <w:bCs/>
                <w:sz w:val="24"/>
                <w:szCs w:val="24"/>
              </w:rPr>
              <w:t>.2.</w:t>
            </w:r>
          </w:p>
          <w:p w:rsidR="005B48A3" w:rsidRPr="00027998" w:rsidRDefault="005B48A3" w:rsidP="005B48A3">
            <w:pPr>
              <w:rPr>
                <w:b/>
                <w:bCs/>
                <w:sz w:val="24"/>
                <w:szCs w:val="24"/>
              </w:rPr>
            </w:pPr>
            <w:r w:rsidRPr="00027998">
              <w:rPr>
                <w:bCs/>
                <w:sz w:val="24"/>
                <w:szCs w:val="24"/>
              </w:rPr>
              <w:t>Способы защиты материалов от коррозии</w:t>
            </w:r>
          </w:p>
        </w:tc>
        <w:tc>
          <w:tcPr>
            <w:tcW w:w="2972" w:type="pct"/>
            <w:shd w:val="clear" w:color="auto" w:fill="auto"/>
          </w:tcPr>
          <w:p w:rsidR="005B48A3" w:rsidRPr="00027998" w:rsidRDefault="005B48A3" w:rsidP="006F73B1">
            <w:pPr>
              <w:rPr>
                <w:sz w:val="24"/>
                <w:szCs w:val="24"/>
              </w:rPr>
            </w:pPr>
            <w:r w:rsidRPr="00027998">
              <w:rPr>
                <w:b/>
                <w:bCs/>
                <w:sz w:val="24"/>
                <w:szCs w:val="24"/>
              </w:rPr>
              <w:t>Содержание учебного материала</w:t>
            </w:r>
          </w:p>
        </w:tc>
        <w:tc>
          <w:tcPr>
            <w:tcW w:w="591" w:type="pct"/>
            <w:shd w:val="clear" w:color="auto" w:fill="auto"/>
          </w:tcPr>
          <w:p w:rsidR="005B48A3" w:rsidRPr="00027998" w:rsidRDefault="005B48A3" w:rsidP="00A92428">
            <w:pPr>
              <w:jc w:val="center"/>
              <w:rPr>
                <w:b/>
                <w:bCs/>
                <w:sz w:val="24"/>
                <w:szCs w:val="24"/>
              </w:rPr>
            </w:pPr>
            <w:r w:rsidRPr="00027998">
              <w:rPr>
                <w:b/>
                <w:bCs/>
                <w:sz w:val="24"/>
                <w:szCs w:val="24"/>
              </w:rPr>
              <w:t>2</w:t>
            </w:r>
          </w:p>
        </w:tc>
        <w:tc>
          <w:tcPr>
            <w:tcW w:w="579" w:type="pct"/>
            <w:vMerge w:val="restart"/>
            <w:shd w:val="clear" w:color="auto" w:fill="auto"/>
          </w:tcPr>
          <w:p w:rsidR="005B48A3" w:rsidRPr="00027998" w:rsidRDefault="005B48A3" w:rsidP="00A92428">
            <w:pPr>
              <w:jc w:val="center"/>
              <w:rPr>
                <w:b/>
                <w:bCs/>
                <w:sz w:val="24"/>
                <w:szCs w:val="24"/>
              </w:rPr>
            </w:pPr>
            <w:proofErr w:type="gramStart"/>
            <w:r w:rsidRPr="00027998">
              <w:rPr>
                <w:sz w:val="24"/>
                <w:szCs w:val="24"/>
              </w:rPr>
              <w:t>ОК</w:t>
            </w:r>
            <w:proofErr w:type="gramEnd"/>
            <w:r w:rsidRPr="00027998">
              <w:rPr>
                <w:sz w:val="24"/>
                <w:szCs w:val="24"/>
              </w:rPr>
              <w:t xml:space="preserve"> 1, ОК 2, ПК 1.1-ПК 1.3, ПК 3.1.-ПК 3.3.</w:t>
            </w:r>
          </w:p>
        </w:tc>
      </w:tr>
      <w:tr w:rsidR="00027998" w:rsidRPr="00027998" w:rsidTr="00913732">
        <w:trPr>
          <w:trHeight w:val="20"/>
        </w:trPr>
        <w:tc>
          <w:tcPr>
            <w:tcW w:w="858" w:type="pct"/>
            <w:vMerge/>
            <w:shd w:val="clear" w:color="auto" w:fill="auto"/>
          </w:tcPr>
          <w:p w:rsidR="005B48A3" w:rsidRPr="00027998" w:rsidRDefault="005B48A3" w:rsidP="00A92428">
            <w:pPr>
              <w:jc w:val="center"/>
              <w:rPr>
                <w:b/>
                <w:bCs/>
                <w:sz w:val="24"/>
                <w:szCs w:val="24"/>
              </w:rPr>
            </w:pPr>
          </w:p>
        </w:tc>
        <w:tc>
          <w:tcPr>
            <w:tcW w:w="2972" w:type="pct"/>
            <w:shd w:val="clear" w:color="auto" w:fill="auto"/>
          </w:tcPr>
          <w:p w:rsidR="005B48A3" w:rsidRPr="00027998" w:rsidRDefault="005B48A3" w:rsidP="006F73B1">
            <w:pPr>
              <w:rPr>
                <w:sz w:val="24"/>
                <w:szCs w:val="24"/>
              </w:rPr>
            </w:pPr>
            <w:r w:rsidRPr="00027998">
              <w:rPr>
                <w:sz w:val="24"/>
                <w:szCs w:val="24"/>
              </w:rPr>
              <w:t>Понятие о коррозии металла. Способы защиты металла от коррозии: неметаллические покрытия, металлические покрытия, протекторная защита, диффузионная металлизация.</w:t>
            </w:r>
          </w:p>
        </w:tc>
        <w:tc>
          <w:tcPr>
            <w:tcW w:w="591" w:type="pct"/>
            <w:shd w:val="clear" w:color="auto" w:fill="auto"/>
          </w:tcPr>
          <w:p w:rsidR="005B48A3" w:rsidRPr="00027998" w:rsidRDefault="005B48A3" w:rsidP="00A92428">
            <w:pPr>
              <w:jc w:val="center"/>
              <w:rPr>
                <w:bCs/>
                <w:sz w:val="24"/>
                <w:szCs w:val="24"/>
              </w:rPr>
            </w:pPr>
            <w:r w:rsidRPr="00027998">
              <w:rPr>
                <w:bCs/>
                <w:sz w:val="24"/>
                <w:szCs w:val="24"/>
              </w:rPr>
              <w:t>2</w:t>
            </w:r>
          </w:p>
        </w:tc>
        <w:tc>
          <w:tcPr>
            <w:tcW w:w="579" w:type="pct"/>
            <w:vMerge/>
            <w:shd w:val="clear" w:color="auto" w:fill="auto"/>
          </w:tcPr>
          <w:p w:rsidR="005B48A3" w:rsidRPr="00027998" w:rsidRDefault="005B48A3" w:rsidP="00A92428">
            <w:pPr>
              <w:jc w:val="center"/>
              <w:rPr>
                <w:b/>
                <w:bCs/>
                <w:sz w:val="24"/>
                <w:szCs w:val="24"/>
              </w:rPr>
            </w:pPr>
          </w:p>
        </w:tc>
      </w:tr>
      <w:tr w:rsidR="00027998" w:rsidRPr="00027998" w:rsidTr="008113BF">
        <w:trPr>
          <w:trHeight w:val="20"/>
        </w:trPr>
        <w:tc>
          <w:tcPr>
            <w:tcW w:w="3830" w:type="pct"/>
            <w:gridSpan w:val="2"/>
            <w:shd w:val="clear" w:color="auto" w:fill="auto"/>
          </w:tcPr>
          <w:p w:rsidR="008C26B6" w:rsidRPr="00027998" w:rsidRDefault="008C26B6" w:rsidP="00A92428">
            <w:pPr>
              <w:jc w:val="both"/>
              <w:rPr>
                <w:spacing w:val="-8"/>
                <w:sz w:val="24"/>
                <w:szCs w:val="24"/>
              </w:rPr>
            </w:pPr>
            <w:r w:rsidRPr="00027998">
              <w:rPr>
                <w:b/>
                <w:bCs/>
                <w:sz w:val="24"/>
                <w:szCs w:val="24"/>
              </w:rPr>
              <w:t>Всего:</w:t>
            </w:r>
          </w:p>
        </w:tc>
        <w:tc>
          <w:tcPr>
            <w:tcW w:w="591" w:type="pct"/>
            <w:shd w:val="clear" w:color="auto" w:fill="auto"/>
          </w:tcPr>
          <w:p w:rsidR="008C26B6" w:rsidRPr="00027998" w:rsidRDefault="00027998" w:rsidP="00A92428">
            <w:pPr>
              <w:jc w:val="center"/>
              <w:rPr>
                <w:b/>
                <w:bCs/>
                <w:sz w:val="24"/>
                <w:szCs w:val="24"/>
              </w:rPr>
            </w:pPr>
            <w:r w:rsidRPr="00027998">
              <w:rPr>
                <w:b/>
                <w:bCs/>
                <w:sz w:val="24"/>
                <w:szCs w:val="24"/>
              </w:rPr>
              <w:t>58/20</w:t>
            </w:r>
          </w:p>
        </w:tc>
        <w:tc>
          <w:tcPr>
            <w:tcW w:w="579" w:type="pct"/>
            <w:shd w:val="clear" w:color="auto" w:fill="auto"/>
          </w:tcPr>
          <w:p w:rsidR="008C26B6" w:rsidRPr="00027998" w:rsidRDefault="008C26B6" w:rsidP="00A92428">
            <w:pPr>
              <w:rPr>
                <w:bCs/>
                <w:sz w:val="24"/>
                <w:szCs w:val="24"/>
              </w:rPr>
            </w:pPr>
          </w:p>
        </w:tc>
      </w:tr>
    </w:tbl>
    <w:p w:rsidR="001E4BE5" w:rsidRDefault="001E4BE5" w:rsidP="006F4E4F">
      <w:pPr>
        <w:shd w:val="clear" w:color="auto" w:fill="FFFFFF"/>
        <w:ind w:left="408"/>
        <w:jc w:val="center"/>
        <w:rPr>
          <w:color w:val="000000"/>
          <w:sz w:val="24"/>
          <w:szCs w:val="24"/>
        </w:rPr>
      </w:pPr>
    </w:p>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983FBA" w:rsidRDefault="00983FBA" w:rsidP="00983FBA">
      <w:pPr>
        <w:rPr>
          <w:b/>
          <w:sz w:val="24"/>
          <w:szCs w:val="24"/>
        </w:rPr>
      </w:pPr>
      <w:r w:rsidRPr="00983FBA">
        <w:rPr>
          <w:b/>
          <w:sz w:val="24"/>
          <w:szCs w:val="24"/>
        </w:rPr>
        <w:t>3.1 Образовательные технологии</w:t>
      </w:r>
    </w:p>
    <w:p w:rsidR="00983FBA" w:rsidRPr="00D708C5" w:rsidRDefault="00983FBA" w:rsidP="00983FBA">
      <w:pPr>
        <w:rPr>
          <w:b/>
          <w:sz w:val="24"/>
          <w:szCs w:val="24"/>
        </w:rPr>
      </w:pPr>
    </w:p>
    <w:p w:rsidR="00027998" w:rsidRPr="00027998" w:rsidRDefault="00027998" w:rsidP="00027998">
      <w:pPr>
        <w:jc w:val="both"/>
        <w:rPr>
          <w:sz w:val="24"/>
          <w:szCs w:val="24"/>
        </w:rPr>
      </w:pPr>
      <w:r w:rsidRPr="00027998">
        <w:rPr>
          <w:sz w:val="24"/>
          <w:szCs w:val="24"/>
        </w:rPr>
        <w:t>3.1.1</w:t>
      </w:r>
      <w:proofErr w:type="gramStart"/>
      <w:r w:rsidRPr="00027998">
        <w:rPr>
          <w:sz w:val="24"/>
          <w:szCs w:val="24"/>
        </w:rPr>
        <w:t xml:space="preserve"> П</w:t>
      </w:r>
      <w:proofErr w:type="gramEnd"/>
      <w:r w:rsidRPr="00027998">
        <w:rPr>
          <w:sz w:val="24"/>
          <w:szCs w:val="24"/>
        </w:rPr>
        <w:t>ри реализации различных видов учебных занятий по дисциплине «Материаловедение»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7913"/>
      </w:tblGrid>
      <w:tr w:rsidR="00027998" w:rsidRPr="00027998" w:rsidTr="006F73B1">
        <w:tc>
          <w:tcPr>
            <w:tcW w:w="1726" w:type="dxa"/>
          </w:tcPr>
          <w:p w:rsidR="00027998" w:rsidRPr="00027998" w:rsidRDefault="00027998" w:rsidP="00027998">
            <w:pPr>
              <w:jc w:val="center"/>
              <w:rPr>
                <w:sz w:val="24"/>
                <w:szCs w:val="24"/>
              </w:rPr>
            </w:pPr>
            <w:r w:rsidRPr="00027998">
              <w:rPr>
                <w:sz w:val="24"/>
                <w:szCs w:val="24"/>
              </w:rPr>
              <w:t>Вид занятия</w:t>
            </w:r>
          </w:p>
        </w:tc>
        <w:tc>
          <w:tcPr>
            <w:tcW w:w="7913" w:type="dxa"/>
          </w:tcPr>
          <w:p w:rsidR="00027998" w:rsidRPr="00027998" w:rsidRDefault="00027998" w:rsidP="00027998">
            <w:pPr>
              <w:jc w:val="center"/>
              <w:rPr>
                <w:sz w:val="24"/>
                <w:szCs w:val="24"/>
              </w:rPr>
            </w:pPr>
            <w:r w:rsidRPr="00027998">
              <w:rPr>
                <w:sz w:val="24"/>
                <w:szCs w:val="24"/>
              </w:rPr>
              <w:t>Используемые образовательные технологии</w:t>
            </w:r>
          </w:p>
        </w:tc>
      </w:tr>
      <w:tr w:rsidR="00027998" w:rsidRPr="00027998" w:rsidTr="006F73B1">
        <w:tc>
          <w:tcPr>
            <w:tcW w:w="1726" w:type="dxa"/>
          </w:tcPr>
          <w:p w:rsidR="00027998" w:rsidRPr="00027998" w:rsidRDefault="00027998" w:rsidP="00027998">
            <w:pPr>
              <w:rPr>
                <w:sz w:val="24"/>
                <w:szCs w:val="24"/>
              </w:rPr>
            </w:pPr>
            <w:r w:rsidRPr="00027998">
              <w:rPr>
                <w:sz w:val="24"/>
                <w:szCs w:val="24"/>
              </w:rPr>
              <w:t>Теоретическое обучение (ТО)</w:t>
            </w:r>
          </w:p>
        </w:tc>
        <w:tc>
          <w:tcPr>
            <w:tcW w:w="7913" w:type="dxa"/>
          </w:tcPr>
          <w:p w:rsidR="00027998" w:rsidRPr="00027998" w:rsidRDefault="00027998" w:rsidP="00027998">
            <w:pPr>
              <w:rPr>
                <w:sz w:val="24"/>
                <w:szCs w:val="24"/>
              </w:rPr>
            </w:pPr>
            <w:proofErr w:type="gramStart"/>
            <w:r w:rsidRPr="00027998">
              <w:rPr>
                <w:color w:val="2B2B2B"/>
                <w:sz w:val="24"/>
                <w:szCs w:val="24"/>
                <w:shd w:val="clear" w:color="auto" w:fill="FFFFFF"/>
              </w:rPr>
              <w:t>Информационно-коммуникационные</w:t>
            </w:r>
            <w:proofErr w:type="gramEnd"/>
            <w:r w:rsidRPr="00027998">
              <w:rPr>
                <w:color w:val="2B2B2B"/>
                <w:sz w:val="24"/>
                <w:szCs w:val="24"/>
                <w:shd w:val="clear" w:color="auto" w:fill="FFFFFF"/>
              </w:rPr>
              <w:t xml:space="preserve"> (ИКТ) </w:t>
            </w:r>
          </w:p>
        </w:tc>
      </w:tr>
      <w:tr w:rsidR="00027998" w:rsidRPr="00027998" w:rsidTr="006F73B1">
        <w:tc>
          <w:tcPr>
            <w:tcW w:w="1726" w:type="dxa"/>
          </w:tcPr>
          <w:p w:rsidR="00027998" w:rsidRPr="00027998" w:rsidRDefault="00027998" w:rsidP="00027998">
            <w:pPr>
              <w:rPr>
                <w:sz w:val="24"/>
                <w:szCs w:val="24"/>
              </w:rPr>
            </w:pPr>
            <w:r w:rsidRPr="00027998">
              <w:rPr>
                <w:sz w:val="24"/>
                <w:szCs w:val="24"/>
              </w:rPr>
              <w:t>Практические занятия (ПЗ)</w:t>
            </w:r>
          </w:p>
        </w:tc>
        <w:tc>
          <w:tcPr>
            <w:tcW w:w="7913" w:type="dxa"/>
          </w:tcPr>
          <w:p w:rsidR="00027998" w:rsidRPr="00027998" w:rsidRDefault="00027998" w:rsidP="00027998">
            <w:pPr>
              <w:rPr>
                <w:sz w:val="24"/>
                <w:szCs w:val="24"/>
              </w:rPr>
            </w:pPr>
            <w:r w:rsidRPr="00027998">
              <w:rPr>
                <w:color w:val="2B2B2B"/>
                <w:sz w:val="24"/>
                <w:szCs w:val="24"/>
                <w:shd w:val="clear" w:color="auto" w:fill="FFFFFF"/>
              </w:rPr>
              <w:t>Информационн</w:t>
            </w:r>
            <w:proofErr w:type="gramStart"/>
            <w:r w:rsidRPr="00027998">
              <w:rPr>
                <w:color w:val="2B2B2B"/>
                <w:sz w:val="24"/>
                <w:szCs w:val="24"/>
                <w:shd w:val="clear" w:color="auto" w:fill="FFFFFF"/>
              </w:rPr>
              <w:t>о-</w:t>
            </w:r>
            <w:proofErr w:type="gramEnd"/>
            <w:r w:rsidRPr="00027998">
              <w:rPr>
                <w:color w:val="2B2B2B"/>
                <w:sz w:val="24"/>
                <w:szCs w:val="24"/>
                <w:shd w:val="clear" w:color="auto" w:fill="FFFFFF"/>
              </w:rPr>
              <w:t xml:space="preserve"> коммуникационные (ИКТ)</w:t>
            </w:r>
          </w:p>
          <w:p w:rsidR="00027998" w:rsidRPr="00027998" w:rsidRDefault="00027998" w:rsidP="00027998">
            <w:pPr>
              <w:rPr>
                <w:color w:val="2B2B2B"/>
                <w:sz w:val="24"/>
                <w:szCs w:val="24"/>
                <w:shd w:val="clear" w:color="auto" w:fill="FFFFFF"/>
              </w:rPr>
            </w:pPr>
          </w:p>
        </w:tc>
      </w:tr>
    </w:tbl>
    <w:p w:rsidR="00027998" w:rsidRPr="00027998" w:rsidRDefault="00027998" w:rsidP="00027998">
      <w:pPr>
        <w:jc w:val="both"/>
        <w:rPr>
          <w:sz w:val="24"/>
          <w:szCs w:val="24"/>
        </w:rPr>
      </w:pPr>
    </w:p>
    <w:p w:rsidR="00027998" w:rsidRPr="00027998" w:rsidRDefault="00027998" w:rsidP="00027998">
      <w:pPr>
        <w:jc w:val="both"/>
        <w:rPr>
          <w:sz w:val="24"/>
          <w:szCs w:val="24"/>
        </w:rPr>
      </w:pPr>
      <w:r w:rsidRPr="00027998">
        <w:rPr>
          <w:sz w:val="24"/>
          <w:szCs w:val="24"/>
        </w:rPr>
        <w:t>3.1.2</w:t>
      </w:r>
      <w:proofErr w:type="gramStart"/>
      <w:r w:rsidRPr="00027998">
        <w:rPr>
          <w:sz w:val="24"/>
          <w:szCs w:val="24"/>
        </w:rPr>
        <w:t xml:space="preserve"> П</w:t>
      </w:r>
      <w:proofErr w:type="gramEnd"/>
      <w:r w:rsidRPr="00027998">
        <w:rPr>
          <w:sz w:val="24"/>
          <w:szCs w:val="24"/>
        </w:rPr>
        <w:t>ри преподавании дисциплины «Материаловедение»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027998" w:rsidRPr="00027998" w:rsidTr="006F73B1">
        <w:tc>
          <w:tcPr>
            <w:tcW w:w="1701" w:type="dxa"/>
          </w:tcPr>
          <w:p w:rsidR="00027998" w:rsidRPr="00027998" w:rsidRDefault="00027998" w:rsidP="00027998">
            <w:pPr>
              <w:jc w:val="center"/>
              <w:rPr>
                <w:sz w:val="24"/>
                <w:szCs w:val="24"/>
              </w:rPr>
            </w:pPr>
            <w:r w:rsidRPr="00027998">
              <w:rPr>
                <w:sz w:val="24"/>
                <w:szCs w:val="24"/>
              </w:rPr>
              <w:t>Вид занятия</w:t>
            </w:r>
          </w:p>
        </w:tc>
        <w:tc>
          <w:tcPr>
            <w:tcW w:w="7938" w:type="dxa"/>
          </w:tcPr>
          <w:p w:rsidR="00027998" w:rsidRPr="00027998" w:rsidRDefault="00027998" w:rsidP="00027998">
            <w:pPr>
              <w:jc w:val="center"/>
              <w:rPr>
                <w:sz w:val="24"/>
                <w:szCs w:val="24"/>
              </w:rPr>
            </w:pPr>
            <w:r w:rsidRPr="00027998">
              <w:rPr>
                <w:sz w:val="24"/>
                <w:szCs w:val="24"/>
              </w:rPr>
              <w:t>Используемые активные формы проведения занятий</w:t>
            </w:r>
          </w:p>
        </w:tc>
      </w:tr>
      <w:tr w:rsidR="00027998" w:rsidRPr="00027998" w:rsidTr="006F73B1">
        <w:tc>
          <w:tcPr>
            <w:tcW w:w="1701" w:type="dxa"/>
          </w:tcPr>
          <w:p w:rsidR="00027998" w:rsidRPr="00027998" w:rsidRDefault="00027998" w:rsidP="00027998">
            <w:pPr>
              <w:jc w:val="center"/>
              <w:rPr>
                <w:sz w:val="24"/>
                <w:szCs w:val="24"/>
              </w:rPr>
            </w:pPr>
            <w:r w:rsidRPr="00027998">
              <w:rPr>
                <w:sz w:val="24"/>
                <w:szCs w:val="24"/>
              </w:rPr>
              <w:t>ТО</w:t>
            </w:r>
          </w:p>
        </w:tc>
        <w:tc>
          <w:tcPr>
            <w:tcW w:w="7938" w:type="dxa"/>
          </w:tcPr>
          <w:p w:rsidR="00027998" w:rsidRPr="00027998" w:rsidRDefault="00027998" w:rsidP="00027998">
            <w:pPr>
              <w:shd w:val="clear" w:color="auto" w:fill="FFFFFF"/>
              <w:tabs>
                <w:tab w:val="left" w:pos="1056"/>
              </w:tabs>
              <w:ind w:firstLine="34"/>
              <w:rPr>
                <w:sz w:val="24"/>
                <w:szCs w:val="24"/>
              </w:rPr>
            </w:pPr>
            <w:r w:rsidRPr="00027998">
              <w:rPr>
                <w:sz w:val="24"/>
                <w:szCs w:val="24"/>
              </w:rPr>
              <w:t>анализ производственных ситуаций;</w:t>
            </w:r>
          </w:p>
          <w:p w:rsidR="00027998" w:rsidRPr="00027998" w:rsidRDefault="00027998" w:rsidP="00027998">
            <w:pPr>
              <w:shd w:val="clear" w:color="auto" w:fill="FFFFFF"/>
              <w:tabs>
                <w:tab w:val="left" w:pos="936"/>
              </w:tabs>
              <w:contextualSpacing/>
              <w:rPr>
                <w:sz w:val="24"/>
                <w:szCs w:val="24"/>
              </w:rPr>
            </w:pPr>
            <w:r w:rsidRPr="00027998">
              <w:rPr>
                <w:iCs/>
                <w:sz w:val="24"/>
                <w:szCs w:val="24"/>
              </w:rPr>
              <w:t>проблемные лекции</w:t>
            </w:r>
          </w:p>
        </w:tc>
      </w:tr>
      <w:tr w:rsidR="00027998" w:rsidRPr="00027998" w:rsidTr="006F73B1">
        <w:tc>
          <w:tcPr>
            <w:tcW w:w="1701" w:type="dxa"/>
          </w:tcPr>
          <w:p w:rsidR="00027998" w:rsidRPr="00027998" w:rsidRDefault="00027998" w:rsidP="00027998">
            <w:pPr>
              <w:jc w:val="center"/>
              <w:rPr>
                <w:sz w:val="24"/>
                <w:szCs w:val="24"/>
              </w:rPr>
            </w:pPr>
            <w:r w:rsidRPr="00027998">
              <w:rPr>
                <w:sz w:val="24"/>
                <w:szCs w:val="24"/>
              </w:rPr>
              <w:t>ПЗ</w:t>
            </w:r>
          </w:p>
        </w:tc>
        <w:tc>
          <w:tcPr>
            <w:tcW w:w="7938" w:type="dxa"/>
          </w:tcPr>
          <w:p w:rsidR="00027998" w:rsidRPr="00027998" w:rsidRDefault="00027998" w:rsidP="00027998">
            <w:pPr>
              <w:shd w:val="clear" w:color="auto" w:fill="FFFFFF"/>
              <w:tabs>
                <w:tab w:val="left" w:pos="1080"/>
              </w:tabs>
              <w:rPr>
                <w:sz w:val="24"/>
                <w:szCs w:val="24"/>
              </w:rPr>
            </w:pPr>
            <w:r w:rsidRPr="00027998">
              <w:rPr>
                <w:sz w:val="24"/>
                <w:szCs w:val="24"/>
              </w:rPr>
              <w:t>разбор конкретных ситуаций;</w:t>
            </w:r>
          </w:p>
          <w:p w:rsidR="00027998" w:rsidRPr="00027998" w:rsidRDefault="00027998" w:rsidP="00027998">
            <w:pPr>
              <w:shd w:val="clear" w:color="auto" w:fill="FFFFFF"/>
              <w:tabs>
                <w:tab w:val="left" w:pos="1080"/>
              </w:tabs>
              <w:rPr>
                <w:sz w:val="24"/>
                <w:szCs w:val="24"/>
              </w:rPr>
            </w:pPr>
            <w:r w:rsidRPr="00027998">
              <w:rPr>
                <w:sz w:val="24"/>
                <w:szCs w:val="24"/>
              </w:rPr>
              <w:t>метод работы в малых группах</w:t>
            </w:r>
          </w:p>
        </w:tc>
      </w:tr>
    </w:tbl>
    <w:p w:rsidR="00983FBA" w:rsidRDefault="00983FBA" w:rsidP="00983FBA">
      <w:pPr>
        <w:jc w:val="both"/>
      </w:pPr>
    </w:p>
    <w:p w:rsidR="00983FBA" w:rsidRPr="00800E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83FBA">
        <w:rPr>
          <w:b/>
          <w:bCs/>
          <w:sz w:val="24"/>
          <w:szCs w:val="24"/>
        </w:rPr>
        <w:t>3.2. Требования к минимальному материально-техническому обеспечению</w:t>
      </w:r>
    </w:p>
    <w:p w:rsidR="00983FBA" w:rsidRDefault="00983FBA">
      <w:pPr>
        <w:shd w:val="clear" w:color="auto" w:fill="FFFFFF"/>
        <w:spacing w:line="317" w:lineRule="exact"/>
        <w:ind w:left="5"/>
        <w:rPr>
          <w:color w:val="000000"/>
          <w:sz w:val="24"/>
          <w:szCs w:val="24"/>
        </w:rPr>
      </w:pPr>
    </w:p>
    <w:p w:rsidR="00027998" w:rsidRDefault="00D54AE7" w:rsidP="00027998">
      <w:pPr>
        <w:shd w:val="clear" w:color="auto" w:fill="FFFFFF"/>
        <w:jc w:val="both"/>
        <w:rPr>
          <w:color w:val="000000"/>
          <w:sz w:val="24"/>
          <w:szCs w:val="24"/>
        </w:rPr>
      </w:pPr>
      <w:r w:rsidRPr="00F43FD0">
        <w:rPr>
          <w:color w:val="000000"/>
          <w:sz w:val="24"/>
          <w:szCs w:val="24"/>
        </w:rPr>
        <w:t xml:space="preserve">Реализация программы дисциплины требует наличия </w:t>
      </w:r>
      <w:bookmarkStart w:id="0" w:name="_GoBack"/>
      <w:r w:rsidR="00027998">
        <w:rPr>
          <w:color w:val="000000"/>
          <w:sz w:val="24"/>
          <w:szCs w:val="24"/>
        </w:rPr>
        <w:t>к</w:t>
      </w:r>
      <w:r w:rsidR="00027998" w:rsidRPr="00027998">
        <w:rPr>
          <w:bCs/>
          <w:sz w:val="24"/>
          <w:szCs w:val="24"/>
        </w:rPr>
        <w:t>абинет</w:t>
      </w:r>
      <w:r w:rsidR="00027998">
        <w:rPr>
          <w:bCs/>
          <w:sz w:val="24"/>
          <w:szCs w:val="24"/>
        </w:rPr>
        <w:t>а</w:t>
      </w:r>
      <w:r w:rsidR="00027998" w:rsidRPr="00027998">
        <w:rPr>
          <w:bCs/>
          <w:i/>
          <w:sz w:val="24"/>
          <w:szCs w:val="24"/>
        </w:rPr>
        <w:t xml:space="preserve"> «</w:t>
      </w:r>
      <w:r w:rsidR="00027998" w:rsidRPr="00027998">
        <w:rPr>
          <w:sz w:val="24"/>
          <w:szCs w:val="24"/>
        </w:rPr>
        <w:t>Основы материаловедения</w:t>
      </w:r>
      <w:r w:rsidR="00027998" w:rsidRPr="00027998">
        <w:rPr>
          <w:bCs/>
          <w:i/>
          <w:sz w:val="24"/>
          <w:szCs w:val="24"/>
        </w:rPr>
        <w:t>»</w:t>
      </w:r>
      <w:r w:rsidR="00027998" w:rsidRPr="00027998">
        <w:rPr>
          <w:rFonts w:eastAsia="Calibri"/>
          <w:sz w:val="24"/>
          <w:szCs w:val="24"/>
          <w:lang w:eastAsia="en-US"/>
        </w:rPr>
        <w:t>,</w:t>
      </w:r>
      <w:bookmarkEnd w:id="0"/>
    </w:p>
    <w:p w:rsidR="00027998" w:rsidRPr="00027998" w:rsidRDefault="00027998" w:rsidP="00027998">
      <w:pPr>
        <w:shd w:val="clear" w:color="auto" w:fill="FFFFFF"/>
        <w:jc w:val="center"/>
        <w:rPr>
          <w:sz w:val="24"/>
          <w:szCs w:val="24"/>
        </w:rPr>
      </w:pPr>
      <w:r w:rsidRPr="00027998">
        <w:rPr>
          <w:color w:val="000000"/>
          <w:sz w:val="24"/>
          <w:szCs w:val="24"/>
        </w:rPr>
        <w:t>Оборудование учебного кабинета:</w:t>
      </w:r>
    </w:p>
    <w:p w:rsidR="00027998" w:rsidRPr="00027998" w:rsidRDefault="00027998" w:rsidP="0002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027998">
        <w:rPr>
          <w:bCs/>
          <w:sz w:val="24"/>
          <w:szCs w:val="24"/>
        </w:rPr>
        <w:t xml:space="preserve">- посадочные места по количеству </w:t>
      </w:r>
      <w:proofErr w:type="gramStart"/>
      <w:r w:rsidRPr="00027998">
        <w:rPr>
          <w:bCs/>
          <w:sz w:val="24"/>
          <w:szCs w:val="24"/>
        </w:rPr>
        <w:t>обучающихся</w:t>
      </w:r>
      <w:proofErr w:type="gramEnd"/>
      <w:r w:rsidRPr="00027998">
        <w:rPr>
          <w:bCs/>
          <w:sz w:val="24"/>
          <w:szCs w:val="24"/>
        </w:rPr>
        <w:t>;</w:t>
      </w:r>
    </w:p>
    <w:p w:rsidR="00027998" w:rsidRPr="00027998" w:rsidRDefault="00027998" w:rsidP="0002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027998">
        <w:rPr>
          <w:bCs/>
          <w:sz w:val="24"/>
          <w:szCs w:val="24"/>
        </w:rPr>
        <w:t>- рабочее место преподавателя;</w:t>
      </w:r>
    </w:p>
    <w:p w:rsidR="00027998" w:rsidRPr="00027998" w:rsidRDefault="00027998" w:rsidP="0002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027998">
        <w:rPr>
          <w:bCs/>
          <w:sz w:val="24"/>
          <w:szCs w:val="24"/>
        </w:rPr>
        <w:t>- комплект учебно-наглядных пособий «Материаловедение»;</w:t>
      </w:r>
    </w:p>
    <w:p w:rsidR="00027998" w:rsidRPr="00027998" w:rsidRDefault="00027998" w:rsidP="0002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027998">
        <w:rPr>
          <w:bCs/>
          <w:sz w:val="24"/>
          <w:szCs w:val="24"/>
        </w:rPr>
        <w:t>- объемные модели металлической кристаллической решетки;</w:t>
      </w:r>
    </w:p>
    <w:p w:rsidR="00027998" w:rsidRPr="00027998" w:rsidRDefault="00027998" w:rsidP="0002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027998">
        <w:rPr>
          <w:bCs/>
          <w:sz w:val="24"/>
          <w:szCs w:val="24"/>
        </w:rPr>
        <w:t>- образцы металлов (стали, чугуна, цветных металлов и сплавов);</w:t>
      </w:r>
    </w:p>
    <w:p w:rsidR="00027998" w:rsidRPr="00027998" w:rsidRDefault="00027998" w:rsidP="0002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027998">
        <w:rPr>
          <w:bCs/>
          <w:sz w:val="24"/>
          <w:szCs w:val="24"/>
        </w:rPr>
        <w:t>- образцы неметаллических материалов;</w:t>
      </w:r>
    </w:p>
    <w:p w:rsidR="00027998" w:rsidRPr="00027998" w:rsidRDefault="00027998" w:rsidP="0002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027998">
        <w:rPr>
          <w:bCs/>
          <w:sz w:val="24"/>
          <w:szCs w:val="24"/>
        </w:rPr>
        <w:t>- образцы смазочных материалов.</w:t>
      </w:r>
    </w:p>
    <w:p w:rsidR="00027998" w:rsidRPr="00027998" w:rsidRDefault="00027998" w:rsidP="00027998">
      <w:pPr>
        <w:shd w:val="clear" w:color="auto" w:fill="FFFFFF"/>
        <w:ind w:left="360" w:hanging="360"/>
        <w:jc w:val="center"/>
        <w:rPr>
          <w:sz w:val="24"/>
          <w:szCs w:val="24"/>
        </w:rPr>
      </w:pPr>
      <w:r w:rsidRPr="00027998">
        <w:rPr>
          <w:color w:val="000000"/>
          <w:sz w:val="24"/>
          <w:szCs w:val="24"/>
        </w:rPr>
        <w:t>Технические средства обучения:</w:t>
      </w:r>
    </w:p>
    <w:p w:rsidR="00027998" w:rsidRPr="00027998" w:rsidRDefault="00027998" w:rsidP="00027998">
      <w:pPr>
        <w:numPr>
          <w:ilvl w:val="0"/>
          <w:numId w:val="14"/>
        </w:numPr>
        <w:shd w:val="clear" w:color="auto" w:fill="FFFFFF"/>
        <w:tabs>
          <w:tab w:val="left" w:pos="163"/>
          <w:tab w:val="left" w:pos="993"/>
        </w:tabs>
        <w:ind w:hanging="11"/>
        <w:contextualSpacing/>
        <w:rPr>
          <w:color w:val="000000"/>
          <w:sz w:val="24"/>
          <w:szCs w:val="24"/>
        </w:rPr>
      </w:pPr>
      <w:r w:rsidRPr="00027998">
        <w:rPr>
          <w:color w:val="000000"/>
          <w:sz w:val="24"/>
          <w:szCs w:val="24"/>
        </w:rPr>
        <w:t>ПК с лицензионным программным обеспечением (переносной)</w:t>
      </w:r>
    </w:p>
    <w:p w:rsidR="00027998" w:rsidRPr="00027998" w:rsidRDefault="00027998" w:rsidP="00027998">
      <w:pPr>
        <w:numPr>
          <w:ilvl w:val="0"/>
          <w:numId w:val="14"/>
        </w:numPr>
        <w:shd w:val="clear" w:color="auto" w:fill="FFFFFF"/>
        <w:tabs>
          <w:tab w:val="left" w:pos="163"/>
          <w:tab w:val="left" w:pos="993"/>
        </w:tabs>
        <w:ind w:hanging="11"/>
        <w:contextualSpacing/>
        <w:rPr>
          <w:sz w:val="24"/>
          <w:szCs w:val="24"/>
        </w:rPr>
      </w:pPr>
      <w:proofErr w:type="spellStart"/>
      <w:r w:rsidRPr="00027998">
        <w:rPr>
          <w:color w:val="000000"/>
          <w:sz w:val="24"/>
          <w:szCs w:val="24"/>
        </w:rPr>
        <w:t>мультимедиапроектор</w:t>
      </w:r>
      <w:proofErr w:type="spellEnd"/>
      <w:r w:rsidRPr="00027998">
        <w:rPr>
          <w:color w:val="000000"/>
          <w:sz w:val="24"/>
          <w:szCs w:val="24"/>
        </w:rPr>
        <w:t xml:space="preserve"> (переносной)</w:t>
      </w:r>
    </w:p>
    <w:p w:rsidR="00861938" w:rsidRPr="00861938" w:rsidRDefault="00861938" w:rsidP="0086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A6315" w:rsidRPr="00F43FD0" w:rsidRDefault="00D54AE7" w:rsidP="00D375B8">
      <w:pPr>
        <w:shd w:val="clear" w:color="auto" w:fill="FFFFFF"/>
        <w:tabs>
          <w:tab w:val="left" w:pos="494"/>
        </w:tabs>
        <w:rPr>
          <w:sz w:val="24"/>
          <w:szCs w:val="24"/>
        </w:rPr>
      </w:pPr>
      <w:r w:rsidRPr="00F43FD0">
        <w:rPr>
          <w:b/>
          <w:bCs/>
          <w:color w:val="000000"/>
          <w:sz w:val="24"/>
          <w:szCs w:val="24"/>
        </w:rPr>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3A6315" w:rsidRPr="008C2EC5" w:rsidRDefault="00D54AE7" w:rsidP="00A86424">
      <w:pPr>
        <w:shd w:val="clear" w:color="auto" w:fill="FFFFFF"/>
        <w:spacing w:line="317" w:lineRule="exact"/>
        <w:ind w:right="2"/>
        <w:jc w:val="both"/>
        <w:rPr>
          <w:i/>
          <w:color w:val="FF0000"/>
          <w:sz w:val="24"/>
          <w:szCs w:val="24"/>
        </w:rPr>
      </w:pPr>
      <w:r w:rsidRPr="00F43FD0">
        <w:rPr>
          <w:b/>
          <w:bCs/>
          <w:sz w:val="24"/>
          <w:szCs w:val="24"/>
        </w:rPr>
        <w:t>Перечень рекомендуемых учебных изданий, Интернет-ресурсов, дополнительной литературы</w:t>
      </w:r>
    </w:p>
    <w:p w:rsidR="006F73B1" w:rsidRPr="006F73B1" w:rsidRDefault="006F73B1" w:rsidP="006F73B1">
      <w:pPr>
        <w:shd w:val="clear" w:color="auto" w:fill="FFFFFF"/>
        <w:jc w:val="center"/>
        <w:rPr>
          <w:b/>
          <w:bCs/>
          <w:sz w:val="24"/>
          <w:szCs w:val="24"/>
        </w:rPr>
      </w:pPr>
      <w:r w:rsidRPr="006F73B1">
        <w:rPr>
          <w:b/>
          <w:bCs/>
          <w:sz w:val="24"/>
          <w:szCs w:val="24"/>
        </w:rPr>
        <w:t>Литература</w:t>
      </w:r>
    </w:p>
    <w:p w:rsidR="006F73B1" w:rsidRPr="006F73B1" w:rsidRDefault="006F73B1" w:rsidP="006F73B1">
      <w:pPr>
        <w:shd w:val="clear" w:color="auto" w:fill="FFFFFF"/>
        <w:jc w:val="center"/>
        <w:rPr>
          <w:b/>
          <w:bCs/>
          <w:sz w:val="24"/>
          <w:szCs w:val="24"/>
        </w:rPr>
      </w:pPr>
    </w:p>
    <w:p w:rsidR="006F73B1" w:rsidRPr="006F73B1" w:rsidRDefault="006F73B1" w:rsidP="006F73B1">
      <w:pPr>
        <w:shd w:val="clear" w:color="auto" w:fill="FFFFFF"/>
        <w:ind w:right="-1"/>
        <w:jc w:val="center"/>
        <w:rPr>
          <w:sz w:val="24"/>
          <w:szCs w:val="24"/>
        </w:rPr>
      </w:pPr>
      <w:r w:rsidRPr="006F73B1">
        <w:rPr>
          <w:b/>
          <w:bCs/>
          <w:sz w:val="24"/>
          <w:szCs w:val="24"/>
        </w:rPr>
        <w:t>Для студентов</w:t>
      </w:r>
    </w:p>
    <w:p w:rsidR="006F73B1" w:rsidRPr="006F73B1" w:rsidRDefault="006F73B1" w:rsidP="006F73B1">
      <w:pPr>
        <w:shd w:val="clear" w:color="auto" w:fill="FFFFFF"/>
        <w:tabs>
          <w:tab w:val="left" w:pos="0"/>
        </w:tabs>
        <w:ind w:left="10"/>
        <w:jc w:val="both"/>
        <w:rPr>
          <w:b/>
          <w:sz w:val="24"/>
          <w:szCs w:val="24"/>
        </w:rPr>
      </w:pPr>
      <w:r w:rsidRPr="006F73B1">
        <w:rPr>
          <w:b/>
          <w:sz w:val="24"/>
          <w:szCs w:val="24"/>
        </w:rPr>
        <w:t>Основные источники:</w:t>
      </w:r>
    </w:p>
    <w:p w:rsidR="006F73B1" w:rsidRPr="006F73B1" w:rsidRDefault="006F73B1" w:rsidP="006F73B1">
      <w:pPr>
        <w:numPr>
          <w:ilvl w:val="0"/>
          <w:numId w:val="15"/>
        </w:numPr>
        <w:tabs>
          <w:tab w:val="left" w:pos="993"/>
        </w:tabs>
        <w:ind w:left="0" w:firstLine="709"/>
        <w:contextualSpacing/>
        <w:jc w:val="both"/>
        <w:rPr>
          <w:sz w:val="24"/>
          <w:szCs w:val="24"/>
          <w:shd w:val="clear" w:color="auto" w:fill="FFFFFF"/>
        </w:rPr>
      </w:pPr>
      <w:proofErr w:type="spellStart"/>
      <w:r w:rsidRPr="006F73B1">
        <w:rPr>
          <w:sz w:val="24"/>
          <w:szCs w:val="24"/>
          <w:shd w:val="clear" w:color="auto" w:fill="FFFFFF"/>
        </w:rPr>
        <w:t>Адаскин</w:t>
      </w:r>
      <w:proofErr w:type="spellEnd"/>
      <w:r w:rsidRPr="006F73B1">
        <w:rPr>
          <w:sz w:val="24"/>
          <w:szCs w:val="24"/>
          <w:shd w:val="clear" w:color="auto" w:fill="FFFFFF"/>
        </w:rPr>
        <w:t>, А. М. Материаловедение и технология материалов</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 A. M. </w:t>
      </w:r>
      <w:proofErr w:type="spellStart"/>
      <w:r w:rsidRPr="006F73B1">
        <w:rPr>
          <w:sz w:val="24"/>
          <w:szCs w:val="24"/>
          <w:shd w:val="clear" w:color="auto" w:fill="FFFFFF"/>
        </w:rPr>
        <w:t>Адаскин</w:t>
      </w:r>
      <w:proofErr w:type="spellEnd"/>
      <w:r w:rsidRPr="006F73B1">
        <w:rPr>
          <w:sz w:val="24"/>
          <w:szCs w:val="24"/>
          <w:shd w:val="clear" w:color="auto" w:fill="FFFFFF"/>
        </w:rPr>
        <w:t>, В. М. Зуев. — 2-е изд.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ФОРУМ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2021. — 336 с. — (Профессиональное образование).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w:t>
      </w:r>
      <w:r w:rsidRPr="006F73B1">
        <w:rPr>
          <w:sz w:val="24"/>
          <w:szCs w:val="24"/>
          <w:shd w:val="clear" w:color="auto" w:fill="FFFFFF"/>
          <w:lang w:val="en-US"/>
        </w:rPr>
        <w:t>URL</w:t>
      </w:r>
      <w:r w:rsidRPr="006F73B1">
        <w:rPr>
          <w:sz w:val="24"/>
          <w:szCs w:val="24"/>
          <w:shd w:val="clear" w:color="auto" w:fill="FFFFFF"/>
        </w:rPr>
        <w:t xml:space="preserve">: </w:t>
      </w:r>
      <w:hyperlink r:id="rId9" w:history="1">
        <w:r w:rsidRPr="006F73B1">
          <w:rPr>
            <w:color w:val="0000FF"/>
            <w:sz w:val="24"/>
            <w:szCs w:val="24"/>
            <w:u w:val="single"/>
            <w:shd w:val="clear" w:color="auto" w:fill="FFFFFF"/>
            <w:lang w:val="en-US"/>
          </w:rPr>
          <w:t>https</w:t>
        </w:r>
        <w:r w:rsidRPr="006F73B1">
          <w:rPr>
            <w:color w:val="0000FF"/>
            <w:sz w:val="24"/>
            <w:szCs w:val="24"/>
            <w:u w:val="single"/>
            <w:shd w:val="clear" w:color="auto" w:fill="FFFFFF"/>
          </w:rPr>
          <w:t>://</w:t>
        </w:r>
        <w:proofErr w:type="spellStart"/>
        <w:r w:rsidRPr="006F73B1">
          <w:rPr>
            <w:color w:val="0000FF"/>
            <w:sz w:val="24"/>
            <w:szCs w:val="24"/>
            <w:u w:val="single"/>
            <w:shd w:val="clear" w:color="auto" w:fill="FFFFFF"/>
            <w:lang w:val="en-US"/>
          </w:rPr>
          <w:t>znanium</w:t>
        </w:r>
        <w:proofErr w:type="spellEnd"/>
        <w:r w:rsidRPr="006F73B1">
          <w:rPr>
            <w:color w:val="0000FF"/>
            <w:sz w:val="24"/>
            <w:szCs w:val="24"/>
            <w:u w:val="single"/>
            <w:shd w:val="clear" w:color="auto" w:fill="FFFFFF"/>
          </w:rPr>
          <w:t>.</w:t>
        </w:r>
        <w:r w:rsidRPr="006F73B1">
          <w:rPr>
            <w:color w:val="0000FF"/>
            <w:sz w:val="24"/>
            <w:szCs w:val="24"/>
            <w:u w:val="single"/>
            <w:shd w:val="clear" w:color="auto" w:fill="FFFFFF"/>
            <w:lang w:val="en-US"/>
          </w:rPr>
          <w:t>com</w:t>
        </w:r>
        <w:r w:rsidRPr="006F73B1">
          <w:rPr>
            <w:color w:val="0000FF"/>
            <w:sz w:val="24"/>
            <w:szCs w:val="24"/>
            <w:u w:val="single"/>
            <w:shd w:val="clear" w:color="auto" w:fill="FFFFFF"/>
          </w:rPr>
          <w:t xml:space="preserve">/ </w:t>
        </w:r>
        <w:r w:rsidRPr="006F73B1">
          <w:rPr>
            <w:color w:val="0000FF"/>
            <w:sz w:val="24"/>
            <w:szCs w:val="24"/>
            <w:u w:val="single"/>
            <w:shd w:val="clear" w:color="auto" w:fill="FFFFFF"/>
            <w:lang w:val="en-US"/>
          </w:rPr>
          <w:t>catalog</w:t>
        </w:r>
        <w:r w:rsidRPr="006F73B1">
          <w:rPr>
            <w:color w:val="0000FF"/>
            <w:sz w:val="24"/>
            <w:szCs w:val="24"/>
            <w:u w:val="single"/>
            <w:shd w:val="clear" w:color="auto" w:fill="FFFFFF"/>
          </w:rPr>
          <w:t>/</w:t>
        </w:r>
        <w:r w:rsidRPr="006F73B1">
          <w:rPr>
            <w:color w:val="0000FF"/>
            <w:sz w:val="24"/>
            <w:szCs w:val="24"/>
            <w:u w:val="single"/>
            <w:shd w:val="clear" w:color="auto" w:fill="FFFFFF"/>
            <w:lang w:val="en-US"/>
          </w:rPr>
          <w:t>product</w:t>
        </w:r>
        <w:r w:rsidRPr="006F73B1">
          <w:rPr>
            <w:color w:val="0000FF"/>
            <w:sz w:val="24"/>
            <w:szCs w:val="24"/>
            <w:u w:val="single"/>
            <w:shd w:val="clear" w:color="auto" w:fill="FFFFFF"/>
          </w:rPr>
          <w:t>/1190685</w:t>
        </w:r>
      </w:hyperlink>
    </w:p>
    <w:p w:rsidR="006F73B1" w:rsidRPr="006F73B1" w:rsidRDefault="006F73B1" w:rsidP="006F73B1">
      <w:pPr>
        <w:numPr>
          <w:ilvl w:val="0"/>
          <w:numId w:val="15"/>
        </w:numPr>
        <w:tabs>
          <w:tab w:val="left" w:pos="993"/>
        </w:tabs>
        <w:ind w:left="0" w:firstLine="709"/>
        <w:contextualSpacing/>
        <w:jc w:val="both"/>
        <w:rPr>
          <w:sz w:val="24"/>
          <w:szCs w:val="24"/>
        </w:rPr>
      </w:pPr>
      <w:r w:rsidRPr="006F73B1">
        <w:rPr>
          <w:sz w:val="24"/>
          <w:szCs w:val="24"/>
        </w:rPr>
        <w:t xml:space="preserve">Дмитренко, В. П. Материаловедение в машиностроении : </w:t>
      </w:r>
      <w:proofErr w:type="spellStart"/>
      <w:r w:rsidRPr="006F73B1">
        <w:rPr>
          <w:sz w:val="24"/>
          <w:szCs w:val="24"/>
        </w:rPr>
        <w:t>учеб</w:t>
      </w:r>
      <w:proofErr w:type="gramStart"/>
      <w:r w:rsidRPr="006F73B1">
        <w:rPr>
          <w:sz w:val="24"/>
          <w:szCs w:val="24"/>
        </w:rPr>
        <w:t>.п</w:t>
      </w:r>
      <w:proofErr w:type="gramEnd"/>
      <w:r w:rsidRPr="006F73B1">
        <w:rPr>
          <w:sz w:val="24"/>
          <w:szCs w:val="24"/>
        </w:rPr>
        <w:t>особие</w:t>
      </w:r>
      <w:proofErr w:type="spellEnd"/>
      <w:r w:rsidRPr="006F73B1">
        <w:rPr>
          <w:sz w:val="24"/>
          <w:szCs w:val="24"/>
        </w:rPr>
        <w:t xml:space="preserve"> / В.П. Дмитренко, Н.Б. Мануйлова. — Москва</w:t>
      </w:r>
      <w:proofErr w:type="gramStart"/>
      <w:r w:rsidRPr="006F73B1">
        <w:rPr>
          <w:sz w:val="24"/>
          <w:szCs w:val="24"/>
        </w:rPr>
        <w:t xml:space="preserve"> :</w:t>
      </w:r>
      <w:proofErr w:type="gramEnd"/>
      <w:r w:rsidRPr="006F73B1">
        <w:rPr>
          <w:sz w:val="24"/>
          <w:szCs w:val="24"/>
        </w:rPr>
        <w:t xml:space="preserve"> ИНФРА-М, 2018. — 432 с. + Доп. материалы [Электронный ресурс; Режим доступа: https://new.znanium.com]. — (Среднее профессиональное образовани</w:t>
      </w:r>
      <w:proofErr w:type="gramStart"/>
      <w:r w:rsidRPr="006F73B1">
        <w:rPr>
          <w:sz w:val="24"/>
          <w:szCs w:val="24"/>
        </w:rPr>
        <w:t>е-</w:t>
      </w:r>
      <w:proofErr w:type="gramEnd"/>
      <w:r w:rsidRPr="006F73B1">
        <w:rPr>
          <w:sz w:val="24"/>
          <w:szCs w:val="24"/>
        </w:rPr>
        <w:t xml:space="preserve"> Текст : электронный. –</w:t>
      </w:r>
      <w:r w:rsidRPr="006F73B1">
        <w:rPr>
          <w:sz w:val="24"/>
          <w:szCs w:val="24"/>
          <w:lang w:val="en-US"/>
        </w:rPr>
        <w:t>URL</w:t>
      </w:r>
      <w:r w:rsidRPr="006F73B1">
        <w:rPr>
          <w:sz w:val="24"/>
          <w:szCs w:val="24"/>
        </w:rPr>
        <w:t xml:space="preserve">: </w:t>
      </w:r>
      <w:hyperlink r:id="rId10" w:history="1">
        <w:r w:rsidRPr="006F73B1">
          <w:rPr>
            <w:color w:val="0000FF"/>
            <w:sz w:val="24"/>
            <w:szCs w:val="24"/>
            <w:u w:val="single"/>
            <w:lang w:val="en-US"/>
          </w:rPr>
          <w:t>https</w:t>
        </w:r>
        <w:r w:rsidRPr="006F73B1">
          <w:rPr>
            <w:color w:val="0000FF"/>
            <w:sz w:val="24"/>
            <w:szCs w:val="24"/>
            <w:u w:val="single"/>
          </w:rPr>
          <w:t>://</w:t>
        </w:r>
        <w:proofErr w:type="spellStart"/>
        <w:r w:rsidRPr="006F73B1">
          <w:rPr>
            <w:color w:val="0000FF"/>
            <w:sz w:val="24"/>
            <w:szCs w:val="24"/>
            <w:u w:val="single"/>
            <w:lang w:val="en-US"/>
          </w:rPr>
          <w:t>znanium</w:t>
        </w:r>
        <w:proofErr w:type="spellEnd"/>
        <w:r w:rsidRPr="006F73B1">
          <w:rPr>
            <w:color w:val="0000FF"/>
            <w:sz w:val="24"/>
            <w:szCs w:val="24"/>
            <w:u w:val="single"/>
          </w:rPr>
          <w:t>.</w:t>
        </w:r>
        <w:r w:rsidRPr="006F73B1">
          <w:rPr>
            <w:color w:val="0000FF"/>
            <w:sz w:val="24"/>
            <w:szCs w:val="24"/>
            <w:u w:val="single"/>
            <w:lang w:val="en-US"/>
          </w:rPr>
          <w:t>com</w:t>
        </w:r>
        <w:r w:rsidRPr="006F73B1">
          <w:rPr>
            <w:color w:val="0000FF"/>
            <w:sz w:val="24"/>
            <w:szCs w:val="24"/>
            <w:u w:val="single"/>
          </w:rPr>
          <w:t xml:space="preserve">/ </w:t>
        </w:r>
        <w:r w:rsidRPr="006F73B1">
          <w:rPr>
            <w:color w:val="0000FF"/>
            <w:sz w:val="24"/>
            <w:szCs w:val="24"/>
            <w:u w:val="single"/>
            <w:lang w:val="en-US"/>
          </w:rPr>
          <w:t>catalog</w:t>
        </w:r>
        <w:r w:rsidRPr="006F73B1">
          <w:rPr>
            <w:color w:val="0000FF"/>
            <w:sz w:val="24"/>
            <w:szCs w:val="24"/>
            <w:u w:val="single"/>
          </w:rPr>
          <w:t>/</w:t>
        </w:r>
        <w:r w:rsidRPr="006F73B1">
          <w:rPr>
            <w:color w:val="0000FF"/>
            <w:sz w:val="24"/>
            <w:szCs w:val="24"/>
            <w:u w:val="single"/>
            <w:lang w:val="en-US"/>
          </w:rPr>
          <w:t>product</w:t>
        </w:r>
        <w:r w:rsidRPr="006F73B1">
          <w:rPr>
            <w:color w:val="0000FF"/>
            <w:sz w:val="24"/>
            <w:szCs w:val="24"/>
            <w:u w:val="single"/>
          </w:rPr>
          <w:t>/961460</w:t>
        </w:r>
      </w:hyperlink>
    </w:p>
    <w:p w:rsidR="006F73B1" w:rsidRPr="006F73B1" w:rsidRDefault="006F73B1" w:rsidP="006F73B1">
      <w:pPr>
        <w:numPr>
          <w:ilvl w:val="0"/>
          <w:numId w:val="15"/>
        </w:numPr>
        <w:tabs>
          <w:tab w:val="left" w:pos="993"/>
        </w:tabs>
        <w:ind w:left="0" w:firstLine="709"/>
        <w:contextualSpacing/>
        <w:jc w:val="both"/>
        <w:rPr>
          <w:sz w:val="24"/>
          <w:szCs w:val="24"/>
        </w:rPr>
      </w:pPr>
      <w:r w:rsidRPr="006F73B1">
        <w:rPr>
          <w:sz w:val="24"/>
          <w:szCs w:val="24"/>
        </w:rPr>
        <w:lastRenderedPageBreak/>
        <w:t>Сироткин, О. С. Основы современного материаловедения</w:t>
      </w:r>
      <w:proofErr w:type="gramStart"/>
      <w:r w:rsidRPr="006F73B1">
        <w:rPr>
          <w:sz w:val="24"/>
          <w:szCs w:val="24"/>
        </w:rPr>
        <w:t xml:space="preserve"> :</w:t>
      </w:r>
      <w:proofErr w:type="gramEnd"/>
      <w:r w:rsidRPr="006F73B1">
        <w:rPr>
          <w:sz w:val="24"/>
          <w:szCs w:val="24"/>
        </w:rPr>
        <w:t xml:space="preserve"> учебник / О.С. Сироткин. — Москва</w:t>
      </w:r>
      <w:proofErr w:type="gramStart"/>
      <w:r w:rsidRPr="006F73B1">
        <w:rPr>
          <w:sz w:val="24"/>
          <w:szCs w:val="24"/>
        </w:rPr>
        <w:t xml:space="preserve"> :</w:t>
      </w:r>
      <w:proofErr w:type="gramEnd"/>
      <w:r w:rsidRPr="006F73B1">
        <w:rPr>
          <w:sz w:val="24"/>
          <w:szCs w:val="24"/>
        </w:rPr>
        <w:t xml:space="preserve"> ИНФРА-М, 2020. — 364 с. + Доп. материалы [Электронный ресурс]. — (Среднее профессиональное образование). – Текст</w:t>
      </w:r>
      <w:proofErr w:type="gramStart"/>
      <w:r w:rsidRPr="006F73B1">
        <w:rPr>
          <w:sz w:val="24"/>
          <w:szCs w:val="24"/>
        </w:rPr>
        <w:t xml:space="preserve"> :</w:t>
      </w:r>
      <w:proofErr w:type="gramEnd"/>
      <w:r w:rsidRPr="006F73B1">
        <w:rPr>
          <w:sz w:val="24"/>
          <w:szCs w:val="24"/>
        </w:rPr>
        <w:t xml:space="preserve"> электронный. - URL: </w:t>
      </w:r>
      <w:hyperlink r:id="rId11" w:history="1">
        <w:r w:rsidRPr="006F73B1">
          <w:rPr>
            <w:color w:val="0000FF"/>
            <w:sz w:val="24"/>
            <w:szCs w:val="24"/>
            <w:u w:val="single"/>
          </w:rPr>
          <w:t xml:space="preserve">https://znanium.com/ </w:t>
        </w:r>
        <w:proofErr w:type="spellStart"/>
        <w:r w:rsidRPr="006F73B1">
          <w:rPr>
            <w:color w:val="0000FF"/>
            <w:sz w:val="24"/>
            <w:szCs w:val="24"/>
            <w:u w:val="single"/>
          </w:rPr>
          <w:t>catalog</w:t>
        </w:r>
        <w:proofErr w:type="spellEnd"/>
        <w:r w:rsidRPr="006F73B1">
          <w:rPr>
            <w:color w:val="0000FF"/>
            <w:sz w:val="24"/>
            <w:szCs w:val="24"/>
            <w:u w:val="single"/>
          </w:rPr>
          <w:t>/</w:t>
        </w:r>
        <w:proofErr w:type="spellStart"/>
        <w:r w:rsidRPr="006F73B1">
          <w:rPr>
            <w:color w:val="0000FF"/>
            <w:sz w:val="24"/>
            <w:szCs w:val="24"/>
            <w:u w:val="single"/>
          </w:rPr>
          <w:t>product</w:t>
        </w:r>
        <w:proofErr w:type="spellEnd"/>
        <w:r w:rsidRPr="006F73B1">
          <w:rPr>
            <w:color w:val="0000FF"/>
            <w:sz w:val="24"/>
            <w:szCs w:val="24"/>
            <w:u w:val="single"/>
          </w:rPr>
          <w:t>/1010665</w:t>
        </w:r>
      </w:hyperlink>
    </w:p>
    <w:p w:rsidR="006F73B1" w:rsidRPr="006F73B1" w:rsidRDefault="006F73B1" w:rsidP="006F73B1">
      <w:pPr>
        <w:numPr>
          <w:ilvl w:val="0"/>
          <w:numId w:val="15"/>
        </w:numPr>
        <w:tabs>
          <w:tab w:val="left" w:pos="993"/>
        </w:tabs>
        <w:ind w:left="0" w:firstLine="709"/>
        <w:contextualSpacing/>
        <w:jc w:val="both"/>
        <w:rPr>
          <w:sz w:val="24"/>
          <w:szCs w:val="24"/>
          <w:shd w:val="clear" w:color="auto" w:fill="FFFFFF"/>
        </w:rPr>
      </w:pPr>
      <w:proofErr w:type="spellStart"/>
      <w:r w:rsidRPr="006F73B1">
        <w:rPr>
          <w:sz w:val="24"/>
          <w:szCs w:val="24"/>
          <w:shd w:val="clear" w:color="auto" w:fill="FFFFFF"/>
        </w:rPr>
        <w:t>Стуканов</w:t>
      </w:r>
      <w:proofErr w:type="spellEnd"/>
      <w:r w:rsidRPr="006F73B1">
        <w:rPr>
          <w:sz w:val="24"/>
          <w:szCs w:val="24"/>
          <w:shd w:val="clear" w:color="auto" w:fill="FFFFFF"/>
        </w:rPr>
        <w:t>, В. А. Материаловедение</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 В.А. </w:t>
      </w:r>
      <w:proofErr w:type="spellStart"/>
      <w:r w:rsidRPr="006F73B1">
        <w:rPr>
          <w:sz w:val="24"/>
          <w:szCs w:val="24"/>
          <w:shd w:val="clear" w:color="auto" w:fill="FFFFFF"/>
        </w:rPr>
        <w:t>Стуканов</w:t>
      </w:r>
      <w:proofErr w:type="spellEnd"/>
      <w:r w:rsidRPr="006F73B1">
        <w:rPr>
          <w:sz w:val="24"/>
          <w:szCs w:val="24"/>
          <w:shd w:val="clear" w:color="auto" w:fill="FFFFFF"/>
        </w:rPr>
        <w:t>.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ФОРУМ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2021. — 368 </w:t>
      </w:r>
      <w:proofErr w:type="gramStart"/>
      <w:r w:rsidRPr="006F73B1">
        <w:rPr>
          <w:sz w:val="24"/>
          <w:szCs w:val="24"/>
          <w:shd w:val="clear" w:color="auto" w:fill="FFFFFF"/>
        </w:rPr>
        <w:t>с</w:t>
      </w:r>
      <w:proofErr w:type="gramEnd"/>
      <w:r w:rsidRPr="006F73B1">
        <w:rPr>
          <w:sz w:val="24"/>
          <w:szCs w:val="24"/>
          <w:shd w:val="clear" w:color="auto" w:fill="FFFFFF"/>
        </w:rPr>
        <w:t>. — (Среднее профессиональное образование).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w:t>
      </w:r>
      <w:r w:rsidRPr="006F73B1">
        <w:rPr>
          <w:sz w:val="24"/>
          <w:szCs w:val="24"/>
          <w:shd w:val="clear" w:color="auto" w:fill="FFFFFF"/>
          <w:lang w:val="en-US"/>
        </w:rPr>
        <w:t>URL</w:t>
      </w:r>
      <w:r w:rsidRPr="006F73B1">
        <w:rPr>
          <w:sz w:val="24"/>
          <w:szCs w:val="24"/>
          <w:shd w:val="clear" w:color="auto" w:fill="FFFFFF"/>
        </w:rPr>
        <w:t xml:space="preserve">: </w:t>
      </w:r>
      <w:hyperlink r:id="rId12" w:history="1">
        <w:r w:rsidRPr="006F73B1">
          <w:rPr>
            <w:color w:val="0000FF"/>
            <w:sz w:val="24"/>
            <w:szCs w:val="24"/>
            <w:u w:val="single"/>
            <w:shd w:val="clear" w:color="auto" w:fill="FFFFFF"/>
            <w:lang w:val="en-US"/>
          </w:rPr>
          <w:t>https</w:t>
        </w:r>
        <w:r w:rsidRPr="006F73B1">
          <w:rPr>
            <w:color w:val="0000FF"/>
            <w:sz w:val="24"/>
            <w:szCs w:val="24"/>
            <w:u w:val="single"/>
            <w:shd w:val="clear" w:color="auto" w:fill="FFFFFF"/>
          </w:rPr>
          <w:t>://</w:t>
        </w:r>
        <w:proofErr w:type="spellStart"/>
        <w:r w:rsidRPr="006F73B1">
          <w:rPr>
            <w:color w:val="0000FF"/>
            <w:sz w:val="24"/>
            <w:szCs w:val="24"/>
            <w:u w:val="single"/>
            <w:shd w:val="clear" w:color="auto" w:fill="FFFFFF"/>
            <w:lang w:val="en-US"/>
          </w:rPr>
          <w:t>znanium</w:t>
        </w:r>
        <w:proofErr w:type="spellEnd"/>
        <w:r w:rsidRPr="006F73B1">
          <w:rPr>
            <w:color w:val="0000FF"/>
            <w:sz w:val="24"/>
            <w:szCs w:val="24"/>
            <w:u w:val="single"/>
            <w:shd w:val="clear" w:color="auto" w:fill="FFFFFF"/>
          </w:rPr>
          <w:t>.</w:t>
        </w:r>
        <w:r w:rsidRPr="006F73B1">
          <w:rPr>
            <w:color w:val="0000FF"/>
            <w:sz w:val="24"/>
            <w:szCs w:val="24"/>
            <w:u w:val="single"/>
            <w:shd w:val="clear" w:color="auto" w:fill="FFFFFF"/>
            <w:lang w:val="en-US"/>
          </w:rPr>
          <w:t>com</w:t>
        </w:r>
        <w:r w:rsidRPr="006F73B1">
          <w:rPr>
            <w:color w:val="0000FF"/>
            <w:sz w:val="24"/>
            <w:szCs w:val="24"/>
            <w:u w:val="single"/>
            <w:shd w:val="clear" w:color="auto" w:fill="FFFFFF"/>
          </w:rPr>
          <w:t>/</w:t>
        </w:r>
        <w:r w:rsidRPr="006F73B1">
          <w:rPr>
            <w:color w:val="0000FF"/>
            <w:sz w:val="24"/>
            <w:szCs w:val="24"/>
            <w:u w:val="single"/>
            <w:shd w:val="clear" w:color="auto" w:fill="FFFFFF"/>
            <w:lang w:val="en-US"/>
          </w:rPr>
          <w:t>catalog</w:t>
        </w:r>
        <w:r w:rsidRPr="006F73B1">
          <w:rPr>
            <w:color w:val="0000FF"/>
            <w:sz w:val="24"/>
            <w:szCs w:val="24"/>
            <w:u w:val="single"/>
            <w:shd w:val="clear" w:color="auto" w:fill="FFFFFF"/>
          </w:rPr>
          <w:t>/</w:t>
        </w:r>
        <w:r w:rsidRPr="006F73B1">
          <w:rPr>
            <w:color w:val="0000FF"/>
            <w:sz w:val="24"/>
            <w:szCs w:val="24"/>
            <w:u w:val="single"/>
            <w:shd w:val="clear" w:color="auto" w:fill="FFFFFF"/>
            <w:lang w:val="en-US"/>
          </w:rPr>
          <w:t>product</w:t>
        </w:r>
        <w:r w:rsidRPr="006F73B1">
          <w:rPr>
            <w:color w:val="0000FF"/>
            <w:sz w:val="24"/>
            <w:szCs w:val="24"/>
            <w:u w:val="single"/>
            <w:shd w:val="clear" w:color="auto" w:fill="FFFFFF"/>
          </w:rPr>
          <w:t>/1236298</w:t>
        </w:r>
      </w:hyperlink>
    </w:p>
    <w:p w:rsidR="006F73B1" w:rsidRPr="006F73B1" w:rsidRDefault="006F73B1" w:rsidP="006F73B1">
      <w:pPr>
        <w:numPr>
          <w:ilvl w:val="0"/>
          <w:numId w:val="15"/>
        </w:numPr>
        <w:tabs>
          <w:tab w:val="left" w:pos="993"/>
        </w:tabs>
        <w:ind w:left="0" w:firstLine="709"/>
        <w:contextualSpacing/>
        <w:jc w:val="both"/>
        <w:rPr>
          <w:sz w:val="24"/>
          <w:szCs w:val="24"/>
        </w:rPr>
      </w:pPr>
      <w:r w:rsidRPr="006F73B1">
        <w:rPr>
          <w:sz w:val="24"/>
          <w:szCs w:val="24"/>
        </w:rPr>
        <w:t>Черепахин, А. А. Материаловедение</w:t>
      </w:r>
      <w:proofErr w:type="gramStart"/>
      <w:r w:rsidRPr="006F73B1">
        <w:rPr>
          <w:sz w:val="24"/>
          <w:szCs w:val="24"/>
        </w:rPr>
        <w:t xml:space="preserve"> :</w:t>
      </w:r>
      <w:proofErr w:type="gramEnd"/>
      <w:r w:rsidRPr="006F73B1">
        <w:rPr>
          <w:sz w:val="24"/>
          <w:szCs w:val="24"/>
        </w:rPr>
        <w:t xml:space="preserve"> учебник / А. А. Черепахин. — Москва</w:t>
      </w:r>
      <w:proofErr w:type="gramStart"/>
      <w:r w:rsidRPr="006F73B1">
        <w:rPr>
          <w:sz w:val="24"/>
          <w:szCs w:val="24"/>
        </w:rPr>
        <w:t xml:space="preserve"> :</w:t>
      </w:r>
      <w:proofErr w:type="gramEnd"/>
      <w:r w:rsidRPr="006F73B1">
        <w:rPr>
          <w:sz w:val="24"/>
          <w:szCs w:val="24"/>
        </w:rPr>
        <w:t xml:space="preserve"> КУРС</w:t>
      </w:r>
      <w:proofErr w:type="gramStart"/>
      <w:r w:rsidRPr="006F73B1">
        <w:rPr>
          <w:sz w:val="24"/>
          <w:szCs w:val="24"/>
        </w:rPr>
        <w:t xml:space="preserve"> :</w:t>
      </w:r>
      <w:proofErr w:type="gramEnd"/>
      <w:r w:rsidRPr="006F73B1">
        <w:rPr>
          <w:sz w:val="24"/>
          <w:szCs w:val="24"/>
        </w:rPr>
        <w:t xml:space="preserve"> ИНФРА-М, 2020. — 336 с. — (Среднее профессиональное образование). -  - Текст</w:t>
      </w:r>
      <w:proofErr w:type="gramStart"/>
      <w:r w:rsidRPr="006F73B1">
        <w:rPr>
          <w:sz w:val="24"/>
          <w:szCs w:val="24"/>
        </w:rPr>
        <w:t xml:space="preserve"> :</w:t>
      </w:r>
      <w:proofErr w:type="gramEnd"/>
      <w:r w:rsidRPr="006F73B1">
        <w:rPr>
          <w:sz w:val="24"/>
          <w:szCs w:val="24"/>
        </w:rPr>
        <w:t xml:space="preserve"> электронный. - URL: </w:t>
      </w:r>
      <w:hyperlink r:id="rId13" w:history="1">
        <w:r w:rsidRPr="006F73B1">
          <w:rPr>
            <w:color w:val="0000FF"/>
            <w:sz w:val="24"/>
            <w:szCs w:val="24"/>
            <w:u w:val="single"/>
          </w:rPr>
          <w:t>https://znanium.com/catalog/product/1060478</w:t>
        </w:r>
      </w:hyperlink>
    </w:p>
    <w:p w:rsidR="006F73B1" w:rsidRPr="006F73B1" w:rsidRDefault="006F73B1" w:rsidP="006F73B1">
      <w:pPr>
        <w:shd w:val="clear" w:color="auto" w:fill="FFFFFF"/>
        <w:tabs>
          <w:tab w:val="left" w:pos="0"/>
        </w:tabs>
        <w:ind w:left="10"/>
        <w:jc w:val="both"/>
        <w:rPr>
          <w:b/>
          <w:sz w:val="24"/>
          <w:szCs w:val="24"/>
        </w:rPr>
      </w:pPr>
      <w:r w:rsidRPr="006F73B1">
        <w:rPr>
          <w:b/>
          <w:sz w:val="24"/>
          <w:szCs w:val="24"/>
        </w:rPr>
        <w:t>Дополнительные источники:</w:t>
      </w:r>
    </w:p>
    <w:p w:rsidR="006F73B1" w:rsidRPr="006F73B1" w:rsidRDefault="006F73B1" w:rsidP="006F73B1">
      <w:pPr>
        <w:numPr>
          <w:ilvl w:val="0"/>
          <w:numId w:val="16"/>
        </w:numPr>
        <w:tabs>
          <w:tab w:val="left" w:pos="993"/>
        </w:tabs>
        <w:ind w:left="0" w:firstLine="709"/>
        <w:contextualSpacing/>
        <w:jc w:val="both"/>
        <w:rPr>
          <w:sz w:val="24"/>
          <w:szCs w:val="24"/>
          <w:shd w:val="clear" w:color="auto" w:fill="FFFFFF"/>
        </w:rPr>
      </w:pPr>
      <w:r w:rsidRPr="006F73B1">
        <w:rPr>
          <w:sz w:val="24"/>
          <w:szCs w:val="24"/>
          <w:shd w:val="clear" w:color="auto" w:fill="FFFFFF"/>
        </w:rPr>
        <w:t>Власов, В. С. Металловедение</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для студентов / В.С. Власов.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Альфа-М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2020. - 336 с.</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ил. - (</w:t>
      </w:r>
      <w:proofErr w:type="spellStart"/>
      <w:r w:rsidRPr="006F73B1">
        <w:rPr>
          <w:sz w:val="24"/>
          <w:szCs w:val="24"/>
          <w:shd w:val="clear" w:color="auto" w:fill="FFFFFF"/>
        </w:rPr>
        <w:t>ПРОФИль</w:t>
      </w:r>
      <w:proofErr w:type="spellEnd"/>
      <w:r w:rsidRPr="006F73B1">
        <w:rPr>
          <w:sz w:val="24"/>
          <w:szCs w:val="24"/>
          <w:shd w:val="clear" w:color="auto" w:fill="FFFFFF"/>
        </w:rPr>
        <w:t>). - ISBN 978-5-98281-167-7.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r:id="rId14" w:history="1">
        <w:r w:rsidRPr="006F73B1">
          <w:rPr>
            <w:color w:val="0000FF"/>
            <w:sz w:val="24"/>
            <w:szCs w:val="24"/>
            <w:u w:val="single"/>
            <w:shd w:val="clear" w:color="auto" w:fill="FFFFFF"/>
          </w:rPr>
          <w:t>https://znanium.com/catalog/product/1082308</w:t>
        </w:r>
      </w:hyperlink>
    </w:p>
    <w:p w:rsidR="006F73B1" w:rsidRPr="006F73B1" w:rsidRDefault="006F73B1" w:rsidP="006F73B1">
      <w:pPr>
        <w:numPr>
          <w:ilvl w:val="0"/>
          <w:numId w:val="16"/>
        </w:numPr>
        <w:tabs>
          <w:tab w:val="left" w:pos="993"/>
        </w:tabs>
        <w:ind w:left="0" w:firstLine="709"/>
        <w:contextualSpacing/>
        <w:jc w:val="both"/>
        <w:rPr>
          <w:sz w:val="24"/>
          <w:szCs w:val="24"/>
          <w:shd w:val="clear" w:color="auto" w:fill="FFFFFF"/>
        </w:rPr>
      </w:pPr>
      <w:proofErr w:type="spellStart"/>
      <w:r w:rsidRPr="006F73B1">
        <w:rPr>
          <w:sz w:val="24"/>
          <w:szCs w:val="24"/>
          <w:shd w:val="clear" w:color="auto" w:fill="FFFFFF"/>
        </w:rPr>
        <w:t>Мосесов</w:t>
      </w:r>
      <w:proofErr w:type="spellEnd"/>
      <w:r w:rsidRPr="006F73B1">
        <w:rPr>
          <w:sz w:val="24"/>
          <w:szCs w:val="24"/>
          <w:shd w:val="clear" w:color="auto" w:fill="FFFFFF"/>
        </w:rPr>
        <w:t>, М. Д. Основы металловедения и сварки</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 М.Д. </w:t>
      </w:r>
      <w:proofErr w:type="spellStart"/>
      <w:r w:rsidRPr="006F73B1">
        <w:rPr>
          <w:sz w:val="24"/>
          <w:szCs w:val="24"/>
          <w:shd w:val="clear" w:color="auto" w:fill="FFFFFF"/>
        </w:rPr>
        <w:t>Мосесов</w:t>
      </w:r>
      <w:proofErr w:type="spellEnd"/>
      <w:r w:rsidRPr="006F73B1">
        <w:rPr>
          <w:sz w:val="24"/>
          <w:szCs w:val="24"/>
          <w:shd w:val="clear" w:color="auto" w:fill="FFFFFF"/>
        </w:rPr>
        <w:t>.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ФОРУМ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2020. — 128 с.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w:history="1">
        <w:r w:rsidRPr="006F73B1">
          <w:rPr>
            <w:color w:val="0000FF"/>
            <w:sz w:val="24"/>
            <w:szCs w:val="24"/>
            <w:u w:val="single"/>
            <w:shd w:val="clear" w:color="auto" w:fill="FFFFFF"/>
          </w:rPr>
          <w:t>https://znanium.com /</w:t>
        </w:r>
        <w:proofErr w:type="spellStart"/>
        <w:r w:rsidRPr="006F73B1">
          <w:rPr>
            <w:color w:val="0000FF"/>
            <w:sz w:val="24"/>
            <w:szCs w:val="24"/>
            <w:u w:val="single"/>
            <w:shd w:val="clear" w:color="auto" w:fill="FFFFFF"/>
          </w:rPr>
          <w:t>catalog</w:t>
        </w:r>
        <w:proofErr w:type="spellEnd"/>
        <w:r w:rsidRPr="006F73B1">
          <w:rPr>
            <w:color w:val="0000FF"/>
            <w:sz w:val="24"/>
            <w:szCs w:val="24"/>
            <w:u w:val="single"/>
            <w:shd w:val="clear" w:color="auto" w:fill="FFFFFF"/>
          </w:rPr>
          <w:t>/</w:t>
        </w:r>
        <w:proofErr w:type="spellStart"/>
        <w:r w:rsidRPr="006F73B1">
          <w:rPr>
            <w:color w:val="0000FF"/>
            <w:sz w:val="24"/>
            <w:szCs w:val="24"/>
            <w:u w:val="single"/>
            <w:shd w:val="clear" w:color="auto" w:fill="FFFFFF"/>
          </w:rPr>
          <w:t>product</w:t>
        </w:r>
        <w:proofErr w:type="spellEnd"/>
        <w:r w:rsidRPr="006F73B1">
          <w:rPr>
            <w:color w:val="0000FF"/>
            <w:sz w:val="24"/>
            <w:szCs w:val="24"/>
            <w:u w:val="single"/>
            <w:shd w:val="clear" w:color="auto" w:fill="FFFFFF"/>
          </w:rPr>
          <w:t>/1052189</w:t>
        </w:r>
      </w:hyperlink>
    </w:p>
    <w:p w:rsidR="006F73B1" w:rsidRPr="006F73B1" w:rsidRDefault="006F73B1" w:rsidP="006F73B1">
      <w:pPr>
        <w:numPr>
          <w:ilvl w:val="0"/>
          <w:numId w:val="16"/>
        </w:numPr>
        <w:tabs>
          <w:tab w:val="left" w:pos="993"/>
        </w:tabs>
        <w:ind w:left="0" w:firstLine="709"/>
        <w:contextualSpacing/>
        <w:jc w:val="both"/>
        <w:rPr>
          <w:sz w:val="24"/>
          <w:szCs w:val="24"/>
          <w:shd w:val="clear" w:color="auto" w:fill="FFFFFF"/>
        </w:rPr>
      </w:pPr>
      <w:r w:rsidRPr="006F73B1">
        <w:rPr>
          <w:sz w:val="24"/>
          <w:szCs w:val="24"/>
          <w:shd w:val="clear" w:color="auto" w:fill="FFFFFF"/>
        </w:rPr>
        <w:t>Материаловедение</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учебник / Г.Г. </w:t>
      </w:r>
      <w:proofErr w:type="spellStart"/>
      <w:r w:rsidRPr="006F73B1">
        <w:rPr>
          <w:sz w:val="24"/>
          <w:szCs w:val="24"/>
          <w:shd w:val="clear" w:color="auto" w:fill="FFFFFF"/>
        </w:rPr>
        <w:t>Сеферов</w:t>
      </w:r>
      <w:proofErr w:type="spellEnd"/>
      <w:r w:rsidRPr="006F73B1">
        <w:rPr>
          <w:sz w:val="24"/>
          <w:szCs w:val="24"/>
          <w:shd w:val="clear" w:color="auto" w:fill="FFFFFF"/>
        </w:rPr>
        <w:t xml:space="preserve">, В.Т. </w:t>
      </w:r>
      <w:proofErr w:type="spellStart"/>
      <w:r w:rsidRPr="006F73B1">
        <w:rPr>
          <w:sz w:val="24"/>
          <w:szCs w:val="24"/>
          <w:shd w:val="clear" w:color="auto" w:fill="FFFFFF"/>
        </w:rPr>
        <w:t>Батиенков</w:t>
      </w:r>
      <w:proofErr w:type="spellEnd"/>
      <w:r w:rsidRPr="006F73B1">
        <w:rPr>
          <w:sz w:val="24"/>
          <w:szCs w:val="24"/>
          <w:shd w:val="clear" w:color="auto" w:fill="FFFFFF"/>
        </w:rPr>
        <w:t xml:space="preserve">, Г.Г. </w:t>
      </w:r>
      <w:proofErr w:type="spellStart"/>
      <w:r w:rsidRPr="006F73B1">
        <w:rPr>
          <w:sz w:val="24"/>
          <w:szCs w:val="24"/>
          <w:shd w:val="clear" w:color="auto" w:fill="FFFFFF"/>
        </w:rPr>
        <w:t>Сеферов</w:t>
      </w:r>
      <w:proofErr w:type="spellEnd"/>
      <w:r w:rsidRPr="006F73B1">
        <w:rPr>
          <w:sz w:val="24"/>
          <w:szCs w:val="24"/>
          <w:shd w:val="clear" w:color="auto" w:fill="FFFFFF"/>
        </w:rPr>
        <w:t xml:space="preserve">, А.Л. Фоменко ; под ред. В.Т. </w:t>
      </w:r>
      <w:proofErr w:type="spellStart"/>
      <w:r w:rsidRPr="006F73B1">
        <w:rPr>
          <w:sz w:val="24"/>
          <w:szCs w:val="24"/>
          <w:shd w:val="clear" w:color="auto" w:fill="FFFFFF"/>
        </w:rPr>
        <w:t>Батиенкова</w:t>
      </w:r>
      <w:proofErr w:type="spellEnd"/>
      <w:r w:rsidRPr="006F73B1">
        <w:rPr>
          <w:sz w:val="24"/>
          <w:szCs w:val="24"/>
          <w:shd w:val="clear" w:color="auto" w:fill="FFFFFF"/>
        </w:rPr>
        <w:t>.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2021. — 151 </w:t>
      </w:r>
      <w:proofErr w:type="gramStart"/>
      <w:r w:rsidRPr="006F73B1">
        <w:rPr>
          <w:sz w:val="24"/>
          <w:szCs w:val="24"/>
          <w:shd w:val="clear" w:color="auto" w:fill="FFFFFF"/>
        </w:rPr>
        <w:t>с</w:t>
      </w:r>
      <w:proofErr w:type="gramEnd"/>
      <w:r w:rsidRPr="006F73B1">
        <w:rPr>
          <w:sz w:val="24"/>
          <w:szCs w:val="24"/>
          <w:shd w:val="clear" w:color="auto" w:fill="FFFFFF"/>
        </w:rPr>
        <w:t>. — (Среднее профессиональное образование). — DOI 10.12737/978. - ISBN 978-5-16-016094-8.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r:id="rId15" w:history="1">
        <w:r w:rsidRPr="006F73B1">
          <w:rPr>
            <w:color w:val="0000FF"/>
            <w:sz w:val="24"/>
            <w:szCs w:val="24"/>
            <w:u w:val="single"/>
            <w:shd w:val="clear" w:color="auto" w:fill="FFFFFF"/>
          </w:rPr>
          <w:t>https://znanium.com/catalog/product/1231316</w:t>
        </w:r>
      </w:hyperlink>
    </w:p>
    <w:p w:rsidR="006F73B1" w:rsidRPr="006F73B1" w:rsidRDefault="006F73B1" w:rsidP="006F73B1">
      <w:pPr>
        <w:numPr>
          <w:ilvl w:val="0"/>
          <w:numId w:val="16"/>
        </w:numPr>
        <w:tabs>
          <w:tab w:val="left" w:pos="993"/>
        </w:tabs>
        <w:ind w:left="0" w:firstLine="709"/>
        <w:contextualSpacing/>
        <w:jc w:val="both"/>
        <w:rPr>
          <w:sz w:val="24"/>
          <w:szCs w:val="24"/>
          <w:shd w:val="clear" w:color="auto" w:fill="FFFFFF"/>
        </w:rPr>
      </w:pPr>
      <w:r w:rsidRPr="006F73B1">
        <w:rPr>
          <w:sz w:val="24"/>
          <w:szCs w:val="24"/>
          <w:shd w:val="clear" w:color="auto" w:fill="FFFFFF"/>
        </w:rPr>
        <w:t xml:space="preserve">Технология конструкционных материалов : учебное пособие / В.П. Глухов, В.Л. Тимофеев, В.Б. Фёдоров, А.А. Светлов ; под </w:t>
      </w:r>
      <w:proofErr w:type="spellStart"/>
      <w:r w:rsidRPr="006F73B1">
        <w:rPr>
          <w:sz w:val="24"/>
          <w:szCs w:val="24"/>
          <w:shd w:val="clear" w:color="auto" w:fill="FFFFFF"/>
        </w:rPr>
        <w:t>общ</w:t>
      </w:r>
      <w:proofErr w:type="gramStart"/>
      <w:r w:rsidRPr="006F73B1">
        <w:rPr>
          <w:sz w:val="24"/>
          <w:szCs w:val="24"/>
          <w:shd w:val="clear" w:color="auto" w:fill="FFFFFF"/>
        </w:rPr>
        <w:t>.р</w:t>
      </w:r>
      <w:proofErr w:type="gramEnd"/>
      <w:r w:rsidRPr="006F73B1">
        <w:rPr>
          <w:sz w:val="24"/>
          <w:szCs w:val="24"/>
          <w:shd w:val="clear" w:color="auto" w:fill="FFFFFF"/>
        </w:rPr>
        <w:t>ед</w:t>
      </w:r>
      <w:proofErr w:type="spellEnd"/>
      <w:r w:rsidRPr="006F73B1">
        <w:rPr>
          <w:sz w:val="24"/>
          <w:szCs w:val="24"/>
          <w:shd w:val="clear" w:color="auto" w:fill="FFFFFF"/>
        </w:rPr>
        <w:t xml:space="preserve">. В.Л. Тимофеева. - 3-е изд., </w:t>
      </w:r>
      <w:proofErr w:type="spellStart"/>
      <w:r w:rsidRPr="006F73B1">
        <w:rPr>
          <w:sz w:val="24"/>
          <w:szCs w:val="24"/>
          <w:shd w:val="clear" w:color="auto" w:fill="FFFFFF"/>
        </w:rPr>
        <w:t>испр</w:t>
      </w:r>
      <w:proofErr w:type="spellEnd"/>
      <w:r w:rsidRPr="006F73B1">
        <w:rPr>
          <w:sz w:val="24"/>
          <w:szCs w:val="24"/>
          <w:shd w:val="clear" w:color="auto" w:fill="FFFFFF"/>
        </w:rPr>
        <w:t xml:space="preserve">. и доп. - Москва : ИНФРА-М, 2020. - 272 </w:t>
      </w:r>
      <w:proofErr w:type="gramStart"/>
      <w:r w:rsidRPr="006F73B1">
        <w:rPr>
          <w:sz w:val="24"/>
          <w:szCs w:val="24"/>
          <w:shd w:val="clear" w:color="auto" w:fill="FFFFFF"/>
        </w:rPr>
        <w:t>с</w:t>
      </w:r>
      <w:proofErr w:type="gramEnd"/>
      <w:r w:rsidRPr="006F73B1">
        <w:rPr>
          <w:sz w:val="24"/>
          <w:szCs w:val="24"/>
          <w:shd w:val="clear" w:color="auto" w:fill="FFFFFF"/>
        </w:rPr>
        <w:t>. — (Среднее профессиональное образование). - ISBN 978-5-16-015263-9.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r:id="rId16" w:history="1">
        <w:r w:rsidRPr="006F73B1">
          <w:rPr>
            <w:color w:val="0000FF"/>
            <w:sz w:val="24"/>
            <w:szCs w:val="24"/>
            <w:u w:val="single"/>
            <w:shd w:val="clear" w:color="auto" w:fill="FFFFFF"/>
          </w:rPr>
          <w:t>https://znanium.com/catalog/product/1021172</w:t>
        </w:r>
      </w:hyperlink>
    </w:p>
    <w:p w:rsidR="006F73B1" w:rsidRPr="006F73B1" w:rsidRDefault="006F73B1" w:rsidP="006F73B1">
      <w:pPr>
        <w:numPr>
          <w:ilvl w:val="0"/>
          <w:numId w:val="16"/>
        </w:numPr>
        <w:tabs>
          <w:tab w:val="left" w:pos="993"/>
        </w:tabs>
        <w:ind w:left="0" w:firstLine="709"/>
        <w:contextualSpacing/>
        <w:jc w:val="both"/>
        <w:rPr>
          <w:bCs/>
          <w:sz w:val="24"/>
          <w:szCs w:val="24"/>
          <w:lang w:eastAsia="en-US"/>
        </w:rPr>
      </w:pPr>
      <w:r w:rsidRPr="006F73B1">
        <w:rPr>
          <w:bCs/>
          <w:sz w:val="24"/>
          <w:szCs w:val="24"/>
          <w:lang w:eastAsia="en-US"/>
        </w:rPr>
        <w:t>Черепахин, А. А. Основы материаловедения</w:t>
      </w:r>
      <w:proofErr w:type="gramStart"/>
      <w:r w:rsidRPr="006F73B1">
        <w:rPr>
          <w:bCs/>
          <w:sz w:val="24"/>
          <w:szCs w:val="24"/>
          <w:lang w:eastAsia="en-US"/>
        </w:rPr>
        <w:t xml:space="preserve"> :</w:t>
      </w:r>
      <w:proofErr w:type="gramEnd"/>
      <w:r w:rsidRPr="006F73B1">
        <w:rPr>
          <w:bCs/>
          <w:sz w:val="24"/>
          <w:szCs w:val="24"/>
          <w:lang w:eastAsia="en-US"/>
        </w:rPr>
        <w:t xml:space="preserve"> учебник/ А.Л. Черепахин. — М.: КУРС: ИНФРА-М, 2021. — 240 </w:t>
      </w:r>
      <w:proofErr w:type="gramStart"/>
      <w:r w:rsidRPr="006F73B1">
        <w:rPr>
          <w:bCs/>
          <w:sz w:val="24"/>
          <w:szCs w:val="24"/>
          <w:lang w:eastAsia="en-US"/>
        </w:rPr>
        <w:t>с</w:t>
      </w:r>
      <w:proofErr w:type="gramEnd"/>
      <w:r w:rsidRPr="006F73B1">
        <w:rPr>
          <w:bCs/>
          <w:sz w:val="24"/>
          <w:szCs w:val="24"/>
          <w:lang w:eastAsia="en-US"/>
        </w:rPr>
        <w:t>. — (Среднее профессиональное образование). - Текст</w:t>
      </w:r>
      <w:proofErr w:type="gramStart"/>
      <w:r w:rsidRPr="006F73B1">
        <w:rPr>
          <w:bCs/>
          <w:sz w:val="24"/>
          <w:szCs w:val="24"/>
          <w:lang w:eastAsia="en-US"/>
        </w:rPr>
        <w:t xml:space="preserve"> :</w:t>
      </w:r>
      <w:proofErr w:type="gramEnd"/>
      <w:r w:rsidRPr="006F73B1">
        <w:rPr>
          <w:bCs/>
          <w:sz w:val="24"/>
          <w:szCs w:val="24"/>
          <w:lang w:eastAsia="en-US"/>
        </w:rPr>
        <w:t xml:space="preserve"> электронный. - URL: </w:t>
      </w:r>
      <w:hyperlink r:id="rId17" w:history="1">
        <w:r w:rsidRPr="006F73B1">
          <w:rPr>
            <w:bCs/>
            <w:color w:val="0000FF"/>
            <w:sz w:val="24"/>
            <w:szCs w:val="24"/>
            <w:u w:val="single"/>
            <w:lang w:eastAsia="en-US"/>
          </w:rPr>
          <w:t>https://znanium.com/catalog/product/1239251</w:t>
        </w:r>
      </w:hyperlink>
    </w:p>
    <w:p w:rsidR="006F73B1" w:rsidRPr="006F73B1" w:rsidRDefault="006F73B1" w:rsidP="006F73B1">
      <w:pPr>
        <w:shd w:val="clear" w:color="auto" w:fill="FFFFFF"/>
        <w:spacing w:line="360" w:lineRule="auto"/>
        <w:ind w:left="142"/>
        <w:jc w:val="center"/>
        <w:rPr>
          <w:b/>
          <w:sz w:val="24"/>
          <w:szCs w:val="24"/>
        </w:rPr>
      </w:pPr>
    </w:p>
    <w:p w:rsidR="006F73B1" w:rsidRPr="006F73B1" w:rsidRDefault="006F73B1" w:rsidP="006F73B1">
      <w:pPr>
        <w:shd w:val="clear" w:color="auto" w:fill="FFFFFF"/>
        <w:spacing w:line="360" w:lineRule="auto"/>
        <w:ind w:left="142"/>
        <w:jc w:val="center"/>
        <w:rPr>
          <w:b/>
          <w:sz w:val="24"/>
          <w:szCs w:val="24"/>
        </w:rPr>
      </w:pPr>
      <w:r w:rsidRPr="006F73B1">
        <w:rPr>
          <w:b/>
          <w:sz w:val="24"/>
          <w:szCs w:val="24"/>
        </w:rPr>
        <w:t>Для преподавателя</w:t>
      </w:r>
    </w:p>
    <w:p w:rsidR="006F73B1" w:rsidRPr="006F73B1" w:rsidRDefault="006F73B1" w:rsidP="006F73B1">
      <w:pPr>
        <w:shd w:val="clear" w:color="auto" w:fill="FFFFFF"/>
        <w:tabs>
          <w:tab w:val="left" w:pos="0"/>
        </w:tabs>
        <w:ind w:left="10"/>
        <w:jc w:val="both"/>
        <w:rPr>
          <w:b/>
          <w:sz w:val="24"/>
          <w:szCs w:val="24"/>
        </w:rPr>
      </w:pPr>
      <w:r w:rsidRPr="006F73B1">
        <w:rPr>
          <w:b/>
          <w:sz w:val="24"/>
          <w:szCs w:val="24"/>
        </w:rPr>
        <w:t>Основные источники:</w:t>
      </w:r>
    </w:p>
    <w:p w:rsidR="006F73B1" w:rsidRPr="006F73B1" w:rsidRDefault="006F73B1" w:rsidP="006F73B1">
      <w:pPr>
        <w:numPr>
          <w:ilvl w:val="0"/>
          <w:numId w:val="18"/>
        </w:numPr>
        <w:tabs>
          <w:tab w:val="left" w:pos="0"/>
          <w:tab w:val="left" w:pos="993"/>
        </w:tabs>
        <w:ind w:left="0" w:firstLine="709"/>
        <w:contextualSpacing/>
        <w:jc w:val="both"/>
        <w:rPr>
          <w:sz w:val="24"/>
          <w:szCs w:val="24"/>
          <w:shd w:val="clear" w:color="auto" w:fill="FFFFFF"/>
        </w:rPr>
      </w:pPr>
      <w:proofErr w:type="spellStart"/>
      <w:r w:rsidRPr="006F73B1">
        <w:rPr>
          <w:sz w:val="24"/>
          <w:szCs w:val="24"/>
          <w:shd w:val="clear" w:color="auto" w:fill="FFFFFF"/>
        </w:rPr>
        <w:t>Адаскин</w:t>
      </w:r>
      <w:proofErr w:type="spellEnd"/>
      <w:r w:rsidRPr="006F73B1">
        <w:rPr>
          <w:sz w:val="24"/>
          <w:szCs w:val="24"/>
          <w:shd w:val="clear" w:color="auto" w:fill="FFFFFF"/>
        </w:rPr>
        <w:t>, А. М. Материаловедение и технология материалов</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 A. M. </w:t>
      </w:r>
      <w:proofErr w:type="spellStart"/>
      <w:r w:rsidRPr="006F73B1">
        <w:rPr>
          <w:sz w:val="24"/>
          <w:szCs w:val="24"/>
          <w:shd w:val="clear" w:color="auto" w:fill="FFFFFF"/>
        </w:rPr>
        <w:t>Адаскин</w:t>
      </w:r>
      <w:proofErr w:type="spellEnd"/>
      <w:r w:rsidRPr="006F73B1">
        <w:rPr>
          <w:sz w:val="24"/>
          <w:szCs w:val="24"/>
          <w:shd w:val="clear" w:color="auto" w:fill="FFFFFF"/>
        </w:rPr>
        <w:t>, В. М. Зуев. — 2-е изд.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ФОРУМ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2021. — 336 с. — (Профессиональное образование).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w:t>
      </w:r>
      <w:r w:rsidRPr="006F73B1">
        <w:rPr>
          <w:sz w:val="24"/>
          <w:szCs w:val="24"/>
          <w:shd w:val="clear" w:color="auto" w:fill="FFFFFF"/>
          <w:lang w:val="en-US"/>
        </w:rPr>
        <w:t>URL</w:t>
      </w:r>
      <w:r w:rsidRPr="006F73B1">
        <w:rPr>
          <w:sz w:val="24"/>
          <w:szCs w:val="24"/>
          <w:shd w:val="clear" w:color="auto" w:fill="FFFFFF"/>
        </w:rPr>
        <w:t xml:space="preserve">: </w:t>
      </w:r>
      <w:hyperlink r:id="rId18" w:history="1">
        <w:r w:rsidRPr="006F73B1">
          <w:rPr>
            <w:color w:val="0000FF"/>
            <w:sz w:val="24"/>
            <w:szCs w:val="24"/>
            <w:u w:val="single"/>
            <w:shd w:val="clear" w:color="auto" w:fill="FFFFFF"/>
            <w:lang w:val="en-US"/>
          </w:rPr>
          <w:t>https</w:t>
        </w:r>
        <w:r w:rsidRPr="006F73B1">
          <w:rPr>
            <w:color w:val="0000FF"/>
            <w:sz w:val="24"/>
            <w:szCs w:val="24"/>
            <w:u w:val="single"/>
            <w:shd w:val="clear" w:color="auto" w:fill="FFFFFF"/>
          </w:rPr>
          <w:t>://</w:t>
        </w:r>
        <w:proofErr w:type="spellStart"/>
        <w:r w:rsidRPr="006F73B1">
          <w:rPr>
            <w:color w:val="0000FF"/>
            <w:sz w:val="24"/>
            <w:szCs w:val="24"/>
            <w:u w:val="single"/>
            <w:shd w:val="clear" w:color="auto" w:fill="FFFFFF"/>
            <w:lang w:val="en-US"/>
          </w:rPr>
          <w:t>znanium</w:t>
        </w:r>
        <w:proofErr w:type="spellEnd"/>
        <w:r w:rsidRPr="006F73B1">
          <w:rPr>
            <w:color w:val="0000FF"/>
            <w:sz w:val="24"/>
            <w:szCs w:val="24"/>
            <w:u w:val="single"/>
            <w:shd w:val="clear" w:color="auto" w:fill="FFFFFF"/>
          </w:rPr>
          <w:t>.</w:t>
        </w:r>
        <w:r w:rsidRPr="006F73B1">
          <w:rPr>
            <w:color w:val="0000FF"/>
            <w:sz w:val="24"/>
            <w:szCs w:val="24"/>
            <w:u w:val="single"/>
            <w:shd w:val="clear" w:color="auto" w:fill="FFFFFF"/>
            <w:lang w:val="en-US"/>
          </w:rPr>
          <w:t>com</w:t>
        </w:r>
        <w:r w:rsidRPr="006F73B1">
          <w:rPr>
            <w:color w:val="0000FF"/>
            <w:sz w:val="24"/>
            <w:szCs w:val="24"/>
            <w:u w:val="single"/>
            <w:shd w:val="clear" w:color="auto" w:fill="FFFFFF"/>
          </w:rPr>
          <w:t xml:space="preserve">/ </w:t>
        </w:r>
        <w:r w:rsidRPr="006F73B1">
          <w:rPr>
            <w:color w:val="0000FF"/>
            <w:sz w:val="24"/>
            <w:szCs w:val="24"/>
            <w:u w:val="single"/>
            <w:shd w:val="clear" w:color="auto" w:fill="FFFFFF"/>
            <w:lang w:val="en-US"/>
          </w:rPr>
          <w:t>catalog</w:t>
        </w:r>
        <w:r w:rsidRPr="006F73B1">
          <w:rPr>
            <w:color w:val="0000FF"/>
            <w:sz w:val="24"/>
            <w:szCs w:val="24"/>
            <w:u w:val="single"/>
            <w:shd w:val="clear" w:color="auto" w:fill="FFFFFF"/>
          </w:rPr>
          <w:t>/</w:t>
        </w:r>
        <w:r w:rsidRPr="006F73B1">
          <w:rPr>
            <w:color w:val="0000FF"/>
            <w:sz w:val="24"/>
            <w:szCs w:val="24"/>
            <w:u w:val="single"/>
            <w:shd w:val="clear" w:color="auto" w:fill="FFFFFF"/>
            <w:lang w:val="en-US"/>
          </w:rPr>
          <w:t>product</w:t>
        </w:r>
        <w:r w:rsidRPr="006F73B1">
          <w:rPr>
            <w:color w:val="0000FF"/>
            <w:sz w:val="24"/>
            <w:szCs w:val="24"/>
            <w:u w:val="single"/>
            <w:shd w:val="clear" w:color="auto" w:fill="FFFFFF"/>
          </w:rPr>
          <w:t>/1190685</w:t>
        </w:r>
      </w:hyperlink>
    </w:p>
    <w:p w:rsidR="006F73B1" w:rsidRPr="006F73B1" w:rsidRDefault="006F73B1" w:rsidP="006F73B1">
      <w:pPr>
        <w:numPr>
          <w:ilvl w:val="0"/>
          <w:numId w:val="18"/>
        </w:numPr>
        <w:tabs>
          <w:tab w:val="left" w:pos="0"/>
          <w:tab w:val="left" w:pos="993"/>
        </w:tabs>
        <w:ind w:left="0" w:firstLine="709"/>
        <w:contextualSpacing/>
        <w:jc w:val="both"/>
        <w:rPr>
          <w:sz w:val="24"/>
          <w:szCs w:val="24"/>
        </w:rPr>
      </w:pPr>
      <w:r w:rsidRPr="006F73B1">
        <w:rPr>
          <w:sz w:val="24"/>
          <w:szCs w:val="24"/>
        </w:rPr>
        <w:t xml:space="preserve">Дмитренко, В. П. Материаловедение в машиностроении : </w:t>
      </w:r>
      <w:proofErr w:type="spellStart"/>
      <w:r w:rsidRPr="006F73B1">
        <w:rPr>
          <w:sz w:val="24"/>
          <w:szCs w:val="24"/>
        </w:rPr>
        <w:t>учеб</w:t>
      </w:r>
      <w:proofErr w:type="gramStart"/>
      <w:r w:rsidRPr="006F73B1">
        <w:rPr>
          <w:sz w:val="24"/>
          <w:szCs w:val="24"/>
        </w:rPr>
        <w:t>.п</w:t>
      </w:r>
      <w:proofErr w:type="gramEnd"/>
      <w:r w:rsidRPr="006F73B1">
        <w:rPr>
          <w:sz w:val="24"/>
          <w:szCs w:val="24"/>
        </w:rPr>
        <w:t>особие</w:t>
      </w:r>
      <w:proofErr w:type="spellEnd"/>
      <w:r w:rsidRPr="006F73B1">
        <w:rPr>
          <w:sz w:val="24"/>
          <w:szCs w:val="24"/>
        </w:rPr>
        <w:t xml:space="preserve"> / В.П. Дмитренко, Н.Б. Мануйлова. — Москва</w:t>
      </w:r>
      <w:proofErr w:type="gramStart"/>
      <w:r w:rsidRPr="006F73B1">
        <w:rPr>
          <w:sz w:val="24"/>
          <w:szCs w:val="24"/>
        </w:rPr>
        <w:t xml:space="preserve"> :</w:t>
      </w:r>
      <w:proofErr w:type="gramEnd"/>
      <w:r w:rsidRPr="006F73B1">
        <w:rPr>
          <w:sz w:val="24"/>
          <w:szCs w:val="24"/>
        </w:rPr>
        <w:t xml:space="preserve"> ИНФРА-М, 2018. — 432 с. + Доп. материалы [Электронный ресурс; Режим доступа: https://new.znanium.com]. — (Среднее профессиональное образовани</w:t>
      </w:r>
      <w:proofErr w:type="gramStart"/>
      <w:r w:rsidRPr="006F73B1">
        <w:rPr>
          <w:sz w:val="24"/>
          <w:szCs w:val="24"/>
        </w:rPr>
        <w:t>е-</w:t>
      </w:r>
      <w:proofErr w:type="gramEnd"/>
      <w:r w:rsidRPr="006F73B1">
        <w:rPr>
          <w:sz w:val="24"/>
          <w:szCs w:val="24"/>
        </w:rPr>
        <w:t xml:space="preserve"> Текст : электронный. –</w:t>
      </w:r>
      <w:r w:rsidRPr="006F73B1">
        <w:rPr>
          <w:sz w:val="24"/>
          <w:szCs w:val="24"/>
          <w:lang w:val="en-US"/>
        </w:rPr>
        <w:t>URL</w:t>
      </w:r>
      <w:r w:rsidRPr="006F73B1">
        <w:rPr>
          <w:sz w:val="24"/>
          <w:szCs w:val="24"/>
        </w:rPr>
        <w:t xml:space="preserve">: </w:t>
      </w:r>
      <w:hyperlink r:id="rId19" w:history="1">
        <w:r w:rsidRPr="006F73B1">
          <w:rPr>
            <w:color w:val="0000FF"/>
            <w:sz w:val="24"/>
            <w:szCs w:val="24"/>
            <w:u w:val="single"/>
            <w:lang w:val="en-US"/>
          </w:rPr>
          <w:t>https</w:t>
        </w:r>
        <w:r w:rsidRPr="006F73B1">
          <w:rPr>
            <w:color w:val="0000FF"/>
            <w:sz w:val="24"/>
            <w:szCs w:val="24"/>
            <w:u w:val="single"/>
          </w:rPr>
          <w:t>://</w:t>
        </w:r>
        <w:proofErr w:type="spellStart"/>
        <w:r w:rsidRPr="006F73B1">
          <w:rPr>
            <w:color w:val="0000FF"/>
            <w:sz w:val="24"/>
            <w:szCs w:val="24"/>
            <w:u w:val="single"/>
            <w:lang w:val="en-US"/>
          </w:rPr>
          <w:t>znanium</w:t>
        </w:r>
        <w:proofErr w:type="spellEnd"/>
        <w:r w:rsidRPr="006F73B1">
          <w:rPr>
            <w:color w:val="0000FF"/>
            <w:sz w:val="24"/>
            <w:szCs w:val="24"/>
            <w:u w:val="single"/>
          </w:rPr>
          <w:t>.</w:t>
        </w:r>
        <w:r w:rsidRPr="006F73B1">
          <w:rPr>
            <w:color w:val="0000FF"/>
            <w:sz w:val="24"/>
            <w:szCs w:val="24"/>
            <w:u w:val="single"/>
            <w:lang w:val="en-US"/>
          </w:rPr>
          <w:t>com</w:t>
        </w:r>
        <w:r w:rsidRPr="006F73B1">
          <w:rPr>
            <w:color w:val="0000FF"/>
            <w:sz w:val="24"/>
            <w:szCs w:val="24"/>
            <w:u w:val="single"/>
          </w:rPr>
          <w:t xml:space="preserve">/ </w:t>
        </w:r>
        <w:r w:rsidRPr="006F73B1">
          <w:rPr>
            <w:color w:val="0000FF"/>
            <w:sz w:val="24"/>
            <w:szCs w:val="24"/>
            <w:u w:val="single"/>
            <w:lang w:val="en-US"/>
          </w:rPr>
          <w:t>catalog</w:t>
        </w:r>
        <w:r w:rsidRPr="006F73B1">
          <w:rPr>
            <w:color w:val="0000FF"/>
            <w:sz w:val="24"/>
            <w:szCs w:val="24"/>
            <w:u w:val="single"/>
          </w:rPr>
          <w:t>/</w:t>
        </w:r>
        <w:r w:rsidRPr="006F73B1">
          <w:rPr>
            <w:color w:val="0000FF"/>
            <w:sz w:val="24"/>
            <w:szCs w:val="24"/>
            <w:u w:val="single"/>
            <w:lang w:val="en-US"/>
          </w:rPr>
          <w:t>product</w:t>
        </w:r>
        <w:r w:rsidRPr="006F73B1">
          <w:rPr>
            <w:color w:val="0000FF"/>
            <w:sz w:val="24"/>
            <w:szCs w:val="24"/>
            <w:u w:val="single"/>
          </w:rPr>
          <w:t>/961460</w:t>
        </w:r>
      </w:hyperlink>
    </w:p>
    <w:p w:rsidR="006F73B1" w:rsidRPr="006F73B1" w:rsidRDefault="006F73B1" w:rsidP="006F73B1">
      <w:pPr>
        <w:numPr>
          <w:ilvl w:val="0"/>
          <w:numId w:val="18"/>
        </w:numPr>
        <w:tabs>
          <w:tab w:val="left" w:pos="0"/>
          <w:tab w:val="left" w:pos="993"/>
        </w:tabs>
        <w:ind w:left="0" w:firstLine="709"/>
        <w:contextualSpacing/>
        <w:jc w:val="both"/>
        <w:rPr>
          <w:sz w:val="24"/>
          <w:szCs w:val="24"/>
        </w:rPr>
      </w:pPr>
      <w:r w:rsidRPr="006F73B1">
        <w:rPr>
          <w:sz w:val="24"/>
          <w:szCs w:val="24"/>
        </w:rPr>
        <w:t>Сироткин, О. С. Основы современного материаловедения</w:t>
      </w:r>
      <w:proofErr w:type="gramStart"/>
      <w:r w:rsidRPr="006F73B1">
        <w:rPr>
          <w:sz w:val="24"/>
          <w:szCs w:val="24"/>
        </w:rPr>
        <w:t xml:space="preserve"> :</w:t>
      </w:r>
      <w:proofErr w:type="gramEnd"/>
      <w:r w:rsidRPr="006F73B1">
        <w:rPr>
          <w:sz w:val="24"/>
          <w:szCs w:val="24"/>
        </w:rPr>
        <w:t xml:space="preserve"> учебник / О.С. Сироткин. — Москва</w:t>
      </w:r>
      <w:proofErr w:type="gramStart"/>
      <w:r w:rsidRPr="006F73B1">
        <w:rPr>
          <w:sz w:val="24"/>
          <w:szCs w:val="24"/>
        </w:rPr>
        <w:t xml:space="preserve"> :</w:t>
      </w:r>
      <w:proofErr w:type="gramEnd"/>
      <w:r w:rsidRPr="006F73B1">
        <w:rPr>
          <w:sz w:val="24"/>
          <w:szCs w:val="24"/>
        </w:rPr>
        <w:t xml:space="preserve"> ИНФРА-М, 2020. — 364 с. + Доп. материалы [Электронный ресурс]. — (Среднее профессиональное образование). – Текст</w:t>
      </w:r>
      <w:proofErr w:type="gramStart"/>
      <w:r w:rsidRPr="006F73B1">
        <w:rPr>
          <w:sz w:val="24"/>
          <w:szCs w:val="24"/>
        </w:rPr>
        <w:t xml:space="preserve"> :</w:t>
      </w:r>
      <w:proofErr w:type="gramEnd"/>
      <w:r w:rsidRPr="006F73B1">
        <w:rPr>
          <w:sz w:val="24"/>
          <w:szCs w:val="24"/>
        </w:rPr>
        <w:t xml:space="preserve"> электронный. - URL: </w:t>
      </w:r>
      <w:hyperlink r:id="rId20" w:history="1">
        <w:r w:rsidRPr="006F73B1">
          <w:rPr>
            <w:color w:val="0000FF"/>
            <w:sz w:val="24"/>
            <w:szCs w:val="24"/>
            <w:u w:val="single"/>
          </w:rPr>
          <w:t xml:space="preserve">https://znanium.com/ </w:t>
        </w:r>
        <w:proofErr w:type="spellStart"/>
        <w:r w:rsidRPr="006F73B1">
          <w:rPr>
            <w:color w:val="0000FF"/>
            <w:sz w:val="24"/>
            <w:szCs w:val="24"/>
            <w:u w:val="single"/>
          </w:rPr>
          <w:t>catalog</w:t>
        </w:r>
        <w:proofErr w:type="spellEnd"/>
        <w:r w:rsidRPr="006F73B1">
          <w:rPr>
            <w:color w:val="0000FF"/>
            <w:sz w:val="24"/>
            <w:szCs w:val="24"/>
            <w:u w:val="single"/>
          </w:rPr>
          <w:t>/</w:t>
        </w:r>
        <w:proofErr w:type="spellStart"/>
        <w:r w:rsidRPr="006F73B1">
          <w:rPr>
            <w:color w:val="0000FF"/>
            <w:sz w:val="24"/>
            <w:szCs w:val="24"/>
            <w:u w:val="single"/>
          </w:rPr>
          <w:t>product</w:t>
        </w:r>
        <w:proofErr w:type="spellEnd"/>
        <w:r w:rsidRPr="006F73B1">
          <w:rPr>
            <w:color w:val="0000FF"/>
            <w:sz w:val="24"/>
            <w:szCs w:val="24"/>
            <w:u w:val="single"/>
          </w:rPr>
          <w:t>/1010665</w:t>
        </w:r>
      </w:hyperlink>
    </w:p>
    <w:p w:rsidR="006F73B1" w:rsidRPr="006F73B1" w:rsidRDefault="006F73B1" w:rsidP="006F73B1">
      <w:pPr>
        <w:numPr>
          <w:ilvl w:val="0"/>
          <w:numId w:val="18"/>
        </w:numPr>
        <w:tabs>
          <w:tab w:val="left" w:pos="0"/>
          <w:tab w:val="left" w:pos="993"/>
        </w:tabs>
        <w:ind w:left="0" w:firstLine="709"/>
        <w:contextualSpacing/>
        <w:jc w:val="both"/>
        <w:rPr>
          <w:sz w:val="24"/>
          <w:szCs w:val="24"/>
          <w:shd w:val="clear" w:color="auto" w:fill="FFFFFF"/>
        </w:rPr>
      </w:pPr>
      <w:proofErr w:type="spellStart"/>
      <w:r w:rsidRPr="006F73B1">
        <w:rPr>
          <w:sz w:val="24"/>
          <w:szCs w:val="24"/>
          <w:shd w:val="clear" w:color="auto" w:fill="FFFFFF"/>
        </w:rPr>
        <w:t>Стуканов</w:t>
      </w:r>
      <w:proofErr w:type="spellEnd"/>
      <w:r w:rsidRPr="006F73B1">
        <w:rPr>
          <w:sz w:val="24"/>
          <w:szCs w:val="24"/>
          <w:shd w:val="clear" w:color="auto" w:fill="FFFFFF"/>
        </w:rPr>
        <w:t>, В. А. Материаловедение</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 В.А. </w:t>
      </w:r>
      <w:proofErr w:type="spellStart"/>
      <w:r w:rsidRPr="006F73B1">
        <w:rPr>
          <w:sz w:val="24"/>
          <w:szCs w:val="24"/>
          <w:shd w:val="clear" w:color="auto" w:fill="FFFFFF"/>
        </w:rPr>
        <w:t>Стуканов</w:t>
      </w:r>
      <w:proofErr w:type="spellEnd"/>
      <w:r w:rsidRPr="006F73B1">
        <w:rPr>
          <w:sz w:val="24"/>
          <w:szCs w:val="24"/>
          <w:shd w:val="clear" w:color="auto" w:fill="FFFFFF"/>
        </w:rPr>
        <w:t>.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ФОРУМ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2021. — 368 </w:t>
      </w:r>
      <w:proofErr w:type="gramStart"/>
      <w:r w:rsidRPr="006F73B1">
        <w:rPr>
          <w:sz w:val="24"/>
          <w:szCs w:val="24"/>
          <w:shd w:val="clear" w:color="auto" w:fill="FFFFFF"/>
        </w:rPr>
        <w:t>с</w:t>
      </w:r>
      <w:proofErr w:type="gramEnd"/>
      <w:r w:rsidRPr="006F73B1">
        <w:rPr>
          <w:sz w:val="24"/>
          <w:szCs w:val="24"/>
          <w:shd w:val="clear" w:color="auto" w:fill="FFFFFF"/>
        </w:rPr>
        <w:t>. — (Среднее профессиональное образование).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w:t>
      </w:r>
      <w:r w:rsidRPr="006F73B1">
        <w:rPr>
          <w:sz w:val="24"/>
          <w:szCs w:val="24"/>
          <w:shd w:val="clear" w:color="auto" w:fill="FFFFFF"/>
          <w:lang w:val="en-US"/>
        </w:rPr>
        <w:t>URL</w:t>
      </w:r>
      <w:r w:rsidRPr="006F73B1">
        <w:rPr>
          <w:sz w:val="24"/>
          <w:szCs w:val="24"/>
          <w:shd w:val="clear" w:color="auto" w:fill="FFFFFF"/>
        </w:rPr>
        <w:t xml:space="preserve">: </w:t>
      </w:r>
      <w:hyperlink r:id="rId21" w:history="1">
        <w:r w:rsidRPr="006F73B1">
          <w:rPr>
            <w:color w:val="0000FF"/>
            <w:sz w:val="24"/>
            <w:szCs w:val="24"/>
            <w:u w:val="single"/>
            <w:shd w:val="clear" w:color="auto" w:fill="FFFFFF"/>
            <w:lang w:val="en-US"/>
          </w:rPr>
          <w:t>https</w:t>
        </w:r>
        <w:r w:rsidRPr="006F73B1">
          <w:rPr>
            <w:color w:val="0000FF"/>
            <w:sz w:val="24"/>
            <w:szCs w:val="24"/>
            <w:u w:val="single"/>
            <w:shd w:val="clear" w:color="auto" w:fill="FFFFFF"/>
          </w:rPr>
          <w:t>://</w:t>
        </w:r>
        <w:proofErr w:type="spellStart"/>
        <w:r w:rsidRPr="006F73B1">
          <w:rPr>
            <w:color w:val="0000FF"/>
            <w:sz w:val="24"/>
            <w:szCs w:val="24"/>
            <w:u w:val="single"/>
            <w:shd w:val="clear" w:color="auto" w:fill="FFFFFF"/>
            <w:lang w:val="en-US"/>
          </w:rPr>
          <w:t>znanium</w:t>
        </w:r>
        <w:proofErr w:type="spellEnd"/>
        <w:r w:rsidRPr="006F73B1">
          <w:rPr>
            <w:color w:val="0000FF"/>
            <w:sz w:val="24"/>
            <w:szCs w:val="24"/>
            <w:u w:val="single"/>
            <w:shd w:val="clear" w:color="auto" w:fill="FFFFFF"/>
          </w:rPr>
          <w:t>.</w:t>
        </w:r>
        <w:r w:rsidRPr="006F73B1">
          <w:rPr>
            <w:color w:val="0000FF"/>
            <w:sz w:val="24"/>
            <w:szCs w:val="24"/>
            <w:u w:val="single"/>
            <w:shd w:val="clear" w:color="auto" w:fill="FFFFFF"/>
            <w:lang w:val="en-US"/>
          </w:rPr>
          <w:t>com</w:t>
        </w:r>
        <w:r w:rsidRPr="006F73B1">
          <w:rPr>
            <w:color w:val="0000FF"/>
            <w:sz w:val="24"/>
            <w:szCs w:val="24"/>
            <w:u w:val="single"/>
            <w:shd w:val="clear" w:color="auto" w:fill="FFFFFF"/>
          </w:rPr>
          <w:t>/</w:t>
        </w:r>
        <w:r w:rsidRPr="006F73B1">
          <w:rPr>
            <w:color w:val="0000FF"/>
            <w:sz w:val="24"/>
            <w:szCs w:val="24"/>
            <w:u w:val="single"/>
            <w:shd w:val="clear" w:color="auto" w:fill="FFFFFF"/>
            <w:lang w:val="en-US"/>
          </w:rPr>
          <w:t>catalog</w:t>
        </w:r>
        <w:r w:rsidRPr="006F73B1">
          <w:rPr>
            <w:color w:val="0000FF"/>
            <w:sz w:val="24"/>
            <w:szCs w:val="24"/>
            <w:u w:val="single"/>
            <w:shd w:val="clear" w:color="auto" w:fill="FFFFFF"/>
          </w:rPr>
          <w:t>/</w:t>
        </w:r>
        <w:r w:rsidRPr="006F73B1">
          <w:rPr>
            <w:color w:val="0000FF"/>
            <w:sz w:val="24"/>
            <w:szCs w:val="24"/>
            <w:u w:val="single"/>
            <w:shd w:val="clear" w:color="auto" w:fill="FFFFFF"/>
            <w:lang w:val="en-US"/>
          </w:rPr>
          <w:t>product</w:t>
        </w:r>
        <w:r w:rsidRPr="006F73B1">
          <w:rPr>
            <w:color w:val="0000FF"/>
            <w:sz w:val="24"/>
            <w:szCs w:val="24"/>
            <w:u w:val="single"/>
            <w:shd w:val="clear" w:color="auto" w:fill="FFFFFF"/>
          </w:rPr>
          <w:t>/1236298</w:t>
        </w:r>
      </w:hyperlink>
    </w:p>
    <w:p w:rsidR="006F73B1" w:rsidRPr="006F73B1" w:rsidRDefault="006F73B1" w:rsidP="006F73B1">
      <w:pPr>
        <w:numPr>
          <w:ilvl w:val="0"/>
          <w:numId w:val="18"/>
        </w:numPr>
        <w:tabs>
          <w:tab w:val="left" w:pos="0"/>
          <w:tab w:val="left" w:pos="993"/>
        </w:tabs>
        <w:ind w:left="0" w:firstLine="709"/>
        <w:contextualSpacing/>
        <w:jc w:val="both"/>
        <w:rPr>
          <w:sz w:val="24"/>
          <w:szCs w:val="24"/>
        </w:rPr>
      </w:pPr>
      <w:r w:rsidRPr="006F73B1">
        <w:rPr>
          <w:sz w:val="24"/>
          <w:szCs w:val="24"/>
        </w:rPr>
        <w:t>Черепахин, А. А. Материаловедение</w:t>
      </w:r>
      <w:proofErr w:type="gramStart"/>
      <w:r w:rsidRPr="006F73B1">
        <w:rPr>
          <w:sz w:val="24"/>
          <w:szCs w:val="24"/>
        </w:rPr>
        <w:t xml:space="preserve"> :</w:t>
      </w:r>
      <w:proofErr w:type="gramEnd"/>
      <w:r w:rsidRPr="006F73B1">
        <w:rPr>
          <w:sz w:val="24"/>
          <w:szCs w:val="24"/>
        </w:rPr>
        <w:t xml:space="preserve"> учебник / А. А. Черепахин. — Москва</w:t>
      </w:r>
      <w:proofErr w:type="gramStart"/>
      <w:r w:rsidRPr="006F73B1">
        <w:rPr>
          <w:sz w:val="24"/>
          <w:szCs w:val="24"/>
        </w:rPr>
        <w:t xml:space="preserve"> :</w:t>
      </w:r>
      <w:proofErr w:type="gramEnd"/>
      <w:r w:rsidRPr="006F73B1">
        <w:rPr>
          <w:sz w:val="24"/>
          <w:szCs w:val="24"/>
        </w:rPr>
        <w:t xml:space="preserve"> КУРС</w:t>
      </w:r>
      <w:proofErr w:type="gramStart"/>
      <w:r w:rsidRPr="006F73B1">
        <w:rPr>
          <w:sz w:val="24"/>
          <w:szCs w:val="24"/>
        </w:rPr>
        <w:t xml:space="preserve"> :</w:t>
      </w:r>
      <w:proofErr w:type="gramEnd"/>
      <w:r w:rsidRPr="006F73B1">
        <w:rPr>
          <w:sz w:val="24"/>
          <w:szCs w:val="24"/>
        </w:rPr>
        <w:t xml:space="preserve"> ИНФРА-М, 2020. — 336 с. — (Среднее профессиональное образование). -  - Текст</w:t>
      </w:r>
      <w:proofErr w:type="gramStart"/>
      <w:r w:rsidRPr="006F73B1">
        <w:rPr>
          <w:sz w:val="24"/>
          <w:szCs w:val="24"/>
        </w:rPr>
        <w:t xml:space="preserve"> :</w:t>
      </w:r>
      <w:proofErr w:type="gramEnd"/>
      <w:r w:rsidRPr="006F73B1">
        <w:rPr>
          <w:sz w:val="24"/>
          <w:szCs w:val="24"/>
        </w:rPr>
        <w:t xml:space="preserve"> электронный. - URL: </w:t>
      </w:r>
      <w:hyperlink r:id="rId22" w:history="1">
        <w:r w:rsidRPr="006F73B1">
          <w:rPr>
            <w:color w:val="0000FF"/>
            <w:sz w:val="24"/>
            <w:szCs w:val="24"/>
            <w:u w:val="single"/>
          </w:rPr>
          <w:t>https://znanium.com/catalog/product/1060478</w:t>
        </w:r>
      </w:hyperlink>
    </w:p>
    <w:p w:rsidR="006F73B1" w:rsidRPr="006F73B1" w:rsidRDefault="006F73B1" w:rsidP="006F73B1">
      <w:pPr>
        <w:shd w:val="clear" w:color="auto" w:fill="FFFFFF"/>
        <w:tabs>
          <w:tab w:val="left" w:pos="0"/>
        </w:tabs>
        <w:ind w:left="10"/>
        <w:jc w:val="both"/>
        <w:rPr>
          <w:b/>
          <w:sz w:val="24"/>
          <w:szCs w:val="24"/>
        </w:rPr>
      </w:pPr>
      <w:r w:rsidRPr="006F73B1">
        <w:rPr>
          <w:b/>
          <w:sz w:val="24"/>
          <w:szCs w:val="24"/>
        </w:rPr>
        <w:t>Дополнительные источники:</w:t>
      </w:r>
    </w:p>
    <w:p w:rsidR="006F73B1" w:rsidRPr="006F73B1" w:rsidRDefault="006F73B1" w:rsidP="006F73B1">
      <w:pPr>
        <w:numPr>
          <w:ilvl w:val="0"/>
          <w:numId w:val="17"/>
        </w:numPr>
        <w:tabs>
          <w:tab w:val="left" w:pos="0"/>
          <w:tab w:val="left" w:pos="993"/>
        </w:tabs>
        <w:ind w:left="0" w:firstLine="709"/>
        <w:contextualSpacing/>
        <w:jc w:val="both"/>
        <w:rPr>
          <w:sz w:val="24"/>
          <w:szCs w:val="24"/>
          <w:shd w:val="clear" w:color="auto" w:fill="FFFFFF"/>
        </w:rPr>
      </w:pPr>
      <w:r w:rsidRPr="006F73B1">
        <w:rPr>
          <w:sz w:val="24"/>
          <w:szCs w:val="24"/>
          <w:shd w:val="clear" w:color="auto" w:fill="FFFFFF"/>
        </w:rPr>
        <w:lastRenderedPageBreak/>
        <w:t>Власов, В. С. Металловедение</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для студентов / В.С. Власов.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Альфа-М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2020. - 336 с.</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ил. - (</w:t>
      </w:r>
      <w:proofErr w:type="spellStart"/>
      <w:r w:rsidRPr="006F73B1">
        <w:rPr>
          <w:sz w:val="24"/>
          <w:szCs w:val="24"/>
          <w:shd w:val="clear" w:color="auto" w:fill="FFFFFF"/>
        </w:rPr>
        <w:t>ПРОФИль</w:t>
      </w:r>
      <w:proofErr w:type="spellEnd"/>
      <w:r w:rsidRPr="006F73B1">
        <w:rPr>
          <w:sz w:val="24"/>
          <w:szCs w:val="24"/>
          <w:shd w:val="clear" w:color="auto" w:fill="FFFFFF"/>
        </w:rPr>
        <w:t>). - ISBN 978-5-98281-167-7.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r:id="rId23" w:history="1">
        <w:r w:rsidRPr="006F73B1">
          <w:rPr>
            <w:color w:val="0000FF"/>
            <w:sz w:val="24"/>
            <w:szCs w:val="24"/>
            <w:u w:val="single"/>
            <w:shd w:val="clear" w:color="auto" w:fill="FFFFFF"/>
          </w:rPr>
          <w:t>https://znanium.com/catalog/product/1082308</w:t>
        </w:r>
      </w:hyperlink>
    </w:p>
    <w:p w:rsidR="006F73B1" w:rsidRPr="006F73B1" w:rsidRDefault="006F73B1" w:rsidP="006F73B1">
      <w:pPr>
        <w:numPr>
          <w:ilvl w:val="0"/>
          <w:numId w:val="17"/>
        </w:numPr>
        <w:tabs>
          <w:tab w:val="left" w:pos="0"/>
          <w:tab w:val="left" w:pos="993"/>
        </w:tabs>
        <w:ind w:left="0" w:firstLine="709"/>
        <w:contextualSpacing/>
        <w:jc w:val="both"/>
        <w:rPr>
          <w:sz w:val="24"/>
          <w:szCs w:val="24"/>
          <w:shd w:val="clear" w:color="auto" w:fill="FFFFFF"/>
        </w:rPr>
      </w:pPr>
      <w:proofErr w:type="spellStart"/>
      <w:r w:rsidRPr="006F73B1">
        <w:rPr>
          <w:sz w:val="24"/>
          <w:szCs w:val="24"/>
          <w:shd w:val="clear" w:color="auto" w:fill="FFFFFF"/>
        </w:rPr>
        <w:t>Мосесов</w:t>
      </w:r>
      <w:proofErr w:type="spellEnd"/>
      <w:r w:rsidRPr="006F73B1">
        <w:rPr>
          <w:sz w:val="24"/>
          <w:szCs w:val="24"/>
          <w:shd w:val="clear" w:color="auto" w:fill="FFFFFF"/>
        </w:rPr>
        <w:t>, М. Д. Основы металловедения и сварки</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учебное пособие / М.Д. </w:t>
      </w:r>
      <w:proofErr w:type="spellStart"/>
      <w:r w:rsidRPr="006F73B1">
        <w:rPr>
          <w:sz w:val="24"/>
          <w:szCs w:val="24"/>
          <w:shd w:val="clear" w:color="auto" w:fill="FFFFFF"/>
        </w:rPr>
        <w:t>Мосесов</w:t>
      </w:r>
      <w:proofErr w:type="spellEnd"/>
      <w:r w:rsidRPr="006F73B1">
        <w:rPr>
          <w:sz w:val="24"/>
          <w:szCs w:val="24"/>
          <w:shd w:val="clear" w:color="auto" w:fill="FFFFFF"/>
        </w:rPr>
        <w:t>.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ФОРУМ</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2020. — 128 с.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w:history="1">
        <w:r w:rsidRPr="006F73B1">
          <w:rPr>
            <w:color w:val="0000FF"/>
            <w:sz w:val="24"/>
            <w:szCs w:val="24"/>
            <w:u w:val="single"/>
            <w:shd w:val="clear" w:color="auto" w:fill="FFFFFF"/>
          </w:rPr>
          <w:t>https://znanium.com /</w:t>
        </w:r>
        <w:proofErr w:type="spellStart"/>
        <w:r w:rsidRPr="006F73B1">
          <w:rPr>
            <w:color w:val="0000FF"/>
            <w:sz w:val="24"/>
            <w:szCs w:val="24"/>
            <w:u w:val="single"/>
            <w:shd w:val="clear" w:color="auto" w:fill="FFFFFF"/>
          </w:rPr>
          <w:t>catalog</w:t>
        </w:r>
        <w:proofErr w:type="spellEnd"/>
        <w:r w:rsidRPr="006F73B1">
          <w:rPr>
            <w:color w:val="0000FF"/>
            <w:sz w:val="24"/>
            <w:szCs w:val="24"/>
            <w:u w:val="single"/>
            <w:shd w:val="clear" w:color="auto" w:fill="FFFFFF"/>
          </w:rPr>
          <w:t>/</w:t>
        </w:r>
        <w:proofErr w:type="spellStart"/>
        <w:r w:rsidRPr="006F73B1">
          <w:rPr>
            <w:color w:val="0000FF"/>
            <w:sz w:val="24"/>
            <w:szCs w:val="24"/>
            <w:u w:val="single"/>
            <w:shd w:val="clear" w:color="auto" w:fill="FFFFFF"/>
          </w:rPr>
          <w:t>product</w:t>
        </w:r>
        <w:proofErr w:type="spellEnd"/>
        <w:r w:rsidRPr="006F73B1">
          <w:rPr>
            <w:color w:val="0000FF"/>
            <w:sz w:val="24"/>
            <w:szCs w:val="24"/>
            <w:u w:val="single"/>
            <w:shd w:val="clear" w:color="auto" w:fill="FFFFFF"/>
          </w:rPr>
          <w:t>/1052189</w:t>
        </w:r>
      </w:hyperlink>
    </w:p>
    <w:p w:rsidR="006F73B1" w:rsidRPr="006F73B1" w:rsidRDefault="006F73B1" w:rsidP="006F73B1">
      <w:pPr>
        <w:numPr>
          <w:ilvl w:val="0"/>
          <w:numId w:val="17"/>
        </w:numPr>
        <w:tabs>
          <w:tab w:val="left" w:pos="0"/>
          <w:tab w:val="left" w:pos="993"/>
        </w:tabs>
        <w:ind w:left="0" w:firstLine="709"/>
        <w:contextualSpacing/>
        <w:jc w:val="both"/>
        <w:rPr>
          <w:sz w:val="24"/>
          <w:szCs w:val="24"/>
          <w:shd w:val="clear" w:color="auto" w:fill="FFFFFF"/>
        </w:rPr>
      </w:pPr>
      <w:r w:rsidRPr="006F73B1">
        <w:rPr>
          <w:color w:val="000000"/>
          <w:spacing w:val="-1"/>
          <w:sz w:val="24"/>
          <w:szCs w:val="24"/>
        </w:rPr>
        <w:t>Материаловедение: шпаргалка. — Москва</w:t>
      </w:r>
      <w:proofErr w:type="gramStart"/>
      <w:r w:rsidRPr="006F73B1">
        <w:rPr>
          <w:color w:val="000000"/>
          <w:spacing w:val="-1"/>
          <w:sz w:val="24"/>
          <w:szCs w:val="24"/>
        </w:rPr>
        <w:t xml:space="preserve"> :</w:t>
      </w:r>
      <w:proofErr w:type="gramEnd"/>
      <w:r w:rsidRPr="006F73B1">
        <w:rPr>
          <w:color w:val="000000"/>
          <w:spacing w:val="-1"/>
          <w:sz w:val="24"/>
          <w:szCs w:val="24"/>
        </w:rPr>
        <w:t xml:space="preserve"> РИОР. — 256 с. - ISBN 978-5-369-00111-0. - Текст</w:t>
      </w:r>
      <w:proofErr w:type="gramStart"/>
      <w:r w:rsidRPr="006F73B1">
        <w:rPr>
          <w:color w:val="000000"/>
          <w:spacing w:val="-1"/>
          <w:sz w:val="24"/>
          <w:szCs w:val="24"/>
        </w:rPr>
        <w:t xml:space="preserve"> :</w:t>
      </w:r>
      <w:proofErr w:type="gramEnd"/>
      <w:r w:rsidRPr="006F73B1">
        <w:rPr>
          <w:color w:val="000000"/>
          <w:spacing w:val="-1"/>
          <w:sz w:val="24"/>
          <w:szCs w:val="24"/>
        </w:rPr>
        <w:t xml:space="preserve"> электронный. - URL: </w:t>
      </w:r>
      <w:hyperlink r:id="rId24" w:history="1">
        <w:r w:rsidRPr="006F73B1">
          <w:rPr>
            <w:color w:val="0000FF"/>
            <w:spacing w:val="-1"/>
            <w:sz w:val="24"/>
            <w:szCs w:val="24"/>
            <w:u w:val="single"/>
          </w:rPr>
          <w:t>https://znanium.com/catalog/product/614838</w:t>
        </w:r>
      </w:hyperlink>
    </w:p>
    <w:p w:rsidR="006F73B1" w:rsidRPr="006F73B1" w:rsidRDefault="006F73B1" w:rsidP="006F73B1">
      <w:pPr>
        <w:numPr>
          <w:ilvl w:val="0"/>
          <w:numId w:val="17"/>
        </w:numPr>
        <w:tabs>
          <w:tab w:val="left" w:pos="0"/>
          <w:tab w:val="left" w:pos="993"/>
        </w:tabs>
        <w:ind w:left="0" w:firstLine="709"/>
        <w:contextualSpacing/>
        <w:jc w:val="both"/>
        <w:rPr>
          <w:sz w:val="24"/>
          <w:szCs w:val="24"/>
          <w:shd w:val="clear" w:color="auto" w:fill="FFFFFF"/>
        </w:rPr>
      </w:pPr>
      <w:r w:rsidRPr="006F73B1">
        <w:rPr>
          <w:sz w:val="24"/>
          <w:szCs w:val="24"/>
          <w:shd w:val="clear" w:color="auto" w:fill="FFFFFF"/>
        </w:rPr>
        <w:t>Материаловедение</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учебник / Г.Г. </w:t>
      </w:r>
      <w:proofErr w:type="spellStart"/>
      <w:r w:rsidRPr="006F73B1">
        <w:rPr>
          <w:sz w:val="24"/>
          <w:szCs w:val="24"/>
          <w:shd w:val="clear" w:color="auto" w:fill="FFFFFF"/>
        </w:rPr>
        <w:t>Сеферов</w:t>
      </w:r>
      <w:proofErr w:type="spellEnd"/>
      <w:r w:rsidRPr="006F73B1">
        <w:rPr>
          <w:sz w:val="24"/>
          <w:szCs w:val="24"/>
          <w:shd w:val="clear" w:color="auto" w:fill="FFFFFF"/>
        </w:rPr>
        <w:t xml:space="preserve">, В.Т. </w:t>
      </w:r>
      <w:proofErr w:type="spellStart"/>
      <w:r w:rsidRPr="006F73B1">
        <w:rPr>
          <w:sz w:val="24"/>
          <w:szCs w:val="24"/>
          <w:shd w:val="clear" w:color="auto" w:fill="FFFFFF"/>
        </w:rPr>
        <w:t>Батиенков</w:t>
      </w:r>
      <w:proofErr w:type="spellEnd"/>
      <w:r w:rsidRPr="006F73B1">
        <w:rPr>
          <w:sz w:val="24"/>
          <w:szCs w:val="24"/>
          <w:shd w:val="clear" w:color="auto" w:fill="FFFFFF"/>
        </w:rPr>
        <w:t xml:space="preserve">, Г.Г. </w:t>
      </w:r>
      <w:proofErr w:type="spellStart"/>
      <w:r w:rsidRPr="006F73B1">
        <w:rPr>
          <w:sz w:val="24"/>
          <w:szCs w:val="24"/>
          <w:shd w:val="clear" w:color="auto" w:fill="FFFFFF"/>
        </w:rPr>
        <w:t>Сеферов</w:t>
      </w:r>
      <w:proofErr w:type="spellEnd"/>
      <w:r w:rsidRPr="006F73B1">
        <w:rPr>
          <w:sz w:val="24"/>
          <w:szCs w:val="24"/>
          <w:shd w:val="clear" w:color="auto" w:fill="FFFFFF"/>
        </w:rPr>
        <w:t xml:space="preserve">, А.Л. Фоменко ; под ред. В.Т. </w:t>
      </w:r>
      <w:proofErr w:type="spellStart"/>
      <w:r w:rsidRPr="006F73B1">
        <w:rPr>
          <w:sz w:val="24"/>
          <w:szCs w:val="24"/>
          <w:shd w:val="clear" w:color="auto" w:fill="FFFFFF"/>
        </w:rPr>
        <w:t>Батиенкова</w:t>
      </w:r>
      <w:proofErr w:type="spellEnd"/>
      <w:r w:rsidRPr="006F73B1">
        <w:rPr>
          <w:sz w:val="24"/>
          <w:szCs w:val="24"/>
          <w:shd w:val="clear" w:color="auto" w:fill="FFFFFF"/>
        </w:rPr>
        <w:t>. — Москва</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ИНФРА-М, 2021. — 151 </w:t>
      </w:r>
      <w:proofErr w:type="gramStart"/>
      <w:r w:rsidRPr="006F73B1">
        <w:rPr>
          <w:sz w:val="24"/>
          <w:szCs w:val="24"/>
          <w:shd w:val="clear" w:color="auto" w:fill="FFFFFF"/>
        </w:rPr>
        <w:t>с</w:t>
      </w:r>
      <w:proofErr w:type="gramEnd"/>
      <w:r w:rsidRPr="006F73B1">
        <w:rPr>
          <w:sz w:val="24"/>
          <w:szCs w:val="24"/>
          <w:shd w:val="clear" w:color="auto" w:fill="FFFFFF"/>
        </w:rPr>
        <w:t>. — (Среднее профессиональное образование). — DOI 10.12737/978. - ISBN 978-5-16-016094-8.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r:id="rId25" w:history="1">
        <w:r w:rsidRPr="006F73B1">
          <w:rPr>
            <w:color w:val="0000FF"/>
            <w:sz w:val="24"/>
            <w:szCs w:val="24"/>
            <w:u w:val="single"/>
            <w:shd w:val="clear" w:color="auto" w:fill="FFFFFF"/>
          </w:rPr>
          <w:t>https://znanium.com/catalog/product/1231316</w:t>
        </w:r>
      </w:hyperlink>
    </w:p>
    <w:p w:rsidR="006F73B1" w:rsidRPr="006F73B1" w:rsidRDefault="006F73B1" w:rsidP="006F73B1">
      <w:pPr>
        <w:numPr>
          <w:ilvl w:val="0"/>
          <w:numId w:val="17"/>
        </w:numPr>
        <w:tabs>
          <w:tab w:val="left" w:pos="0"/>
          <w:tab w:val="left" w:pos="993"/>
        </w:tabs>
        <w:ind w:left="0" w:firstLine="709"/>
        <w:contextualSpacing/>
        <w:jc w:val="both"/>
        <w:rPr>
          <w:sz w:val="24"/>
          <w:szCs w:val="24"/>
          <w:shd w:val="clear" w:color="auto" w:fill="FFFFFF"/>
        </w:rPr>
      </w:pPr>
      <w:r w:rsidRPr="006F73B1">
        <w:rPr>
          <w:sz w:val="24"/>
          <w:szCs w:val="24"/>
          <w:shd w:val="clear" w:color="auto" w:fill="FFFFFF"/>
        </w:rPr>
        <w:t xml:space="preserve">Технология конструкционных материалов : учебное пособие / В.П. Глухов, В.Л. Тимофеев, В.Б. Фёдоров, А.А. Светлов ; под </w:t>
      </w:r>
      <w:proofErr w:type="spellStart"/>
      <w:r w:rsidRPr="006F73B1">
        <w:rPr>
          <w:sz w:val="24"/>
          <w:szCs w:val="24"/>
          <w:shd w:val="clear" w:color="auto" w:fill="FFFFFF"/>
        </w:rPr>
        <w:t>общ</w:t>
      </w:r>
      <w:proofErr w:type="gramStart"/>
      <w:r w:rsidRPr="006F73B1">
        <w:rPr>
          <w:sz w:val="24"/>
          <w:szCs w:val="24"/>
          <w:shd w:val="clear" w:color="auto" w:fill="FFFFFF"/>
        </w:rPr>
        <w:t>.р</w:t>
      </w:r>
      <w:proofErr w:type="gramEnd"/>
      <w:r w:rsidRPr="006F73B1">
        <w:rPr>
          <w:sz w:val="24"/>
          <w:szCs w:val="24"/>
          <w:shd w:val="clear" w:color="auto" w:fill="FFFFFF"/>
        </w:rPr>
        <w:t>ед</w:t>
      </w:r>
      <w:proofErr w:type="spellEnd"/>
      <w:r w:rsidRPr="006F73B1">
        <w:rPr>
          <w:sz w:val="24"/>
          <w:szCs w:val="24"/>
          <w:shd w:val="clear" w:color="auto" w:fill="FFFFFF"/>
        </w:rPr>
        <w:t xml:space="preserve">. В.Л. Тимофеева. - 3-е изд., </w:t>
      </w:r>
      <w:proofErr w:type="spellStart"/>
      <w:r w:rsidRPr="006F73B1">
        <w:rPr>
          <w:sz w:val="24"/>
          <w:szCs w:val="24"/>
          <w:shd w:val="clear" w:color="auto" w:fill="FFFFFF"/>
        </w:rPr>
        <w:t>испр</w:t>
      </w:r>
      <w:proofErr w:type="spellEnd"/>
      <w:r w:rsidRPr="006F73B1">
        <w:rPr>
          <w:sz w:val="24"/>
          <w:szCs w:val="24"/>
          <w:shd w:val="clear" w:color="auto" w:fill="FFFFFF"/>
        </w:rPr>
        <w:t xml:space="preserve">. и доп. - Москва : ИНФРА-М, 2020. - 272 </w:t>
      </w:r>
      <w:proofErr w:type="gramStart"/>
      <w:r w:rsidRPr="006F73B1">
        <w:rPr>
          <w:sz w:val="24"/>
          <w:szCs w:val="24"/>
          <w:shd w:val="clear" w:color="auto" w:fill="FFFFFF"/>
        </w:rPr>
        <w:t>с</w:t>
      </w:r>
      <w:proofErr w:type="gramEnd"/>
      <w:r w:rsidRPr="006F73B1">
        <w:rPr>
          <w:sz w:val="24"/>
          <w:szCs w:val="24"/>
          <w:shd w:val="clear" w:color="auto" w:fill="FFFFFF"/>
        </w:rPr>
        <w:t>. — (Среднее профессиональное образование). - ISBN 978-5-16-015263-9. - Текст</w:t>
      </w:r>
      <w:proofErr w:type="gramStart"/>
      <w:r w:rsidRPr="006F73B1">
        <w:rPr>
          <w:sz w:val="24"/>
          <w:szCs w:val="24"/>
          <w:shd w:val="clear" w:color="auto" w:fill="FFFFFF"/>
        </w:rPr>
        <w:t xml:space="preserve"> :</w:t>
      </w:r>
      <w:proofErr w:type="gramEnd"/>
      <w:r w:rsidRPr="006F73B1">
        <w:rPr>
          <w:sz w:val="24"/>
          <w:szCs w:val="24"/>
          <w:shd w:val="clear" w:color="auto" w:fill="FFFFFF"/>
        </w:rPr>
        <w:t xml:space="preserve"> электронный. - URL: </w:t>
      </w:r>
      <w:hyperlink r:id="rId26" w:history="1">
        <w:r w:rsidRPr="006F73B1">
          <w:rPr>
            <w:color w:val="0000FF"/>
            <w:sz w:val="24"/>
            <w:szCs w:val="24"/>
            <w:u w:val="single"/>
            <w:shd w:val="clear" w:color="auto" w:fill="FFFFFF"/>
          </w:rPr>
          <w:t>https://znanium.com/catalog/product/1021172</w:t>
        </w:r>
      </w:hyperlink>
    </w:p>
    <w:p w:rsidR="006F73B1" w:rsidRPr="006F73B1" w:rsidRDefault="006F73B1" w:rsidP="006F73B1">
      <w:pPr>
        <w:numPr>
          <w:ilvl w:val="0"/>
          <w:numId w:val="17"/>
        </w:numPr>
        <w:tabs>
          <w:tab w:val="left" w:pos="0"/>
          <w:tab w:val="left" w:pos="993"/>
        </w:tabs>
        <w:ind w:left="0" w:firstLine="709"/>
        <w:contextualSpacing/>
        <w:jc w:val="both"/>
        <w:rPr>
          <w:bCs/>
          <w:sz w:val="24"/>
          <w:szCs w:val="24"/>
          <w:lang w:eastAsia="en-US"/>
        </w:rPr>
      </w:pPr>
      <w:r w:rsidRPr="006F73B1">
        <w:rPr>
          <w:bCs/>
          <w:sz w:val="24"/>
          <w:szCs w:val="24"/>
          <w:lang w:eastAsia="en-US"/>
        </w:rPr>
        <w:t>Черепахин, А. А. Основы материаловедения</w:t>
      </w:r>
      <w:proofErr w:type="gramStart"/>
      <w:r w:rsidRPr="006F73B1">
        <w:rPr>
          <w:bCs/>
          <w:sz w:val="24"/>
          <w:szCs w:val="24"/>
          <w:lang w:eastAsia="en-US"/>
        </w:rPr>
        <w:t xml:space="preserve"> :</w:t>
      </w:r>
      <w:proofErr w:type="gramEnd"/>
      <w:r w:rsidRPr="006F73B1">
        <w:rPr>
          <w:bCs/>
          <w:sz w:val="24"/>
          <w:szCs w:val="24"/>
          <w:lang w:eastAsia="en-US"/>
        </w:rPr>
        <w:t xml:space="preserve"> учебник/ А.Л. Черепахин. — М.: КУРС: ИНФРА-М, 2021. — 240 </w:t>
      </w:r>
      <w:proofErr w:type="gramStart"/>
      <w:r w:rsidRPr="006F73B1">
        <w:rPr>
          <w:bCs/>
          <w:sz w:val="24"/>
          <w:szCs w:val="24"/>
          <w:lang w:eastAsia="en-US"/>
        </w:rPr>
        <w:t>с</w:t>
      </w:r>
      <w:proofErr w:type="gramEnd"/>
      <w:r w:rsidRPr="006F73B1">
        <w:rPr>
          <w:bCs/>
          <w:sz w:val="24"/>
          <w:szCs w:val="24"/>
          <w:lang w:eastAsia="en-US"/>
        </w:rPr>
        <w:t>. — (Среднее профессиональное образование). - Текст</w:t>
      </w:r>
      <w:proofErr w:type="gramStart"/>
      <w:r w:rsidRPr="006F73B1">
        <w:rPr>
          <w:bCs/>
          <w:sz w:val="24"/>
          <w:szCs w:val="24"/>
          <w:lang w:eastAsia="en-US"/>
        </w:rPr>
        <w:t xml:space="preserve"> :</w:t>
      </w:r>
      <w:proofErr w:type="gramEnd"/>
      <w:r w:rsidRPr="006F73B1">
        <w:rPr>
          <w:bCs/>
          <w:sz w:val="24"/>
          <w:szCs w:val="24"/>
          <w:lang w:eastAsia="en-US"/>
        </w:rPr>
        <w:t xml:space="preserve"> электронный. - URL: </w:t>
      </w:r>
      <w:hyperlink r:id="rId27" w:history="1">
        <w:r w:rsidRPr="006F73B1">
          <w:rPr>
            <w:bCs/>
            <w:color w:val="0000FF"/>
            <w:sz w:val="24"/>
            <w:szCs w:val="24"/>
            <w:u w:val="single"/>
            <w:lang w:eastAsia="en-US"/>
          </w:rPr>
          <w:t>https://znanium.com/catalog/product/1239251</w:t>
        </w:r>
      </w:hyperlink>
    </w:p>
    <w:p w:rsidR="006F73B1" w:rsidRPr="006F73B1" w:rsidRDefault="006F73B1" w:rsidP="006F73B1">
      <w:pPr>
        <w:shd w:val="clear" w:color="auto" w:fill="FFFFFF"/>
        <w:tabs>
          <w:tab w:val="left" w:pos="0"/>
        </w:tabs>
        <w:ind w:left="10"/>
        <w:jc w:val="both"/>
        <w:rPr>
          <w:b/>
          <w:sz w:val="24"/>
          <w:szCs w:val="24"/>
        </w:rPr>
      </w:pPr>
    </w:p>
    <w:p w:rsidR="006F73B1" w:rsidRPr="006F73B1" w:rsidRDefault="006F73B1" w:rsidP="006F73B1">
      <w:pPr>
        <w:shd w:val="clear" w:color="auto" w:fill="FFFFFF"/>
        <w:jc w:val="center"/>
        <w:rPr>
          <w:b/>
          <w:sz w:val="24"/>
          <w:szCs w:val="24"/>
        </w:rPr>
      </w:pPr>
      <w:r w:rsidRPr="006F73B1">
        <w:rPr>
          <w:b/>
          <w:sz w:val="24"/>
          <w:szCs w:val="24"/>
        </w:rPr>
        <w:t>Интернет - ресурсы (для обучающихся и преподавателей)</w:t>
      </w:r>
    </w:p>
    <w:p w:rsidR="006F73B1" w:rsidRPr="006F73B1" w:rsidRDefault="006F73B1" w:rsidP="006F73B1">
      <w:pPr>
        <w:shd w:val="clear" w:color="auto" w:fill="FFFFFF"/>
        <w:jc w:val="center"/>
        <w:rPr>
          <w:b/>
          <w:sz w:val="24"/>
          <w:szCs w:val="24"/>
        </w:rPr>
      </w:pPr>
    </w:p>
    <w:p w:rsidR="006F73B1" w:rsidRPr="006F73B1" w:rsidRDefault="006F73B1" w:rsidP="006F73B1">
      <w:pPr>
        <w:keepNext/>
        <w:widowControl/>
        <w:numPr>
          <w:ilvl w:val="0"/>
          <w:numId w:val="19"/>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6F73B1">
        <w:rPr>
          <w:bCs/>
          <w:snapToGrid w:val="0"/>
          <w:sz w:val="24"/>
          <w:szCs w:val="24"/>
        </w:rPr>
        <w:t xml:space="preserve">Все о материалах и материаловедении// </w:t>
      </w:r>
      <w:proofErr w:type="gramStart"/>
      <w:r w:rsidRPr="006F73B1">
        <w:rPr>
          <w:bCs/>
          <w:snapToGrid w:val="0"/>
          <w:sz w:val="24"/>
          <w:szCs w:val="24"/>
        </w:rPr>
        <w:t>Ма</w:t>
      </w:r>
      <w:proofErr w:type="gramEnd"/>
      <w:r w:rsidRPr="006F73B1">
        <w:rPr>
          <w:bCs/>
          <w:snapToGrid w:val="0"/>
          <w:sz w:val="24"/>
          <w:szCs w:val="24"/>
        </w:rPr>
        <w:t xml:space="preserve">teriall.ru: </w:t>
      </w:r>
      <w:r w:rsidRPr="006F73B1">
        <w:rPr>
          <w:snapToGrid w:val="0"/>
          <w:sz w:val="24"/>
          <w:szCs w:val="24"/>
        </w:rPr>
        <w:t xml:space="preserve">[Электронный ресурс] /.-   </w:t>
      </w:r>
      <w:r w:rsidRPr="006F73B1">
        <w:rPr>
          <w:bCs/>
          <w:snapToGrid w:val="0"/>
          <w:sz w:val="24"/>
          <w:szCs w:val="24"/>
        </w:rPr>
        <w:t xml:space="preserve">Режим доступа: </w:t>
      </w:r>
      <w:hyperlink r:id="rId28" w:history="1">
        <w:r w:rsidRPr="006F73B1">
          <w:rPr>
            <w:bCs/>
            <w:snapToGrid w:val="0"/>
            <w:sz w:val="24"/>
            <w:szCs w:val="24"/>
            <w:u w:val="single"/>
          </w:rPr>
          <w:t>http://materiall.ru/</w:t>
        </w:r>
      </w:hyperlink>
      <w:r w:rsidRPr="006F73B1">
        <w:rPr>
          <w:bCs/>
          <w:snapToGrid w:val="0"/>
          <w:sz w:val="24"/>
          <w:szCs w:val="24"/>
        </w:rPr>
        <w:t>.</w:t>
      </w:r>
      <w:r w:rsidRPr="006F73B1">
        <w:rPr>
          <w:snapToGrid w:val="0"/>
          <w:sz w:val="24"/>
          <w:szCs w:val="24"/>
        </w:rPr>
        <w:t xml:space="preserve">(Дата последнего доступа: </w:t>
      </w:r>
      <w:r>
        <w:rPr>
          <w:snapToGrid w:val="0"/>
          <w:sz w:val="24"/>
          <w:szCs w:val="24"/>
        </w:rPr>
        <w:t>10.05.2023</w:t>
      </w:r>
      <w:r w:rsidRPr="006F73B1">
        <w:rPr>
          <w:snapToGrid w:val="0"/>
          <w:sz w:val="24"/>
          <w:szCs w:val="24"/>
        </w:rPr>
        <w:t>).</w:t>
      </w:r>
    </w:p>
    <w:p w:rsidR="006F73B1" w:rsidRPr="006F73B1" w:rsidRDefault="006F73B1" w:rsidP="006F73B1">
      <w:pPr>
        <w:keepNext/>
        <w:widowControl/>
        <w:numPr>
          <w:ilvl w:val="0"/>
          <w:numId w:val="19"/>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6F73B1">
        <w:rPr>
          <w:bCs/>
          <w:snapToGrid w:val="0"/>
          <w:sz w:val="24"/>
          <w:szCs w:val="24"/>
        </w:rPr>
        <w:t xml:space="preserve">Исследовательский центр Модификатор. Металловедение. Металлургия. Литейное производство </w:t>
      </w:r>
      <w:r w:rsidRPr="006F73B1">
        <w:rPr>
          <w:snapToGrid w:val="0"/>
          <w:sz w:val="24"/>
          <w:szCs w:val="24"/>
        </w:rPr>
        <w:t>[Электронный ресурс]  / © ООО "ИЦМ"</w:t>
      </w:r>
      <w:proofErr w:type="gramStart"/>
      <w:r w:rsidRPr="006F73B1">
        <w:rPr>
          <w:snapToGrid w:val="0"/>
          <w:sz w:val="24"/>
          <w:szCs w:val="24"/>
        </w:rPr>
        <w:t xml:space="preserve"> .</w:t>
      </w:r>
      <w:proofErr w:type="gramEnd"/>
      <w:r w:rsidRPr="006F73B1">
        <w:rPr>
          <w:snapToGrid w:val="0"/>
          <w:sz w:val="24"/>
          <w:szCs w:val="24"/>
        </w:rPr>
        <w:t xml:space="preserve"> – Режим доступа: </w:t>
      </w:r>
      <w:hyperlink r:id="rId29" w:history="1">
        <w:r w:rsidRPr="006F73B1">
          <w:rPr>
            <w:snapToGrid w:val="0"/>
            <w:color w:val="0000FF"/>
            <w:sz w:val="24"/>
            <w:szCs w:val="24"/>
            <w:u w:val="single"/>
          </w:rPr>
          <w:t>http://www.modificator.ru/index.html</w:t>
        </w:r>
      </w:hyperlink>
      <w:r w:rsidRPr="006F73B1">
        <w:rPr>
          <w:snapToGrid w:val="0"/>
          <w:sz w:val="24"/>
          <w:szCs w:val="24"/>
        </w:rPr>
        <w:t xml:space="preserve">  (Дата последнего доступа: </w:t>
      </w:r>
      <w:r>
        <w:rPr>
          <w:snapToGrid w:val="0"/>
          <w:sz w:val="24"/>
          <w:szCs w:val="24"/>
        </w:rPr>
        <w:t>10.05.2023</w:t>
      </w:r>
      <w:r w:rsidRPr="006F73B1">
        <w:rPr>
          <w:snapToGrid w:val="0"/>
          <w:sz w:val="24"/>
          <w:szCs w:val="24"/>
        </w:rPr>
        <w:t>).</w:t>
      </w:r>
    </w:p>
    <w:p w:rsidR="006F73B1" w:rsidRPr="006F73B1" w:rsidRDefault="006F73B1" w:rsidP="006F73B1">
      <w:pPr>
        <w:keepNext/>
        <w:widowControl/>
        <w:numPr>
          <w:ilvl w:val="0"/>
          <w:numId w:val="19"/>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6F73B1">
        <w:rPr>
          <w:snapToGrid w:val="0"/>
          <w:sz w:val="24"/>
          <w:szCs w:val="24"/>
        </w:rPr>
        <w:t xml:space="preserve">Материаловедение и термическая обработка сплавов. Книги. Лекции  [Электронный ресурс]  / Режим доступа: </w:t>
      </w:r>
      <w:hyperlink r:id="rId30" w:history="1">
        <w:r w:rsidRPr="006F73B1">
          <w:rPr>
            <w:snapToGrid w:val="0"/>
            <w:sz w:val="24"/>
            <w:szCs w:val="24"/>
            <w:u w:val="single"/>
          </w:rPr>
          <w:t>http://supermetalloved.narod.ru/Books/sod _</w:t>
        </w:r>
        <w:proofErr w:type="spellStart"/>
        <w:r w:rsidRPr="006F73B1">
          <w:rPr>
            <w:snapToGrid w:val="0"/>
            <w:sz w:val="24"/>
            <w:szCs w:val="24"/>
            <w:u w:val="single"/>
          </w:rPr>
          <w:t>tkm_i</w:t>
        </w:r>
        <w:proofErr w:type="spellEnd"/>
        <w:r w:rsidRPr="006F73B1">
          <w:rPr>
            <w:snapToGrid w:val="0"/>
            <w:sz w:val="24"/>
            <w:szCs w:val="24"/>
            <w:u w:val="single"/>
          </w:rPr>
          <w:t xml:space="preserve"> _material.htm</w:t>
        </w:r>
      </w:hyperlink>
      <w:r w:rsidRPr="006F73B1">
        <w:rPr>
          <w:snapToGrid w:val="0"/>
          <w:sz w:val="24"/>
          <w:szCs w:val="24"/>
        </w:rPr>
        <w:t xml:space="preserve">(Дата последнего доступа: </w:t>
      </w:r>
      <w:r>
        <w:rPr>
          <w:snapToGrid w:val="0"/>
          <w:sz w:val="24"/>
          <w:szCs w:val="24"/>
        </w:rPr>
        <w:t>10.05.2023</w:t>
      </w:r>
      <w:r w:rsidRPr="006F73B1">
        <w:rPr>
          <w:snapToGrid w:val="0"/>
          <w:sz w:val="24"/>
          <w:szCs w:val="24"/>
        </w:rPr>
        <w:t>).</w:t>
      </w:r>
    </w:p>
    <w:p w:rsidR="006F73B1" w:rsidRPr="006F73B1" w:rsidRDefault="006F73B1" w:rsidP="006F73B1">
      <w:pPr>
        <w:keepNext/>
        <w:widowControl/>
        <w:numPr>
          <w:ilvl w:val="0"/>
          <w:numId w:val="19"/>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6F73B1">
        <w:rPr>
          <w:snapToGrid w:val="0"/>
          <w:sz w:val="24"/>
          <w:szCs w:val="24"/>
        </w:rPr>
        <w:t>Материаловедение. Технический словарь. Материаловедение. Обработка материалов.</w:t>
      </w:r>
      <w:r w:rsidRPr="006F73B1">
        <w:rPr>
          <w:bCs/>
          <w:snapToGrid w:val="0"/>
          <w:sz w:val="24"/>
          <w:szCs w:val="24"/>
        </w:rPr>
        <w:t xml:space="preserve"> [Электронный ресурс]. -</w:t>
      </w:r>
      <w:proofErr w:type="spellStart"/>
      <w:r w:rsidRPr="006F73B1">
        <w:rPr>
          <w:snapToGrid w:val="0"/>
          <w:sz w:val="24"/>
          <w:szCs w:val="24"/>
        </w:rPr>
        <w:t>copyright</w:t>
      </w:r>
      <w:proofErr w:type="spellEnd"/>
      <w:r w:rsidRPr="006F73B1">
        <w:rPr>
          <w:snapToGrid w:val="0"/>
          <w:sz w:val="24"/>
          <w:szCs w:val="24"/>
        </w:rPr>
        <w:t xml:space="preserve"> © CNCexpert.ru </w:t>
      </w:r>
      <w:r w:rsidRPr="006F73B1">
        <w:rPr>
          <w:bCs/>
          <w:snapToGrid w:val="0"/>
          <w:sz w:val="24"/>
          <w:szCs w:val="24"/>
        </w:rPr>
        <w:t xml:space="preserve">Режим </w:t>
      </w:r>
      <w:proofErr w:type="spellStart"/>
      <w:r w:rsidRPr="006F73B1">
        <w:rPr>
          <w:bCs/>
          <w:snapToGrid w:val="0"/>
          <w:sz w:val="24"/>
          <w:szCs w:val="24"/>
        </w:rPr>
        <w:t>доступа:</w:t>
      </w:r>
      <w:hyperlink r:id="rId31" w:history="1">
        <w:r w:rsidRPr="006F73B1">
          <w:rPr>
            <w:snapToGrid w:val="0"/>
            <w:sz w:val="24"/>
            <w:szCs w:val="24"/>
            <w:u w:val="single"/>
          </w:rPr>
          <w:t>https</w:t>
        </w:r>
        <w:proofErr w:type="spellEnd"/>
        <w:r w:rsidRPr="006F73B1">
          <w:rPr>
            <w:snapToGrid w:val="0"/>
            <w:sz w:val="24"/>
            <w:szCs w:val="24"/>
            <w:u w:val="single"/>
          </w:rPr>
          <w:t>://cncexpert.ru/</w:t>
        </w:r>
      </w:hyperlink>
      <w:r w:rsidRPr="006F73B1">
        <w:rPr>
          <w:snapToGrid w:val="0"/>
          <w:sz w:val="24"/>
          <w:szCs w:val="24"/>
        </w:rPr>
        <w:t xml:space="preserve">(Дата последнего доступа: </w:t>
      </w:r>
      <w:r>
        <w:rPr>
          <w:snapToGrid w:val="0"/>
          <w:sz w:val="24"/>
          <w:szCs w:val="24"/>
        </w:rPr>
        <w:t>10.05.2023</w:t>
      </w:r>
      <w:r w:rsidRPr="006F73B1">
        <w:rPr>
          <w:snapToGrid w:val="0"/>
          <w:sz w:val="24"/>
          <w:szCs w:val="24"/>
        </w:rPr>
        <w:t>).</w:t>
      </w:r>
    </w:p>
    <w:p w:rsidR="006F73B1" w:rsidRPr="006F73B1" w:rsidRDefault="006F73B1" w:rsidP="006F73B1">
      <w:pPr>
        <w:keepNext/>
        <w:widowControl/>
        <w:numPr>
          <w:ilvl w:val="0"/>
          <w:numId w:val="19"/>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6F73B1">
        <w:rPr>
          <w:snapToGrid w:val="0"/>
          <w:sz w:val="24"/>
          <w:szCs w:val="24"/>
        </w:rPr>
        <w:t xml:space="preserve">Материаловедение (ТКМ) Материаловедение. Сварка. Метрология. [Электронный ресурс]  / © </w:t>
      </w:r>
      <w:proofErr w:type="spellStart"/>
      <w:r w:rsidRPr="006F73B1">
        <w:rPr>
          <w:snapToGrid w:val="0"/>
          <w:sz w:val="24"/>
          <w:szCs w:val="24"/>
          <w:lang w:val="en-US"/>
        </w:rPr>
        <w:t>MaterialScienceGroup</w:t>
      </w:r>
      <w:proofErr w:type="spellEnd"/>
      <w:r w:rsidRPr="006F73B1">
        <w:rPr>
          <w:snapToGrid w:val="0"/>
          <w:sz w:val="24"/>
          <w:szCs w:val="24"/>
        </w:rPr>
        <w:t xml:space="preserve"> – Режим доступа: </w:t>
      </w:r>
      <w:hyperlink r:id="rId32" w:history="1">
        <w:r w:rsidRPr="006F73B1">
          <w:rPr>
            <w:snapToGrid w:val="0"/>
            <w:color w:val="0000FF"/>
            <w:sz w:val="24"/>
            <w:szCs w:val="24"/>
            <w:u w:val="single"/>
            <w:lang w:val="en-US"/>
          </w:rPr>
          <w:t>http</w:t>
        </w:r>
        <w:r w:rsidRPr="006F73B1">
          <w:rPr>
            <w:snapToGrid w:val="0"/>
            <w:color w:val="0000FF"/>
            <w:sz w:val="24"/>
            <w:szCs w:val="24"/>
            <w:u w:val="single"/>
          </w:rPr>
          <w:t>://</w:t>
        </w:r>
        <w:r w:rsidRPr="006F73B1">
          <w:rPr>
            <w:snapToGrid w:val="0"/>
            <w:color w:val="0000FF"/>
            <w:sz w:val="24"/>
            <w:szCs w:val="24"/>
            <w:u w:val="single"/>
            <w:lang w:val="en-US"/>
          </w:rPr>
          <w:t>www</w:t>
        </w:r>
        <w:r w:rsidRPr="006F73B1">
          <w:rPr>
            <w:snapToGrid w:val="0"/>
            <w:color w:val="0000FF"/>
            <w:sz w:val="24"/>
            <w:szCs w:val="24"/>
            <w:u w:val="single"/>
          </w:rPr>
          <w:t xml:space="preserve">. </w:t>
        </w:r>
        <w:proofErr w:type="spellStart"/>
        <w:r w:rsidRPr="006F73B1">
          <w:rPr>
            <w:snapToGrid w:val="0"/>
            <w:color w:val="0000FF"/>
            <w:sz w:val="24"/>
            <w:szCs w:val="24"/>
            <w:u w:val="single"/>
            <w:lang w:val="en-US"/>
          </w:rPr>
          <w:t>materialscience</w:t>
        </w:r>
        <w:proofErr w:type="spellEnd"/>
        <w:r w:rsidRPr="006F73B1">
          <w:rPr>
            <w:snapToGrid w:val="0"/>
            <w:color w:val="0000FF"/>
            <w:sz w:val="24"/>
            <w:szCs w:val="24"/>
            <w:u w:val="single"/>
          </w:rPr>
          <w:t>.</w:t>
        </w:r>
        <w:proofErr w:type="spellStart"/>
        <w:r w:rsidRPr="006F73B1">
          <w:rPr>
            <w:snapToGrid w:val="0"/>
            <w:color w:val="0000FF"/>
            <w:sz w:val="24"/>
            <w:szCs w:val="24"/>
            <w:u w:val="single"/>
            <w:lang w:val="en-US"/>
          </w:rPr>
          <w:t>ru</w:t>
        </w:r>
        <w:proofErr w:type="spellEnd"/>
        <w:r w:rsidRPr="006F73B1">
          <w:rPr>
            <w:snapToGrid w:val="0"/>
            <w:color w:val="0000FF"/>
            <w:sz w:val="24"/>
            <w:szCs w:val="24"/>
            <w:u w:val="single"/>
          </w:rPr>
          <w:t>/</w:t>
        </w:r>
      </w:hyperlink>
      <w:r w:rsidRPr="006F73B1">
        <w:rPr>
          <w:snapToGrid w:val="0"/>
          <w:sz w:val="24"/>
          <w:szCs w:val="24"/>
        </w:rPr>
        <w:t xml:space="preserve">(Дата последнего доступа: </w:t>
      </w:r>
      <w:r>
        <w:rPr>
          <w:snapToGrid w:val="0"/>
          <w:sz w:val="24"/>
          <w:szCs w:val="24"/>
        </w:rPr>
        <w:t>10.05.2023</w:t>
      </w:r>
      <w:r w:rsidRPr="006F73B1">
        <w:rPr>
          <w:snapToGrid w:val="0"/>
          <w:sz w:val="24"/>
          <w:szCs w:val="24"/>
        </w:rPr>
        <w:t>).</w:t>
      </w:r>
    </w:p>
    <w:p w:rsidR="006F73B1" w:rsidRPr="006F73B1" w:rsidRDefault="006F73B1" w:rsidP="006F73B1">
      <w:pPr>
        <w:keepNext/>
        <w:widowControl/>
        <w:numPr>
          <w:ilvl w:val="0"/>
          <w:numId w:val="19"/>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6F73B1">
        <w:rPr>
          <w:bCs/>
          <w:snapToGrid w:val="0"/>
          <w:sz w:val="24"/>
          <w:szCs w:val="24"/>
        </w:rPr>
        <w:t xml:space="preserve">Платков В.. Литература по Материалам и материаловедению // </w:t>
      </w:r>
      <w:proofErr w:type="gramStart"/>
      <w:r w:rsidRPr="006F73B1">
        <w:rPr>
          <w:bCs/>
          <w:snapToGrid w:val="0"/>
          <w:sz w:val="24"/>
          <w:szCs w:val="24"/>
        </w:rPr>
        <w:t>М</w:t>
      </w:r>
      <w:proofErr w:type="gramEnd"/>
      <w:r w:rsidRPr="006F73B1">
        <w:rPr>
          <w:bCs/>
          <w:snapToGrid w:val="0"/>
          <w:sz w:val="24"/>
          <w:szCs w:val="24"/>
        </w:rPr>
        <w:t xml:space="preserve">aterialu.com.: </w:t>
      </w:r>
      <w:r w:rsidRPr="006F73B1">
        <w:rPr>
          <w:snapToGrid w:val="0"/>
          <w:sz w:val="24"/>
          <w:szCs w:val="24"/>
        </w:rPr>
        <w:t xml:space="preserve">[Электронный ресурс] /. - </w:t>
      </w:r>
      <w:r w:rsidRPr="006F73B1">
        <w:rPr>
          <w:bCs/>
          <w:snapToGrid w:val="0"/>
          <w:sz w:val="24"/>
          <w:szCs w:val="24"/>
        </w:rPr>
        <w:t xml:space="preserve">Режим доступа: </w:t>
      </w:r>
      <w:hyperlink r:id="rId33" w:history="1">
        <w:r w:rsidRPr="006F73B1">
          <w:rPr>
            <w:bCs/>
            <w:snapToGrid w:val="0"/>
            <w:sz w:val="24"/>
            <w:szCs w:val="24"/>
            <w:u w:val="single"/>
          </w:rPr>
          <w:t>http://materialu-adam.blogspot.com/</w:t>
        </w:r>
      </w:hyperlink>
      <w:r w:rsidRPr="006F73B1">
        <w:rPr>
          <w:snapToGrid w:val="0"/>
          <w:sz w:val="24"/>
          <w:szCs w:val="24"/>
        </w:rPr>
        <w:t xml:space="preserve">(Дата последнего доступа: </w:t>
      </w:r>
      <w:r>
        <w:rPr>
          <w:snapToGrid w:val="0"/>
          <w:sz w:val="24"/>
          <w:szCs w:val="24"/>
        </w:rPr>
        <w:t>10.05.2023</w:t>
      </w:r>
      <w:r w:rsidRPr="006F73B1">
        <w:rPr>
          <w:snapToGrid w:val="0"/>
          <w:sz w:val="24"/>
          <w:szCs w:val="24"/>
        </w:rPr>
        <w:t>).</w:t>
      </w:r>
    </w:p>
    <w:p w:rsidR="00B06C33" w:rsidRDefault="00B06C33"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6F73B1" w:rsidRDefault="006F73B1" w:rsidP="008D5174">
      <w:pPr>
        <w:shd w:val="clear" w:color="auto" w:fill="FFFFFF"/>
        <w:tabs>
          <w:tab w:val="left" w:pos="403"/>
        </w:tabs>
        <w:rPr>
          <w:b/>
          <w:bCs/>
          <w:color w:val="000000"/>
          <w:sz w:val="24"/>
          <w:szCs w:val="24"/>
        </w:rPr>
      </w:pPr>
    </w:p>
    <w:p w:rsidR="003A6315" w:rsidRDefault="00D54AE7" w:rsidP="00385A02">
      <w:pPr>
        <w:shd w:val="clear" w:color="auto" w:fill="FFFFFF"/>
        <w:tabs>
          <w:tab w:val="left" w:pos="403"/>
        </w:tabs>
        <w:jc w:val="center"/>
        <w:rPr>
          <w:b/>
          <w:bCs/>
          <w:color w:val="000000"/>
          <w:sz w:val="24"/>
          <w:szCs w:val="24"/>
        </w:rPr>
      </w:pPr>
      <w:r w:rsidRPr="00A2331A">
        <w:rPr>
          <w:b/>
          <w:bCs/>
          <w:color w:val="000000"/>
          <w:sz w:val="24"/>
          <w:szCs w:val="24"/>
        </w:rPr>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A64420" w:rsidRPr="00F43FD0" w:rsidRDefault="00A64420" w:rsidP="008D5174">
      <w:pPr>
        <w:shd w:val="clear" w:color="auto" w:fill="FFFFFF"/>
        <w:tabs>
          <w:tab w:val="left" w:pos="403"/>
        </w:tabs>
        <w:rPr>
          <w:sz w:val="24"/>
          <w:szCs w:val="24"/>
        </w:rPr>
      </w:pPr>
    </w:p>
    <w:p w:rsidR="00A27740" w:rsidRDefault="00D54AE7" w:rsidP="00861D93">
      <w:pPr>
        <w:shd w:val="clear" w:color="auto" w:fill="FFFFFF"/>
        <w:jc w:val="both"/>
        <w:rPr>
          <w:sz w:val="24"/>
          <w:szCs w:val="24"/>
        </w:rPr>
      </w:pPr>
      <w:r w:rsidRPr="00216927">
        <w:rPr>
          <w:bCs/>
          <w:color w:val="000000"/>
          <w:sz w:val="24"/>
          <w:szCs w:val="24"/>
        </w:rPr>
        <w:lastRenderedPageBreak/>
        <w:t xml:space="preserve">Контроль и </w:t>
      </w:r>
      <w:proofErr w:type="spellStart"/>
      <w:r w:rsidRPr="00216927">
        <w:rPr>
          <w:bCs/>
          <w:color w:val="000000"/>
          <w:sz w:val="24"/>
          <w:szCs w:val="24"/>
        </w:rPr>
        <w:t>оценка</w:t>
      </w:r>
      <w:r w:rsidRPr="00F43FD0">
        <w:rPr>
          <w:color w:val="000000"/>
          <w:sz w:val="24"/>
          <w:szCs w:val="24"/>
        </w:rPr>
        <w:t>результатов</w:t>
      </w:r>
      <w:proofErr w:type="spellEnd"/>
      <w:r w:rsidRPr="00F43FD0">
        <w:rPr>
          <w:color w:val="000000"/>
          <w:sz w:val="24"/>
          <w:szCs w:val="24"/>
        </w:rPr>
        <w:t xml:space="preserve"> освоения дисциплины осуществляется преподавателем в процессе проведения </w:t>
      </w:r>
      <w:r w:rsidR="009E0C7A" w:rsidRPr="006F73B1">
        <w:rPr>
          <w:sz w:val="24"/>
          <w:szCs w:val="24"/>
        </w:rPr>
        <w:t>практических  занятий</w:t>
      </w:r>
      <w:r w:rsidRPr="006F73B1">
        <w:rPr>
          <w:sz w:val="24"/>
          <w:szCs w:val="24"/>
        </w:rPr>
        <w:t xml:space="preserve">, </w:t>
      </w:r>
      <w:r w:rsidR="002B22AC" w:rsidRPr="006F73B1">
        <w:rPr>
          <w:sz w:val="24"/>
          <w:szCs w:val="24"/>
        </w:rPr>
        <w:t>устных опросов,</w:t>
      </w:r>
      <w:r w:rsidR="0091259F" w:rsidRPr="006F73B1">
        <w:rPr>
          <w:sz w:val="24"/>
          <w:szCs w:val="24"/>
        </w:rPr>
        <w:t xml:space="preserve"> </w:t>
      </w:r>
      <w:proofErr w:type="spellStart"/>
      <w:r w:rsidR="0091259F" w:rsidRPr="006F73B1">
        <w:rPr>
          <w:sz w:val="24"/>
          <w:szCs w:val="24"/>
        </w:rPr>
        <w:t>тес</w:t>
      </w:r>
      <w:r w:rsidR="002D69A5" w:rsidRPr="006F73B1">
        <w:rPr>
          <w:sz w:val="24"/>
          <w:szCs w:val="24"/>
        </w:rPr>
        <w:t>т</w:t>
      </w:r>
      <w:r w:rsidR="0091259F" w:rsidRPr="006F73B1">
        <w:rPr>
          <w:sz w:val="24"/>
          <w:szCs w:val="24"/>
        </w:rPr>
        <w:t>ирования</w:t>
      </w:r>
      <w:proofErr w:type="gramStart"/>
      <w:r w:rsidR="0091259F" w:rsidRPr="006F73B1">
        <w:rPr>
          <w:sz w:val="24"/>
          <w:szCs w:val="24"/>
        </w:rPr>
        <w:t>,</w:t>
      </w:r>
      <w:r w:rsidRPr="006F73B1">
        <w:rPr>
          <w:sz w:val="24"/>
          <w:szCs w:val="24"/>
        </w:rPr>
        <w:t>а</w:t>
      </w:r>
      <w:proofErr w:type="spellEnd"/>
      <w:proofErr w:type="gramEnd"/>
      <w:r w:rsidRPr="006F73B1">
        <w:rPr>
          <w:sz w:val="24"/>
          <w:szCs w:val="24"/>
        </w:rPr>
        <w:t xml:space="preserve"> также выполнения </w:t>
      </w:r>
      <w:proofErr w:type="spellStart"/>
      <w:r w:rsidRPr="006F73B1">
        <w:rPr>
          <w:sz w:val="24"/>
          <w:szCs w:val="24"/>
        </w:rPr>
        <w:t>обучающимися</w:t>
      </w:r>
      <w:r w:rsidR="00C2582C" w:rsidRPr="006F73B1">
        <w:rPr>
          <w:sz w:val="24"/>
          <w:szCs w:val="24"/>
        </w:rPr>
        <w:t>самостоятельной</w:t>
      </w:r>
      <w:proofErr w:type="spellEnd"/>
      <w:r w:rsidR="00C2582C" w:rsidRPr="006F73B1">
        <w:rPr>
          <w:sz w:val="24"/>
          <w:szCs w:val="24"/>
        </w:rPr>
        <w:t xml:space="preserve"> работы</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805"/>
        <w:gridCol w:w="2971"/>
      </w:tblGrid>
      <w:tr w:rsidR="006F73B1" w:rsidRPr="006F73B1" w:rsidTr="006F73B1">
        <w:tc>
          <w:tcPr>
            <w:tcW w:w="1645" w:type="pct"/>
            <w:shd w:val="clear" w:color="auto" w:fill="auto"/>
          </w:tcPr>
          <w:p w:rsidR="006F73B1" w:rsidRPr="006F73B1" w:rsidRDefault="006F73B1" w:rsidP="00C6597F">
            <w:pPr>
              <w:widowControl/>
              <w:autoSpaceDE/>
              <w:autoSpaceDN/>
              <w:adjustRightInd/>
              <w:jc w:val="center"/>
              <w:rPr>
                <w:b/>
                <w:bCs/>
                <w:iCs/>
                <w:sz w:val="24"/>
                <w:szCs w:val="24"/>
              </w:rPr>
            </w:pPr>
            <w:r w:rsidRPr="006F73B1">
              <w:rPr>
                <w:b/>
                <w:bCs/>
                <w:iCs/>
                <w:sz w:val="24"/>
                <w:szCs w:val="24"/>
              </w:rPr>
              <w:t>Результаты обучения</w:t>
            </w:r>
          </w:p>
        </w:tc>
        <w:tc>
          <w:tcPr>
            <w:tcW w:w="1884" w:type="pct"/>
            <w:shd w:val="clear" w:color="auto" w:fill="auto"/>
          </w:tcPr>
          <w:p w:rsidR="006F73B1" w:rsidRPr="006F73B1" w:rsidRDefault="006F73B1" w:rsidP="00C6597F">
            <w:pPr>
              <w:widowControl/>
              <w:autoSpaceDE/>
              <w:autoSpaceDN/>
              <w:adjustRightInd/>
              <w:jc w:val="center"/>
              <w:rPr>
                <w:b/>
                <w:bCs/>
                <w:iCs/>
                <w:sz w:val="24"/>
                <w:szCs w:val="24"/>
              </w:rPr>
            </w:pPr>
            <w:r w:rsidRPr="006F73B1">
              <w:rPr>
                <w:b/>
                <w:bCs/>
                <w:iCs/>
                <w:sz w:val="24"/>
                <w:szCs w:val="24"/>
              </w:rPr>
              <w:t>Критерии оценки</w:t>
            </w:r>
          </w:p>
        </w:tc>
        <w:tc>
          <w:tcPr>
            <w:tcW w:w="1471" w:type="pct"/>
            <w:shd w:val="clear" w:color="auto" w:fill="auto"/>
          </w:tcPr>
          <w:p w:rsidR="006F73B1" w:rsidRPr="006F73B1" w:rsidRDefault="006F73B1" w:rsidP="00C6597F">
            <w:pPr>
              <w:widowControl/>
              <w:autoSpaceDE/>
              <w:autoSpaceDN/>
              <w:adjustRightInd/>
              <w:jc w:val="center"/>
              <w:rPr>
                <w:b/>
                <w:bCs/>
                <w:iCs/>
                <w:sz w:val="24"/>
                <w:szCs w:val="24"/>
              </w:rPr>
            </w:pPr>
            <w:r w:rsidRPr="006F73B1">
              <w:rPr>
                <w:b/>
                <w:bCs/>
                <w:iCs/>
                <w:sz w:val="24"/>
                <w:szCs w:val="24"/>
              </w:rPr>
              <w:t>Методы оценки</w:t>
            </w:r>
          </w:p>
        </w:tc>
      </w:tr>
      <w:tr w:rsidR="006F73B1" w:rsidRPr="006F73B1" w:rsidTr="006F73B1">
        <w:tc>
          <w:tcPr>
            <w:tcW w:w="5000" w:type="pct"/>
            <w:gridSpan w:val="3"/>
            <w:shd w:val="clear" w:color="auto" w:fill="auto"/>
          </w:tcPr>
          <w:p w:rsidR="006F73B1" w:rsidRPr="0056586F" w:rsidRDefault="006F73B1" w:rsidP="00C6597F">
            <w:pPr>
              <w:widowControl/>
              <w:shd w:val="clear" w:color="auto" w:fill="FFFFFF"/>
              <w:autoSpaceDE/>
              <w:autoSpaceDN/>
              <w:adjustRightInd/>
              <w:rPr>
                <w:b/>
                <w:color w:val="000000"/>
                <w:spacing w:val="-2"/>
                <w:sz w:val="24"/>
                <w:szCs w:val="24"/>
              </w:rPr>
            </w:pPr>
            <w:r w:rsidRPr="0056586F">
              <w:rPr>
                <w:b/>
                <w:color w:val="000000"/>
                <w:spacing w:val="-2"/>
                <w:sz w:val="24"/>
                <w:szCs w:val="24"/>
              </w:rPr>
              <w:t>Знать:</w:t>
            </w:r>
          </w:p>
        </w:tc>
      </w:tr>
      <w:tr w:rsidR="006F73B1" w:rsidRPr="006F73B1" w:rsidTr="006F73B1">
        <w:tc>
          <w:tcPr>
            <w:tcW w:w="1645" w:type="pct"/>
            <w:shd w:val="clear" w:color="auto" w:fill="auto"/>
          </w:tcPr>
          <w:p w:rsidR="006F73B1" w:rsidRPr="006F73B1" w:rsidRDefault="006F73B1" w:rsidP="00C6597F">
            <w:pPr>
              <w:widowControl/>
              <w:shd w:val="clear" w:color="auto" w:fill="FFFFFF"/>
              <w:autoSpaceDE/>
              <w:autoSpaceDN/>
              <w:adjustRightInd/>
              <w:rPr>
                <w:color w:val="000000"/>
                <w:spacing w:val="-2"/>
                <w:sz w:val="24"/>
                <w:szCs w:val="24"/>
              </w:rPr>
            </w:pPr>
            <w:r w:rsidRPr="006F73B1">
              <w:rPr>
                <w:sz w:val="24"/>
                <w:szCs w:val="24"/>
              </w:rPr>
              <w:t>области применения материалов</w:t>
            </w:r>
          </w:p>
        </w:tc>
        <w:tc>
          <w:tcPr>
            <w:tcW w:w="1884" w:type="pct"/>
            <w:shd w:val="clear" w:color="auto" w:fill="auto"/>
          </w:tcPr>
          <w:p w:rsidR="006F73B1" w:rsidRPr="006F73B1" w:rsidRDefault="006F73B1" w:rsidP="00C6597F">
            <w:pPr>
              <w:widowControl/>
              <w:shd w:val="clear" w:color="auto" w:fill="FFFFFF"/>
              <w:autoSpaceDE/>
              <w:autoSpaceDN/>
              <w:adjustRightInd/>
              <w:rPr>
                <w:color w:val="000000"/>
                <w:spacing w:val="-2"/>
                <w:sz w:val="24"/>
                <w:szCs w:val="24"/>
              </w:rPr>
            </w:pPr>
            <w:r w:rsidRPr="006F73B1">
              <w:rPr>
                <w:sz w:val="24"/>
                <w:szCs w:val="24"/>
              </w:rPr>
              <w:t>Область применения материалов соответствует техническим условиям материалов</w:t>
            </w:r>
          </w:p>
        </w:tc>
        <w:tc>
          <w:tcPr>
            <w:tcW w:w="1471" w:type="pct"/>
            <w:shd w:val="clear" w:color="auto" w:fill="auto"/>
          </w:tcPr>
          <w:p w:rsidR="006F73B1" w:rsidRPr="006F73B1" w:rsidRDefault="006F73B1" w:rsidP="00C6597F">
            <w:pPr>
              <w:widowControl/>
              <w:shd w:val="clear" w:color="auto" w:fill="FFFFFF"/>
              <w:autoSpaceDE/>
              <w:autoSpaceDN/>
              <w:adjustRightInd/>
              <w:rPr>
                <w:color w:val="000000"/>
                <w:spacing w:val="-2"/>
                <w:sz w:val="24"/>
                <w:szCs w:val="24"/>
              </w:rPr>
            </w:pPr>
            <w:r w:rsidRPr="006F73B1">
              <w:rPr>
                <w:color w:val="000000"/>
                <w:spacing w:val="-2"/>
                <w:sz w:val="24"/>
                <w:szCs w:val="24"/>
              </w:rPr>
              <w:t>устный опрос, тестовый контроль, самостоятельная работа</w:t>
            </w:r>
          </w:p>
        </w:tc>
      </w:tr>
      <w:tr w:rsidR="006F73B1" w:rsidRPr="006F73B1" w:rsidTr="006F73B1">
        <w:tc>
          <w:tcPr>
            <w:tcW w:w="1645" w:type="pct"/>
            <w:shd w:val="clear" w:color="auto" w:fill="auto"/>
          </w:tcPr>
          <w:p w:rsidR="006F73B1" w:rsidRPr="006F73B1" w:rsidRDefault="006F73B1" w:rsidP="00C6597F">
            <w:pPr>
              <w:widowControl/>
              <w:suppressAutoHyphens/>
              <w:autoSpaceDE/>
              <w:autoSpaceDN/>
              <w:adjustRightInd/>
              <w:rPr>
                <w:color w:val="000000"/>
                <w:spacing w:val="-2"/>
                <w:sz w:val="24"/>
                <w:szCs w:val="24"/>
              </w:rPr>
            </w:pPr>
            <w:r w:rsidRPr="006F73B1">
              <w:rPr>
                <w:sz w:val="24"/>
                <w:szCs w:val="24"/>
              </w:rPr>
              <w:t>классификацию и маркировку основных материалов</w:t>
            </w:r>
            <w:r w:rsidRPr="00A2790E">
              <w:rPr>
                <w:sz w:val="24"/>
                <w:szCs w:val="24"/>
              </w:rPr>
              <w:t xml:space="preserve"> пр</w:t>
            </w:r>
            <w:r w:rsidR="00C6597F">
              <w:rPr>
                <w:sz w:val="24"/>
                <w:szCs w:val="24"/>
              </w:rPr>
              <w:t>именяемых в электрооборудовании</w:t>
            </w:r>
          </w:p>
        </w:tc>
        <w:tc>
          <w:tcPr>
            <w:tcW w:w="1884" w:type="pct"/>
            <w:shd w:val="clear" w:color="auto" w:fill="auto"/>
          </w:tcPr>
          <w:p w:rsidR="006F73B1" w:rsidRPr="006F73B1" w:rsidRDefault="006F73B1" w:rsidP="00C6597F">
            <w:pPr>
              <w:widowControl/>
              <w:autoSpaceDE/>
              <w:autoSpaceDN/>
              <w:adjustRightInd/>
              <w:rPr>
                <w:bCs/>
                <w:i/>
                <w:sz w:val="24"/>
                <w:szCs w:val="24"/>
              </w:rPr>
            </w:pPr>
            <w:r w:rsidRPr="006F73B1">
              <w:rPr>
                <w:sz w:val="24"/>
                <w:szCs w:val="24"/>
              </w:rPr>
              <w:t>Классификация маркировка соответствуют ГОСТу на использование материалов</w:t>
            </w:r>
          </w:p>
        </w:tc>
        <w:tc>
          <w:tcPr>
            <w:tcW w:w="1471" w:type="pct"/>
            <w:shd w:val="clear" w:color="auto" w:fill="auto"/>
          </w:tcPr>
          <w:p w:rsidR="006F73B1" w:rsidRPr="006F73B1" w:rsidRDefault="006F73B1" w:rsidP="00C6597F">
            <w:pPr>
              <w:widowControl/>
              <w:shd w:val="clear" w:color="auto" w:fill="FFFFFF"/>
              <w:autoSpaceDE/>
              <w:autoSpaceDN/>
              <w:adjustRightInd/>
              <w:rPr>
                <w:color w:val="000000"/>
                <w:spacing w:val="-2"/>
                <w:sz w:val="24"/>
                <w:szCs w:val="24"/>
              </w:rPr>
            </w:pPr>
            <w:r w:rsidRPr="006F73B1">
              <w:rPr>
                <w:color w:val="000000"/>
                <w:spacing w:val="-2"/>
                <w:sz w:val="24"/>
                <w:szCs w:val="24"/>
              </w:rPr>
              <w:t>устный опрос, тестовый контроль, самостоятельная работа</w:t>
            </w:r>
          </w:p>
        </w:tc>
      </w:tr>
      <w:tr w:rsidR="006F73B1" w:rsidRPr="006F73B1" w:rsidTr="006F73B1">
        <w:tc>
          <w:tcPr>
            <w:tcW w:w="1645" w:type="pct"/>
            <w:shd w:val="clear" w:color="auto" w:fill="auto"/>
          </w:tcPr>
          <w:p w:rsidR="006F73B1" w:rsidRPr="006F73B1" w:rsidRDefault="006F73B1" w:rsidP="00C6597F">
            <w:pPr>
              <w:widowControl/>
              <w:shd w:val="clear" w:color="auto" w:fill="FFFFFF"/>
              <w:autoSpaceDE/>
              <w:autoSpaceDN/>
              <w:adjustRightInd/>
              <w:rPr>
                <w:color w:val="000000"/>
                <w:spacing w:val="-2"/>
                <w:sz w:val="24"/>
                <w:szCs w:val="24"/>
              </w:rPr>
            </w:pPr>
            <w:r w:rsidRPr="006F73B1">
              <w:rPr>
                <w:sz w:val="24"/>
                <w:szCs w:val="24"/>
              </w:rPr>
              <w:t>методы защиты от коррозии</w:t>
            </w:r>
          </w:p>
        </w:tc>
        <w:tc>
          <w:tcPr>
            <w:tcW w:w="1884" w:type="pct"/>
            <w:shd w:val="clear" w:color="auto" w:fill="auto"/>
          </w:tcPr>
          <w:p w:rsidR="006F73B1" w:rsidRPr="006F73B1" w:rsidRDefault="006F73B1" w:rsidP="00C6597F">
            <w:pPr>
              <w:widowControl/>
              <w:autoSpaceDE/>
              <w:autoSpaceDN/>
              <w:adjustRightInd/>
              <w:rPr>
                <w:bCs/>
                <w:sz w:val="24"/>
                <w:szCs w:val="24"/>
              </w:rPr>
            </w:pPr>
            <w:r w:rsidRPr="006F73B1">
              <w:rPr>
                <w:bCs/>
                <w:sz w:val="24"/>
                <w:szCs w:val="24"/>
              </w:rPr>
              <w:t xml:space="preserve">Перечислены все основные методы защиты от коррозии и дана их краткая характеристика </w:t>
            </w:r>
          </w:p>
        </w:tc>
        <w:tc>
          <w:tcPr>
            <w:tcW w:w="1471" w:type="pct"/>
            <w:shd w:val="clear" w:color="auto" w:fill="auto"/>
          </w:tcPr>
          <w:p w:rsidR="006F73B1" w:rsidRPr="006F73B1" w:rsidRDefault="006F73B1" w:rsidP="00C6597F">
            <w:pPr>
              <w:widowControl/>
              <w:shd w:val="clear" w:color="auto" w:fill="FFFFFF"/>
              <w:autoSpaceDE/>
              <w:autoSpaceDN/>
              <w:adjustRightInd/>
              <w:rPr>
                <w:color w:val="000000"/>
                <w:spacing w:val="-2"/>
                <w:sz w:val="24"/>
                <w:szCs w:val="24"/>
              </w:rPr>
            </w:pPr>
            <w:r w:rsidRPr="006F73B1">
              <w:rPr>
                <w:color w:val="000000"/>
                <w:spacing w:val="-2"/>
                <w:sz w:val="24"/>
                <w:szCs w:val="24"/>
              </w:rPr>
              <w:t>устный опрос, тестовый контроль</w:t>
            </w:r>
          </w:p>
        </w:tc>
      </w:tr>
      <w:tr w:rsidR="006F73B1" w:rsidRPr="006F73B1" w:rsidTr="006F73B1">
        <w:tc>
          <w:tcPr>
            <w:tcW w:w="1645" w:type="pct"/>
            <w:shd w:val="clear" w:color="auto" w:fill="auto"/>
          </w:tcPr>
          <w:p w:rsidR="006F73B1" w:rsidRPr="006F73B1" w:rsidRDefault="006F73B1" w:rsidP="00C6597F">
            <w:pPr>
              <w:widowControl/>
              <w:shd w:val="clear" w:color="auto" w:fill="FFFFFF"/>
              <w:autoSpaceDE/>
              <w:autoSpaceDN/>
              <w:adjustRightInd/>
              <w:rPr>
                <w:color w:val="000000"/>
                <w:spacing w:val="-2"/>
                <w:sz w:val="24"/>
                <w:szCs w:val="24"/>
              </w:rPr>
            </w:pPr>
            <w:r w:rsidRPr="006F73B1">
              <w:rPr>
                <w:sz w:val="24"/>
                <w:szCs w:val="24"/>
              </w:rPr>
              <w:t>способы обработки материалов</w:t>
            </w:r>
          </w:p>
        </w:tc>
        <w:tc>
          <w:tcPr>
            <w:tcW w:w="1884" w:type="pct"/>
            <w:shd w:val="clear" w:color="auto" w:fill="auto"/>
          </w:tcPr>
          <w:p w:rsidR="006F73B1" w:rsidRPr="006F73B1" w:rsidRDefault="006F73B1" w:rsidP="00C6597F">
            <w:pPr>
              <w:widowControl/>
              <w:autoSpaceDE/>
              <w:autoSpaceDN/>
              <w:adjustRightInd/>
              <w:rPr>
                <w:bCs/>
                <w:sz w:val="24"/>
                <w:szCs w:val="24"/>
              </w:rPr>
            </w:pPr>
            <w:r w:rsidRPr="006F73B1">
              <w:rPr>
                <w:bCs/>
                <w:sz w:val="24"/>
                <w:szCs w:val="24"/>
              </w:rPr>
              <w:t>Соответствие способа обработки назначению материала</w:t>
            </w:r>
          </w:p>
        </w:tc>
        <w:tc>
          <w:tcPr>
            <w:tcW w:w="1471" w:type="pct"/>
            <w:shd w:val="clear" w:color="auto" w:fill="auto"/>
          </w:tcPr>
          <w:p w:rsidR="006F73B1" w:rsidRPr="006F73B1" w:rsidRDefault="006F73B1" w:rsidP="00C6597F">
            <w:pPr>
              <w:widowControl/>
              <w:autoSpaceDE/>
              <w:autoSpaceDN/>
              <w:adjustRightInd/>
              <w:rPr>
                <w:bCs/>
                <w:i/>
                <w:sz w:val="24"/>
                <w:szCs w:val="24"/>
              </w:rPr>
            </w:pPr>
            <w:r w:rsidRPr="006F73B1">
              <w:rPr>
                <w:color w:val="000000"/>
                <w:spacing w:val="-2"/>
                <w:sz w:val="24"/>
                <w:szCs w:val="24"/>
              </w:rPr>
              <w:t>практические работы, устный опрос, тестовый контроль</w:t>
            </w:r>
          </w:p>
        </w:tc>
      </w:tr>
      <w:tr w:rsidR="006F73B1" w:rsidRPr="006F73B1" w:rsidTr="006F73B1">
        <w:tc>
          <w:tcPr>
            <w:tcW w:w="1645" w:type="pct"/>
            <w:shd w:val="clear" w:color="auto" w:fill="auto"/>
          </w:tcPr>
          <w:p w:rsidR="006F73B1" w:rsidRDefault="006F73B1" w:rsidP="00C6597F">
            <w:pPr>
              <w:rPr>
                <w:sz w:val="24"/>
                <w:szCs w:val="24"/>
              </w:rPr>
            </w:pPr>
            <w:r w:rsidRPr="00A2790E">
              <w:rPr>
                <w:sz w:val="24"/>
                <w:szCs w:val="24"/>
              </w:rPr>
              <w:t>- инструменты и станки для обработки металлов резанием, методику расчета режимов резания.</w:t>
            </w:r>
          </w:p>
          <w:p w:rsidR="006F73B1" w:rsidRPr="006F73B1" w:rsidRDefault="006F73B1" w:rsidP="00C6597F">
            <w:pPr>
              <w:widowControl/>
              <w:shd w:val="clear" w:color="auto" w:fill="FFFFFF"/>
              <w:autoSpaceDE/>
              <w:autoSpaceDN/>
              <w:adjustRightInd/>
              <w:rPr>
                <w:sz w:val="24"/>
                <w:szCs w:val="24"/>
              </w:rPr>
            </w:pPr>
          </w:p>
        </w:tc>
        <w:tc>
          <w:tcPr>
            <w:tcW w:w="1884" w:type="pct"/>
            <w:shd w:val="clear" w:color="auto" w:fill="auto"/>
          </w:tcPr>
          <w:p w:rsidR="006F73B1" w:rsidRPr="006F73B1" w:rsidRDefault="006F73B1" w:rsidP="00C6597F">
            <w:pPr>
              <w:widowControl/>
              <w:autoSpaceDE/>
              <w:autoSpaceDN/>
              <w:adjustRightInd/>
              <w:rPr>
                <w:bCs/>
                <w:sz w:val="24"/>
                <w:szCs w:val="24"/>
              </w:rPr>
            </w:pPr>
            <w:r w:rsidRPr="006F73B1">
              <w:rPr>
                <w:bCs/>
                <w:sz w:val="24"/>
                <w:szCs w:val="24"/>
              </w:rPr>
              <w:t xml:space="preserve">Перечислены все </w:t>
            </w:r>
            <w:proofErr w:type="spellStart"/>
            <w:r w:rsidRPr="006F73B1">
              <w:rPr>
                <w:bCs/>
                <w:sz w:val="24"/>
                <w:szCs w:val="24"/>
              </w:rPr>
              <w:t>основные</w:t>
            </w:r>
            <w:r w:rsidR="00C6597F" w:rsidRPr="00A2790E">
              <w:rPr>
                <w:sz w:val="24"/>
                <w:szCs w:val="24"/>
              </w:rPr>
              <w:t>инструменты</w:t>
            </w:r>
            <w:proofErr w:type="spellEnd"/>
            <w:r w:rsidR="00C6597F" w:rsidRPr="00A2790E">
              <w:rPr>
                <w:sz w:val="24"/>
                <w:szCs w:val="24"/>
              </w:rPr>
              <w:t xml:space="preserve"> и станки для обработки металлов резанием</w:t>
            </w:r>
            <w:r w:rsidR="00C6597F">
              <w:rPr>
                <w:sz w:val="24"/>
                <w:szCs w:val="24"/>
              </w:rPr>
              <w:t>, есть представление  об устройстве и принципах их работы</w:t>
            </w:r>
          </w:p>
        </w:tc>
        <w:tc>
          <w:tcPr>
            <w:tcW w:w="1471" w:type="pct"/>
            <w:shd w:val="clear" w:color="auto" w:fill="auto"/>
          </w:tcPr>
          <w:p w:rsidR="006F73B1" w:rsidRPr="006F73B1" w:rsidRDefault="006F73B1" w:rsidP="00C6597F">
            <w:pPr>
              <w:widowControl/>
              <w:autoSpaceDE/>
              <w:autoSpaceDN/>
              <w:adjustRightInd/>
              <w:rPr>
                <w:color w:val="000000"/>
                <w:spacing w:val="-2"/>
                <w:sz w:val="24"/>
                <w:szCs w:val="24"/>
              </w:rPr>
            </w:pPr>
            <w:r w:rsidRPr="006F73B1">
              <w:rPr>
                <w:color w:val="000000"/>
                <w:spacing w:val="-2"/>
                <w:sz w:val="24"/>
                <w:szCs w:val="24"/>
              </w:rPr>
              <w:t>практические работы, устный опрос, тестовый контроль</w:t>
            </w:r>
          </w:p>
        </w:tc>
      </w:tr>
      <w:tr w:rsidR="006F73B1" w:rsidRPr="006F73B1" w:rsidTr="006F73B1">
        <w:tc>
          <w:tcPr>
            <w:tcW w:w="5000" w:type="pct"/>
            <w:gridSpan w:val="3"/>
            <w:shd w:val="clear" w:color="auto" w:fill="auto"/>
          </w:tcPr>
          <w:p w:rsidR="006F73B1" w:rsidRPr="0056586F" w:rsidRDefault="006F73B1" w:rsidP="00C6597F">
            <w:pPr>
              <w:widowControl/>
              <w:autoSpaceDE/>
              <w:autoSpaceDN/>
              <w:adjustRightInd/>
              <w:rPr>
                <w:b/>
                <w:bCs/>
                <w:sz w:val="24"/>
                <w:szCs w:val="24"/>
              </w:rPr>
            </w:pPr>
            <w:r w:rsidRPr="0056586F">
              <w:rPr>
                <w:b/>
                <w:bCs/>
                <w:sz w:val="24"/>
                <w:szCs w:val="24"/>
              </w:rPr>
              <w:t xml:space="preserve">Уметь: </w:t>
            </w:r>
          </w:p>
        </w:tc>
      </w:tr>
      <w:tr w:rsidR="006F73B1" w:rsidRPr="006F73B1" w:rsidTr="006F73B1">
        <w:tc>
          <w:tcPr>
            <w:tcW w:w="1645" w:type="pct"/>
            <w:shd w:val="clear" w:color="auto" w:fill="auto"/>
          </w:tcPr>
          <w:p w:rsidR="006F73B1" w:rsidRPr="006F73B1" w:rsidRDefault="006F73B1" w:rsidP="00C6597F">
            <w:pPr>
              <w:widowControl/>
              <w:shd w:val="clear" w:color="auto" w:fill="FFFFFF"/>
              <w:autoSpaceDE/>
              <w:autoSpaceDN/>
              <w:adjustRightInd/>
              <w:rPr>
                <w:sz w:val="24"/>
                <w:szCs w:val="24"/>
              </w:rPr>
            </w:pPr>
            <w:r w:rsidRPr="006F73B1">
              <w:rPr>
                <w:color w:val="000000"/>
                <w:spacing w:val="-2"/>
                <w:sz w:val="24"/>
                <w:szCs w:val="24"/>
              </w:rPr>
              <w:t>выбирать материалы на основе анализа их свой</w:t>
            </w:r>
            <w:proofErr w:type="gramStart"/>
            <w:r w:rsidRPr="006F73B1">
              <w:rPr>
                <w:color w:val="000000"/>
                <w:spacing w:val="-2"/>
                <w:sz w:val="24"/>
                <w:szCs w:val="24"/>
              </w:rPr>
              <w:t>ств дл</w:t>
            </w:r>
            <w:proofErr w:type="gramEnd"/>
            <w:r w:rsidRPr="006F73B1">
              <w:rPr>
                <w:color w:val="000000"/>
                <w:spacing w:val="-2"/>
                <w:sz w:val="24"/>
                <w:szCs w:val="24"/>
              </w:rPr>
              <w:t>я конкретного применения</w:t>
            </w:r>
          </w:p>
        </w:tc>
        <w:tc>
          <w:tcPr>
            <w:tcW w:w="1884" w:type="pct"/>
            <w:shd w:val="clear" w:color="auto" w:fill="auto"/>
          </w:tcPr>
          <w:p w:rsidR="006F73B1" w:rsidRPr="006F73B1" w:rsidRDefault="006F73B1" w:rsidP="00C6597F">
            <w:pPr>
              <w:widowControl/>
              <w:autoSpaceDE/>
              <w:autoSpaceDN/>
              <w:adjustRightInd/>
              <w:rPr>
                <w:bCs/>
                <w:sz w:val="24"/>
                <w:szCs w:val="24"/>
              </w:rPr>
            </w:pPr>
            <w:r w:rsidRPr="006F73B1">
              <w:rPr>
                <w:bCs/>
                <w:sz w:val="24"/>
                <w:szCs w:val="24"/>
              </w:rPr>
              <w:t>Выбор материала проведен в соответствии со свойствами материалов и поставленными задачами</w:t>
            </w:r>
          </w:p>
        </w:tc>
        <w:tc>
          <w:tcPr>
            <w:tcW w:w="1471" w:type="pct"/>
            <w:shd w:val="clear" w:color="auto" w:fill="auto"/>
          </w:tcPr>
          <w:p w:rsidR="006F73B1" w:rsidRPr="006F73B1" w:rsidRDefault="006F73B1" w:rsidP="00C6597F">
            <w:pPr>
              <w:widowControl/>
              <w:autoSpaceDE/>
              <w:autoSpaceDN/>
              <w:adjustRightInd/>
              <w:rPr>
                <w:bCs/>
                <w:i/>
                <w:sz w:val="24"/>
                <w:szCs w:val="24"/>
              </w:rPr>
            </w:pPr>
            <w:r w:rsidRPr="006F73B1">
              <w:rPr>
                <w:color w:val="000000"/>
                <w:spacing w:val="-2"/>
                <w:sz w:val="24"/>
                <w:szCs w:val="24"/>
              </w:rPr>
              <w:t>практические работы, самостоятельная работа, тестовый контроль</w:t>
            </w:r>
          </w:p>
        </w:tc>
      </w:tr>
      <w:tr w:rsidR="006F73B1" w:rsidRPr="006F73B1" w:rsidTr="006F73B1">
        <w:tc>
          <w:tcPr>
            <w:tcW w:w="1645" w:type="pct"/>
            <w:shd w:val="clear" w:color="auto" w:fill="auto"/>
          </w:tcPr>
          <w:p w:rsidR="006F73B1" w:rsidRPr="006F73B1" w:rsidRDefault="006F73B1" w:rsidP="00C6597F">
            <w:pPr>
              <w:widowControl/>
              <w:autoSpaceDE/>
              <w:autoSpaceDN/>
              <w:adjustRightInd/>
              <w:rPr>
                <w:bCs/>
                <w:i/>
                <w:sz w:val="24"/>
                <w:szCs w:val="24"/>
              </w:rPr>
            </w:pPr>
            <w:r w:rsidRPr="006F73B1">
              <w:rPr>
                <w:color w:val="000000"/>
                <w:spacing w:val="-3"/>
                <w:sz w:val="24"/>
                <w:szCs w:val="24"/>
              </w:rPr>
              <w:t>выбирать способы соединения материалов</w:t>
            </w:r>
          </w:p>
        </w:tc>
        <w:tc>
          <w:tcPr>
            <w:tcW w:w="1884" w:type="pct"/>
            <w:shd w:val="clear" w:color="auto" w:fill="auto"/>
          </w:tcPr>
          <w:p w:rsidR="006F73B1" w:rsidRPr="006F73B1" w:rsidRDefault="006F73B1" w:rsidP="00C6597F">
            <w:pPr>
              <w:widowControl/>
              <w:autoSpaceDE/>
              <w:autoSpaceDN/>
              <w:adjustRightInd/>
              <w:rPr>
                <w:bCs/>
                <w:sz w:val="24"/>
                <w:szCs w:val="24"/>
              </w:rPr>
            </w:pPr>
            <w:r w:rsidRPr="006F73B1">
              <w:rPr>
                <w:bCs/>
                <w:sz w:val="24"/>
                <w:szCs w:val="24"/>
              </w:rPr>
              <w:t>Выбор способов соединений проведен в соответствии с заданием.</w:t>
            </w:r>
          </w:p>
        </w:tc>
        <w:tc>
          <w:tcPr>
            <w:tcW w:w="1471" w:type="pct"/>
            <w:shd w:val="clear" w:color="auto" w:fill="auto"/>
          </w:tcPr>
          <w:p w:rsidR="006F73B1" w:rsidRPr="006F73B1" w:rsidRDefault="00C6597F" w:rsidP="00C6597F">
            <w:pPr>
              <w:widowControl/>
              <w:autoSpaceDE/>
              <w:autoSpaceDN/>
              <w:adjustRightInd/>
              <w:rPr>
                <w:bCs/>
                <w:i/>
                <w:sz w:val="24"/>
                <w:szCs w:val="24"/>
              </w:rPr>
            </w:pPr>
            <w:r>
              <w:rPr>
                <w:spacing w:val="-2"/>
                <w:sz w:val="24"/>
                <w:szCs w:val="24"/>
              </w:rPr>
              <w:t>практические работы</w:t>
            </w:r>
          </w:p>
        </w:tc>
      </w:tr>
      <w:tr w:rsidR="006F73B1" w:rsidRPr="006F73B1" w:rsidTr="006F73B1">
        <w:tc>
          <w:tcPr>
            <w:tcW w:w="1645" w:type="pct"/>
            <w:shd w:val="clear" w:color="auto" w:fill="auto"/>
          </w:tcPr>
          <w:p w:rsidR="006F73B1" w:rsidRPr="006F73B1" w:rsidRDefault="006F73B1" w:rsidP="00C6597F">
            <w:pPr>
              <w:widowControl/>
              <w:suppressAutoHyphens/>
              <w:autoSpaceDE/>
              <w:autoSpaceDN/>
              <w:adjustRightInd/>
              <w:jc w:val="both"/>
              <w:rPr>
                <w:sz w:val="24"/>
                <w:szCs w:val="24"/>
              </w:rPr>
            </w:pPr>
            <w:r w:rsidRPr="00A2790E">
              <w:rPr>
                <w:sz w:val="24"/>
                <w:szCs w:val="24"/>
              </w:rPr>
              <w:t xml:space="preserve">назначать способы и режимы упрочения </w:t>
            </w:r>
            <w:proofErr w:type="gramStart"/>
            <w:r w:rsidRPr="00A2790E">
              <w:rPr>
                <w:sz w:val="24"/>
                <w:szCs w:val="24"/>
              </w:rPr>
              <w:t>деталей</w:t>
            </w:r>
            <w:proofErr w:type="gramEnd"/>
            <w:r w:rsidRPr="00A2790E">
              <w:rPr>
                <w:sz w:val="24"/>
                <w:szCs w:val="24"/>
              </w:rPr>
              <w:t xml:space="preserve"> и способы их восстановления при ремонте электрооборудования исходя из </w:t>
            </w:r>
            <w:r w:rsidR="00C6597F">
              <w:rPr>
                <w:sz w:val="24"/>
                <w:szCs w:val="24"/>
              </w:rPr>
              <w:t>их эксплуатационного назначения</w:t>
            </w:r>
          </w:p>
        </w:tc>
        <w:tc>
          <w:tcPr>
            <w:tcW w:w="1884" w:type="pct"/>
            <w:shd w:val="clear" w:color="auto" w:fill="auto"/>
          </w:tcPr>
          <w:p w:rsidR="00C6597F" w:rsidRPr="00A2790E" w:rsidRDefault="00C6597F" w:rsidP="00C6597F">
            <w:pPr>
              <w:widowControl/>
              <w:suppressAutoHyphens/>
              <w:autoSpaceDE/>
              <w:autoSpaceDN/>
              <w:adjustRightInd/>
              <w:jc w:val="both"/>
              <w:rPr>
                <w:sz w:val="24"/>
                <w:szCs w:val="24"/>
              </w:rPr>
            </w:pPr>
            <w:r>
              <w:rPr>
                <w:sz w:val="24"/>
                <w:szCs w:val="24"/>
              </w:rPr>
              <w:t>П</w:t>
            </w:r>
            <w:r w:rsidRPr="00A2790E">
              <w:rPr>
                <w:sz w:val="24"/>
                <w:szCs w:val="24"/>
              </w:rPr>
              <w:t xml:space="preserve">ри ремонте </w:t>
            </w:r>
            <w:proofErr w:type="spellStart"/>
            <w:r w:rsidRPr="00A2790E">
              <w:rPr>
                <w:sz w:val="24"/>
                <w:szCs w:val="24"/>
              </w:rPr>
              <w:t>электрооборудова</w:t>
            </w:r>
            <w:r>
              <w:rPr>
                <w:sz w:val="24"/>
                <w:szCs w:val="24"/>
              </w:rPr>
              <w:t>-</w:t>
            </w:r>
            <w:r w:rsidRPr="00A2790E">
              <w:rPr>
                <w:sz w:val="24"/>
                <w:szCs w:val="24"/>
              </w:rPr>
              <w:t>ния</w:t>
            </w:r>
            <w:r>
              <w:rPr>
                <w:sz w:val="24"/>
                <w:szCs w:val="24"/>
              </w:rPr>
              <w:t>с</w:t>
            </w:r>
            <w:proofErr w:type="spellEnd"/>
            <w:r>
              <w:rPr>
                <w:sz w:val="24"/>
                <w:szCs w:val="24"/>
              </w:rPr>
              <w:t xml:space="preserve"> учетом его эксплуатационного </w:t>
            </w:r>
            <w:proofErr w:type="gramStart"/>
            <w:r>
              <w:rPr>
                <w:sz w:val="24"/>
                <w:szCs w:val="24"/>
              </w:rPr>
              <w:t>назначения</w:t>
            </w:r>
            <w:proofErr w:type="gramEnd"/>
            <w:r>
              <w:rPr>
                <w:sz w:val="24"/>
                <w:szCs w:val="24"/>
              </w:rPr>
              <w:t xml:space="preserve"> верно выбраны </w:t>
            </w:r>
            <w:r w:rsidRPr="00A2790E">
              <w:rPr>
                <w:sz w:val="24"/>
                <w:szCs w:val="24"/>
              </w:rPr>
              <w:t>способы и режимы упрочения</w:t>
            </w:r>
            <w:r>
              <w:rPr>
                <w:sz w:val="24"/>
                <w:szCs w:val="24"/>
              </w:rPr>
              <w:t xml:space="preserve"> и </w:t>
            </w:r>
            <w:r w:rsidRPr="00A2790E">
              <w:rPr>
                <w:sz w:val="24"/>
                <w:szCs w:val="24"/>
              </w:rPr>
              <w:t xml:space="preserve"> восстановления деталей </w:t>
            </w:r>
          </w:p>
          <w:p w:rsidR="006F73B1" w:rsidRPr="006F73B1" w:rsidRDefault="006F73B1" w:rsidP="00C6597F">
            <w:pPr>
              <w:widowControl/>
              <w:autoSpaceDE/>
              <w:autoSpaceDN/>
              <w:adjustRightInd/>
              <w:rPr>
                <w:bCs/>
                <w:sz w:val="24"/>
                <w:szCs w:val="24"/>
              </w:rPr>
            </w:pPr>
          </w:p>
        </w:tc>
        <w:tc>
          <w:tcPr>
            <w:tcW w:w="1471" w:type="pct"/>
            <w:shd w:val="clear" w:color="auto" w:fill="auto"/>
          </w:tcPr>
          <w:p w:rsidR="006F73B1" w:rsidRPr="006F73B1" w:rsidRDefault="00C6597F" w:rsidP="00C6597F">
            <w:pPr>
              <w:widowControl/>
              <w:autoSpaceDE/>
              <w:autoSpaceDN/>
              <w:adjustRightInd/>
              <w:rPr>
                <w:spacing w:val="-2"/>
                <w:sz w:val="24"/>
                <w:szCs w:val="24"/>
              </w:rPr>
            </w:pPr>
            <w:r>
              <w:rPr>
                <w:spacing w:val="-2"/>
                <w:sz w:val="24"/>
                <w:szCs w:val="24"/>
              </w:rPr>
              <w:t>практические работы</w:t>
            </w:r>
          </w:p>
        </w:tc>
      </w:tr>
      <w:tr w:rsidR="006F73B1" w:rsidRPr="006F73B1" w:rsidTr="006F73B1">
        <w:tc>
          <w:tcPr>
            <w:tcW w:w="1645" w:type="pct"/>
            <w:shd w:val="clear" w:color="auto" w:fill="auto"/>
          </w:tcPr>
          <w:p w:rsidR="006F73B1" w:rsidRPr="006F73B1" w:rsidRDefault="006F73B1" w:rsidP="00C6597F">
            <w:pPr>
              <w:widowControl/>
              <w:autoSpaceDE/>
              <w:autoSpaceDN/>
              <w:adjustRightInd/>
              <w:rPr>
                <w:bCs/>
                <w:i/>
                <w:sz w:val="24"/>
                <w:szCs w:val="24"/>
              </w:rPr>
            </w:pPr>
            <w:r w:rsidRPr="006F73B1">
              <w:rPr>
                <w:sz w:val="24"/>
                <w:szCs w:val="24"/>
              </w:rPr>
              <w:t>обрабатывать детали из основных материалов</w:t>
            </w:r>
          </w:p>
        </w:tc>
        <w:tc>
          <w:tcPr>
            <w:tcW w:w="1884" w:type="pct"/>
            <w:shd w:val="clear" w:color="auto" w:fill="auto"/>
          </w:tcPr>
          <w:p w:rsidR="006F73B1" w:rsidRPr="006F73B1" w:rsidRDefault="006F73B1" w:rsidP="00C6597F">
            <w:pPr>
              <w:widowControl/>
              <w:autoSpaceDE/>
              <w:autoSpaceDN/>
              <w:adjustRightInd/>
              <w:rPr>
                <w:bCs/>
                <w:sz w:val="24"/>
                <w:szCs w:val="24"/>
              </w:rPr>
            </w:pPr>
            <w:r w:rsidRPr="006F73B1">
              <w:rPr>
                <w:bCs/>
                <w:sz w:val="24"/>
                <w:szCs w:val="24"/>
              </w:rPr>
              <w:t>Выбор метода обработки детали соответствует типу и свойствам материала</w:t>
            </w:r>
          </w:p>
        </w:tc>
        <w:tc>
          <w:tcPr>
            <w:tcW w:w="1471" w:type="pct"/>
            <w:shd w:val="clear" w:color="auto" w:fill="auto"/>
          </w:tcPr>
          <w:p w:rsidR="006F73B1" w:rsidRPr="006F73B1" w:rsidRDefault="00C6597F" w:rsidP="00C6597F">
            <w:pPr>
              <w:widowControl/>
              <w:autoSpaceDE/>
              <w:autoSpaceDN/>
              <w:adjustRightInd/>
              <w:rPr>
                <w:bCs/>
                <w:i/>
                <w:sz w:val="24"/>
                <w:szCs w:val="24"/>
              </w:rPr>
            </w:pPr>
            <w:r>
              <w:rPr>
                <w:spacing w:val="-2"/>
                <w:sz w:val="24"/>
                <w:szCs w:val="24"/>
              </w:rPr>
              <w:t>практические работы</w:t>
            </w:r>
          </w:p>
        </w:tc>
      </w:tr>
    </w:tbl>
    <w:p w:rsidR="00085F0A" w:rsidRPr="0091259F"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91259F">
        <w:rPr>
          <w:sz w:val="24"/>
          <w:szCs w:val="24"/>
        </w:rPr>
        <w:t xml:space="preserve">Формы и методы контроля и оценки результатов обучения позволяют проверять у обучающихся </w:t>
      </w:r>
      <w:proofErr w:type="spellStart"/>
      <w:r w:rsidRPr="0091259F">
        <w:rPr>
          <w:sz w:val="24"/>
          <w:szCs w:val="24"/>
        </w:rPr>
        <w:t>сформированность</w:t>
      </w:r>
      <w:proofErr w:type="spellEnd"/>
      <w:r w:rsidRPr="0091259F">
        <w:rPr>
          <w:sz w:val="24"/>
          <w:szCs w:val="24"/>
        </w:rPr>
        <w:t xml:space="preserve"> общих и профессиональных компетенций и обеспечивающих их умений.</w:t>
      </w:r>
    </w:p>
    <w:p w:rsidR="0091259F" w:rsidRDefault="00085F0A" w:rsidP="0091259F">
      <w:pPr>
        <w:ind w:firstLine="709"/>
        <w:jc w:val="both"/>
        <w:rPr>
          <w:sz w:val="24"/>
          <w:szCs w:val="24"/>
        </w:rPr>
      </w:pPr>
      <w:r w:rsidRPr="0091259F">
        <w:rPr>
          <w:sz w:val="24"/>
          <w:szCs w:val="24"/>
        </w:rPr>
        <w:t xml:space="preserve">Комплект заданий для проведения текущего контроля успеваемости и итоговой аттестации по </w:t>
      </w:r>
      <w:proofErr w:type="spellStart"/>
      <w:r w:rsidRPr="0091259F">
        <w:rPr>
          <w:sz w:val="24"/>
          <w:szCs w:val="24"/>
        </w:rPr>
        <w:t>дисциплин</w:t>
      </w:r>
      <w:proofErr w:type="gramStart"/>
      <w:r w:rsidRPr="0091259F">
        <w:rPr>
          <w:sz w:val="24"/>
          <w:szCs w:val="24"/>
        </w:rPr>
        <w:t>е</w:t>
      </w:r>
      <w:r w:rsidRPr="00C6597F">
        <w:rPr>
          <w:sz w:val="24"/>
          <w:szCs w:val="24"/>
        </w:rPr>
        <w:t>«</w:t>
      </w:r>
      <w:proofErr w:type="gramEnd"/>
      <w:r w:rsidR="00C6597F" w:rsidRPr="00C6597F">
        <w:rPr>
          <w:sz w:val="24"/>
          <w:szCs w:val="28"/>
        </w:rPr>
        <w:t>Материаловедение</w:t>
      </w:r>
      <w:proofErr w:type="spellEnd"/>
      <w:r w:rsidRPr="00C6597F">
        <w:rPr>
          <w:sz w:val="24"/>
          <w:szCs w:val="24"/>
        </w:rPr>
        <w:t>»</w:t>
      </w:r>
      <w:r w:rsidRPr="0091259F">
        <w:rPr>
          <w:sz w:val="24"/>
          <w:szCs w:val="24"/>
        </w:rPr>
        <w:t xml:space="preserve"> 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C6597F">
        <w:rPr>
          <w:sz w:val="24"/>
          <w:szCs w:val="24"/>
        </w:rPr>
        <w:t>Общие компетенци</w:t>
      </w:r>
      <w:proofErr w:type="gramStart"/>
      <w:r w:rsidRPr="00C6597F">
        <w:rPr>
          <w:sz w:val="24"/>
          <w:szCs w:val="24"/>
        </w:rPr>
        <w:t>и</w:t>
      </w:r>
      <w:r w:rsidRPr="00C6597F">
        <w:rPr>
          <w:rFonts w:eastAsia="Calibri"/>
          <w:sz w:val="24"/>
          <w:szCs w:val="24"/>
        </w:rPr>
        <w:t>(</w:t>
      </w:r>
      <w:proofErr w:type="gramEnd"/>
      <w:r w:rsidRPr="00C6597F">
        <w:rPr>
          <w:rFonts w:eastAsia="Calibri"/>
          <w:sz w:val="24"/>
          <w:szCs w:val="24"/>
        </w:rPr>
        <w:t>ОК)</w:t>
      </w:r>
      <w:r w:rsidR="0091259F" w:rsidRPr="00C6597F">
        <w:rPr>
          <w:rFonts w:eastAsia="Calibri"/>
          <w:sz w:val="24"/>
          <w:szCs w:val="24"/>
        </w:rPr>
        <w:t>:</w:t>
      </w:r>
      <w:r w:rsidRPr="00C6597F">
        <w:rPr>
          <w:rFonts w:eastAsia="Calibri"/>
          <w:sz w:val="24"/>
          <w:szCs w:val="24"/>
          <w:lang w:val="en-US"/>
        </w:rPr>
        <w:t> </w:t>
      </w:r>
      <w:r w:rsidR="0091259F" w:rsidRPr="00C6597F">
        <w:rPr>
          <w:sz w:val="24"/>
          <w:szCs w:val="24"/>
        </w:rPr>
        <w:t xml:space="preserve">ОК 01, ОК 02,  </w:t>
      </w:r>
      <w:r w:rsidRPr="00C6597F">
        <w:rPr>
          <w:rFonts w:eastAsia="Calibri"/>
          <w:sz w:val="24"/>
          <w:szCs w:val="24"/>
        </w:rPr>
        <w:t xml:space="preserve">и профессиональные </w:t>
      </w:r>
      <w:r w:rsidR="0091259F" w:rsidRPr="00C6597F">
        <w:rPr>
          <w:rFonts w:eastAsia="Calibri"/>
          <w:sz w:val="24"/>
          <w:szCs w:val="24"/>
        </w:rPr>
        <w:t>(</w:t>
      </w:r>
      <w:r w:rsidRPr="00C6597F">
        <w:rPr>
          <w:rFonts w:eastAsia="Calibri"/>
          <w:sz w:val="24"/>
          <w:szCs w:val="24"/>
        </w:rPr>
        <w:t>ПК</w:t>
      </w:r>
      <w:r w:rsidR="0091259F" w:rsidRPr="00C6597F">
        <w:rPr>
          <w:rFonts w:eastAsia="Calibri"/>
          <w:sz w:val="24"/>
          <w:szCs w:val="24"/>
        </w:rPr>
        <w:t>):</w:t>
      </w:r>
      <w:r w:rsidR="00A27740" w:rsidRPr="00C6597F">
        <w:rPr>
          <w:sz w:val="24"/>
          <w:szCs w:val="24"/>
        </w:rPr>
        <w:t>ПК 1.1, ПК 1.2, ПК 1.3</w:t>
      </w:r>
      <w:r w:rsidR="0091259F" w:rsidRPr="00C6597F">
        <w:rPr>
          <w:sz w:val="24"/>
          <w:szCs w:val="24"/>
        </w:rPr>
        <w:t xml:space="preserve">, </w:t>
      </w:r>
      <w:r w:rsidR="00A27740" w:rsidRPr="00C6597F">
        <w:rPr>
          <w:sz w:val="24"/>
          <w:szCs w:val="24"/>
        </w:rPr>
        <w:t xml:space="preserve"> ПК</w:t>
      </w:r>
      <w:r w:rsidR="0091259F" w:rsidRPr="00C6597F">
        <w:rPr>
          <w:sz w:val="24"/>
          <w:szCs w:val="24"/>
        </w:rPr>
        <w:t xml:space="preserve">3.1, </w:t>
      </w:r>
      <w:r w:rsidR="00A27740" w:rsidRPr="00C6597F">
        <w:rPr>
          <w:sz w:val="24"/>
          <w:szCs w:val="24"/>
        </w:rPr>
        <w:t>ПК 3.2, ПК 3.3</w:t>
      </w:r>
      <w:r w:rsidRPr="00C6597F">
        <w:rPr>
          <w:sz w:val="24"/>
          <w:szCs w:val="27"/>
        </w:rPr>
        <w:t xml:space="preserve">считаются сформированными в части освоения дисциплины </w:t>
      </w:r>
      <w:r w:rsidRPr="00C6597F">
        <w:rPr>
          <w:sz w:val="24"/>
          <w:szCs w:val="24"/>
        </w:rPr>
        <w:t>«</w:t>
      </w:r>
      <w:r w:rsidR="00C6597F" w:rsidRPr="00C6597F">
        <w:rPr>
          <w:sz w:val="24"/>
          <w:szCs w:val="28"/>
        </w:rPr>
        <w:t>Материаловедение</w:t>
      </w:r>
      <w:r w:rsidRPr="00C6597F">
        <w:rPr>
          <w:sz w:val="24"/>
          <w:szCs w:val="24"/>
        </w:rPr>
        <w:t>»</w:t>
      </w:r>
      <w:r w:rsidRPr="00C6597F">
        <w:rPr>
          <w:sz w:val="24"/>
          <w:szCs w:val="27"/>
        </w:rPr>
        <w:t>, если</w:t>
      </w:r>
      <w:r w:rsidRPr="0091259F">
        <w:rPr>
          <w:sz w:val="24"/>
          <w:szCs w:val="27"/>
        </w:rPr>
        <w:t xml:space="preserve"> обучающийся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99" w:rsidRDefault="00883899" w:rsidP="00861D93">
      <w:r>
        <w:separator/>
      </w:r>
    </w:p>
  </w:endnote>
  <w:endnote w:type="continuationSeparator" w:id="0">
    <w:p w:rsidR="00883899" w:rsidRDefault="00883899" w:rsidP="0086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99" w:rsidRDefault="00883899" w:rsidP="00861D93">
      <w:r>
        <w:separator/>
      </w:r>
    </w:p>
  </w:footnote>
  <w:footnote w:type="continuationSeparator" w:id="0">
    <w:p w:rsidR="00883899" w:rsidRDefault="00883899" w:rsidP="00861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2">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286574FC"/>
    <w:multiLevelType w:val="hybridMultilevel"/>
    <w:tmpl w:val="4D5E82C4"/>
    <w:lvl w:ilvl="0" w:tplc="F62477E2">
      <w:start w:val="1"/>
      <w:numFmt w:val="bullet"/>
      <w:lvlText w:val="-"/>
      <w:lvlJc w:val="left"/>
      <w:pPr>
        <w:ind w:left="1353" w:hanging="360"/>
      </w:pPr>
      <w:rPr>
        <w:rFonts w:ascii="Sylfaen" w:hAnsi="Sylfae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30822C94"/>
    <w:multiLevelType w:val="hybridMultilevel"/>
    <w:tmpl w:val="E626F44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CE4B05"/>
    <w:multiLevelType w:val="hybridMultilevel"/>
    <w:tmpl w:val="9F02B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4B82FFB"/>
    <w:multiLevelType w:val="hybridMultilevel"/>
    <w:tmpl w:val="FEC446C2"/>
    <w:lvl w:ilvl="0" w:tplc="AF6C4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9264D2"/>
    <w:multiLevelType w:val="hybridMultilevel"/>
    <w:tmpl w:val="0F881A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3">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E34427"/>
    <w:multiLevelType w:val="hybridMultilevel"/>
    <w:tmpl w:val="7EA2A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2D1E5D"/>
    <w:multiLevelType w:val="hybridMultilevel"/>
    <w:tmpl w:val="23D4C98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17"/>
  </w:num>
  <w:num w:numId="5">
    <w:abstractNumId w:val="0"/>
  </w:num>
  <w:num w:numId="6">
    <w:abstractNumId w:val="14"/>
  </w:num>
  <w:num w:numId="7">
    <w:abstractNumId w:val="13"/>
  </w:num>
  <w:num w:numId="8">
    <w:abstractNumId w:val="10"/>
  </w:num>
  <w:num w:numId="9">
    <w:abstractNumId w:val="9"/>
  </w:num>
  <w:num w:numId="10">
    <w:abstractNumId w:val="3"/>
  </w:num>
  <w:num w:numId="11">
    <w:abstractNumId w:val="1"/>
  </w:num>
  <w:num w:numId="12">
    <w:abstractNumId w:val="7"/>
  </w:num>
  <w:num w:numId="13">
    <w:abstractNumId w:val="4"/>
  </w:num>
  <w:num w:numId="14">
    <w:abstractNumId w:val="8"/>
  </w:num>
  <w:num w:numId="15">
    <w:abstractNumId w:val="6"/>
  </w:num>
  <w:num w:numId="16">
    <w:abstractNumId w:val="15"/>
  </w:num>
  <w:num w:numId="17">
    <w:abstractNumId w:val="5"/>
  </w:num>
  <w:num w:numId="18">
    <w:abstractNumId w:val="16"/>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4AE7"/>
    <w:rsid w:val="000149B3"/>
    <w:rsid w:val="00026593"/>
    <w:rsid w:val="00027923"/>
    <w:rsid w:val="00027998"/>
    <w:rsid w:val="00040325"/>
    <w:rsid w:val="000411C9"/>
    <w:rsid w:val="000446EC"/>
    <w:rsid w:val="0004634C"/>
    <w:rsid w:val="000510A6"/>
    <w:rsid w:val="0006032B"/>
    <w:rsid w:val="00065FA2"/>
    <w:rsid w:val="00066153"/>
    <w:rsid w:val="0007705E"/>
    <w:rsid w:val="00077947"/>
    <w:rsid w:val="00085F0A"/>
    <w:rsid w:val="0009255D"/>
    <w:rsid w:val="00095A37"/>
    <w:rsid w:val="000B3FCE"/>
    <w:rsid w:val="000C1160"/>
    <w:rsid w:val="000C7474"/>
    <w:rsid w:val="000D28C7"/>
    <w:rsid w:val="000F5E77"/>
    <w:rsid w:val="00103C21"/>
    <w:rsid w:val="00103E54"/>
    <w:rsid w:val="00105F94"/>
    <w:rsid w:val="0011588C"/>
    <w:rsid w:val="0011607B"/>
    <w:rsid w:val="00116FD0"/>
    <w:rsid w:val="00117ACF"/>
    <w:rsid w:val="00123649"/>
    <w:rsid w:val="001255FC"/>
    <w:rsid w:val="00132CCC"/>
    <w:rsid w:val="00137BFB"/>
    <w:rsid w:val="00156276"/>
    <w:rsid w:val="00161E23"/>
    <w:rsid w:val="00172FD1"/>
    <w:rsid w:val="00176044"/>
    <w:rsid w:val="00181398"/>
    <w:rsid w:val="00182064"/>
    <w:rsid w:val="001836F5"/>
    <w:rsid w:val="001C0140"/>
    <w:rsid w:val="001C0B96"/>
    <w:rsid w:val="001C5EAD"/>
    <w:rsid w:val="001C70AC"/>
    <w:rsid w:val="001E4BE5"/>
    <w:rsid w:val="001F4579"/>
    <w:rsid w:val="001F7C73"/>
    <w:rsid w:val="00204F7E"/>
    <w:rsid w:val="00206056"/>
    <w:rsid w:val="002119EF"/>
    <w:rsid w:val="00216927"/>
    <w:rsid w:val="00222C7B"/>
    <w:rsid w:val="00232AC5"/>
    <w:rsid w:val="00240BD4"/>
    <w:rsid w:val="0025414F"/>
    <w:rsid w:val="00256AC6"/>
    <w:rsid w:val="002626F3"/>
    <w:rsid w:val="00265AC6"/>
    <w:rsid w:val="00271601"/>
    <w:rsid w:val="002A70C7"/>
    <w:rsid w:val="002B22AC"/>
    <w:rsid w:val="002B3AAC"/>
    <w:rsid w:val="002B7AE6"/>
    <w:rsid w:val="002C1A4F"/>
    <w:rsid w:val="002C2BB9"/>
    <w:rsid w:val="002D1C62"/>
    <w:rsid w:val="002D1D54"/>
    <w:rsid w:val="002D67B5"/>
    <w:rsid w:val="002D69A5"/>
    <w:rsid w:val="002E1C74"/>
    <w:rsid w:val="002F2477"/>
    <w:rsid w:val="002F5A22"/>
    <w:rsid w:val="00301300"/>
    <w:rsid w:val="00301B36"/>
    <w:rsid w:val="003033CE"/>
    <w:rsid w:val="003148EC"/>
    <w:rsid w:val="00324136"/>
    <w:rsid w:val="00327EC4"/>
    <w:rsid w:val="0034424B"/>
    <w:rsid w:val="00345BAE"/>
    <w:rsid w:val="00346902"/>
    <w:rsid w:val="00361E92"/>
    <w:rsid w:val="00375224"/>
    <w:rsid w:val="00375BA4"/>
    <w:rsid w:val="0037769F"/>
    <w:rsid w:val="00381E4A"/>
    <w:rsid w:val="00385A02"/>
    <w:rsid w:val="00392938"/>
    <w:rsid w:val="003946C2"/>
    <w:rsid w:val="003A128E"/>
    <w:rsid w:val="003A6315"/>
    <w:rsid w:val="003B4F9E"/>
    <w:rsid w:val="003C5743"/>
    <w:rsid w:val="003D1C3E"/>
    <w:rsid w:val="003D7775"/>
    <w:rsid w:val="003E103D"/>
    <w:rsid w:val="003E3BF4"/>
    <w:rsid w:val="003E7CD9"/>
    <w:rsid w:val="003F0998"/>
    <w:rsid w:val="003F3E61"/>
    <w:rsid w:val="003F70A5"/>
    <w:rsid w:val="00401868"/>
    <w:rsid w:val="00410899"/>
    <w:rsid w:val="004163DF"/>
    <w:rsid w:val="0042165C"/>
    <w:rsid w:val="004229E9"/>
    <w:rsid w:val="00424AB0"/>
    <w:rsid w:val="00424E8A"/>
    <w:rsid w:val="00445A6D"/>
    <w:rsid w:val="00456D21"/>
    <w:rsid w:val="004755D5"/>
    <w:rsid w:val="00491C06"/>
    <w:rsid w:val="004947EB"/>
    <w:rsid w:val="0049517E"/>
    <w:rsid w:val="004A7A62"/>
    <w:rsid w:val="004B1A84"/>
    <w:rsid w:val="004B3161"/>
    <w:rsid w:val="004C312E"/>
    <w:rsid w:val="004C45E3"/>
    <w:rsid w:val="004D73DA"/>
    <w:rsid w:val="004E4CDC"/>
    <w:rsid w:val="004E6621"/>
    <w:rsid w:val="004F09B6"/>
    <w:rsid w:val="004F3103"/>
    <w:rsid w:val="00512D57"/>
    <w:rsid w:val="00513FA5"/>
    <w:rsid w:val="00515309"/>
    <w:rsid w:val="00516655"/>
    <w:rsid w:val="0052429D"/>
    <w:rsid w:val="0052701B"/>
    <w:rsid w:val="00541076"/>
    <w:rsid w:val="005438F6"/>
    <w:rsid w:val="00545E44"/>
    <w:rsid w:val="005469C6"/>
    <w:rsid w:val="00551A28"/>
    <w:rsid w:val="00556257"/>
    <w:rsid w:val="0055650F"/>
    <w:rsid w:val="0056586F"/>
    <w:rsid w:val="00566FF9"/>
    <w:rsid w:val="00567AF4"/>
    <w:rsid w:val="0057266B"/>
    <w:rsid w:val="00580103"/>
    <w:rsid w:val="005804A0"/>
    <w:rsid w:val="005810B9"/>
    <w:rsid w:val="00584FE8"/>
    <w:rsid w:val="005917C5"/>
    <w:rsid w:val="005A5EC7"/>
    <w:rsid w:val="005B19C7"/>
    <w:rsid w:val="005B1D79"/>
    <w:rsid w:val="005B48A3"/>
    <w:rsid w:val="005B710B"/>
    <w:rsid w:val="005C0420"/>
    <w:rsid w:val="005C0482"/>
    <w:rsid w:val="005C40E6"/>
    <w:rsid w:val="005C5CDB"/>
    <w:rsid w:val="005D3B4E"/>
    <w:rsid w:val="005D518E"/>
    <w:rsid w:val="005D799E"/>
    <w:rsid w:val="005E5BDD"/>
    <w:rsid w:val="005E7500"/>
    <w:rsid w:val="005F19EF"/>
    <w:rsid w:val="005F2B2B"/>
    <w:rsid w:val="005F59DE"/>
    <w:rsid w:val="005F7D80"/>
    <w:rsid w:val="0061368C"/>
    <w:rsid w:val="00613A19"/>
    <w:rsid w:val="00615F22"/>
    <w:rsid w:val="00616E54"/>
    <w:rsid w:val="006201BA"/>
    <w:rsid w:val="00620845"/>
    <w:rsid w:val="0063647A"/>
    <w:rsid w:val="00656385"/>
    <w:rsid w:val="00663A06"/>
    <w:rsid w:val="00671D68"/>
    <w:rsid w:val="0067578D"/>
    <w:rsid w:val="00686F98"/>
    <w:rsid w:val="00690F4A"/>
    <w:rsid w:val="00692153"/>
    <w:rsid w:val="00694E5D"/>
    <w:rsid w:val="00695F1B"/>
    <w:rsid w:val="0069645B"/>
    <w:rsid w:val="0069668F"/>
    <w:rsid w:val="006A531D"/>
    <w:rsid w:val="006C3BC0"/>
    <w:rsid w:val="006E6F58"/>
    <w:rsid w:val="006F2CD3"/>
    <w:rsid w:val="006F4284"/>
    <w:rsid w:val="006F4E4F"/>
    <w:rsid w:val="006F73B1"/>
    <w:rsid w:val="006F7D30"/>
    <w:rsid w:val="00702471"/>
    <w:rsid w:val="00703970"/>
    <w:rsid w:val="00704B6F"/>
    <w:rsid w:val="007124A4"/>
    <w:rsid w:val="00714A36"/>
    <w:rsid w:val="00724201"/>
    <w:rsid w:val="00724634"/>
    <w:rsid w:val="00755E93"/>
    <w:rsid w:val="00761288"/>
    <w:rsid w:val="00770DF0"/>
    <w:rsid w:val="007842B3"/>
    <w:rsid w:val="00785096"/>
    <w:rsid w:val="007859E5"/>
    <w:rsid w:val="00797835"/>
    <w:rsid w:val="007B27A3"/>
    <w:rsid w:val="007C189C"/>
    <w:rsid w:val="007D09FB"/>
    <w:rsid w:val="007D6AD6"/>
    <w:rsid w:val="007E00B8"/>
    <w:rsid w:val="007F0E76"/>
    <w:rsid w:val="00800BD2"/>
    <w:rsid w:val="00803770"/>
    <w:rsid w:val="00807BD5"/>
    <w:rsid w:val="008113BF"/>
    <w:rsid w:val="0081358B"/>
    <w:rsid w:val="0081457D"/>
    <w:rsid w:val="00821DF3"/>
    <w:rsid w:val="008222CB"/>
    <w:rsid w:val="008230A1"/>
    <w:rsid w:val="00827A4E"/>
    <w:rsid w:val="00836702"/>
    <w:rsid w:val="008368CE"/>
    <w:rsid w:val="00861938"/>
    <w:rsid w:val="00861D93"/>
    <w:rsid w:val="0087019A"/>
    <w:rsid w:val="00883899"/>
    <w:rsid w:val="00885AB1"/>
    <w:rsid w:val="00886B3E"/>
    <w:rsid w:val="008A4BB2"/>
    <w:rsid w:val="008B08CC"/>
    <w:rsid w:val="008B090A"/>
    <w:rsid w:val="008B45E7"/>
    <w:rsid w:val="008C26B6"/>
    <w:rsid w:val="008C2EC5"/>
    <w:rsid w:val="008D4FC6"/>
    <w:rsid w:val="008D5174"/>
    <w:rsid w:val="008D5A4B"/>
    <w:rsid w:val="008D5EE7"/>
    <w:rsid w:val="008E053E"/>
    <w:rsid w:val="008E4BBC"/>
    <w:rsid w:val="008E526A"/>
    <w:rsid w:val="008E5826"/>
    <w:rsid w:val="008E6BF6"/>
    <w:rsid w:val="008F18D4"/>
    <w:rsid w:val="00902039"/>
    <w:rsid w:val="009026F8"/>
    <w:rsid w:val="0090283B"/>
    <w:rsid w:val="009071BE"/>
    <w:rsid w:val="0091259F"/>
    <w:rsid w:val="009134A9"/>
    <w:rsid w:val="00913732"/>
    <w:rsid w:val="0092289A"/>
    <w:rsid w:val="00943A9A"/>
    <w:rsid w:val="00983FBA"/>
    <w:rsid w:val="009855CD"/>
    <w:rsid w:val="009970FD"/>
    <w:rsid w:val="00997D7A"/>
    <w:rsid w:val="009A4BC6"/>
    <w:rsid w:val="009A6C72"/>
    <w:rsid w:val="009C0B72"/>
    <w:rsid w:val="009C35F7"/>
    <w:rsid w:val="009D0CBB"/>
    <w:rsid w:val="009D27AA"/>
    <w:rsid w:val="009D5D9D"/>
    <w:rsid w:val="009E0C7A"/>
    <w:rsid w:val="009E2563"/>
    <w:rsid w:val="009E5A61"/>
    <w:rsid w:val="00A00B2E"/>
    <w:rsid w:val="00A2331A"/>
    <w:rsid w:val="00A27740"/>
    <w:rsid w:val="00A2790E"/>
    <w:rsid w:val="00A33870"/>
    <w:rsid w:val="00A37B44"/>
    <w:rsid w:val="00A40414"/>
    <w:rsid w:val="00A41E26"/>
    <w:rsid w:val="00A46674"/>
    <w:rsid w:val="00A5083E"/>
    <w:rsid w:val="00A57418"/>
    <w:rsid w:val="00A6177D"/>
    <w:rsid w:val="00A64420"/>
    <w:rsid w:val="00A662F5"/>
    <w:rsid w:val="00A7543E"/>
    <w:rsid w:val="00A77213"/>
    <w:rsid w:val="00A86424"/>
    <w:rsid w:val="00A87A0B"/>
    <w:rsid w:val="00A92428"/>
    <w:rsid w:val="00AA15E3"/>
    <w:rsid w:val="00AA5471"/>
    <w:rsid w:val="00AC407E"/>
    <w:rsid w:val="00AE5A3C"/>
    <w:rsid w:val="00AF379A"/>
    <w:rsid w:val="00AF7E94"/>
    <w:rsid w:val="00B03202"/>
    <w:rsid w:val="00B0486D"/>
    <w:rsid w:val="00B06C33"/>
    <w:rsid w:val="00B0748D"/>
    <w:rsid w:val="00B14583"/>
    <w:rsid w:val="00B33796"/>
    <w:rsid w:val="00B34376"/>
    <w:rsid w:val="00B62466"/>
    <w:rsid w:val="00B62993"/>
    <w:rsid w:val="00B66A32"/>
    <w:rsid w:val="00B66B49"/>
    <w:rsid w:val="00B75826"/>
    <w:rsid w:val="00BA7E15"/>
    <w:rsid w:val="00BB12CC"/>
    <w:rsid w:val="00BB1869"/>
    <w:rsid w:val="00BC3383"/>
    <w:rsid w:val="00BC48BF"/>
    <w:rsid w:val="00BC6DD4"/>
    <w:rsid w:val="00BE5248"/>
    <w:rsid w:val="00BE6C0C"/>
    <w:rsid w:val="00BF070B"/>
    <w:rsid w:val="00BF4360"/>
    <w:rsid w:val="00C2582C"/>
    <w:rsid w:val="00C36E31"/>
    <w:rsid w:val="00C376A5"/>
    <w:rsid w:val="00C42EF9"/>
    <w:rsid w:val="00C46DC4"/>
    <w:rsid w:val="00C55DE0"/>
    <w:rsid w:val="00C57B32"/>
    <w:rsid w:val="00C62B3C"/>
    <w:rsid w:val="00C6597F"/>
    <w:rsid w:val="00C95FF6"/>
    <w:rsid w:val="00CA23D8"/>
    <w:rsid w:val="00CA4E2A"/>
    <w:rsid w:val="00CA4E97"/>
    <w:rsid w:val="00CA5809"/>
    <w:rsid w:val="00CB6677"/>
    <w:rsid w:val="00CC0568"/>
    <w:rsid w:val="00CC5BEE"/>
    <w:rsid w:val="00CC6F7E"/>
    <w:rsid w:val="00CD4644"/>
    <w:rsid w:val="00CD679F"/>
    <w:rsid w:val="00CE0694"/>
    <w:rsid w:val="00CE0D1B"/>
    <w:rsid w:val="00CF39F7"/>
    <w:rsid w:val="00CF4C8E"/>
    <w:rsid w:val="00CF6A1F"/>
    <w:rsid w:val="00D11F22"/>
    <w:rsid w:val="00D13117"/>
    <w:rsid w:val="00D14DA7"/>
    <w:rsid w:val="00D23C5A"/>
    <w:rsid w:val="00D258DF"/>
    <w:rsid w:val="00D375B8"/>
    <w:rsid w:val="00D43C14"/>
    <w:rsid w:val="00D46A8E"/>
    <w:rsid w:val="00D53FDB"/>
    <w:rsid w:val="00D54AE7"/>
    <w:rsid w:val="00D70EBD"/>
    <w:rsid w:val="00D90141"/>
    <w:rsid w:val="00DA2760"/>
    <w:rsid w:val="00DB021E"/>
    <w:rsid w:val="00DB55E4"/>
    <w:rsid w:val="00DC1404"/>
    <w:rsid w:val="00DC256E"/>
    <w:rsid w:val="00DF1C47"/>
    <w:rsid w:val="00DF1DA1"/>
    <w:rsid w:val="00E075D8"/>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95A2C"/>
    <w:rsid w:val="00E96D26"/>
    <w:rsid w:val="00E9721B"/>
    <w:rsid w:val="00EA1C37"/>
    <w:rsid w:val="00EB006E"/>
    <w:rsid w:val="00EB63C0"/>
    <w:rsid w:val="00EC2EDE"/>
    <w:rsid w:val="00ED2123"/>
    <w:rsid w:val="00ED5AA7"/>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43968"/>
    <w:rsid w:val="00F43FD0"/>
    <w:rsid w:val="00F443A9"/>
    <w:rsid w:val="00F45B80"/>
    <w:rsid w:val="00F50540"/>
    <w:rsid w:val="00F50A20"/>
    <w:rsid w:val="00F5706E"/>
    <w:rsid w:val="00F57617"/>
    <w:rsid w:val="00F57C30"/>
    <w:rsid w:val="00F62136"/>
    <w:rsid w:val="00F75AEC"/>
    <w:rsid w:val="00F84C30"/>
    <w:rsid w:val="00F85C90"/>
    <w:rsid w:val="00F90828"/>
    <w:rsid w:val="00F92DB2"/>
    <w:rsid w:val="00F9468E"/>
    <w:rsid w:val="00FC1984"/>
    <w:rsid w:val="00FC43CF"/>
    <w:rsid w:val="00FD41E8"/>
    <w:rsid w:val="00FE359C"/>
    <w:rsid w:val="00FE3834"/>
    <w:rsid w:val="00FF6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47"/>
        <o:r id="V:Rule2"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3161"/>
    <w:rPr>
      <w:rFonts w:ascii="Times New Roman" w:eastAsia="Times New Roman" w:hAnsi="Times New Roman" w:cs="Times New Roman"/>
      <w:snapToGrid w:val="0"/>
      <w:sz w:val="24"/>
      <w:szCs w:val="20"/>
    </w:rPr>
  </w:style>
  <w:style w:type="character" w:customStyle="1" w:styleId="30">
    <w:name w:val="Заголовок 3 Знак"/>
    <w:link w:val="3"/>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style>
  <w:style w:type="paragraph" w:styleId="a5">
    <w:name w:val="header"/>
    <w:basedOn w:val="a"/>
    <w:link w:val="a6"/>
    <w:uiPriority w:val="99"/>
    <w:semiHidden/>
    <w:unhideWhenUsed/>
    <w:rsid w:val="00861D93"/>
    <w:pPr>
      <w:tabs>
        <w:tab w:val="center" w:pos="4677"/>
        <w:tab w:val="right" w:pos="9355"/>
      </w:tabs>
    </w:pPr>
  </w:style>
  <w:style w:type="character" w:customStyle="1" w:styleId="a6">
    <w:name w:val="Верхний колонтитул Знак"/>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style>
  <w:style w:type="character" w:customStyle="1" w:styleId="a8">
    <w:name w:val="Нижний колонтитул Знак"/>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07705E"/>
    <w:rPr>
      <w:color w:val="0000FF"/>
      <w:u w:val="single"/>
    </w:rPr>
  </w:style>
  <w:style w:type="character" w:styleId="ab">
    <w:name w:val="FollowedHyperlink"/>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983FBA"/>
    <w:rPr>
      <w:rFonts w:ascii="Times New Roman" w:hAnsi="Times New Roman" w:cs="Times New Roman"/>
      <w:sz w:val="20"/>
      <w:szCs w:val="20"/>
    </w:rPr>
  </w:style>
  <w:style w:type="character" w:styleId="af0">
    <w:name w:val="footnote reference"/>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888348034">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nium.com/catalog/product/1060478" TargetMode="External"/><Relationship Id="rId18" Type="http://schemas.openxmlformats.org/officeDocument/2006/relationships/hyperlink" Target="https://znanium.com/%20catalog/product/1190685" TargetMode="External"/><Relationship Id="rId26" Type="http://schemas.openxmlformats.org/officeDocument/2006/relationships/hyperlink" Target="https://znanium.com/catalog/product/1021172" TargetMode="External"/><Relationship Id="rId3" Type="http://schemas.openxmlformats.org/officeDocument/2006/relationships/styles" Target="styles.xml"/><Relationship Id="rId21" Type="http://schemas.openxmlformats.org/officeDocument/2006/relationships/hyperlink" Target="https://znanium.com/catalog/product/123629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nanium.com/catalog/product/1236298" TargetMode="External"/><Relationship Id="rId17" Type="http://schemas.openxmlformats.org/officeDocument/2006/relationships/hyperlink" Target="https://znanium.com/catalog/product/1239251" TargetMode="External"/><Relationship Id="rId25" Type="http://schemas.openxmlformats.org/officeDocument/2006/relationships/hyperlink" Target="https://znanium.com/catalog/product/1231316" TargetMode="External"/><Relationship Id="rId33" Type="http://schemas.openxmlformats.org/officeDocument/2006/relationships/hyperlink" Target="http://materialu-adam.blogspot.com/" TargetMode="External"/><Relationship Id="rId2" Type="http://schemas.openxmlformats.org/officeDocument/2006/relationships/numbering" Target="numbering.xml"/><Relationship Id="rId16" Type="http://schemas.openxmlformats.org/officeDocument/2006/relationships/hyperlink" Target="https://znanium.com/catalog/product/1021172" TargetMode="External"/><Relationship Id="rId20" Type="http://schemas.openxmlformats.org/officeDocument/2006/relationships/hyperlink" Target="https://znanium.com/%20catalog/product/1010665" TargetMode="External"/><Relationship Id="rId29" Type="http://schemas.openxmlformats.org/officeDocument/2006/relationships/hyperlink" Target="http://www.modificator.ru/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20catalog/product/1010665" TargetMode="External"/><Relationship Id="rId24" Type="http://schemas.openxmlformats.org/officeDocument/2006/relationships/hyperlink" Target="https://znanium.com/catalog/product/614838" TargetMode="External"/><Relationship Id="rId32" Type="http://schemas.openxmlformats.org/officeDocument/2006/relationships/hyperlink" Target="http://www.materialscience.ru/" TargetMode="External"/><Relationship Id="rId5" Type="http://schemas.openxmlformats.org/officeDocument/2006/relationships/settings" Target="settings.xml"/><Relationship Id="rId15" Type="http://schemas.openxmlformats.org/officeDocument/2006/relationships/hyperlink" Target="https://znanium.com/catalog/product/1231316" TargetMode="External"/><Relationship Id="rId23" Type="http://schemas.openxmlformats.org/officeDocument/2006/relationships/hyperlink" Target="https://znanium.com/catalog/product/1082308" TargetMode="External"/><Relationship Id="rId28" Type="http://schemas.openxmlformats.org/officeDocument/2006/relationships/hyperlink" Target="http://materiall.ru/" TargetMode="External"/><Relationship Id="rId10" Type="http://schemas.openxmlformats.org/officeDocument/2006/relationships/hyperlink" Target="https://znanium.com/%20catalog/product/961460" TargetMode="External"/><Relationship Id="rId19" Type="http://schemas.openxmlformats.org/officeDocument/2006/relationships/hyperlink" Target="https://znanium.com/%20catalog/product/961460" TargetMode="External"/><Relationship Id="rId31" Type="http://schemas.openxmlformats.org/officeDocument/2006/relationships/hyperlink" Target="https://cncexpert.ru/" TargetMode="External"/><Relationship Id="rId4" Type="http://schemas.microsoft.com/office/2007/relationships/stylesWithEffects" Target="stylesWithEffects.xml"/><Relationship Id="rId9" Type="http://schemas.openxmlformats.org/officeDocument/2006/relationships/hyperlink" Target="https://znanium.com/%20catalog/product/1190685" TargetMode="External"/><Relationship Id="rId14" Type="http://schemas.openxmlformats.org/officeDocument/2006/relationships/hyperlink" Target="https://znanium.com/catalog/product/1082308" TargetMode="External"/><Relationship Id="rId22" Type="http://schemas.openxmlformats.org/officeDocument/2006/relationships/hyperlink" Target="https://znanium.com/catalog/product/1060478" TargetMode="External"/><Relationship Id="rId27" Type="http://schemas.openxmlformats.org/officeDocument/2006/relationships/hyperlink" Target="https://znanium.com/catalog/product/1239251" TargetMode="External"/><Relationship Id="rId30" Type="http://schemas.openxmlformats.org/officeDocument/2006/relationships/hyperlink" Target="http://supermetalloved.narod.ru/Books/sod_tkm_i_material.ht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5F29-E6EA-44EB-B3FD-D3603CD7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13</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25166</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ЕВГЕНИЙ</cp:lastModifiedBy>
  <cp:revision>11</cp:revision>
  <cp:lastPrinted>2021-03-30T10:38:00Z</cp:lastPrinted>
  <dcterms:created xsi:type="dcterms:W3CDTF">2023-08-03T11:49:00Z</dcterms:created>
  <dcterms:modified xsi:type="dcterms:W3CDTF">2023-08-25T07:44:00Z</dcterms:modified>
</cp:coreProperties>
</file>