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D95CAC"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251656704;mso-width-relative:margin;mso-height-relative:margin" filled="f" stroked="f">
            <v:textbox style="mso-next-textbox:#_x0000_s1027">
              <w:txbxContent>
                <w:p w:rsidR="00082DCB" w:rsidRPr="009C35F7" w:rsidRDefault="00082DCB" w:rsidP="00902039">
                  <w:pPr>
                    <w:jc w:val="center"/>
                    <w:rPr>
                      <w:b/>
                      <w:sz w:val="28"/>
                      <w:szCs w:val="28"/>
                    </w:rPr>
                  </w:pPr>
                  <w:r w:rsidRPr="00082DCB">
                    <w:rPr>
                      <w:b/>
                      <w:sz w:val="28"/>
                      <w:szCs w:val="28"/>
                    </w:rPr>
                    <w:t xml:space="preserve">ОПЦ. 06 </w:t>
                  </w:r>
                  <w:r>
                    <w:rPr>
                      <w:b/>
                      <w:sz w:val="28"/>
                      <w:szCs w:val="28"/>
                    </w:rPr>
                    <w:t>Метрология, стандартизация и подтверждение качества</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D95CAC"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251658752"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35.02.08Электротехнические  системы  в  агропромышленном  комплексе</w:t>
      </w:r>
      <w:r w:rsidR="0028499E">
        <w:rPr>
          <w:b/>
          <w:i/>
          <w:sz w:val="24"/>
          <w:szCs w:val="24"/>
        </w:rPr>
        <w:t xml:space="preserve"> </w:t>
      </w:r>
      <w:r>
        <w:rPr>
          <w:b/>
          <w:i/>
          <w:sz w:val="24"/>
          <w:szCs w:val="24"/>
        </w:rPr>
        <w:t xml:space="preserve">(АПК) </w:t>
      </w:r>
    </w:p>
    <w:p w:rsidR="00983FBA" w:rsidRPr="00983FBA" w:rsidRDefault="00D95CAC" w:rsidP="00983FBA">
      <w:pPr>
        <w:shd w:val="clear" w:color="auto" w:fill="FFFFFF"/>
        <w:tabs>
          <w:tab w:val="left" w:pos="0"/>
        </w:tabs>
        <w:jc w:val="center"/>
        <w:rPr>
          <w:snapToGrid w:val="0"/>
          <w:sz w:val="16"/>
        </w:rPr>
      </w:pPr>
      <w:r w:rsidRPr="00D95CAC">
        <w:rPr>
          <w:bCs/>
          <w:noProof/>
          <w:sz w:val="28"/>
          <w:szCs w:val="24"/>
        </w:rPr>
        <w:pict>
          <v:shape id="_x0000_s1047" type="#_x0000_t32" style="position:absolute;left:0;text-align:left;margin-left:4.7pt;margin-top:.4pt;width:482.9pt;height:0;z-index:251657728"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702471" w:rsidRPr="00082DCB">
        <w:rPr>
          <w:sz w:val="24"/>
          <w:szCs w:val="24"/>
        </w:rPr>
        <w:t>ОП</w:t>
      </w:r>
      <w:r w:rsidR="0087019A" w:rsidRPr="00082DCB">
        <w:rPr>
          <w:sz w:val="24"/>
          <w:szCs w:val="24"/>
        </w:rPr>
        <w:t>Ц</w:t>
      </w:r>
      <w:r w:rsidR="00082DCB" w:rsidRPr="00082DCB">
        <w:rPr>
          <w:sz w:val="24"/>
          <w:szCs w:val="24"/>
        </w:rPr>
        <w:t>.</w:t>
      </w:r>
      <w:r w:rsidR="00702471" w:rsidRPr="00082DCB">
        <w:rPr>
          <w:sz w:val="24"/>
          <w:szCs w:val="24"/>
        </w:rPr>
        <w:t xml:space="preserve"> 0</w:t>
      </w:r>
      <w:r w:rsidR="00082DCB" w:rsidRPr="00082DCB">
        <w:rPr>
          <w:sz w:val="24"/>
          <w:szCs w:val="24"/>
        </w:rPr>
        <w:t>6</w:t>
      </w:r>
      <w:r w:rsidR="004B3161" w:rsidRPr="00082DCB">
        <w:rPr>
          <w:color w:val="000000"/>
          <w:sz w:val="24"/>
          <w:szCs w:val="24"/>
        </w:rPr>
        <w:t>«</w:t>
      </w:r>
      <w:r w:rsidR="00082DCB" w:rsidRPr="00082DCB">
        <w:rPr>
          <w:color w:val="000000"/>
          <w:sz w:val="24"/>
          <w:szCs w:val="24"/>
        </w:rPr>
        <w:t>Метрология, стандартизация и подтверждение качества</w:t>
      </w:r>
      <w:proofErr w:type="gramStart"/>
      <w:r w:rsidR="004B3161" w:rsidRPr="00082DCB">
        <w:rPr>
          <w:color w:val="000000"/>
          <w:sz w:val="24"/>
          <w:szCs w:val="24"/>
        </w:rPr>
        <w:t>»</w:t>
      </w:r>
      <w:proofErr w:type="spellStart"/>
      <w:r w:rsidR="0061368C">
        <w:rPr>
          <w:sz w:val="24"/>
          <w:szCs w:val="24"/>
        </w:rPr>
        <w:t>с</w:t>
      </w:r>
      <w:proofErr w:type="gramEnd"/>
      <w:r w:rsidR="0061368C">
        <w:rPr>
          <w:sz w:val="24"/>
          <w:szCs w:val="24"/>
        </w:rPr>
        <w:t>оставлена</w:t>
      </w:r>
      <w:r w:rsidR="0061368C">
        <w:rPr>
          <w:rFonts w:eastAsia="Calibri"/>
          <w:sz w:val="24"/>
          <w:szCs w:val="24"/>
        </w:rPr>
        <w:t>в</w:t>
      </w:r>
      <w:proofErr w:type="spellEnd"/>
      <w:r w:rsidR="0061368C">
        <w:rPr>
          <w:rFonts w:eastAsia="Calibri"/>
          <w:sz w:val="24"/>
          <w:szCs w:val="24"/>
        </w:rPr>
        <w:t xml:space="preserve">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 xml:space="preserve">35.02.08Электротехнические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sz w:val="24"/>
          <w:szCs w:val="24"/>
        </w:rPr>
        <w:t>35.02.08</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w:t>
      </w:r>
      <w:proofErr w:type="spellStart"/>
      <w:r w:rsidR="00656385">
        <w:rPr>
          <w:sz w:val="24"/>
          <w:szCs w:val="28"/>
          <w:u w:val="single"/>
        </w:rPr>
        <w:t>государственныйуниверситет</w:t>
      </w:r>
      <w:proofErr w:type="spellEnd"/>
      <w:proofErr w:type="gramStart"/>
      <w:r w:rsidRPr="001F1E78">
        <w:rPr>
          <w:sz w:val="24"/>
          <w:szCs w:val="28"/>
          <w:u w:val="single"/>
        </w:rPr>
        <w:t>»</w:t>
      </w:r>
      <w:r w:rsidRPr="009A010C">
        <w:rPr>
          <w:sz w:val="24"/>
          <w:szCs w:val="28"/>
          <w:u w:val="single"/>
        </w:rPr>
        <w:t>(</w:t>
      </w:r>
      <w:proofErr w:type="spellStart"/>
      <w:proofErr w:type="gramEnd"/>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082DCB" w:rsidP="007D09FB">
      <w:pPr>
        <w:shd w:val="clear" w:color="auto" w:fill="FFFFFF"/>
        <w:jc w:val="both"/>
        <w:rPr>
          <w:sz w:val="24"/>
          <w:szCs w:val="24"/>
          <w:u w:val="single"/>
        </w:rPr>
      </w:pPr>
      <w:r>
        <w:rPr>
          <w:noProof/>
          <w:sz w:val="24"/>
          <w:szCs w:val="24"/>
          <w:u w:val="single"/>
        </w:rPr>
        <w:t>Сурикова Маргарита Васильевна</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082DCB" w:rsidRPr="00CE0270" w:rsidRDefault="00656385" w:rsidP="00082DCB">
      <w:pPr>
        <w:shd w:val="clear" w:color="auto" w:fill="FFFFFF"/>
        <w:jc w:val="both"/>
        <w:rPr>
          <w:sz w:val="24"/>
          <w:szCs w:val="24"/>
          <w:u w:val="single"/>
        </w:rPr>
      </w:pPr>
      <w:r w:rsidRPr="00656385">
        <w:rPr>
          <w:sz w:val="24"/>
          <w:szCs w:val="24"/>
        </w:rPr>
        <w:t xml:space="preserve">предметно - цикловой комиссией </w:t>
      </w:r>
      <w:proofErr w:type="spellStart"/>
      <w:r w:rsidR="00082DCB" w:rsidRPr="00CE0270">
        <w:rPr>
          <w:sz w:val="24"/>
          <w:szCs w:val="24"/>
          <w:u w:val="single"/>
        </w:rPr>
        <w:t>общепрофессиональных</w:t>
      </w:r>
      <w:proofErr w:type="spellEnd"/>
      <w:r w:rsidR="00082DCB" w:rsidRPr="00CE0270">
        <w:rPr>
          <w:sz w:val="24"/>
          <w:szCs w:val="24"/>
          <w:u w:val="single"/>
        </w:rPr>
        <w:t xml:space="preserve">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082DCB">
      <w:pPr>
        <w:shd w:val="clear" w:color="auto" w:fill="FFFFFF"/>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w:t>
      </w:r>
      <w:proofErr w:type="spellStart"/>
      <w:r w:rsidR="00A40414">
        <w:rPr>
          <w:sz w:val="24"/>
          <w:szCs w:val="24"/>
        </w:rPr>
        <w:t>__</w:t>
      </w:r>
      <w:r w:rsidR="00A40414" w:rsidRPr="009D6770">
        <w:rPr>
          <w:sz w:val="24"/>
          <w:szCs w:val="24"/>
          <w:u w:val="single"/>
        </w:rPr>
        <w:t>мая</w:t>
      </w:r>
      <w:proofErr w:type="spellEnd"/>
      <w:r w:rsidR="00A40414" w:rsidRPr="009D6770">
        <w:rPr>
          <w:sz w:val="24"/>
          <w:szCs w:val="24"/>
          <w:u w:val="single"/>
        </w:rPr>
        <w:t xml:space="preserve">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9842C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tcPr>
          <w:p w:rsidR="008230A1" w:rsidRPr="009842C7" w:rsidRDefault="007842B3" w:rsidP="009842C7">
            <w:pPr>
              <w:ind w:hanging="108"/>
              <w:jc w:val="center"/>
              <w:rPr>
                <w:sz w:val="24"/>
                <w:szCs w:val="24"/>
              </w:rPr>
            </w:pPr>
            <w:r w:rsidRPr="009842C7">
              <w:rPr>
                <w:sz w:val="24"/>
                <w:szCs w:val="24"/>
              </w:rPr>
              <w:t>4</w:t>
            </w:r>
          </w:p>
        </w:tc>
      </w:tr>
      <w:tr w:rsidR="00983FBA" w:rsidRPr="00A27740" w:rsidTr="009842C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tcPr>
          <w:p w:rsidR="00983FBA" w:rsidRPr="009842C7" w:rsidRDefault="007842B3" w:rsidP="009842C7">
            <w:pPr>
              <w:tabs>
                <w:tab w:val="left" w:pos="1026"/>
              </w:tabs>
              <w:ind w:hanging="108"/>
              <w:jc w:val="center"/>
              <w:rPr>
                <w:sz w:val="24"/>
                <w:szCs w:val="24"/>
              </w:rPr>
            </w:pPr>
            <w:r w:rsidRPr="009842C7">
              <w:rPr>
                <w:sz w:val="24"/>
                <w:szCs w:val="24"/>
              </w:rPr>
              <w:t>4</w:t>
            </w:r>
          </w:p>
        </w:tc>
      </w:tr>
      <w:tr w:rsidR="00983FBA" w:rsidRPr="00A27740" w:rsidTr="009842C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tcPr>
          <w:p w:rsidR="00983FBA" w:rsidRPr="009842C7" w:rsidRDefault="007842B3" w:rsidP="009842C7">
            <w:pPr>
              <w:tabs>
                <w:tab w:val="left" w:pos="1026"/>
              </w:tabs>
              <w:ind w:hanging="108"/>
              <w:jc w:val="center"/>
              <w:rPr>
                <w:sz w:val="24"/>
                <w:szCs w:val="24"/>
              </w:rPr>
            </w:pPr>
            <w:r w:rsidRPr="009842C7">
              <w:rPr>
                <w:sz w:val="24"/>
                <w:szCs w:val="24"/>
              </w:rPr>
              <w:t>4</w:t>
            </w:r>
          </w:p>
        </w:tc>
      </w:tr>
      <w:tr w:rsidR="00983FBA" w:rsidRPr="00A27740" w:rsidTr="009842C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tcPr>
          <w:p w:rsidR="00983FBA" w:rsidRPr="009842C7" w:rsidRDefault="007842B3" w:rsidP="009842C7">
            <w:pPr>
              <w:tabs>
                <w:tab w:val="left" w:pos="1026"/>
              </w:tabs>
              <w:ind w:hanging="108"/>
              <w:jc w:val="center"/>
              <w:rPr>
                <w:sz w:val="24"/>
                <w:szCs w:val="24"/>
              </w:rPr>
            </w:pPr>
            <w:r w:rsidRPr="009842C7">
              <w:rPr>
                <w:sz w:val="24"/>
                <w:szCs w:val="24"/>
              </w:rPr>
              <w:t>4</w:t>
            </w:r>
          </w:p>
        </w:tc>
      </w:tr>
      <w:tr w:rsidR="00983FBA" w:rsidRPr="00A27740" w:rsidTr="009842C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tcPr>
          <w:p w:rsidR="00983FBA" w:rsidRPr="009842C7" w:rsidRDefault="007842B3" w:rsidP="009842C7">
            <w:pPr>
              <w:tabs>
                <w:tab w:val="left" w:pos="743"/>
                <w:tab w:val="left" w:pos="1026"/>
              </w:tabs>
              <w:ind w:hanging="108"/>
              <w:jc w:val="center"/>
              <w:rPr>
                <w:sz w:val="24"/>
                <w:szCs w:val="24"/>
              </w:rPr>
            </w:pPr>
            <w:r w:rsidRPr="009842C7">
              <w:rPr>
                <w:sz w:val="24"/>
                <w:szCs w:val="24"/>
              </w:rPr>
              <w:t>5</w:t>
            </w:r>
          </w:p>
        </w:tc>
      </w:tr>
      <w:tr w:rsidR="00983FBA" w:rsidRPr="00A27740" w:rsidTr="009842C7">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6</w:t>
            </w:r>
          </w:p>
        </w:tc>
      </w:tr>
      <w:tr w:rsidR="00983FBA" w:rsidRPr="00A27740" w:rsidTr="009842C7">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6</w:t>
            </w:r>
          </w:p>
        </w:tc>
      </w:tr>
      <w:tr w:rsidR="00983FBA" w:rsidRPr="00A27740" w:rsidTr="009842C7">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7</w:t>
            </w:r>
          </w:p>
        </w:tc>
      </w:tr>
      <w:tr w:rsidR="00983FBA" w:rsidRPr="00A27740" w:rsidTr="009842C7">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11</w:t>
            </w:r>
          </w:p>
        </w:tc>
      </w:tr>
      <w:tr w:rsidR="00983FBA" w:rsidRPr="00A27740" w:rsidTr="009842C7">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11</w:t>
            </w:r>
          </w:p>
        </w:tc>
      </w:tr>
      <w:tr w:rsidR="00983FBA" w:rsidRPr="00A27740" w:rsidTr="009842C7">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11</w:t>
            </w:r>
          </w:p>
        </w:tc>
      </w:tr>
      <w:tr w:rsidR="00983FBA" w:rsidRPr="00A27740" w:rsidTr="009842C7">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11</w:t>
            </w:r>
          </w:p>
        </w:tc>
      </w:tr>
      <w:tr w:rsidR="00983FBA" w:rsidRPr="00A27740" w:rsidTr="009842C7">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tcPr>
          <w:p w:rsidR="00983FBA" w:rsidRPr="009842C7" w:rsidRDefault="007842B3" w:rsidP="009842C7">
            <w:pPr>
              <w:ind w:hanging="108"/>
              <w:jc w:val="center"/>
              <w:rPr>
                <w:sz w:val="24"/>
                <w:szCs w:val="24"/>
              </w:rPr>
            </w:pPr>
            <w:r w:rsidRPr="009842C7">
              <w:rPr>
                <w:sz w:val="24"/>
                <w:szCs w:val="24"/>
              </w:rPr>
              <w:t>14</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E66915" w:rsidP="00A77213">
      <w:pPr>
        <w:shd w:val="clear" w:color="auto" w:fill="FFFFFF"/>
        <w:spacing w:line="278" w:lineRule="exact"/>
        <w:ind w:right="-106"/>
        <w:jc w:val="center"/>
        <w:rPr>
          <w:b/>
          <w:color w:val="000000"/>
          <w:sz w:val="24"/>
          <w:szCs w:val="24"/>
        </w:rPr>
      </w:pPr>
      <w:r w:rsidRPr="00082DCB">
        <w:rPr>
          <w:b/>
          <w:color w:val="000000"/>
          <w:sz w:val="24"/>
          <w:szCs w:val="24"/>
        </w:rPr>
        <w:t>ОП</w:t>
      </w:r>
      <w:r w:rsidR="00656385" w:rsidRPr="00082DCB">
        <w:rPr>
          <w:b/>
          <w:color w:val="000000"/>
          <w:sz w:val="24"/>
          <w:szCs w:val="24"/>
        </w:rPr>
        <w:t>Ц</w:t>
      </w:r>
      <w:r w:rsidRPr="00082DCB">
        <w:rPr>
          <w:b/>
          <w:color w:val="000000"/>
          <w:sz w:val="24"/>
          <w:szCs w:val="24"/>
        </w:rPr>
        <w:t xml:space="preserve"> 0</w:t>
      </w:r>
      <w:r w:rsidR="00082DCB" w:rsidRPr="00082DCB">
        <w:rPr>
          <w:b/>
          <w:color w:val="000000"/>
          <w:sz w:val="24"/>
          <w:szCs w:val="24"/>
        </w:rPr>
        <w:t>6</w:t>
      </w:r>
      <w:r w:rsidR="0028499E">
        <w:rPr>
          <w:b/>
          <w:color w:val="000000"/>
          <w:sz w:val="24"/>
          <w:szCs w:val="24"/>
        </w:rPr>
        <w:t xml:space="preserve"> </w:t>
      </w:r>
      <w:r w:rsidR="00F57C30" w:rsidRPr="00082DCB">
        <w:rPr>
          <w:b/>
          <w:color w:val="000000"/>
          <w:sz w:val="24"/>
          <w:szCs w:val="24"/>
        </w:rPr>
        <w:t>«</w:t>
      </w:r>
      <w:r w:rsidR="00082DCB" w:rsidRPr="00082DCB">
        <w:rPr>
          <w:b/>
          <w:color w:val="000000"/>
          <w:sz w:val="24"/>
          <w:szCs w:val="24"/>
        </w:rPr>
        <w:t>Метрология, стандартизация и подтверждение качества</w:t>
      </w:r>
      <w:r w:rsidR="00F57C30" w:rsidRPr="00082DCB">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w:t>
      </w:r>
      <w:proofErr w:type="spellStart"/>
      <w:r w:rsidRPr="009253AE">
        <w:rPr>
          <w:sz w:val="24"/>
          <w:szCs w:val="28"/>
        </w:rPr>
        <w:t>специальност</w:t>
      </w:r>
      <w:r>
        <w:rPr>
          <w:sz w:val="24"/>
          <w:szCs w:val="28"/>
        </w:rPr>
        <w:t>и</w:t>
      </w:r>
      <w:r w:rsidRPr="008E053E">
        <w:rPr>
          <w:sz w:val="24"/>
          <w:szCs w:val="28"/>
        </w:rPr>
        <w:t>СПО</w:t>
      </w:r>
      <w:proofErr w:type="spellEnd"/>
      <w:r w:rsidRPr="008E053E">
        <w:rPr>
          <w:sz w:val="24"/>
          <w:szCs w:val="28"/>
        </w:rPr>
        <w:t>,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 xml:space="preserve">Место дисциплины в структуре основной профессиональной образовательной программы подготовки специалистов среднего </w:t>
      </w:r>
      <w:proofErr w:type="spellStart"/>
      <w:r w:rsidR="00983FBA" w:rsidRPr="004229E9">
        <w:rPr>
          <w:b/>
          <w:sz w:val="24"/>
          <w:szCs w:val="24"/>
        </w:rPr>
        <w:t>звена</w:t>
      </w:r>
      <w:proofErr w:type="gramStart"/>
      <w:r w:rsidR="00983FBA" w:rsidRPr="004229E9">
        <w:rPr>
          <w:sz w:val="24"/>
          <w:szCs w:val="24"/>
        </w:rPr>
        <w:t>:</w:t>
      </w:r>
      <w:r w:rsidR="00702471" w:rsidRPr="004229E9">
        <w:rPr>
          <w:sz w:val="24"/>
          <w:szCs w:val="24"/>
        </w:rPr>
        <w:t>Д</w:t>
      </w:r>
      <w:proofErr w:type="gramEnd"/>
      <w:r w:rsidR="00702471" w:rsidRPr="004229E9">
        <w:rPr>
          <w:sz w:val="24"/>
          <w:szCs w:val="24"/>
        </w:rPr>
        <w:t>исциплина</w:t>
      </w:r>
      <w:proofErr w:type="spellEnd"/>
      <w:r w:rsidR="00702471" w:rsidRPr="004229E9">
        <w:rPr>
          <w:sz w:val="24"/>
          <w:szCs w:val="24"/>
        </w:rPr>
        <w:t xml:space="preserve"> относится к обязательным дисциплинам и </w:t>
      </w:r>
      <w:r w:rsidR="00702471" w:rsidRPr="004229E9">
        <w:rPr>
          <w:rFonts w:eastAsia="Calibri"/>
          <w:sz w:val="24"/>
          <w:szCs w:val="24"/>
          <w:lang w:eastAsia="en-US"/>
        </w:rPr>
        <w:t xml:space="preserve">входит в </w:t>
      </w:r>
      <w:proofErr w:type="spellStart"/>
      <w:r w:rsidR="00702471" w:rsidRPr="00082DCB">
        <w:rPr>
          <w:sz w:val="24"/>
          <w:szCs w:val="24"/>
        </w:rPr>
        <w:t>общепрофессиональный</w:t>
      </w:r>
      <w:r w:rsidR="00983FBA" w:rsidRPr="004229E9">
        <w:rPr>
          <w:sz w:val="24"/>
          <w:szCs w:val="24"/>
        </w:rPr>
        <w:t>цикл</w:t>
      </w:r>
      <w:proofErr w:type="spellEnd"/>
      <w:r w:rsidR="00983FBA" w:rsidRPr="004229E9">
        <w:rPr>
          <w:sz w:val="24"/>
          <w:szCs w:val="24"/>
        </w:rPr>
        <w:t xml:space="preserve">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 xml:space="preserve">Цели и задачи учебной </w:t>
      </w:r>
      <w:proofErr w:type="spellStart"/>
      <w:r w:rsidRPr="00F43FD0">
        <w:rPr>
          <w:b/>
          <w:bCs/>
          <w:color w:val="000000"/>
          <w:sz w:val="24"/>
          <w:szCs w:val="24"/>
        </w:rPr>
        <w:t>дисциплины</w:t>
      </w:r>
      <w:proofErr w:type="gramStart"/>
      <w:r w:rsidR="007C189C">
        <w:rPr>
          <w:b/>
          <w:bCs/>
          <w:color w:val="000000"/>
          <w:sz w:val="24"/>
          <w:szCs w:val="24"/>
        </w:rPr>
        <w:t>,</w:t>
      </w:r>
      <w:r w:rsidR="00B66B49" w:rsidRPr="00702471">
        <w:rPr>
          <w:b/>
          <w:bCs/>
          <w:color w:val="000000"/>
          <w:sz w:val="24"/>
          <w:szCs w:val="24"/>
        </w:rPr>
        <w:t>п</w:t>
      </w:r>
      <w:proofErr w:type="gramEnd"/>
      <w:r w:rsidR="00B66B49" w:rsidRPr="00702471">
        <w:rPr>
          <w:b/>
          <w:bCs/>
          <w:color w:val="000000"/>
          <w:sz w:val="24"/>
          <w:szCs w:val="24"/>
        </w:rPr>
        <w:t>ланируемые</w:t>
      </w:r>
      <w:proofErr w:type="spellEnd"/>
      <w:r w:rsidR="00B66B49">
        <w:rPr>
          <w:b/>
          <w:bCs/>
          <w:color w:val="000000"/>
          <w:sz w:val="24"/>
          <w:szCs w:val="24"/>
        </w:rPr>
        <w:t xml:space="preserve"> результаты </w:t>
      </w:r>
      <w:r w:rsidRPr="00F43FD0">
        <w:rPr>
          <w:b/>
          <w:bCs/>
          <w:color w:val="000000"/>
          <w:sz w:val="24"/>
          <w:szCs w:val="24"/>
        </w:rPr>
        <w:t>освоения учебной дисциплины:</w:t>
      </w:r>
    </w:p>
    <w:p w:rsidR="00161AC3" w:rsidRPr="00161AC3" w:rsidRDefault="00161AC3" w:rsidP="00161AC3">
      <w:pPr>
        <w:ind w:left="360" w:firstLine="349"/>
        <w:jc w:val="both"/>
        <w:rPr>
          <w:sz w:val="24"/>
          <w:szCs w:val="24"/>
        </w:rPr>
      </w:pPr>
      <w:r w:rsidRPr="00161AC3">
        <w:rPr>
          <w:b/>
          <w:sz w:val="24"/>
          <w:szCs w:val="24"/>
        </w:rPr>
        <w:t xml:space="preserve">Цели: </w:t>
      </w:r>
    </w:p>
    <w:p w:rsidR="00161AC3" w:rsidRPr="00161AC3" w:rsidRDefault="00161AC3" w:rsidP="00161AC3">
      <w:pPr>
        <w:widowControl/>
        <w:numPr>
          <w:ilvl w:val="0"/>
          <w:numId w:val="3"/>
        </w:numPr>
        <w:autoSpaceDE/>
        <w:autoSpaceDN/>
        <w:adjustRightInd/>
        <w:ind w:left="0" w:firstLine="360"/>
        <w:jc w:val="both"/>
        <w:rPr>
          <w:sz w:val="24"/>
          <w:szCs w:val="24"/>
        </w:rPr>
      </w:pPr>
      <w:r w:rsidRPr="00161AC3">
        <w:rPr>
          <w:sz w:val="24"/>
          <w:szCs w:val="24"/>
        </w:rPr>
        <w:t>получение необходимых теоретических знаний  в области  стандартизации, метрологии и сертификации;</w:t>
      </w:r>
    </w:p>
    <w:p w:rsidR="00161AC3" w:rsidRPr="00161AC3" w:rsidRDefault="00161AC3" w:rsidP="00161AC3">
      <w:pPr>
        <w:widowControl/>
        <w:numPr>
          <w:ilvl w:val="0"/>
          <w:numId w:val="3"/>
        </w:numPr>
        <w:autoSpaceDE/>
        <w:autoSpaceDN/>
        <w:adjustRightInd/>
        <w:ind w:left="0" w:firstLine="360"/>
        <w:jc w:val="both"/>
        <w:rPr>
          <w:sz w:val="24"/>
          <w:szCs w:val="24"/>
        </w:rPr>
      </w:pPr>
      <w:r w:rsidRPr="00161AC3">
        <w:rPr>
          <w:sz w:val="24"/>
          <w:szCs w:val="24"/>
        </w:rPr>
        <w:t>овладение  первоначальными  умениями и навыками поведения измерений;</w:t>
      </w:r>
    </w:p>
    <w:p w:rsidR="00161AC3" w:rsidRPr="00161AC3" w:rsidRDefault="00161AC3" w:rsidP="00161AC3">
      <w:pPr>
        <w:shd w:val="clear" w:color="auto" w:fill="FFFFFF"/>
        <w:ind w:right="14" w:firstLine="709"/>
        <w:jc w:val="both"/>
        <w:rPr>
          <w:b/>
          <w:sz w:val="24"/>
          <w:szCs w:val="24"/>
        </w:rPr>
      </w:pPr>
      <w:r w:rsidRPr="00161AC3">
        <w:rPr>
          <w:b/>
          <w:sz w:val="24"/>
          <w:szCs w:val="24"/>
        </w:rPr>
        <w:t>Задачи:</w:t>
      </w:r>
    </w:p>
    <w:p w:rsidR="00161AC3" w:rsidRPr="00161AC3" w:rsidRDefault="00161AC3" w:rsidP="00161AC3">
      <w:pPr>
        <w:numPr>
          <w:ilvl w:val="0"/>
          <w:numId w:val="4"/>
        </w:numPr>
        <w:shd w:val="clear" w:color="auto" w:fill="FFFFFF"/>
        <w:tabs>
          <w:tab w:val="left" w:pos="0"/>
        </w:tabs>
        <w:ind w:left="0" w:firstLine="360"/>
        <w:jc w:val="both"/>
        <w:rPr>
          <w:sz w:val="24"/>
          <w:szCs w:val="24"/>
        </w:rPr>
      </w:pPr>
      <w:r w:rsidRPr="00161AC3">
        <w:rPr>
          <w:sz w:val="24"/>
          <w:szCs w:val="24"/>
        </w:rPr>
        <w:t xml:space="preserve">знакомство с основными </w:t>
      </w:r>
      <w:r w:rsidRPr="00161AC3">
        <w:rPr>
          <w:spacing w:val="-5"/>
          <w:sz w:val="24"/>
          <w:szCs w:val="24"/>
        </w:rPr>
        <w:t>положениями  Национальной  системы стандартизации Россий</w:t>
      </w:r>
      <w:r w:rsidRPr="00161AC3">
        <w:rPr>
          <w:spacing w:val="-5"/>
          <w:sz w:val="24"/>
          <w:szCs w:val="24"/>
        </w:rPr>
        <w:softHyphen/>
      </w:r>
      <w:r w:rsidRPr="00161AC3">
        <w:rPr>
          <w:spacing w:val="-4"/>
          <w:sz w:val="24"/>
          <w:szCs w:val="24"/>
        </w:rPr>
        <w:t>ской Федерации и систем (комплексов) общетехнических и организаци</w:t>
      </w:r>
      <w:r w:rsidRPr="00161AC3">
        <w:rPr>
          <w:spacing w:val="-4"/>
          <w:sz w:val="24"/>
          <w:szCs w:val="24"/>
        </w:rPr>
        <w:softHyphen/>
      </w:r>
      <w:r w:rsidRPr="00161AC3">
        <w:rPr>
          <w:spacing w:val="-5"/>
          <w:sz w:val="24"/>
          <w:szCs w:val="24"/>
        </w:rPr>
        <w:t>онно-методических стандартов;</w:t>
      </w:r>
    </w:p>
    <w:p w:rsidR="00161AC3" w:rsidRPr="00161AC3" w:rsidRDefault="00161AC3" w:rsidP="00161AC3">
      <w:pPr>
        <w:numPr>
          <w:ilvl w:val="0"/>
          <w:numId w:val="4"/>
        </w:numPr>
        <w:shd w:val="clear" w:color="auto" w:fill="FFFFFF"/>
        <w:tabs>
          <w:tab w:val="left" w:pos="0"/>
        </w:tabs>
        <w:ind w:left="0" w:firstLine="360"/>
        <w:jc w:val="both"/>
        <w:rPr>
          <w:i/>
          <w:iCs/>
          <w:sz w:val="24"/>
          <w:szCs w:val="24"/>
        </w:rPr>
      </w:pPr>
      <w:r w:rsidRPr="00161AC3">
        <w:rPr>
          <w:spacing w:val="-6"/>
          <w:sz w:val="24"/>
          <w:szCs w:val="24"/>
        </w:rPr>
        <w:t xml:space="preserve">получение представлений о принципах  и правилах  формирования единой системы допусков и посадок </w:t>
      </w:r>
      <w:r w:rsidRPr="00161AC3">
        <w:rPr>
          <w:spacing w:val="-5"/>
          <w:sz w:val="24"/>
          <w:szCs w:val="24"/>
        </w:rPr>
        <w:t>(ЕСДП), правилах  подбора средств измерения;</w:t>
      </w:r>
    </w:p>
    <w:p w:rsidR="00161AC3" w:rsidRPr="00161AC3" w:rsidRDefault="00161AC3" w:rsidP="00161AC3">
      <w:pPr>
        <w:numPr>
          <w:ilvl w:val="0"/>
          <w:numId w:val="4"/>
        </w:numPr>
        <w:shd w:val="clear" w:color="auto" w:fill="FFFFFF"/>
        <w:tabs>
          <w:tab w:val="left" w:pos="0"/>
        </w:tabs>
        <w:ind w:left="0" w:firstLine="360"/>
        <w:jc w:val="both"/>
        <w:rPr>
          <w:sz w:val="24"/>
          <w:szCs w:val="24"/>
        </w:rPr>
      </w:pPr>
      <w:r w:rsidRPr="00161AC3">
        <w:rPr>
          <w:sz w:val="24"/>
          <w:szCs w:val="24"/>
        </w:rPr>
        <w:t>знакомство с  системой обеспечения качества работ и услуг;</w:t>
      </w:r>
    </w:p>
    <w:p w:rsidR="00161AC3" w:rsidRPr="00161AC3" w:rsidRDefault="00161AC3" w:rsidP="00161AC3">
      <w:pPr>
        <w:numPr>
          <w:ilvl w:val="0"/>
          <w:numId w:val="4"/>
        </w:numPr>
        <w:shd w:val="clear" w:color="auto" w:fill="FFFFFF"/>
        <w:tabs>
          <w:tab w:val="left" w:pos="0"/>
        </w:tabs>
        <w:ind w:left="0" w:firstLine="360"/>
        <w:jc w:val="both"/>
        <w:rPr>
          <w:sz w:val="24"/>
          <w:szCs w:val="24"/>
        </w:rPr>
      </w:pPr>
      <w:r w:rsidRPr="00161AC3">
        <w:rPr>
          <w:sz w:val="24"/>
          <w:szCs w:val="24"/>
        </w:rPr>
        <w:t>формирование навыков  поиска нужной технической информации  и справочного материала в разных источниках.</w:t>
      </w:r>
    </w:p>
    <w:p w:rsidR="00161AC3" w:rsidRPr="00161AC3" w:rsidRDefault="00161AC3" w:rsidP="00161AC3">
      <w:pPr>
        <w:shd w:val="clear" w:color="auto" w:fill="FFFFFF"/>
        <w:tabs>
          <w:tab w:val="left" w:pos="993"/>
        </w:tabs>
        <w:ind w:firstLine="709"/>
        <w:rPr>
          <w:sz w:val="24"/>
          <w:szCs w:val="24"/>
        </w:rPr>
      </w:pPr>
      <w:r w:rsidRPr="00161AC3">
        <w:rPr>
          <w:sz w:val="24"/>
          <w:szCs w:val="24"/>
        </w:rPr>
        <w:t xml:space="preserve">В результате освоения дисциплины обучающийся должен   </w:t>
      </w:r>
      <w:r w:rsidRPr="00161AC3">
        <w:rPr>
          <w:b/>
          <w:sz w:val="24"/>
          <w:szCs w:val="24"/>
        </w:rPr>
        <w:t>уметь:</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выполнять технические измерения, необходимые при проведении работ по техническому обслуживанию и ремонту сельскохозяйственной техники и оборудования;</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осознанно выбирать средства и методы измерения в соответствии с технологической задачей, обеспечивать поддержание качества работ;</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указывать в технической документации требования к точности размеров, форме и взаимному расположению поверхностей, к качеству поверхности;</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пользоваться таблицами стандартов и справочниками, в том числе в электронной форме, для поиска нужной технической информации;</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рассчитывать соединения деталей для определения допустимости износа и работоспособности, для возможности конструкторской доработки.</w:t>
      </w:r>
    </w:p>
    <w:p w:rsidR="00161AC3" w:rsidRPr="00161AC3" w:rsidRDefault="00161AC3" w:rsidP="00161AC3">
      <w:pPr>
        <w:shd w:val="clear" w:color="auto" w:fill="FFFFFF"/>
        <w:ind w:right="14" w:firstLine="699"/>
        <w:jc w:val="both"/>
        <w:rPr>
          <w:b/>
          <w:sz w:val="24"/>
          <w:szCs w:val="24"/>
        </w:rPr>
      </w:pPr>
      <w:r w:rsidRPr="00161AC3">
        <w:rPr>
          <w:sz w:val="24"/>
          <w:szCs w:val="24"/>
        </w:rPr>
        <w:t xml:space="preserve">В результате освоения дисциплины обучающийся должен </w:t>
      </w:r>
      <w:r w:rsidRPr="00161AC3">
        <w:rPr>
          <w:b/>
          <w:sz w:val="24"/>
          <w:szCs w:val="24"/>
        </w:rPr>
        <w:t>знать:</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основные понятия, термины и определения;</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средства метрологии, стандартизации и сертификации;</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профессиональные элементы международной и региональной стандартизации;</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показатели качества и методы их оценки;</w:t>
      </w:r>
    </w:p>
    <w:p w:rsidR="00161AC3" w:rsidRPr="00161AC3" w:rsidRDefault="00161AC3" w:rsidP="0016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1AC3">
        <w:rPr>
          <w:sz w:val="24"/>
          <w:szCs w:val="24"/>
        </w:rPr>
        <w:t>- системы и схемы сертификации</w:t>
      </w:r>
    </w:p>
    <w:p w:rsidR="00D14DA7" w:rsidRDefault="00D14DA7" w:rsidP="007C189C">
      <w:pPr>
        <w:ind w:firstLine="709"/>
        <w:rPr>
          <w:b/>
          <w:sz w:val="24"/>
          <w:szCs w:val="24"/>
        </w:rPr>
      </w:pPr>
      <w:r w:rsidRPr="00D14DA7">
        <w:rPr>
          <w:b/>
          <w:sz w:val="24"/>
          <w:szCs w:val="24"/>
        </w:rPr>
        <w:t>Формируемые компетенции</w:t>
      </w:r>
    </w:p>
    <w:p w:rsidR="009A4BC6" w:rsidRDefault="00D14DA7" w:rsidP="009A4BC6">
      <w:pPr>
        <w:pStyle w:val="20"/>
        <w:shd w:val="clear" w:color="auto" w:fill="auto"/>
        <w:spacing w:line="240" w:lineRule="auto"/>
        <w:ind w:firstLine="709"/>
        <w:jc w:val="both"/>
        <w:rPr>
          <w:b/>
          <w:sz w:val="24"/>
          <w:szCs w:val="24"/>
        </w:rPr>
      </w:pPr>
      <w:r w:rsidRPr="00161AC3">
        <w:rPr>
          <w:b/>
          <w:sz w:val="24"/>
          <w:szCs w:val="24"/>
        </w:rPr>
        <w:t>Общие компетенции:</w:t>
      </w:r>
    </w:p>
    <w:p w:rsidR="009A4BC6" w:rsidRPr="00EB1093" w:rsidRDefault="009A4BC6" w:rsidP="009A4BC6">
      <w:pPr>
        <w:pStyle w:val="20"/>
        <w:shd w:val="clear" w:color="auto" w:fill="auto"/>
        <w:spacing w:line="240" w:lineRule="auto"/>
        <w:ind w:firstLine="709"/>
        <w:jc w:val="both"/>
        <w:rPr>
          <w:sz w:val="24"/>
          <w:szCs w:val="24"/>
        </w:rPr>
      </w:pPr>
      <w:r w:rsidRPr="00EB1093">
        <w:rPr>
          <w:sz w:val="24"/>
          <w:szCs w:val="24"/>
        </w:rPr>
        <w:t xml:space="preserve">ОК 01. </w:t>
      </w:r>
      <w:r w:rsidR="000C1160" w:rsidRPr="00996062">
        <w:rPr>
          <w:iCs/>
          <w:sz w:val="24"/>
          <w:szCs w:val="24"/>
        </w:rPr>
        <w:t>Выбирать способы решения задач профессиональной деятельности применительно к различным контекстам</w:t>
      </w:r>
    </w:p>
    <w:p w:rsidR="000C1160" w:rsidRDefault="009A4BC6" w:rsidP="001E4BE5">
      <w:pPr>
        <w:pStyle w:val="20"/>
        <w:shd w:val="clear" w:color="auto" w:fill="auto"/>
        <w:spacing w:line="240" w:lineRule="auto"/>
        <w:ind w:firstLine="709"/>
        <w:jc w:val="both"/>
        <w:rPr>
          <w:sz w:val="24"/>
          <w:szCs w:val="24"/>
        </w:rPr>
      </w:pPr>
      <w:r w:rsidRPr="00EB1093">
        <w:rPr>
          <w:sz w:val="24"/>
          <w:szCs w:val="24"/>
        </w:rPr>
        <w:t xml:space="preserve">ОК 02. </w:t>
      </w:r>
      <w:r w:rsidR="000C1160" w:rsidRPr="00224088">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sidR="000C1160" w:rsidRPr="00224088">
        <w:rPr>
          <w:sz w:val="24"/>
          <w:szCs w:val="24"/>
        </w:rPr>
        <w:lastRenderedPageBreak/>
        <w:t>деятельности</w:t>
      </w:r>
    </w:p>
    <w:p w:rsidR="001E4BE5" w:rsidRDefault="001E4BE5" w:rsidP="001E4BE5">
      <w:pPr>
        <w:pStyle w:val="20"/>
        <w:shd w:val="clear" w:color="auto" w:fill="auto"/>
        <w:spacing w:line="240" w:lineRule="auto"/>
        <w:ind w:firstLine="709"/>
        <w:jc w:val="both"/>
        <w:rPr>
          <w:sz w:val="24"/>
          <w:szCs w:val="24"/>
        </w:rPr>
      </w:pPr>
      <w:r w:rsidRPr="00EB1093">
        <w:rPr>
          <w:sz w:val="24"/>
          <w:szCs w:val="24"/>
        </w:rPr>
        <w:t xml:space="preserve">ОК 09. </w:t>
      </w:r>
      <w:r w:rsidR="000C1160" w:rsidRPr="00996062">
        <w:rPr>
          <w:sz w:val="24"/>
          <w:szCs w:val="24"/>
        </w:rPr>
        <w:t>Пользоваться профессиональной документацией на государственном и иностранном языках</w:t>
      </w:r>
    </w:p>
    <w:p w:rsidR="00D14DA7" w:rsidRPr="00D14DA7" w:rsidRDefault="00D14DA7" w:rsidP="007C189C">
      <w:pPr>
        <w:shd w:val="clear" w:color="auto" w:fill="FFFFFF"/>
        <w:tabs>
          <w:tab w:val="left" w:pos="230"/>
        </w:tabs>
        <w:spacing w:line="322" w:lineRule="exact"/>
        <w:ind w:firstLine="709"/>
        <w:rPr>
          <w:b/>
          <w:sz w:val="24"/>
          <w:szCs w:val="24"/>
        </w:rPr>
      </w:pPr>
      <w:r w:rsidRPr="00161AC3">
        <w:rPr>
          <w:b/>
          <w:sz w:val="24"/>
          <w:szCs w:val="24"/>
        </w:rPr>
        <w:t>Профессиональные компетенции: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3.2. Осуществлять надзор и </w:t>
      </w:r>
      <w:proofErr w:type="gramStart"/>
      <w:r w:rsidRPr="007008BA">
        <w:rPr>
          <w:rFonts w:ascii="Times New Roman" w:hAnsi="Times New Roman" w:cs="Times New Roman"/>
          <w:sz w:val="24"/>
          <w:szCs w:val="24"/>
        </w:rPr>
        <w:t>контроль за</w:t>
      </w:r>
      <w:proofErr w:type="gramEnd"/>
      <w:r w:rsidRPr="007008BA">
        <w:rPr>
          <w:rFonts w:ascii="Times New Roman" w:hAnsi="Times New Roman" w:cs="Times New Roman"/>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w:t>
      </w:r>
      <w:proofErr w:type="gramStart"/>
      <w:r w:rsidR="00ED5AA7" w:rsidRPr="00F85C90">
        <w:rPr>
          <w:sz w:val="24"/>
          <w:szCs w:val="24"/>
        </w:rPr>
        <w:t>я</w:t>
      </w:r>
      <w:r w:rsidR="00515309" w:rsidRPr="003206D8">
        <w:rPr>
          <w:sz w:val="24"/>
          <w:szCs w:val="24"/>
        </w:rPr>
        <w:t>(</w:t>
      </w:r>
      <w:proofErr w:type="gramEnd"/>
      <w:r w:rsidR="00515309" w:rsidRPr="003206D8">
        <w:rPr>
          <w:sz w:val="24"/>
          <w:szCs w:val="24"/>
        </w:rPr>
        <w:t>объем программы)</w:t>
      </w:r>
      <w:r w:rsidR="00ED5AA7" w:rsidRPr="00F85C90">
        <w:rPr>
          <w:sz w:val="24"/>
          <w:szCs w:val="24"/>
        </w:rPr>
        <w:t>-</w:t>
      </w:r>
      <w:r w:rsidR="0028499E">
        <w:rPr>
          <w:sz w:val="24"/>
          <w:szCs w:val="24"/>
        </w:rPr>
        <w:t xml:space="preserve"> </w:t>
      </w:r>
      <w:r w:rsidR="00A23770">
        <w:rPr>
          <w:sz w:val="24"/>
          <w:szCs w:val="24"/>
          <w:u w:val="single"/>
        </w:rPr>
        <w:t>34</w:t>
      </w:r>
      <w:r w:rsidR="00F75AEC" w:rsidRPr="00F85C90">
        <w:rPr>
          <w:sz w:val="24"/>
          <w:szCs w:val="24"/>
        </w:rPr>
        <w:t xml:space="preserve"> час</w:t>
      </w:r>
      <w:r w:rsidR="00A23770">
        <w:rPr>
          <w:sz w:val="24"/>
          <w:szCs w:val="24"/>
        </w:rPr>
        <w:t>а</w:t>
      </w:r>
      <w:r w:rsidRPr="00F85C90">
        <w:rPr>
          <w:sz w:val="24"/>
          <w:szCs w:val="24"/>
        </w:rPr>
        <w:t xml:space="preserve">, </w:t>
      </w:r>
    </w:p>
    <w:p w:rsidR="003A6315" w:rsidRPr="00A23770" w:rsidRDefault="00D54AE7" w:rsidP="000C1160">
      <w:pPr>
        <w:shd w:val="clear" w:color="auto" w:fill="FFFFFF"/>
        <w:spacing w:line="317" w:lineRule="exact"/>
        <w:rPr>
          <w:sz w:val="24"/>
          <w:szCs w:val="24"/>
        </w:rPr>
      </w:pPr>
      <w:r w:rsidRPr="00F85C90">
        <w:rPr>
          <w:sz w:val="24"/>
          <w:szCs w:val="24"/>
        </w:rPr>
        <w:t xml:space="preserve">в </w:t>
      </w:r>
      <w:r w:rsidRPr="00A23770">
        <w:rPr>
          <w:sz w:val="24"/>
          <w:szCs w:val="24"/>
        </w:rPr>
        <w:t>том числе:</w:t>
      </w:r>
    </w:p>
    <w:p w:rsidR="003A6315" w:rsidRPr="00A23770" w:rsidRDefault="0028499E" w:rsidP="008113BF">
      <w:pPr>
        <w:shd w:val="clear" w:color="auto" w:fill="FFFFFF"/>
        <w:spacing w:line="317" w:lineRule="exact"/>
        <w:ind w:left="154"/>
        <w:jc w:val="both"/>
        <w:rPr>
          <w:sz w:val="24"/>
          <w:szCs w:val="24"/>
        </w:rPr>
      </w:pPr>
      <w:r>
        <w:rPr>
          <w:sz w:val="24"/>
          <w:szCs w:val="24"/>
        </w:rPr>
        <w:t xml:space="preserve">        </w:t>
      </w:r>
      <w:r w:rsidR="00D54AE7" w:rsidRPr="00A23770">
        <w:rPr>
          <w:sz w:val="24"/>
          <w:szCs w:val="24"/>
        </w:rPr>
        <w:t>обязательной аудиторной уче</w:t>
      </w:r>
      <w:r w:rsidR="00ED5AA7" w:rsidRPr="00A23770">
        <w:rPr>
          <w:sz w:val="24"/>
          <w:szCs w:val="24"/>
        </w:rPr>
        <w:t>бной нагрузки</w:t>
      </w:r>
      <w:r>
        <w:rPr>
          <w:sz w:val="24"/>
          <w:szCs w:val="24"/>
        </w:rPr>
        <w:t xml:space="preserve"> </w:t>
      </w:r>
      <w:r w:rsidR="00BC3383" w:rsidRPr="00A23770">
        <w:rPr>
          <w:sz w:val="24"/>
          <w:szCs w:val="24"/>
        </w:rPr>
        <w:t>(с преподавателем)</w:t>
      </w:r>
      <w:r w:rsidR="00ED5AA7" w:rsidRPr="00A23770">
        <w:rPr>
          <w:sz w:val="24"/>
          <w:szCs w:val="24"/>
        </w:rPr>
        <w:t xml:space="preserve"> обучающегося – </w:t>
      </w:r>
      <w:r w:rsidR="00A23770" w:rsidRPr="00A23770">
        <w:rPr>
          <w:sz w:val="24"/>
          <w:szCs w:val="24"/>
          <w:u w:val="single"/>
        </w:rPr>
        <w:t xml:space="preserve">34 </w:t>
      </w:r>
      <w:r w:rsidR="00D54AE7" w:rsidRPr="00A23770">
        <w:rPr>
          <w:sz w:val="24"/>
          <w:szCs w:val="24"/>
        </w:rPr>
        <w:t>час</w:t>
      </w:r>
      <w:r w:rsidR="00A23770" w:rsidRPr="00A23770">
        <w:rPr>
          <w:sz w:val="24"/>
          <w:szCs w:val="24"/>
        </w:rPr>
        <w:t>а</w:t>
      </w:r>
      <w:r w:rsidR="00ED5AA7" w:rsidRPr="00A23770">
        <w:rPr>
          <w:sz w:val="24"/>
          <w:szCs w:val="24"/>
        </w:rPr>
        <w:t>;</w:t>
      </w:r>
    </w:p>
    <w:p w:rsidR="00A23770" w:rsidRPr="00A23770" w:rsidRDefault="0028499E" w:rsidP="00A23770">
      <w:pPr>
        <w:shd w:val="clear" w:color="auto" w:fill="FFFFFF"/>
        <w:spacing w:line="317" w:lineRule="exact"/>
        <w:rPr>
          <w:sz w:val="24"/>
          <w:szCs w:val="24"/>
          <w:u w:val="single"/>
        </w:rPr>
      </w:pPr>
      <w:r>
        <w:rPr>
          <w:sz w:val="24"/>
          <w:szCs w:val="24"/>
        </w:rPr>
        <w:t xml:space="preserve">           </w:t>
      </w:r>
      <w:r w:rsidR="00D54AE7" w:rsidRPr="00A23770">
        <w:rPr>
          <w:sz w:val="24"/>
          <w:szCs w:val="24"/>
        </w:rPr>
        <w:t>самостоя</w:t>
      </w:r>
      <w:r w:rsidR="00ED5AA7" w:rsidRPr="00A23770">
        <w:rPr>
          <w:sz w:val="24"/>
          <w:szCs w:val="24"/>
        </w:rPr>
        <w:t>тельной работы обучающегося</w:t>
      </w:r>
      <w:r w:rsidR="00F85C90" w:rsidRPr="00A23770">
        <w:rPr>
          <w:sz w:val="24"/>
          <w:szCs w:val="24"/>
        </w:rPr>
        <w:t>–</w:t>
      </w:r>
      <w:r w:rsidR="00A23770" w:rsidRPr="00A23770">
        <w:rPr>
          <w:sz w:val="24"/>
          <w:szCs w:val="24"/>
        </w:rPr>
        <w:t xml:space="preserve">– </w:t>
      </w:r>
      <w:proofErr w:type="gramStart"/>
      <w:r w:rsidR="00A23770" w:rsidRPr="00A23770">
        <w:rPr>
          <w:sz w:val="24"/>
          <w:szCs w:val="24"/>
          <w:u w:val="single"/>
        </w:rPr>
        <w:t>не</w:t>
      </w:r>
      <w:proofErr w:type="gramEnd"/>
      <w:r w:rsidR="00A23770" w:rsidRPr="00A23770">
        <w:rPr>
          <w:sz w:val="24"/>
          <w:szCs w:val="24"/>
          <w:u w:val="single"/>
        </w:rPr>
        <w:t xml:space="preserve"> предусмотрено</w:t>
      </w:r>
      <w:r w:rsidR="00A23770">
        <w:rPr>
          <w:sz w:val="24"/>
          <w:szCs w:val="24"/>
          <w:u w:val="single"/>
        </w:rPr>
        <w:t>;</w:t>
      </w:r>
    </w:p>
    <w:p w:rsidR="00702471" w:rsidRPr="00A23770" w:rsidRDefault="0028499E" w:rsidP="000C1160">
      <w:pPr>
        <w:pStyle w:val="Style11"/>
        <w:widowControl/>
      </w:pPr>
      <w:r>
        <w:t xml:space="preserve">           </w:t>
      </w:r>
      <w:r w:rsidR="0052429D" w:rsidRPr="00A23770">
        <w:t>консультации –</w:t>
      </w:r>
      <w:r>
        <w:t xml:space="preserve">  </w:t>
      </w:r>
      <w:r w:rsidR="00702471" w:rsidRPr="00A23770">
        <w:rPr>
          <w:u w:val="single"/>
        </w:rPr>
        <w:t>не предусмотрено</w:t>
      </w:r>
      <w:r w:rsidR="00702471" w:rsidRPr="00A23770">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9842C7" w:rsidRDefault="009842C7" w:rsidP="000C1160">
      <w:pPr>
        <w:shd w:val="clear" w:color="auto" w:fill="FFFFFF"/>
        <w:spacing w:line="317" w:lineRule="exact"/>
        <w:rPr>
          <w:color w:val="C00000"/>
          <w:sz w:val="24"/>
          <w:szCs w:val="24"/>
        </w:rPr>
      </w:pPr>
    </w:p>
    <w:p w:rsidR="00A23770" w:rsidRDefault="00A23770" w:rsidP="000C1160">
      <w:pPr>
        <w:shd w:val="clear" w:color="auto" w:fill="FFFFFF"/>
        <w:spacing w:line="317" w:lineRule="exact"/>
        <w:rPr>
          <w:color w:val="C00000"/>
          <w:sz w:val="24"/>
          <w:szCs w:val="24"/>
        </w:rPr>
      </w:pPr>
    </w:p>
    <w:p w:rsidR="0028499E" w:rsidRDefault="0028499E" w:rsidP="000C1160">
      <w:pPr>
        <w:shd w:val="clear" w:color="auto" w:fill="FFFFFF"/>
        <w:spacing w:line="317" w:lineRule="exact"/>
        <w:rPr>
          <w:color w:val="C00000"/>
          <w:sz w:val="24"/>
          <w:szCs w:val="24"/>
        </w:rPr>
      </w:pPr>
    </w:p>
    <w:p w:rsidR="000C1160" w:rsidRPr="00B66B49" w:rsidRDefault="000C116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15"/>
        <w:gridCol w:w="1842"/>
      </w:tblGrid>
      <w:tr w:rsidR="00F85C90" w:rsidRPr="009855CD" w:rsidTr="00A23770">
        <w:trPr>
          <w:trHeight w:val="490"/>
        </w:trPr>
        <w:tc>
          <w:tcPr>
            <w:tcW w:w="4066"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34"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A23770">
        <w:trPr>
          <w:trHeight w:val="490"/>
        </w:trPr>
        <w:tc>
          <w:tcPr>
            <w:tcW w:w="4066"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34" w:type="pct"/>
            <w:vAlign w:val="center"/>
          </w:tcPr>
          <w:p w:rsidR="00F85C90" w:rsidRPr="009855CD" w:rsidRDefault="00A23770" w:rsidP="00410899">
            <w:pPr>
              <w:jc w:val="center"/>
              <w:rPr>
                <w:b/>
                <w:iCs/>
                <w:sz w:val="24"/>
                <w:szCs w:val="24"/>
              </w:rPr>
            </w:pPr>
            <w:r>
              <w:rPr>
                <w:b/>
                <w:iCs/>
                <w:sz w:val="24"/>
                <w:szCs w:val="24"/>
              </w:rPr>
              <w:t>34</w:t>
            </w:r>
          </w:p>
        </w:tc>
      </w:tr>
      <w:tr w:rsidR="00FE359C" w:rsidRPr="009855CD" w:rsidTr="00A23770">
        <w:trPr>
          <w:trHeight w:val="490"/>
        </w:trPr>
        <w:tc>
          <w:tcPr>
            <w:tcW w:w="4066" w:type="pct"/>
            <w:vAlign w:val="center"/>
          </w:tcPr>
          <w:p w:rsidR="00FE359C" w:rsidRPr="009842C7" w:rsidRDefault="00FE359C" w:rsidP="00FE359C">
            <w:pPr>
              <w:rPr>
                <w:b/>
                <w:sz w:val="24"/>
                <w:szCs w:val="24"/>
              </w:rPr>
            </w:pPr>
            <w:r w:rsidRPr="009842C7">
              <w:rPr>
                <w:b/>
                <w:sz w:val="24"/>
                <w:szCs w:val="24"/>
              </w:rPr>
              <w:t>Самостоятельная работа</w:t>
            </w:r>
          </w:p>
        </w:tc>
        <w:tc>
          <w:tcPr>
            <w:tcW w:w="934" w:type="pct"/>
            <w:vAlign w:val="center"/>
          </w:tcPr>
          <w:p w:rsidR="00FE359C" w:rsidRPr="009842C7" w:rsidRDefault="00A23770" w:rsidP="00410899">
            <w:pPr>
              <w:jc w:val="center"/>
              <w:rPr>
                <w:b/>
                <w:iCs/>
                <w:sz w:val="24"/>
                <w:szCs w:val="24"/>
              </w:rPr>
            </w:pPr>
            <w:r w:rsidRPr="009842C7">
              <w:rPr>
                <w:b/>
                <w:iCs/>
                <w:sz w:val="24"/>
                <w:szCs w:val="24"/>
              </w:rPr>
              <w:t>Не предусмотрено</w:t>
            </w:r>
          </w:p>
        </w:tc>
      </w:tr>
      <w:tr w:rsidR="00F85C90" w:rsidRPr="009855CD" w:rsidTr="00A23770">
        <w:trPr>
          <w:trHeight w:val="490"/>
        </w:trPr>
        <w:tc>
          <w:tcPr>
            <w:tcW w:w="4066"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34" w:type="pct"/>
            <w:vAlign w:val="center"/>
          </w:tcPr>
          <w:p w:rsidR="00F85C90" w:rsidRPr="009855CD" w:rsidRDefault="00A23770" w:rsidP="00410899">
            <w:pPr>
              <w:jc w:val="center"/>
              <w:rPr>
                <w:b/>
                <w:iCs/>
                <w:sz w:val="24"/>
                <w:szCs w:val="24"/>
              </w:rPr>
            </w:pPr>
            <w:r>
              <w:rPr>
                <w:b/>
                <w:iCs/>
                <w:sz w:val="24"/>
                <w:szCs w:val="24"/>
              </w:rPr>
              <w:t>34</w:t>
            </w:r>
          </w:p>
        </w:tc>
      </w:tr>
      <w:tr w:rsidR="00F85C90" w:rsidRPr="009855CD" w:rsidTr="00A23770">
        <w:trPr>
          <w:trHeight w:val="490"/>
        </w:trPr>
        <w:tc>
          <w:tcPr>
            <w:tcW w:w="4066" w:type="pct"/>
            <w:vAlign w:val="center"/>
          </w:tcPr>
          <w:p w:rsidR="00F85C90" w:rsidRPr="009855CD" w:rsidRDefault="00F85C90" w:rsidP="00410899">
            <w:pPr>
              <w:rPr>
                <w:iCs/>
                <w:sz w:val="24"/>
                <w:szCs w:val="24"/>
              </w:rPr>
            </w:pPr>
            <w:r w:rsidRPr="009855CD">
              <w:rPr>
                <w:sz w:val="24"/>
                <w:szCs w:val="24"/>
              </w:rPr>
              <w:t>в том числе:</w:t>
            </w:r>
          </w:p>
        </w:tc>
        <w:tc>
          <w:tcPr>
            <w:tcW w:w="934" w:type="pct"/>
            <w:vAlign w:val="center"/>
          </w:tcPr>
          <w:p w:rsidR="00F85C90" w:rsidRPr="009855CD" w:rsidRDefault="00F85C90" w:rsidP="00410899">
            <w:pPr>
              <w:jc w:val="center"/>
              <w:rPr>
                <w:iCs/>
                <w:sz w:val="24"/>
                <w:szCs w:val="24"/>
              </w:rPr>
            </w:pPr>
          </w:p>
        </w:tc>
      </w:tr>
      <w:tr w:rsidR="00F85C90" w:rsidRPr="009855CD" w:rsidTr="00A23770">
        <w:trPr>
          <w:trHeight w:val="490"/>
        </w:trPr>
        <w:tc>
          <w:tcPr>
            <w:tcW w:w="4066"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34" w:type="pct"/>
            <w:vAlign w:val="center"/>
          </w:tcPr>
          <w:p w:rsidR="00F85C90" w:rsidRPr="009855CD" w:rsidRDefault="00A23770" w:rsidP="00410899">
            <w:pPr>
              <w:jc w:val="center"/>
              <w:rPr>
                <w:iCs/>
                <w:sz w:val="24"/>
                <w:szCs w:val="24"/>
              </w:rPr>
            </w:pPr>
            <w:r>
              <w:rPr>
                <w:iCs/>
                <w:sz w:val="24"/>
                <w:szCs w:val="24"/>
              </w:rPr>
              <w:t>24</w:t>
            </w:r>
          </w:p>
        </w:tc>
      </w:tr>
      <w:tr w:rsidR="00F85C90" w:rsidRPr="009855CD" w:rsidTr="00A23770">
        <w:trPr>
          <w:trHeight w:val="490"/>
        </w:trPr>
        <w:tc>
          <w:tcPr>
            <w:tcW w:w="4066"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34" w:type="pct"/>
            <w:vAlign w:val="center"/>
          </w:tcPr>
          <w:p w:rsidR="00F85C90" w:rsidRPr="009855CD" w:rsidRDefault="00A23770" w:rsidP="00410899">
            <w:pPr>
              <w:jc w:val="center"/>
              <w:rPr>
                <w:iCs/>
                <w:sz w:val="24"/>
                <w:szCs w:val="24"/>
              </w:rPr>
            </w:pPr>
            <w:r w:rsidRPr="009855CD">
              <w:rPr>
                <w:iCs/>
                <w:sz w:val="24"/>
                <w:szCs w:val="24"/>
              </w:rPr>
              <w:t>Не предусмотрено</w:t>
            </w:r>
          </w:p>
        </w:tc>
      </w:tr>
      <w:tr w:rsidR="00F85C90" w:rsidRPr="009855CD" w:rsidTr="00A23770">
        <w:trPr>
          <w:trHeight w:val="490"/>
        </w:trPr>
        <w:tc>
          <w:tcPr>
            <w:tcW w:w="4066"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34" w:type="pct"/>
            <w:vAlign w:val="center"/>
          </w:tcPr>
          <w:p w:rsidR="00F85C90" w:rsidRPr="009855CD" w:rsidRDefault="00A23770" w:rsidP="00410899">
            <w:pPr>
              <w:jc w:val="center"/>
              <w:rPr>
                <w:b/>
                <w:iCs/>
                <w:sz w:val="24"/>
                <w:szCs w:val="24"/>
              </w:rPr>
            </w:pPr>
            <w:r>
              <w:rPr>
                <w:iCs/>
                <w:sz w:val="24"/>
                <w:szCs w:val="24"/>
              </w:rPr>
              <w:t>10</w:t>
            </w:r>
          </w:p>
        </w:tc>
      </w:tr>
      <w:tr w:rsidR="00F85C90" w:rsidRPr="009855CD" w:rsidTr="00A23770">
        <w:trPr>
          <w:trHeight w:val="490"/>
        </w:trPr>
        <w:tc>
          <w:tcPr>
            <w:tcW w:w="4066"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34"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A23770" w:rsidRPr="00A23770" w:rsidTr="00A23770">
        <w:trPr>
          <w:trHeight w:val="490"/>
        </w:trPr>
        <w:tc>
          <w:tcPr>
            <w:tcW w:w="4066" w:type="pct"/>
            <w:vAlign w:val="center"/>
          </w:tcPr>
          <w:p w:rsidR="00F85C90" w:rsidRPr="009842C7" w:rsidRDefault="00F85C90" w:rsidP="00410899">
            <w:pPr>
              <w:rPr>
                <w:sz w:val="24"/>
                <w:szCs w:val="24"/>
              </w:rPr>
            </w:pPr>
            <w:r w:rsidRPr="009842C7">
              <w:rPr>
                <w:sz w:val="24"/>
                <w:szCs w:val="24"/>
              </w:rPr>
              <w:t>контрольная работа</w:t>
            </w:r>
          </w:p>
        </w:tc>
        <w:tc>
          <w:tcPr>
            <w:tcW w:w="934" w:type="pct"/>
            <w:vAlign w:val="center"/>
          </w:tcPr>
          <w:p w:rsidR="00F85C90" w:rsidRPr="009842C7" w:rsidRDefault="009026F8" w:rsidP="00410899">
            <w:pPr>
              <w:jc w:val="center"/>
              <w:rPr>
                <w:b/>
                <w:iCs/>
                <w:sz w:val="24"/>
                <w:szCs w:val="24"/>
              </w:rPr>
            </w:pPr>
            <w:r w:rsidRPr="009842C7">
              <w:rPr>
                <w:iCs/>
                <w:sz w:val="24"/>
                <w:szCs w:val="24"/>
              </w:rPr>
              <w:t>Не предусмотрено</w:t>
            </w:r>
          </w:p>
        </w:tc>
      </w:tr>
      <w:tr w:rsidR="00FF6CFD" w:rsidRPr="009855CD" w:rsidTr="00A23770">
        <w:trPr>
          <w:trHeight w:val="490"/>
        </w:trPr>
        <w:tc>
          <w:tcPr>
            <w:tcW w:w="4066" w:type="pct"/>
            <w:vAlign w:val="center"/>
          </w:tcPr>
          <w:p w:rsidR="00FF6CFD" w:rsidRPr="008113BF" w:rsidRDefault="00FF6CFD" w:rsidP="00410899">
            <w:pPr>
              <w:rPr>
                <w:sz w:val="24"/>
                <w:szCs w:val="24"/>
              </w:rPr>
            </w:pPr>
            <w:r w:rsidRPr="008113BF">
              <w:rPr>
                <w:sz w:val="24"/>
                <w:szCs w:val="24"/>
              </w:rPr>
              <w:t>консультации</w:t>
            </w:r>
          </w:p>
        </w:tc>
        <w:tc>
          <w:tcPr>
            <w:tcW w:w="934"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A23770">
        <w:trPr>
          <w:trHeight w:val="490"/>
        </w:trPr>
        <w:tc>
          <w:tcPr>
            <w:tcW w:w="4066"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34" w:type="pct"/>
            <w:vAlign w:val="center"/>
          </w:tcPr>
          <w:p w:rsidR="00F85C90" w:rsidRPr="009855CD" w:rsidRDefault="00A23770" w:rsidP="00410899">
            <w:pPr>
              <w:jc w:val="center"/>
              <w:rPr>
                <w:b/>
                <w:iCs/>
                <w:sz w:val="24"/>
                <w:szCs w:val="24"/>
              </w:rPr>
            </w:pPr>
            <w:r w:rsidRPr="009855CD">
              <w:rPr>
                <w:iCs/>
                <w:sz w:val="24"/>
                <w:szCs w:val="24"/>
              </w:rPr>
              <w:t>Не предусмотрено</w:t>
            </w:r>
          </w:p>
        </w:tc>
      </w:tr>
      <w:tr w:rsidR="00A23770" w:rsidRPr="009855CD" w:rsidTr="00A23770">
        <w:trPr>
          <w:trHeight w:val="490"/>
        </w:trPr>
        <w:tc>
          <w:tcPr>
            <w:tcW w:w="5000" w:type="pct"/>
            <w:gridSpan w:val="2"/>
          </w:tcPr>
          <w:p w:rsidR="00A23770" w:rsidRPr="009855CD" w:rsidRDefault="00A23770" w:rsidP="00A23770">
            <w:pPr>
              <w:rPr>
                <w:iCs/>
                <w:sz w:val="24"/>
                <w:szCs w:val="24"/>
              </w:rPr>
            </w:pPr>
            <w:r w:rsidRPr="009855CD">
              <w:rPr>
                <w:sz w:val="24"/>
                <w:szCs w:val="24"/>
              </w:rPr>
              <w:t>промежуточная аттестация  в форме</w:t>
            </w:r>
            <w:r>
              <w:rPr>
                <w:sz w:val="24"/>
                <w:szCs w:val="24"/>
              </w:rPr>
              <w:t xml:space="preserve"> </w:t>
            </w:r>
            <w:r w:rsidR="00732220">
              <w:rPr>
                <w:sz w:val="24"/>
                <w:szCs w:val="24"/>
              </w:rPr>
              <w:t xml:space="preserve">комплексного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947872" w:rsidRPr="00947872" w:rsidRDefault="00D54AE7" w:rsidP="00947872">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00947872" w:rsidRPr="00947872">
        <w:rPr>
          <w:color w:val="000000"/>
          <w:sz w:val="24"/>
          <w:szCs w:val="24"/>
        </w:rPr>
        <w:t>«</w:t>
      </w:r>
      <w:r w:rsidR="00947872" w:rsidRPr="00947872">
        <w:rPr>
          <w:b/>
          <w:color w:val="000000"/>
          <w:sz w:val="24"/>
          <w:szCs w:val="24"/>
        </w:rPr>
        <w:t>Метрология, стандартизация и подтверждение качества»</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gridCol w:w="8830"/>
        <w:gridCol w:w="1748"/>
        <w:gridCol w:w="1712"/>
      </w:tblGrid>
      <w:tr w:rsidR="00704B6F" w:rsidRPr="002F7AAF" w:rsidTr="00947872">
        <w:trPr>
          <w:trHeight w:val="20"/>
        </w:trPr>
        <w:tc>
          <w:tcPr>
            <w:tcW w:w="843" w:type="pct"/>
            <w:shd w:val="clear" w:color="auto" w:fill="auto"/>
          </w:tcPr>
          <w:p w:rsidR="00704B6F" w:rsidRPr="002F7AAF" w:rsidRDefault="00704B6F" w:rsidP="00A92428">
            <w:pPr>
              <w:jc w:val="center"/>
              <w:rPr>
                <w:b/>
                <w:bCs/>
                <w:sz w:val="24"/>
                <w:szCs w:val="24"/>
              </w:rPr>
            </w:pPr>
            <w:r w:rsidRPr="002F7AAF">
              <w:rPr>
                <w:b/>
                <w:bCs/>
                <w:sz w:val="24"/>
                <w:szCs w:val="24"/>
              </w:rPr>
              <w:t>Наименование разделов и тем</w:t>
            </w:r>
          </w:p>
        </w:tc>
        <w:tc>
          <w:tcPr>
            <w:tcW w:w="2987" w:type="pct"/>
            <w:shd w:val="clear" w:color="auto" w:fill="auto"/>
          </w:tcPr>
          <w:p w:rsidR="00704B6F" w:rsidRPr="002F7AAF" w:rsidRDefault="00704B6F" w:rsidP="00A92428">
            <w:pPr>
              <w:jc w:val="center"/>
              <w:rPr>
                <w:b/>
                <w:bCs/>
                <w:sz w:val="24"/>
                <w:szCs w:val="24"/>
              </w:rPr>
            </w:pPr>
            <w:r w:rsidRPr="002F7AAF">
              <w:rPr>
                <w:b/>
                <w:bCs/>
                <w:sz w:val="24"/>
                <w:szCs w:val="24"/>
              </w:rPr>
              <w:t xml:space="preserve">Содержание учебного материала и формы организации деятельности </w:t>
            </w:r>
            <w:proofErr w:type="gramStart"/>
            <w:r w:rsidRPr="002F7AAF">
              <w:rPr>
                <w:b/>
                <w:bCs/>
                <w:sz w:val="24"/>
                <w:szCs w:val="24"/>
              </w:rPr>
              <w:t>обучающихся</w:t>
            </w:r>
            <w:proofErr w:type="gramEnd"/>
          </w:p>
        </w:tc>
        <w:tc>
          <w:tcPr>
            <w:tcW w:w="591" w:type="pct"/>
            <w:shd w:val="clear" w:color="auto" w:fill="auto"/>
          </w:tcPr>
          <w:p w:rsidR="00704B6F" w:rsidRPr="008113BF" w:rsidRDefault="00704B6F" w:rsidP="008113BF">
            <w:pPr>
              <w:jc w:val="center"/>
              <w:rPr>
                <w:b/>
                <w:bCs/>
                <w:sz w:val="24"/>
                <w:szCs w:val="24"/>
              </w:rPr>
            </w:pPr>
            <w:r w:rsidRPr="008113BF">
              <w:rPr>
                <w:b/>
                <w:bCs/>
                <w:sz w:val="24"/>
                <w:szCs w:val="24"/>
              </w:rPr>
              <w:t xml:space="preserve">Объем, </w:t>
            </w:r>
            <w:proofErr w:type="gramStart"/>
            <w:r w:rsidRPr="008113BF">
              <w:rPr>
                <w:b/>
                <w:bCs/>
                <w:sz w:val="24"/>
                <w:szCs w:val="24"/>
              </w:rPr>
              <w:t>ч</w:t>
            </w:r>
            <w:proofErr w:type="gramEnd"/>
            <w:r w:rsidRPr="008113BF">
              <w:rPr>
                <w:b/>
                <w:bCs/>
                <w:sz w:val="24"/>
                <w:szCs w:val="24"/>
              </w:rPr>
              <w:t xml:space="preserve"> / в том числе в форме практической подготовки, ч</w:t>
            </w:r>
          </w:p>
        </w:tc>
        <w:tc>
          <w:tcPr>
            <w:tcW w:w="579" w:type="pct"/>
            <w:shd w:val="clear" w:color="auto" w:fill="auto"/>
          </w:tcPr>
          <w:p w:rsidR="00704B6F" w:rsidRDefault="00704B6F" w:rsidP="00A92428">
            <w:pPr>
              <w:jc w:val="center"/>
              <w:rPr>
                <w:b/>
                <w:bCs/>
                <w:sz w:val="24"/>
                <w:szCs w:val="24"/>
              </w:rPr>
            </w:pPr>
            <w:r w:rsidRPr="002F7AAF">
              <w:rPr>
                <w:b/>
                <w:bCs/>
                <w:sz w:val="24"/>
                <w:szCs w:val="24"/>
              </w:rPr>
              <w:t>Осваиваемые элементы компетенций</w:t>
            </w:r>
          </w:p>
          <w:p w:rsidR="00704B6F" w:rsidRPr="002F7AAF" w:rsidRDefault="00704B6F" w:rsidP="00A92428">
            <w:pPr>
              <w:jc w:val="center"/>
              <w:rPr>
                <w:b/>
                <w:bCs/>
                <w:sz w:val="24"/>
                <w:szCs w:val="24"/>
              </w:rPr>
            </w:pPr>
          </w:p>
        </w:tc>
      </w:tr>
      <w:tr w:rsidR="00704B6F" w:rsidRPr="002F7AAF" w:rsidTr="00947872">
        <w:trPr>
          <w:trHeight w:val="20"/>
        </w:trPr>
        <w:tc>
          <w:tcPr>
            <w:tcW w:w="843" w:type="pct"/>
            <w:shd w:val="clear" w:color="auto" w:fill="auto"/>
          </w:tcPr>
          <w:p w:rsidR="00704B6F" w:rsidRPr="002F7AAF" w:rsidRDefault="00704B6F" w:rsidP="00A92428">
            <w:pPr>
              <w:jc w:val="center"/>
              <w:rPr>
                <w:b/>
                <w:bCs/>
                <w:sz w:val="24"/>
                <w:szCs w:val="24"/>
              </w:rPr>
            </w:pPr>
            <w:r w:rsidRPr="002F7AAF">
              <w:rPr>
                <w:b/>
                <w:bCs/>
                <w:sz w:val="24"/>
                <w:szCs w:val="24"/>
              </w:rPr>
              <w:t>1</w:t>
            </w:r>
          </w:p>
        </w:tc>
        <w:tc>
          <w:tcPr>
            <w:tcW w:w="2987" w:type="pct"/>
            <w:shd w:val="clear" w:color="auto" w:fill="auto"/>
          </w:tcPr>
          <w:p w:rsidR="00704B6F" w:rsidRPr="002F7AAF" w:rsidRDefault="00704B6F" w:rsidP="00A92428">
            <w:pPr>
              <w:jc w:val="center"/>
              <w:rPr>
                <w:b/>
                <w:bCs/>
                <w:sz w:val="24"/>
                <w:szCs w:val="24"/>
              </w:rPr>
            </w:pPr>
            <w:r w:rsidRPr="002F7AAF">
              <w:rPr>
                <w:b/>
                <w:bCs/>
                <w:sz w:val="24"/>
                <w:szCs w:val="24"/>
              </w:rPr>
              <w:t>2</w:t>
            </w:r>
          </w:p>
        </w:tc>
        <w:tc>
          <w:tcPr>
            <w:tcW w:w="591" w:type="pct"/>
            <w:shd w:val="clear" w:color="auto" w:fill="auto"/>
          </w:tcPr>
          <w:p w:rsidR="00704B6F" w:rsidRPr="002F7AAF" w:rsidRDefault="00704B6F" w:rsidP="00A92428">
            <w:pPr>
              <w:jc w:val="center"/>
              <w:rPr>
                <w:b/>
                <w:bCs/>
                <w:sz w:val="24"/>
                <w:szCs w:val="24"/>
              </w:rPr>
            </w:pPr>
            <w:r w:rsidRPr="002F7AAF">
              <w:rPr>
                <w:b/>
                <w:bCs/>
                <w:sz w:val="24"/>
                <w:szCs w:val="24"/>
              </w:rPr>
              <w:t>3</w:t>
            </w:r>
          </w:p>
        </w:tc>
        <w:tc>
          <w:tcPr>
            <w:tcW w:w="579" w:type="pct"/>
            <w:shd w:val="clear" w:color="auto" w:fill="auto"/>
          </w:tcPr>
          <w:p w:rsidR="00704B6F" w:rsidRPr="002F7AAF" w:rsidRDefault="00704B6F" w:rsidP="00A92428">
            <w:pPr>
              <w:jc w:val="center"/>
              <w:rPr>
                <w:b/>
                <w:bCs/>
                <w:sz w:val="24"/>
                <w:szCs w:val="24"/>
              </w:rPr>
            </w:pPr>
            <w:r w:rsidRPr="002F7AAF">
              <w:rPr>
                <w:b/>
                <w:bCs/>
                <w:sz w:val="24"/>
                <w:szCs w:val="24"/>
              </w:rPr>
              <w:t>4</w:t>
            </w:r>
          </w:p>
        </w:tc>
      </w:tr>
      <w:tr w:rsidR="00947872" w:rsidRPr="002F7AAF" w:rsidTr="00947872">
        <w:trPr>
          <w:trHeight w:val="20"/>
        </w:trPr>
        <w:tc>
          <w:tcPr>
            <w:tcW w:w="843" w:type="pct"/>
            <w:shd w:val="clear" w:color="auto" w:fill="auto"/>
          </w:tcPr>
          <w:p w:rsidR="00947872" w:rsidRPr="002F7AAF" w:rsidRDefault="00947872" w:rsidP="00A92428">
            <w:pPr>
              <w:jc w:val="center"/>
              <w:rPr>
                <w:b/>
                <w:bCs/>
                <w:sz w:val="24"/>
                <w:szCs w:val="24"/>
              </w:rPr>
            </w:pPr>
            <w:r w:rsidRPr="007842B3">
              <w:rPr>
                <w:b/>
                <w:bCs/>
                <w:sz w:val="24"/>
                <w:szCs w:val="24"/>
              </w:rPr>
              <w:t>Раздел 1.Основы стандартизации</w:t>
            </w:r>
          </w:p>
        </w:tc>
        <w:tc>
          <w:tcPr>
            <w:tcW w:w="2987" w:type="pct"/>
            <w:shd w:val="clear" w:color="auto" w:fill="auto"/>
          </w:tcPr>
          <w:p w:rsidR="00947872" w:rsidRPr="002F7AAF" w:rsidRDefault="00947872" w:rsidP="00A92428">
            <w:pPr>
              <w:jc w:val="center"/>
              <w:rPr>
                <w:b/>
                <w:bCs/>
                <w:sz w:val="24"/>
                <w:szCs w:val="24"/>
              </w:rPr>
            </w:pPr>
          </w:p>
        </w:tc>
        <w:tc>
          <w:tcPr>
            <w:tcW w:w="591" w:type="pct"/>
            <w:shd w:val="clear" w:color="auto" w:fill="auto"/>
          </w:tcPr>
          <w:p w:rsidR="00947872" w:rsidRPr="002F1C08" w:rsidRDefault="00AF2F08" w:rsidP="00A92428">
            <w:pPr>
              <w:jc w:val="center"/>
              <w:rPr>
                <w:b/>
                <w:bCs/>
                <w:sz w:val="24"/>
                <w:szCs w:val="24"/>
              </w:rPr>
            </w:pPr>
            <w:r w:rsidRPr="002F1C08">
              <w:rPr>
                <w:b/>
                <w:bCs/>
                <w:sz w:val="24"/>
                <w:szCs w:val="24"/>
              </w:rPr>
              <w:t>4</w:t>
            </w:r>
          </w:p>
        </w:tc>
        <w:tc>
          <w:tcPr>
            <w:tcW w:w="579" w:type="pct"/>
            <w:shd w:val="clear" w:color="auto" w:fill="auto"/>
          </w:tcPr>
          <w:p w:rsidR="00947872" w:rsidRPr="002F7AAF" w:rsidRDefault="00947872" w:rsidP="00A92428">
            <w:pPr>
              <w:jc w:val="center"/>
              <w:rPr>
                <w:b/>
                <w:bCs/>
                <w:sz w:val="24"/>
                <w:szCs w:val="24"/>
              </w:rPr>
            </w:pPr>
          </w:p>
        </w:tc>
      </w:tr>
      <w:tr w:rsidR="00FE1E32" w:rsidRPr="002F7AAF" w:rsidTr="00947872">
        <w:trPr>
          <w:trHeight w:val="20"/>
        </w:trPr>
        <w:tc>
          <w:tcPr>
            <w:tcW w:w="843" w:type="pct"/>
            <w:vMerge w:val="restart"/>
            <w:shd w:val="clear" w:color="auto" w:fill="auto"/>
          </w:tcPr>
          <w:p w:rsidR="00FE1E32" w:rsidRPr="00947872" w:rsidRDefault="00FE1E32" w:rsidP="00947872">
            <w:pPr>
              <w:rPr>
                <w:bCs/>
                <w:sz w:val="24"/>
                <w:szCs w:val="24"/>
              </w:rPr>
            </w:pPr>
            <w:r w:rsidRPr="00947872">
              <w:rPr>
                <w:b/>
                <w:bCs/>
                <w:sz w:val="24"/>
                <w:szCs w:val="24"/>
              </w:rPr>
              <w:t xml:space="preserve">Тема 1.1 </w:t>
            </w:r>
            <w:r w:rsidRPr="00947872">
              <w:rPr>
                <w:bCs/>
                <w:sz w:val="24"/>
                <w:szCs w:val="24"/>
              </w:rPr>
              <w:t>Государственная система стандартизации</w:t>
            </w:r>
          </w:p>
          <w:p w:rsidR="00FE1E32" w:rsidRPr="002F7AAF" w:rsidRDefault="00FE1E32" w:rsidP="00A92428">
            <w:pPr>
              <w:jc w:val="center"/>
              <w:rPr>
                <w:b/>
                <w:bCs/>
                <w:sz w:val="24"/>
                <w:szCs w:val="24"/>
              </w:rPr>
            </w:pPr>
          </w:p>
        </w:tc>
        <w:tc>
          <w:tcPr>
            <w:tcW w:w="2987" w:type="pct"/>
            <w:shd w:val="clear" w:color="auto" w:fill="auto"/>
          </w:tcPr>
          <w:p w:rsidR="00FE1E32" w:rsidRPr="007842B3" w:rsidRDefault="00FE1E32" w:rsidP="00753960">
            <w:pPr>
              <w:rPr>
                <w:b/>
                <w:bCs/>
                <w:sz w:val="24"/>
                <w:szCs w:val="24"/>
              </w:rPr>
            </w:pPr>
            <w:r w:rsidRPr="007842B3">
              <w:rPr>
                <w:b/>
                <w:bCs/>
                <w:sz w:val="24"/>
                <w:szCs w:val="24"/>
              </w:rPr>
              <w:t xml:space="preserve">Содержание учебного материала </w:t>
            </w:r>
          </w:p>
        </w:tc>
        <w:tc>
          <w:tcPr>
            <w:tcW w:w="591" w:type="pct"/>
            <w:shd w:val="clear" w:color="auto" w:fill="auto"/>
          </w:tcPr>
          <w:p w:rsidR="00FE1E32" w:rsidRPr="002F1C08" w:rsidRDefault="00AF2F08" w:rsidP="00A92428">
            <w:pPr>
              <w:jc w:val="center"/>
              <w:rPr>
                <w:b/>
                <w:bCs/>
                <w:sz w:val="24"/>
                <w:szCs w:val="24"/>
              </w:rPr>
            </w:pPr>
            <w:r w:rsidRPr="002F1C08">
              <w:rPr>
                <w:b/>
                <w:bCs/>
                <w:sz w:val="24"/>
                <w:szCs w:val="24"/>
              </w:rPr>
              <w:t>2</w:t>
            </w:r>
          </w:p>
        </w:tc>
        <w:tc>
          <w:tcPr>
            <w:tcW w:w="579" w:type="pct"/>
            <w:vMerge w:val="restart"/>
            <w:shd w:val="clear" w:color="auto" w:fill="auto"/>
          </w:tcPr>
          <w:p w:rsidR="00FE1E32" w:rsidRPr="002F7AAF" w:rsidRDefault="00FE1E32" w:rsidP="00947872">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FE1E32" w:rsidRPr="002F7AAF" w:rsidTr="00947872">
        <w:trPr>
          <w:trHeight w:val="20"/>
        </w:trPr>
        <w:tc>
          <w:tcPr>
            <w:tcW w:w="843" w:type="pct"/>
            <w:vMerge/>
            <w:shd w:val="clear" w:color="auto" w:fill="auto"/>
          </w:tcPr>
          <w:p w:rsidR="00FE1E32" w:rsidRPr="002F7AAF" w:rsidRDefault="00FE1E32" w:rsidP="00A92428">
            <w:pPr>
              <w:jc w:val="center"/>
              <w:rPr>
                <w:b/>
                <w:bCs/>
                <w:sz w:val="24"/>
                <w:szCs w:val="24"/>
              </w:rPr>
            </w:pPr>
          </w:p>
        </w:tc>
        <w:tc>
          <w:tcPr>
            <w:tcW w:w="2987" w:type="pct"/>
            <w:shd w:val="clear" w:color="auto" w:fill="auto"/>
          </w:tcPr>
          <w:p w:rsidR="00FE1E32" w:rsidRPr="007842B3" w:rsidRDefault="00FE1E32" w:rsidP="00753960">
            <w:pPr>
              <w:jc w:val="both"/>
              <w:rPr>
                <w:b/>
                <w:bCs/>
                <w:sz w:val="24"/>
                <w:szCs w:val="24"/>
              </w:rPr>
            </w:pPr>
            <w:r w:rsidRPr="007842B3">
              <w:rPr>
                <w:bCs/>
                <w:sz w:val="24"/>
                <w:szCs w:val="24"/>
              </w:rPr>
              <w:t xml:space="preserve">Задачи стандартизации. Основные понятия и определения. Органы и службы по стандартизации. Виды стандартов. Государственный </w:t>
            </w:r>
            <w:proofErr w:type="gramStart"/>
            <w:r w:rsidRPr="007842B3">
              <w:rPr>
                <w:bCs/>
                <w:sz w:val="24"/>
                <w:szCs w:val="24"/>
              </w:rPr>
              <w:t>контроль за</w:t>
            </w:r>
            <w:proofErr w:type="gramEnd"/>
            <w:r w:rsidRPr="007842B3">
              <w:rPr>
                <w:bCs/>
                <w:sz w:val="24"/>
                <w:szCs w:val="24"/>
              </w:rPr>
              <w:t xml:space="preserve"> соблюдением требований государственных стандартов. Нормализованный контроль технической документации.</w:t>
            </w:r>
          </w:p>
        </w:tc>
        <w:tc>
          <w:tcPr>
            <w:tcW w:w="591" w:type="pct"/>
            <w:shd w:val="clear" w:color="auto" w:fill="auto"/>
          </w:tcPr>
          <w:p w:rsidR="00FE1E32" w:rsidRPr="002F1C08" w:rsidRDefault="00AF2F08" w:rsidP="00A92428">
            <w:pPr>
              <w:jc w:val="center"/>
              <w:rPr>
                <w:bCs/>
                <w:sz w:val="24"/>
                <w:szCs w:val="24"/>
              </w:rPr>
            </w:pPr>
            <w:r w:rsidRPr="002F1C08">
              <w:rPr>
                <w:bCs/>
                <w:sz w:val="24"/>
                <w:szCs w:val="24"/>
              </w:rPr>
              <w:t>2</w:t>
            </w:r>
          </w:p>
        </w:tc>
        <w:tc>
          <w:tcPr>
            <w:tcW w:w="579" w:type="pct"/>
            <w:vMerge/>
            <w:shd w:val="clear" w:color="auto" w:fill="auto"/>
          </w:tcPr>
          <w:p w:rsidR="00FE1E32" w:rsidRPr="002F7AAF" w:rsidRDefault="00FE1E32" w:rsidP="00947872">
            <w:pPr>
              <w:jc w:val="center"/>
              <w:rPr>
                <w:b/>
                <w:bCs/>
                <w:sz w:val="24"/>
                <w:szCs w:val="24"/>
              </w:rPr>
            </w:pPr>
          </w:p>
        </w:tc>
      </w:tr>
      <w:tr w:rsidR="00FE1E32" w:rsidRPr="002F7AAF" w:rsidTr="00947872">
        <w:trPr>
          <w:trHeight w:val="20"/>
        </w:trPr>
        <w:tc>
          <w:tcPr>
            <w:tcW w:w="843" w:type="pct"/>
            <w:vMerge w:val="restart"/>
            <w:shd w:val="clear" w:color="auto" w:fill="auto"/>
          </w:tcPr>
          <w:p w:rsidR="00FE1E32" w:rsidRPr="00947872" w:rsidRDefault="00FE1E32" w:rsidP="00947872">
            <w:pPr>
              <w:rPr>
                <w:bCs/>
                <w:sz w:val="24"/>
                <w:szCs w:val="24"/>
              </w:rPr>
            </w:pPr>
            <w:r w:rsidRPr="00947872">
              <w:rPr>
                <w:b/>
                <w:bCs/>
                <w:sz w:val="24"/>
                <w:szCs w:val="24"/>
              </w:rPr>
              <w:t xml:space="preserve">Тема 1.2 </w:t>
            </w:r>
            <w:r w:rsidRPr="00947872">
              <w:rPr>
                <w:bCs/>
                <w:sz w:val="24"/>
                <w:szCs w:val="24"/>
              </w:rPr>
              <w:t>Межотраслевые комплексы стандартов</w:t>
            </w:r>
          </w:p>
          <w:p w:rsidR="00FE1E32" w:rsidRPr="002F7AAF" w:rsidRDefault="00FE1E32" w:rsidP="00A92428">
            <w:pPr>
              <w:jc w:val="center"/>
              <w:rPr>
                <w:b/>
                <w:bCs/>
                <w:sz w:val="24"/>
                <w:szCs w:val="24"/>
              </w:rPr>
            </w:pPr>
          </w:p>
        </w:tc>
        <w:tc>
          <w:tcPr>
            <w:tcW w:w="2987" w:type="pct"/>
            <w:shd w:val="clear" w:color="auto" w:fill="auto"/>
          </w:tcPr>
          <w:p w:rsidR="00FE1E32" w:rsidRPr="007842B3" w:rsidRDefault="00FE1E32" w:rsidP="00753960">
            <w:pPr>
              <w:rPr>
                <w:b/>
                <w:bCs/>
                <w:sz w:val="24"/>
                <w:szCs w:val="24"/>
              </w:rPr>
            </w:pPr>
            <w:r w:rsidRPr="007842B3">
              <w:rPr>
                <w:b/>
                <w:bCs/>
                <w:sz w:val="24"/>
                <w:szCs w:val="24"/>
              </w:rPr>
              <w:t>Содержание учебного материала</w:t>
            </w:r>
          </w:p>
        </w:tc>
        <w:tc>
          <w:tcPr>
            <w:tcW w:w="591" w:type="pct"/>
            <w:shd w:val="clear" w:color="auto" w:fill="auto"/>
          </w:tcPr>
          <w:p w:rsidR="00FE1E32" w:rsidRPr="002F1C08" w:rsidRDefault="00AF2F08" w:rsidP="00A92428">
            <w:pPr>
              <w:jc w:val="center"/>
              <w:rPr>
                <w:b/>
                <w:bCs/>
                <w:sz w:val="24"/>
                <w:szCs w:val="24"/>
              </w:rPr>
            </w:pPr>
            <w:r w:rsidRPr="002F1C08">
              <w:rPr>
                <w:b/>
                <w:bCs/>
                <w:sz w:val="24"/>
                <w:szCs w:val="24"/>
              </w:rPr>
              <w:t>1</w:t>
            </w:r>
          </w:p>
        </w:tc>
        <w:tc>
          <w:tcPr>
            <w:tcW w:w="579" w:type="pct"/>
            <w:vMerge w:val="restart"/>
            <w:shd w:val="clear" w:color="auto" w:fill="auto"/>
          </w:tcPr>
          <w:p w:rsidR="00FE1E32" w:rsidRPr="002F7AAF" w:rsidRDefault="00FE1E32"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FE1E32" w:rsidRPr="002F7AAF" w:rsidTr="00FE1E32">
        <w:trPr>
          <w:trHeight w:val="1775"/>
        </w:trPr>
        <w:tc>
          <w:tcPr>
            <w:tcW w:w="843" w:type="pct"/>
            <w:vMerge/>
            <w:shd w:val="clear" w:color="auto" w:fill="auto"/>
          </w:tcPr>
          <w:p w:rsidR="00FE1E32" w:rsidRPr="002F7AAF" w:rsidRDefault="00FE1E32" w:rsidP="00A92428">
            <w:pPr>
              <w:jc w:val="center"/>
              <w:rPr>
                <w:b/>
                <w:bCs/>
                <w:sz w:val="24"/>
                <w:szCs w:val="24"/>
              </w:rPr>
            </w:pPr>
          </w:p>
        </w:tc>
        <w:tc>
          <w:tcPr>
            <w:tcW w:w="2987" w:type="pct"/>
            <w:shd w:val="clear" w:color="auto" w:fill="auto"/>
          </w:tcPr>
          <w:p w:rsidR="00FE1E32" w:rsidRPr="007842B3" w:rsidRDefault="00FE1E32" w:rsidP="00753960">
            <w:pPr>
              <w:jc w:val="both"/>
              <w:rPr>
                <w:b/>
                <w:bCs/>
                <w:sz w:val="24"/>
                <w:szCs w:val="24"/>
              </w:rPr>
            </w:pPr>
            <w:r w:rsidRPr="007842B3">
              <w:rPr>
                <w:bCs/>
                <w:sz w:val="24"/>
                <w:szCs w:val="24"/>
              </w:rPr>
              <w:t>Единая система конструкторской документации (ЕСКД). Единая система технологической документации (ЕСТД). Комплексы стандартов по безопасности жизнедеятельности (ССБТ). Система разработки и постановки продукции на производство (СРПП).</w:t>
            </w:r>
          </w:p>
        </w:tc>
        <w:tc>
          <w:tcPr>
            <w:tcW w:w="591" w:type="pct"/>
            <w:shd w:val="clear" w:color="auto" w:fill="auto"/>
          </w:tcPr>
          <w:p w:rsidR="00FE1E32" w:rsidRPr="002F1C08" w:rsidRDefault="00AF2F08" w:rsidP="00A92428">
            <w:pPr>
              <w:jc w:val="center"/>
              <w:rPr>
                <w:bCs/>
                <w:sz w:val="24"/>
                <w:szCs w:val="24"/>
              </w:rPr>
            </w:pPr>
            <w:r w:rsidRPr="002F1C08">
              <w:rPr>
                <w:bCs/>
                <w:sz w:val="24"/>
                <w:szCs w:val="24"/>
              </w:rPr>
              <w:t>1</w:t>
            </w:r>
          </w:p>
        </w:tc>
        <w:tc>
          <w:tcPr>
            <w:tcW w:w="579" w:type="pct"/>
            <w:vMerge/>
            <w:shd w:val="clear" w:color="auto" w:fill="auto"/>
          </w:tcPr>
          <w:p w:rsidR="00FE1E32" w:rsidRPr="002F7AAF" w:rsidRDefault="00FE1E32" w:rsidP="00A92428">
            <w:pPr>
              <w:jc w:val="center"/>
              <w:rPr>
                <w:b/>
                <w:bCs/>
                <w:sz w:val="24"/>
                <w:szCs w:val="24"/>
              </w:rPr>
            </w:pPr>
          </w:p>
        </w:tc>
      </w:tr>
      <w:tr w:rsidR="00FE1E32" w:rsidRPr="002F7AAF" w:rsidTr="00947872">
        <w:trPr>
          <w:trHeight w:val="20"/>
        </w:trPr>
        <w:tc>
          <w:tcPr>
            <w:tcW w:w="843" w:type="pct"/>
            <w:vMerge w:val="restart"/>
            <w:shd w:val="clear" w:color="auto" w:fill="auto"/>
          </w:tcPr>
          <w:p w:rsidR="00FE1E32" w:rsidRPr="002F7AAF" w:rsidRDefault="00FE1E32" w:rsidP="00A92428">
            <w:pPr>
              <w:jc w:val="center"/>
              <w:rPr>
                <w:b/>
                <w:bCs/>
                <w:sz w:val="24"/>
                <w:szCs w:val="24"/>
              </w:rPr>
            </w:pPr>
            <w:r w:rsidRPr="007842B3">
              <w:rPr>
                <w:b/>
                <w:bCs/>
                <w:sz w:val="24"/>
                <w:szCs w:val="24"/>
              </w:rPr>
              <w:t xml:space="preserve">Тема 1.3 </w:t>
            </w:r>
            <w:r w:rsidRPr="007842B3">
              <w:rPr>
                <w:bCs/>
                <w:sz w:val="24"/>
                <w:szCs w:val="24"/>
              </w:rPr>
              <w:t>Международная, региональная и национальная стандартизация</w:t>
            </w:r>
          </w:p>
        </w:tc>
        <w:tc>
          <w:tcPr>
            <w:tcW w:w="2987" w:type="pct"/>
            <w:shd w:val="clear" w:color="auto" w:fill="auto"/>
          </w:tcPr>
          <w:p w:rsidR="00FE1E32" w:rsidRPr="007842B3" w:rsidRDefault="00FE1E32" w:rsidP="00753960">
            <w:pPr>
              <w:rPr>
                <w:b/>
                <w:bCs/>
                <w:sz w:val="24"/>
                <w:szCs w:val="24"/>
              </w:rPr>
            </w:pPr>
            <w:r w:rsidRPr="007842B3">
              <w:rPr>
                <w:b/>
                <w:bCs/>
                <w:sz w:val="24"/>
                <w:szCs w:val="24"/>
              </w:rPr>
              <w:t xml:space="preserve">Содержание учебного материала </w:t>
            </w:r>
          </w:p>
        </w:tc>
        <w:tc>
          <w:tcPr>
            <w:tcW w:w="591" w:type="pct"/>
            <w:shd w:val="clear" w:color="auto" w:fill="auto"/>
          </w:tcPr>
          <w:p w:rsidR="00FE1E32" w:rsidRPr="002F1C08" w:rsidRDefault="00AF2F08" w:rsidP="00A92428">
            <w:pPr>
              <w:jc w:val="center"/>
              <w:rPr>
                <w:b/>
                <w:bCs/>
                <w:sz w:val="24"/>
                <w:szCs w:val="24"/>
              </w:rPr>
            </w:pPr>
            <w:r w:rsidRPr="002F1C08">
              <w:rPr>
                <w:b/>
                <w:bCs/>
                <w:sz w:val="24"/>
                <w:szCs w:val="24"/>
              </w:rPr>
              <w:t>1</w:t>
            </w:r>
          </w:p>
        </w:tc>
        <w:tc>
          <w:tcPr>
            <w:tcW w:w="579" w:type="pct"/>
            <w:vMerge w:val="restart"/>
            <w:shd w:val="clear" w:color="auto" w:fill="auto"/>
          </w:tcPr>
          <w:p w:rsidR="00FE1E32" w:rsidRPr="002F7AAF" w:rsidRDefault="00FE1E32"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FE1E32" w:rsidRPr="002F7AAF" w:rsidTr="00947872">
        <w:trPr>
          <w:trHeight w:val="20"/>
        </w:trPr>
        <w:tc>
          <w:tcPr>
            <w:tcW w:w="843" w:type="pct"/>
            <w:vMerge/>
            <w:shd w:val="clear" w:color="auto" w:fill="auto"/>
          </w:tcPr>
          <w:p w:rsidR="00FE1E32" w:rsidRPr="002F7AAF" w:rsidRDefault="00FE1E32" w:rsidP="00A92428">
            <w:pPr>
              <w:jc w:val="center"/>
              <w:rPr>
                <w:b/>
                <w:bCs/>
                <w:sz w:val="24"/>
                <w:szCs w:val="24"/>
              </w:rPr>
            </w:pPr>
          </w:p>
        </w:tc>
        <w:tc>
          <w:tcPr>
            <w:tcW w:w="2987" w:type="pct"/>
            <w:shd w:val="clear" w:color="auto" w:fill="auto"/>
          </w:tcPr>
          <w:p w:rsidR="00FE1E32" w:rsidRPr="007842B3" w:rsidRDefault="00FE1E32" w:rsidP="00753960">
            <w:pPr>
              <w:jc w:val="both"/>
              <w:rPr>
                <w:b/>
                <w:bCs/>
                <w:sz w:val="24"/>
                <w:szCs w:val="24"/>
              </w:rPr>
            </w:pPr>
            <w:r w:rsidRPr="007842B3">
              <w:rPr>
                <w:bCs/>
                <w:sz w:val="24"/>
                <w:szCs w:val="24"/>
              </w:rPr>
              <w:t>Межгосударственная система по стандартизации (МГСС). Международная организация по стандартизации (ИСО)</w:t>
            </w:r>
            <w:proofErr w:type="gramStart"/>
            <w:r w:rsidRPr="007842B3">
              <w:rPr>
                <w:bCs/>
                <w:sz w:val="24"/>
                <w:szCs w:val="24"/>
              </w:rPr>
              <w:t>.М</w:t>
            </w:r>
            <w:proofErr w:type="gramEnd"/>
            <w:r w:rsidRPr="007842B3">
              <w:rPr>
                <w:bCs/>
                <w:sz w:val="24"/>
                <w:szCs w:val="24"/>
              </w:rPr>
              <w:t>еждународная электротехническая комиссия (МЭК). Экономическая эффективность стандартизации.</w:t>
            </w:r>
          </w:p>
        </w:tc>
        <w:tc>
          <w:tcPr>
            <w:tcW w:w="591" w:type="pct"/>
            <w:shd w:val="clear" w:color="auto" w:fill="auto"/>
          </w:tcPr>
          <w:p w:rsidR="00FE1E32" w:rsidRPr="002F1C08" w:rsidRDefault="00AF2F08" w:rsidP="00A92428">
            <w:pPr>
              <w:jc w:val="center"/>
              <w:rPr>
                <w:bCs/>
                <w:sz w:val="24"/>
                <w:szCs w:val="24"/>
              </w:rPr>
            </w:pPr>
            <w:r w:rsidRPr="002F1C08">
              <w:rPr>
                <w:bCs/>
                <w:sz w:val="24"/>
                <w:szCs w:val="24"/>
              </w:rPr>
              <w:t>1</w:t>
            </w:r>
          </w:p>
        </w:tc>
        <w:tc>
          <w:tcPr>
            <w:tcW w:w="579" w:type="pct"/>
            <w:vMerge/>
            <w:shd w:val="clear" w:color="auto" w:fill="auto"/>
          </w:tcPr>
          <w:p w:rsidR="00FE1E32" w:rsidRPr="002F7AAF" w:rsidRDefault="00FE1E32" w:rsidP="00A92428">
            <w:pPr>
              <w:jc w:val="center"/>
              <w:rPr>
                <w:b/>
                <w:bCs/>
                <w:sz w:val="24"/>
                <w:szCs w:val="24"/>
              </w:rPr>
            </w:pPr>
          </w:p>
        </w:tc>
      </w:tr>
      <w:tr w:rsidR="00947872" w:rsidRPr="002F7AAF" w:rsidTr="00947872">
        <w:trPr>
          <w:trHeight w:val="20"/>
        </w:trPr>
        <w:tc>
          <w:tcPr>
            <w:tcW w:w="843" w:type="pct"/>
            <w:shd w:val="clear" w:color="auto" w:fill="auto"/>
          </w:tcPr>
          <w:p w:rsidR="00947872" w:rsidRPr="002F7AAF" w:rsidRDefault="00947872" w:rsidP="00A92428">
            <w:pPr>
              <w:jc w:val="center"/>
              <w:rPr>
                <w:b/>
                <w:bCs/>
                <w:sz w:val="24"/>
                <w:szCs w:val="24"/>
              </w:rPr>
            </w:pPr>
            <w:r w:rsidRPr="007842B3">
              <w:rPr>
                <w:b/>
                <w:bCs/>
                <w:sz w:val="24"/>
                <w:szCs w:val="24"/>
              </w:rPr>
              <w:t>Раздел 2.Основы взаимозаменяемости</w:t>
            </w:r>
          </w:p>
        </w:tc>
        <w:tc>
          <w:tcPr>
            <w:tcW w:w="2987" w:type="pct"/>
            <w:shd w:val="clear" w:color="auto" w:fill="auto"/>
          </w:tcPr>
          <w:p w:rsidR="00947872" w:rsidRPr="002F7AAF" w:rsidRDefault="00947872" w:rsidP="00A92428">
            <w:pPr>
              <w:jc w:val="center"/>
              <w:rPr>
                <w:b/>
                <w:bCs/>
                <w:sz w:val="24"/>
                <w:szCs w:val="24"/>
              </w:rPr>
            </w:pPr>
          </w:p>
        </w:tc>
        <w:tc>
          <w:tcPr>
            <w:tcW w:w="591" w:type="pct"/>
            <w:shd w:val="clear" w:color="auto" w:fill="auto"/>
          </w:tcPr>
          <w:p w:rsidR="00947872" w:rsidRPr="002F1C08" w:rsidRDefault="00AF2F08" w:rsidP="00AF2F08">
            <w:pPr>
              <w:jc w:val="center"/>
              <w:rPr>
                <w:b/>
                <w:bCs/>
                <w:sz w:val="24"/>
                <w:szCs w:val="24"/>
              </w:rPr>
            </w:pPr>
            <w:r w:rsidRPr="002F1C08">
              <w:rPr>
                <w:b/>
                <w:bCs/>
                <w:sz w:val="24"/>
                <w:szCs w:val="24"/>
              </w:rPr>
              <w:t>12/6</w:t>
            </w:r>
          </w:p>
        </w:tc>
        <w:tc>
          <w:tcPr>
            <w:tcW w:w="579" w:type="pct"/>
            <w:shd w:val="clear" w:color="auto" w:fill="auto"/>
          </w:tcPr>
          <w:p w:rsidR="00947872" w:rsidRPr="002F7AAF" w:rsidRDefault="00947872" w:rsidP="00A92428">
            <w:pPr>
              <w:jc w:val="center"/>
              <w:rPr>
                <w:b/>
                <w:bCs/>
                <w:sz w:val="24"/>
                <w:szCs w:val="24"/>
              </w:rPr>
            </w:pPr>
          </w:p>
        </w:tc>
      </w:tr>
      <w:tr w:rsidR="002F314D" w:rsidRPr="002F7AAF" w:rsidTr="00947872">
        <w:trPr>
          <w:trHeight w:val="20"/>
        </w:trPr>
        <w:tc>
          <w:tcPr>
            <w:tcW w:w="843" w:type="pct"/>
            <w:vMerge w:val="restart"/>
            <w:shd w:val="clear" w:color="auto" w:fill="auto"/>
          </w:tcPr>
          <w:p w:rsidR="002F314D" w:rsidRPr="002F7AAF" w:rsidRDefault="002F314D" w:rsidP="00A92428">
            <w:pPr>
              <w:jc w:val="center"/>
              <w:rPr>
                <w:b/>
                <w:bCs/>
                <w:sz w:val="24"/>
                <w:szCs w:val="24"/>
              </w:rPr>
            </w:pPr>
            <w:r w:rsidRPr="007842B3">
              <w:rPr>
                <w:b/>
                <w:bCs/>
                <w:sz w:val="24"/>
                <w:szCs w:val="24"/>
              </w:rPr>
              <w:t xml:space="preserve">Тема 2.1 </w:t>
            </w:r>
            <w:r w:rsidRPr="007842B3">
              <w:rPr>
                <w:bCs/>
                <w:sz w:val="24"/>
                <w:szCs w:val="24"/>
              </w:rPr>
              <w:t>Основные понятия о допусках и посадках</w:t>
            </w:r>
          </w:p>
        </w:tc>
        <w:tc>
          <w:tcPr>
            <w:tcW w:w="2987" w:type="pct"/>
            <w:shd w:val="clear" w:color="auto" w:fill="auto"/>
          </w:tcPr>
          <w:p w:rsidR="002F314D" w:rsidRPr="007842B3" w:rsidRDefault="002F314D" w:rsidP="00753960">
            <w:pPr>
              <w:rPr>
                <w:b/>
                <w:bCs/>
                <w:sz w:val="24"/>
                <w:szCs w:val="24"/>
              </w:rPr>
            </w:pPr>
            <w:r w:rsidRPr="007842B3">
              <w:rPr>
                <w:b/>
                <w:bCs/>
                <w:sz w:val="24"/>
                <w:szCs w:val="24"/>
              </w:rPr>
              <w:t>Содержание учебного материала</w:t>
            </w:r>
          </w:p>
        </w:tc>
        <w:tc>
          <w:tcPr>
            <w:tcW w:w="591" w:type="pct"/>
            <w:shd w:val="clear" w:color="auto" w:fill="auto"/>
          </w:tcPr>
          <w:p w:rsidR="002F314D" w:rsidRPr="002F7AAF" w:rsidRDefault="00AF2F08" w:rsidP="00A92428">
            <w:pPr>
              <w:jc w:val="center"/>
              <w:rPr>
                <w:b/>
                <w:bCs/>
                <w:sz w:val="24"/>
                <w:szCs w:val="24"/>
              </w:rPr>
            </w:pPr>
            <w:r>
              <w:rPr>
                <w:b/>
                <w:bCs/>
                <w:sz w:val="24"/>
                <w:szCs w:val="24"/>
              </w:rPr>
              <w:t>2</w:t>
            </w:r>
          </w:p>
        </w:tc>
        <w:tc>
          <w:tcPr>
            <w:tcW w:w="579" w:type="pct"/>
            <w:vMerge w:val="restart"/>
            <w:shd w:val="clear" w:color="auto" w:fill="auto"/>
          </w:tcPr>
          <w:p w:rsidR="002F314D" w:rsidRPr="002F7AAF" w:rsidRDefault="002F314D"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 xml:space="preserve">ПК 1.1 – ПК 1.3, ПК </w:t>
            </w:r>
            <w:r w:rsidRPr="00947872">
              <w:rPr>
                <w:sz w:val="24"/>
                <w:szCs w:val="24"/>
              </w:rPr>
              <w:lastRenderedPageBreak/>
              <w:t>2.1 – ПК 2.2, ПК 3.1 – ПК 3.3</w:t>
            </w: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jc w:val="both"/>
              <w:rPr>
                <w:bCs/>
                <w:sz w:val="24"/>
                <w:szCs w:val="24"/>
              </w:rPr>
            </w:pPr>
            <w:r w:rsidRPr="007842B3">
              <w:rPr>
                <w:sz w:val="24"/>
                <w:szCs w:val="24"/>
              </w:rPr>
              <w:t>Понятия о допусках и посадках. Основные термины. Графическое изображение полей допусков.</w:t>
            </w:r>
          </w:p>
        </w:tc>
        <w:tc>
          <w:tcPr>
            <w:tcW w:w="591" w:type="pct"/>
            <w:shd w:val="clear" w:color="auto" w:fill="auto"/>
          </w:tcPr>
          <w:p w:rsidR="002F314D" w:rsidRPr="00AF2F08" w:rsidRDefault="00AF2F08" w:rsidP="00A92428">
            <w:pPr>
              <w:jc w:val="center"/>
              <w:rPr>
                <w:bCs/>
                <w:sz w:val="24"/>
                <w:szCs w:val="24"/>
              </w:rPr>
            </w:pPr>
            <w:r w:rsidRPr="00AF2F08">
              <w:rPr>
                <w:bCs/>
                <w:sz w:val="24"/>
                <w:szCs w:val="24"/>
              </w:rPr>
              <w:t>2</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jc w:val="both"/>
              <w:rPr>
                <w:sz w:val="24"/>
                <w:szCs w:val="24"/>
              </w:rPr>
            </w:pPr>
            <w:r w:rsidRPr="007842B3">
              <w:rPr>
                <w:sz w:val="24"/>
                <w:szCs w:val="24"/>
              </w:rPr>
              <w:t>Виды соединений и посадок</w:t>
            </w:r>
          </w:p>
        </w:tc>
        <w:tc>
          <w:tcPr>
            <w:tcW w:w="591" w:type="pct"/>
            <w:shd w:val="clear" w:color="auto" w:fill="auto"/>
          </w:tcPr>
          <w:p w:rsidR="002F314D" w:rsidRPr="00AF2F08" w:rsidRDefault="00AF2F08" w:rsidP="00A92428">
            <w:pPr>
              <w:jc w:val="center"/>
              <w:rPr>
                <w:bCs/>
                <w:sz w:val="24"/>
                <w:szCs w:val="24"/>
              </w:rPr>
            </w:pPr>
            <w:r w:rsidRPr="00AF2F08">
              <w:rPr>
                <w:bCs/>
                <w:sz w:val="24"/>
                <w:szCs w:val="24"/>
              </w:rPr>
              <w:t>2</w:t>
            </w:r>
          </w:p>
        </w:tc>
        <w:tc>
          <w:tcPr>
            <w:tcW w:w="579" w:type="pct"/>
            <w:vMerge/>
            <w:shd w:val="clear" w:color="auto" w:fill="auto"/>
          </w:tcPr>
          <w:p w:rsidR="002F314D" w:rsidRPr="002F7AAF" w:rsidRDefault="002F314D" w:rsidP="00A92428">
            <w:pPr>
              <w:jc w:val="center"/>
              <w:rPr>
                <w:b/>
                <w:bCs/>
                <w:sz w:val="24"/>
                <w:szCs w:val="24"/>
              </w:rPr>
            </w:pPr>
          </w:p>
        </w:tc>
      </w:tr>
      <w:tr w:rsidR="00AF2F08" w:rsidRPr="002F7AAF" w:rsidTr="00947872">
        <w:trPr>
          <w:trHeight w:val="20"/>
        </w:trPr>
        <w:tc>
          <w:tcPr>
            <w:tcW w:w="843" w:type="pct"/>
            <w:vMerge w:val="restart"/>
            <w:shd w:val="clear" w:color="auto" w:fill="auto"/>
          </w:tcPr>
          <w:p w:rsidR="00AF2F08" w:rsidRPr="002F314D" w:rsidRDefault="00AF2F08" w:rsidP="002F314D">
            <w:pPr>
              <w:rPr>
                <w:bCs/>
                <w:sz w:val="24"/>
                <w:szCs w:val="24"/>
              </w:rPr>
            </w:pPr>
            <w:r w:rsidRPr="002F314D">
              <w:rPr>
                <w:b/>
                <w:bCs/>
                <w:sz w:val="24"/>
                <w:szCs w:val="24"/>
              </w:rPr>
              <w:lastRenderedPageBreak/>
              <w:t xml:space="preserve">Тема 2.2 </w:t>
            </w:r>
            <w:r w:rsidRPr="002F314D">
              <w:rPr>
                <w:bCs/>
                <w:sz w:val="24"/>
                <w:szCs w:val="24"/>
              </w:rPr>
              <w:t>Взаимозаменяемость гладких цилиндрических деталей</w:t>
            </w:r>
          </w:p>
          <w:p w:rsidR="00AF2F08" w:rsidRPr="002F7AAF" w:rsidRDefault="00AF2F08" w:rsidP="00A92428">
            <w:pPr>
              <w:jc w:val="center"/>
              <w:rPr>
                <w:b/>
                <w:bCs/>
                <w:sz w:val="24"/>
                <w:szCs w:val="24"/>
              </w:rPr>
            </w:pPr>
          </w:p>
        </w:tc>
        <w:tc>
          <w:tcPr>
            <w:tcW w:w="2987" w:type="pct"/>
            <w:shd w:val="clear" w:color="auto" w:fill="auto"/>
          </w:tcPr>
          <w:p w:rsidR="00AF2F08" w:rsidRPr="007842B3" w:rsidRDefault="00AF2F08" w:rsidP="00753960">
            <w:pPr>
              <w:rPr>
                <w:b/>
                <w:bCs/>
                <w:sz w:val="24"/>
                <w:szCs w:val="24"/>
              </w:rPr>
            </w:pPr>
            <w:r w:rsidRPr="007842B3">
              <w:rPr>
                <w:b/>
                <w:bCs/>
                <w:sz w:val="24"/>
                <w:szCs w:val="24"/>
              </w:rPr>
              <w:t>Содержание учебного материала</w:t>
            </w:r>
          </w:p>
        </w:tc>
        <w:tc>
          <w:tcPr>
            <w:tcW w:w="591" w:type="pct"/>
            <w:shd w:val="clear" w:color="auto" w:fill="auto"/>
          </w:tcPr>
          <w:p w:rsidR="00AF2F08" w:rsidRPr="002F7AAF" w:rsidRDefault="00AF2F08" w:rsidP="00A92428">
            <w:pPr>
              <w:jc w:val="center"/>
              <w:rPr>
                <w:b/>
                <w:bCs/>
                <w:sz w:val="24"/>
                <w:szCs w:val="24"/>
              </w:rPr>
            </w:pPr>
            <w:r>
              <w:rPr>
                <w:b/>
                <w:bCs/>
                <w:sz w:val="24"/>
                <w:szCs w:val="24"/>
              </w:rPr>
              <w:t>2</w:t>
            </w:r>
          </w:p>
        </w:tc>
        <w:tc>
          <w:tcPr>
            <w:tcW w:w="579" w:type="pct"/>
            <w:vMerge w:val="restart"/>
            <w:shd w:val="clear" w:color="auto" w:fill="auto"/>
          </w:tcPr>
          <w:p w:rsidR="00AF2F08" w:rsidRPr="002F7AAF" w:rsidRDefault="00AF2F08"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AF2F08" w:rsidRPr="002F7AAF" w:rsidTr="00947872">
        <w:trPr>
          <w:trHeight w:val="20"/>
        </w:trPr>
        <w:tc>
          <w:tcPr>
            <w:tcW w:w="843" w:type="pct"/>
            <w:vMerge/>
            <w:shd w:val="clear" w:color="auto" w:fill="auto"/>
          </w:tcPr>
          <w:p w:rsidR="00AF2F08" w:rsidRPr="002F7AAF" w:rsidRDefault="00AF2F08" w:rsidP="00A92428">
            <w:pPr>
              <w:jc w:val="center"/>
              <w:rPr>
                <w:b/>
                <w:bCs/>
                <w:sz w:val="24"/>
                <w:szCs w:val="24"/>
              </w:rPr>
            </w:pPr>
          </w:p>
        </w:tc>
        <w:tc>
          <w:tcPr>
            <w:tcW w:w="2987" w:type="pct"/>
            <w:shd w:val="clear" w:color="auto" w:fill="auto"/>
          </w:tcPr>
          <w:p w:rsidR="00AF2F08" w:rsidRPr="007842B3" w:rsidRDefault="00AF2F08" w:rsidP="00753960">
            <w:pPr>
              <w:jc w:val="both"/>
              <w:rPr>
                <w:b/>
                <w:bCs/>
                <w:sz w:val="24"/>
                <w:szCs w:val="24"/>
              </w:rPr>
            </w:pPr>
            <w:r w:rsidRPr="007842B3">
              <w:rPr>
                <w:bCs/>
                <w:sz w:val="24"/>
                <w:szCs w:val="24"/>
              </w:rPr>
              <w:t>Основные понятия и определения. Общие положения ЕСДП. Обозначение полей допусков, предельных отклонений и посадок на чертежах. Неуказанные предельные отклонения размеров. Расчет и выбор посадок.</w:t>
            </w:r>
          </w:p>
        </w:tc>
        <w:tc>
          <w:tcPr>
            <w:tcW w:w="591" w:type="pct"/>
            <w:shd w:val="clear" w:color="auto" w:fill="auto"/>
          </w:tcPr>
          <w:p w:rsidR="00AF2F08" w:rsidRPr="00AF2F08" w:rsidRDefault="00AF2F08" w:rsidP="00A92428">
            <w:pPr>
              <w:jc w:val="center"/>
              <w:rPr>
                <w:bCs/>
                <w:sz w:val="24"/>
                <w:szCs w:val="24"/>
              </w:rPr>
            </w:pPr>
            <w:r w:rsidRPr="00AF2F08">
              <w:rPr>
                <w:bCs/>
                <w:sz w:val="24"/>
                <w:szCs w:val="24"/>
              </w:rPr>
              <w:t>2</w:t>
            </w:r>
          </w:p>
        </w:tc>
        <w:tc>
          <w:tcPr>
            <w:tcW w:w="579" w:type="pct"/>
            <w:vMerge/>
            <w:shd w:val="clear" w:color="auto" w:fill="auto"/>
          </w:tcPr>
          <w:p w:rsidR="00AF2F08" w:rsidRPr="002F7AAF" w:rsidRDefault="00AF2F08" w:rsidP="00A92428">
            <w:pPr>
              <w:jc w:val="center"/>
              <w:rPr>
                <w:b/>
                <w:bCs/>
                <w:sz w:val="24"/>
                <w:szCs w:val="24"/>
              </w:rPr>
            </w:pPr>
          </w:p>
        </w:tc>
      </w:tr>
      <w:tr w:rsidR="00AF2F08" w:rsidRPr="002F7AAF" w:rsidTr="00947872">
        <w:trPr>
          <w:trHeight w:val="20"/>
        </w:trPr>
        <w:tc>
          <w:tcPr>
            <w:tcW w:w="843" w:type="pct"/>
            <w:vMerge/>
            <w:shd w:val="clear" w:color="auto" w:fill="auto"/>
          </w:tcPr>
          <w:p w:rsidR="00AF2F08" w:rsidRPr="002F7AAF" w:rsidRDefault="00AF2F08" w:rsidP="00A92428">
            <w:pPr>
              <w:jc w:val="center"/>
              <w:rPr>
                <w:b/>
                <w:bCs/>
                <w:sz w:val="24"/>
                <w:szCs w:val="24"/>
              </w:rPr>
            </w:pPr>
          </w:p>
        </w:tc>
        <w:tc>
          <w:tcPr>
            <w:tcW w:w="2987" w:type="pct"/>
            <w:shd w:val="clear" w:color="auto" w:fill="auto"/>
          </w:tcPr>
          <w:p w:rsidR="00AF2F08" w:rsidRPr="002F1C08" w:rsidRDefault="00AF2F08" w:rsidP="00753960">
            <w:pPr>
              <w:rPr>
                <w:b/>
                <w:sz w:val="24"/>
                <w:szCs w:val="24"/>
              </w:rPr>
            </w:pPr>
            <w:r w:rsidRPr="002F1C08">
              <w:rPr>
                <w:b/>
                <w:bCs/>
                <w:sz w:val="24"/>
                <w:szCs w:val="24"/>
              </w:rPr>
              <w:t xml:space="preserve">В том числе практических занятий </w:t>
            </w:r>
            <w:r w:rsidR="0073274B">
              <w:rPr>
                <w:b/>
                <w:bCs/>
                <w:sz w:val="24"/>
                <w:szCs w:val="24"/>
              </w:rPr>
              <w:t>(в форме практической подготовки)</w:t>
            </w:r>
          </w:p>
        </w:tc>
        <w:tc>
          <w:tcPr>
            <w:tcW w:w="591" w:type="pct"/>
            <w:shd w:val="clear" w:color="auto" w:fill="auto"/>
          </w:tcPr>
          <w:p w:rsidR="00AF2F08" w:rsidRPr="002F7AAF" w:rsidRDefault="00AF2F08" w:rsidP="00A92428">
            <w:pPr>
              <w:jc w:val="center"/>
              <w:rPr>
                <w:b/>
                <w:bCs/>
                <w:sz w:val="24"/>
                <w:szCs w:val="24"/>
              </w:rPr>
            </w:pPr>
            <w:r>
              <w:rPr>
                <w:b/>
                <w:bCs/>
                <w:sz w:val="24"/>
                <w:szCs w:val="24"/>
              </w:rPr>
              <w:t>4/4</w:t>
            </w:r>
          </w:p>
        </w:tc>
        <w:tc>
          <w:tcPr>
            <w:tcW w:w="579" w:type="pct"/>
            <w:vMerge/>
            <w:shd w:val="clear" w:color="auto" w:fill="auto"/>
          </w:tcPr>
          <w:p w:rsidR="00AF2F08" w:rsidRPr="002F7AAF" w:rsidRDefault="00AF2F08" w:rsidP="00A92428">
            <w:pPr>
              <w:jc w:val="center"/>
              <w:rPr>
                <w:b/>
                <w:bCs/>
                <w:sz w:val="24"/>
                <w:szCs w:val="24"/>
              </w:rPr>
            </w:pPr>
          </w:p>
        </w:tc>
      </w:tr>
      <w:tr w:rsidR="00AF2F08" w:rsidRPr="002F7AAF" w:rsidTr="00947872">
        <w:trPr>
          <w:trHeight w:val="20"/>
        </w:trPr>
        <w:tc>
          <w:tcPr>
            <w:tcW w:w="843" w:type="pct"/>
            <w:vMerge/>
            <w:shd w:val="clear" w:color="auto" w:fill="auto"/>
          </w:tcPr>
          <w:p w:rsidR="00AF2F08" w:rsidRPr="002F7AAF" w:rsidRDefault="00AF2F08" w:rsidP="00A92428">
            <w:pPr>
              <w:jc w:val="center"/>
              <w:rPr>
                <w:b/>
                <w:bCs/>
                <w:sz w:val="24"/>
                <w:szCs w:val="24"/>
              </w:rPr>
            </w:pPr>
          </w:p>
        </w:tc>
        <w:tc>
          <w:tcPr>
            <w:tcW w:w="2987" w:type="pct"/>
            <w:shd w:val="clear" w:color="auto" w:fill="auto"/>
          </w:tcPr>
          <w:p w:rsidR="00AF2F08" w:rsidRPr="002F1C08" w:rsidRDefault="00AF2F08" w:rsidP="00753960">
            <w:pPr>
              <w:rPr>
                <w:sz w:val="24"/>
                <w:szCs w:val="24"/>
              </w:rPr>
            </w:pPr>
            <w:r w:rsidRPr="002F1C08">
              <w:rPr>
                <w:sz w:val="24"/>
                <w:szCs w:val="24"/>
              </w:rPr>
              <w:t>Допуски и посадки гладких цилиндрических соединений</w:t>
            </w:r>
          </w:p>
        </w:tc>
        <w:tc>
          <w:tcPr>
            <w:tcW w:w="591" w:type="pct"/>
            <w:shd w:val="clear" w:color="auto" w:fill="auto"/>
          </w:tcPr>
          <w:p w:rsidR="00AF2F08" w:rsidRPr="00AF2F08" w:rsidRDefault="00AF2F08" w:rsidP="00A92428">
            <w:pPr>
              <w:jc w:val="center"/>
              <w:rPr>
                <w:bCs/>
                <w:sz w:val="24"/>
                <w:szCs w:val="24"/>
              </w:rPr>
            </w:pPr>
            <w:r w:rsidRPr="00AF2F08">
              <w:rPr>
                <w:bCs/>
                <w:sz w:val="24"/>
                <w:szCs w:val="24"/>
              </w:rPr>
              <w:t>2/2</w:t>
            </w:r>
          </w:p>
        </w:tc>
        <w:tc>
          <w:tcPr>
            <w:tcW w:w="579" w:type="pct"/>
            <w:vMerge/>
            <w:shd w:val="clear" w:color="auto" w:fill="auto"/>
          </w:tcPr>
          <w:p w:rsidR="00AF2F08" w:rsidRPr="002F7AAF" w:rsidRDefault="00AF2F08" w:rsidP="00A92428">
            <w:pPr>
              <w:jc w:val="center"/>
              <w:rPr>
                <w:b/>
                <w:bCs/>
                <w:sz w:val="24"/>
                <w:szCs w:val="24"/>
              </w:rPr>
            </w:pPr>
          </w:p>
        </w:tc>
      </w:tr>
      <w:tr w:rsidR="00AF2F08" w:rsidRPr="002F7AAF" w:rsidTr="00A85823">
        <w:trPr>
          <w:trHeight w:val="20"/>
        </w:trPr>
        <w:tc>
          <w:tcPr>
            <w:tcW w:w="843" w:type="pct"/>
            <w:vMerge/>
            <w:shd w:val="clear" w:color="auto" w:fill="auto"/>
          </w:tcPr>
          <w:p w:rsidR="00AF2F08" w:rsidRPr="002F7AAF" w:rsidRDefault="00AF2F08" w:rsidP="00A92428">
            <w:pPr>
              <w:jc w:val="center"/>
              <w:rPr>
                <w:b/>
                <w:bCs/>
                <w:sz w:val="24"/>
                <w:szCs w:val="24"/>
              </w:rPr>
            </w:pPr>
          </w:p>
        </w:tc>
        <w:tc>
          <w:tcPr>
            <w:tcW w:w="2987" w:type="pct"/>
            <w:shd w:val="clear" w:color="auto" w:fill="auto"/>
            <w:vAlign w:val="bottom"/>
          </w:tcPr>
          <w:p w:rsidR="00AF2F08" w:rsidRPr="002F1C08" w:rsidRDefault="00AF2F08" w:rsidP="00753960">
            <w:pPr>
              <w:rPr>
                <w:sz w:val="24"/>
                <w:szCs w:val="24"/>
              </w:rPr>
            </w:pPr>
            <w:r w:rsidRPr="002F1C08">
              <w:rPr>
                <w:sz w:val="24"/>
                <w:szCs w:val="24"/>
              </w:rPr>
              <w:t>Определение годности деталей в цилиндрических соединениях.</w:t>
            </w:r>
          </w:p>
        </w:tc>
        <w:tc>
          <w:tcPr>
            <w:tcW w:w="591" w:type="pct"/>
            <w:shd w:val="clear" w:color="auto" w:fill="auto"/>
          </w:tcPr>
          <w:p w:rsidR="00AF2F08" w:rsidRPr="00AF2F08" w:rsidRDefault="00AF2F08" w:rsidP="00A92428">
            <w:pPr>
              <w:jc w:val="center"/>
              <w:rPr>
                <w:bCs/>
                <w:sz w:val="24"/>
                <w:szCs w:val="24"/>
              </w:rPr>
            </w:pPr>
            <w:r w:rsidRPr="00AF2F08">
              <w:rPr>
                <w:bCs/>
                <w:sz w:val="24"/>
                <w:szCs w:val="24"/>
              </w:rPr>
              <w:t>2/2</w:t>
            </w:r>
          </w:p>
        </w:tc>
        <w:tc>
          <w:tcPr>
            <w:tcW w:w="579" w:type="pct"/>
            <w:vMerge/>
            <w:shd w:val="clear" w:color="auto" w:fill="auto"/>
          </w:tcPr>
          <w:p w:rsidR="00AF2F08" w:rsidRPr="002F7AAF" w:rsidRDefault="00AF2F08" w:rsidP="00A92428">
            <w:pPr>
              <w:jc w:val="center"/>
              <w:rPr>
                <w:b/>
                <w:bCs/>
                <w:sz w:val="24"/>
                <w:szCs w:val="24"/>
              </w:rPr>
            </w:pPr>
          </w:p>
        </w:tc>
      </w:tr>
      <w:tr w:rsidR="00AF2F08" w:rsidRPr="002F7AAF" w:rsidTr="00947872">
        <w:trPr>
          <w:trHeight w:val="20"/>
        </w:trPr>
        <w:tc>
          <w:tcPr>
            <w:tcW w:w="843" w:type="pct"/>
            <w:vMerge w:val="restart"/>
            <w:shd w:val="clear" w:color="auto" w:fill="auto"/>
          </w:tcPr>
          <w:p w:rsidR="00AF2F08" w:rsidRPr="002F314D" w:rsidRDefault="00AF2F08" w:rsidP="002F314D">
            <w:pPr>
              <w:rPr>
                <w:bCs/>
                <w:sz w:val="24"/>
                <w:szCs w:val="24"/>
              </w:rPr>
            </w:pPr>
            <w:r w:rsidRPr="002F314D">
              <w:rPr>
                <w:b/>
                <w:bCs/>
                <w:sz w:val="24"/>
                <w:szCs w:val="24"/>
              </w:rPr>
              <w:t xml:space="preserve">Тема 2.3 </w:t>
            </w:r>
            <w:r w:rsidRPr="002F314D">
              <w:rPr>
                <w:bCs/>
                <w:sz w:val="24"/>
                <w:szCs w:val="24"/>
              </w:rPr>
              <w:t>Точность формы и расположения</w:t>
            </w:r>
          </w:p>
          <w:p w:rsidR="00AF2F08" w:rsidRPr="002F7AAF" w:rsidRDefault="00AF2F08" w:rsidP="00A92428">
            <w:pPr>
              <w:jc w:val="center"/>
              <w:rPr>
                <w:b/>
                <w:bCs/>
                <w:sz w:val="24"/>
                <w:szCs w:val="24"/>
              </w:rPr>
            </w:pPr>
          </w:p>
        </w:tc>
        <w:tc>
          <w:tcPr>
            <w:tcW w:w="2987" w:type="pct"/>
            <w:shd w:val="clear" w:color="auto" w:fill="auto"/>
          </w:tcPr>
          <w:p w:rsidR="00AF2F08" w:rsidRPr="002F1C08" w:rsidRDefault="00AF2F08" w:rsidP="00753960">
            <w:pPr>
              <w:rPr>
                <w:b/>
                <w:bCs/>
                <w:sz w:val="24"/>
                <w:szCs w:val="24"/>
              </w:rPr>
            </w:pPr>
            <w:r w:rsidRPr="002F1C08">
              <w:rPr>
                <w:b/>
                <w:bCs/>
                <w:sz w:val="24"/>
                <w:szCs w:val="24"/>
              </w:rPr>
              <w:t xml:space="preserve">Содержание учебного материала </w:t>
            </w:r>
          </w:p>
        </w:tc>
        <w:tc>
          <w:tcPr>
            <w:tcW w:w="591" w:type="pct"/>
            <w:shd w:val="clear" w:color="auto" w:fill="auto"/>
          </w:tcPr>
          <w:p w:rsidR="00AF2F08" w:rsidRPr="002F7AAF" w:rsidRDefault="00AF2F08" w:rsidP="00A92428">
            <w:pPr>
              <w:jc w:val="center"/>
              <w:rPr>
                <w:b/>
                <w:bCs/>
                <w:sz w:val="24"/>
                <w:szCs w:val="24"/>
              </w:rPr>
            </w:pPr>
            <w:r>
              <w:rPr>
                <w:b/>
                <w:bCs/>
                <w:sz w:val="24"/>
                <w:szCs w:val="24"/>
              </w:rPr>
              <w:t>2</w:t>
            </w:r>
          </w:p>
        </w:tc>
        <w:tc>
          <w:tcPr>
            <w:tcW w:w="579" w:type="pct"/>
            <w:vMerge w:val="restart"/>
            <w:shd w:val="clear" w:color="auto" w:fill="auto"/>
          </w:tcPr>
          <w:p w:rsidR="00AF2F08" w:rsidRPr="002F7AAF" w:rsidRDefault="00AF2F08"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AF2F08" w:rsidRPr="002F7AAF" w:rsidTr="00947872">
        <w:trPr>
          <w:trHeight w:val="20"/>
        </w:trPr>
        <w:tc>
          <w:tcPr>
            <w:tcW w:w="843" w:type="pct"/>
            <w:vMerge/>
            <w:shd w:val="clear" w:color="auto" w:fill="auto"/>
          </w:tcPr>
          <w:p w:rsidR="00AF2F08" w:rsidRPr="002F7AAF" w:rsidRDefault="00AF2F08" w:rsidP="00A92428">
            <w:pPr>
              <w:jc w:val="center"/>
              <w:rPr>
                <w:b/>
                <w:bCs/>
                <w:sz w:val="24"/>
                <w:szCs w:val="24"/>
              </w:rPr>
            </w:pPr>
          </w:p>
        </w:tc>
        <w:tc>
          <w:tcPr>
            <w:tcW w:w="2987" w:type="pct"/>
            <w:shd w:val="clear" w:color="auto" w:fill="auto"/>
          </w:tcPr>
          <w:p w:rsidR="00AF2F08" w:rsidRPr="002F1C08" w:rsidRDefault="00AF2F08" w:rsidP="00753960">
            <w:pPr>
              <w:jc w:val="both"/>
              <w:rPr>
                <w:b/>
                <w:bCs/>
                <w:sz w:val="24"/>
                <w:szCs w:val="24"/>
              </w:rPr>
            </w:pPr>
            <w:r w:rsidRPr="002F1C08">
              <w:rPr>
                <w:bCs/>
                <w:sz w:val="24"/>
                <w:szCs w:val="24"/>
              </w:rPr>
              <w:t>Общие термины и определения. Отклонение и допуски формы, расположения. Суммарные отклонения и допуски формы и расположения поверхностей. Обозначение на чертежах допусков формы и расположения.</w:t>
            </w:r>
          </w:p>
        </w:tc>
        <w:tc>
          <w:tcPr>
            <w:tcW w:w="591" w:type="pct"/>
            <w:shd w:val="clear" w:color="auto" w:fill="auto"/>
          </w:tcPr>
          <w:p w:rsidR="00AF2F08" w:rsidRPr="00AF2F08" w:rsidRDefault="00AF2F08" w:rsidP="00A92428">
            <w:pPr>
              <w:jc w:val="center"/>
              <w:rPr>
                <w:bCs/>
                <w:sz w:val="24"/>
                <w:szCs w:val="24"/>
              </w:rPr>
            </w:pPr>
            <w:r>
              <w:rPr>
                <w:bCs/>
                <w:sz w:val="24"/>
                <w:szCs w:val="24"/>
              </w:rPr>
              <w:t>2</w:t>
            </w:r>
          </w:p>
        </w:tc>
        <w:tc>
          <w:tcPr>
            <w:tcW w:w="579" w:type="pct"/>
            <w:vMerge/>
            <w:shd w:val="clear" w:color="auto" w:fill="auto"/>
          </w:tcPr>
          <w:p w:rsidR="00AF2F08" w:rsidRPr="002F7AAF" w:rsidRDefault="00AF2F08" w:rsidP="00A92428">
            <w:pPr>
              <w:jc w:val="center"/>
              <w:rPr>
                <w:b/>
                <w:bCs/>
                <w:sz w:val="24"/>
                <w:szCs w:val="24"/>
              </w:rPr>
            </w:pPr>
          </w:p>
        </w:tc>
      </w:tr>
      <w:tr w:rsidR="00AF2F08" w:rsidRPr="002F7AAF" w:rsidTr="00947872">
        <w:trPr>
          <w:trHeight w:val="20"/>
        </w:trPr>
        <w:tc>
          <w:tcPr>
            <w:tcW w:w="843" w:type="pct"/>
            <w:vMerge/>
            <w:shd w:val="clear" w:color="auto" w:fill="auto"/>
          </w:tcPr>
          <w:p w:rsidR="00AF2F08" w:rsidRPr="002F7AAF" w:rsidRDefault="00AF2F08" w:rsidP="00A92428">
            <w:pPr>
              <w:jc w:val="center"/>
              <w:rPr>
                <w:b/>
                <w:bCs/>
                <w:sz w:val="24"/>
                <w:szCs w:val="24"/>
              </w:rPr>
            </w:pPr>
          </w:p>
        </w:tc>
        <w:tc>
          <w:tcPr>
            <w:tcW w:w="2987" w:type="pct"/>
            <w:shd w:val="clear" w:color="auto" w:fill="auto"/>
          </w:tcPr>
          <w:p w:rsidR="00AF2F08" w:rsidRPr="002F1C08" w:rsidRDefault="00AF2F08" w:rsidP="00753960">
            <w:pPr>
              <w:rPr>
                <w:b/>
                <w:sz w:val="24"/>
                <w:szCs w:val="24"/>
              </w:rPr>
            </w:pPr>
            <w:r w:rsidRPr="002F1C08">
              <w:rPr>
                <w:b/>
                <w:bCs/>
                <w:sz w:val="24"/>
                <w:szCs w:val="24"/>
              </w:rPr>
              <w:t>В том числе практических занятий</w:t>
            </w:r>
            <w:r w:rsidR="0073274B">
              <w:rPr>
                <w:b/>
                <w:bCs/>
                <w:sz w:val="24"/>
                <w:szCs w:val="24"/>
              </w:rPr>
              <w:t xml:space="preserve"> (в форме практической подготовки)</w:t>
            </w:r>
          </w:p>
        </w:tc>
        <w:tc>
          <w:tcPr>
            <w:tcW w:w="591" w:type="pct"/>
            <w:shd w:val="clear" w:color="auto" w:fill="auto"/>
          </w:tcPr>
          <w:p w:rsidR="00AF2F08" w:rsidRPr="002F7AAF" w:rsidRDefault="00AF2F08" w:rsidP="00A92428">
            <w:pPr>
              <w:jc w:val="center"/>
              <w:rPr>
                <w:b/>
                <w:bCs/>
                <w:sz w:val="24"/>
                <w:szCs w:val="24"/>
              </w:rPr>
            </w:pPr>
            <w:r>
              <w:rPr>
                <w:b/>
                <w:bCs/>
                <w:sz w:val="24"/>
                <w:szCs w:val="24"/>
              </w:rPr>
              <w:t>2/2</w:t>
            </w:r>
          </w:p>
        </w:tc>
        <w:tc>
          <w:tcPr>
            <w:tcW w:w="579" w:type="pct"/>
            <w:vMerge/>
            <w:shd w:val="clear" w:color="auto" w:fill="auto"/>
          </w:tcPr>
          <w:p w:rsidR="00AF2F08" w:rsidRPr="002F7AAF" w:rsidRDefault="00AF2F08" w:rsidP="00A92428">
            <w:pPr>
              <w:jc w:val="center"/>
              <w:rPr>
                <w:b/>
                <w:bCs/>
                <w:sz w:val="24"/>
                <w:szCs w:val="24"/>
              </w:rPr>
            </w:pPr>
          </w:p>
        </w:tc>
      </w:tr>
      <w:tr w:rsidR="00AF2F08" w:rsidRPr="002F7AAF" w:rsidTr="00947872">
        <w:trPr>
          <w:trHeight w:val="20"/>
        </w:trPr>
        <w:tc>
          <w:tcPr>
            <w:tcW w:w="843" w:type="pct"/>
            <w:vMerge/>
            <w:shd w:val="clear" w:color="auto" w:fill="auto"/>
          </w:tcPr>
          <w:p w:rsidR="00AF2F08" w:rsidRPr="002F7AAF" w:rsidRDefault="00AF2F08" w:rsidP="00A92428">
            <w:pPr>
              <w:jc w:val="center"/>
              <w:rPr>
                <w:b/>
                <w:bCs/>
                <w:sz w:val="24"/>
                <w:szCs w:val="24"/>
              </w:rPr>
            </w:pPr>
          </w:p>
        </w:tc>
        <w:tc>
          <w:tcPr>
            <w:tcW w:w="2987" w:type="pct"/>
            <w:shd w:val="clear" w:color="auto" w:fill="auto"/>
          </w:tcPr>
          <w:p w:rsidR="00AF2F08" w:rsidRPr="002F1C08" w:rsidRDefault="00AF2F08" w:rsidP="00753960">
            <w:pPr>
              <w:rPr>
                <w:sz w:val="24"/>
                <w:szCs w:val="24"/>
              </w:rPr>
            </w:pPr>
            <w:r w:rsidRPr="002F1C08">
              <w:rPr>
                <w:sz w:val="24"/>
                <w:szCs w:val="24"/>
              </w:rPr>
              <w:t>Допуски формы и расположения поверхностей деталей.</w:t>
            </w:r>
          </w:p>
        </w:tc>
        <w:tc>
          <w:tcPr>
            <w:tcW w:w="591" w:type="pct"/>
            <w:shd w:val="clear" w:color="auto" w:fill="auto"/>
          </w:tcPr>
          <w:p w:rsidR="00AF2F08" w:rsidRPr="00AF2F08" w:rsidRDefault="00AF2F08" w:rsidP="00A92428">
            <w:pPr>
              <w:jc w:val="center"/>
              <w:rPr>
                <w:bCs/>
                <w:sz w:val="24"/>
                <w:szCs w:val="24"/>
              </w:rPr>
            </w:pPr>
            <w:r w:rsidRPr="00AF2F08">
              <w:rPr>
                <w:bCs/>
                <w:sz w:val="24"/>
                <w:szCs w:val="24"/>
              </w:rPr>
              <w:t>2/2</w:t>
            </w:r>
          </w:p>
        </w:tc>
        <w:tc>
          <w:tcPr>
            <w:tcW w:w="579" w:type="pct"/>
            <w:vMerge/>
            <w:shd w:val="clear" w:color="auto" w:fill="auto"/>
          </w:tcPr>
          <w:p w:rsidR="00AF2F08" w:rsidRPr="002F7AAF" w:rsidRDefault="00AF2F08" w:rsidP="00A92428">
            <w:pPr>
              <w:jc w:val="center"/>
              <w:rPr>
                <w:b/>
                <w:bCs/>
                <w:sz w:val="24"/>
                <w:szCs w:val="24"/>
              </w:rPr>
            </w:pPr>
          </w:p>
        </w:tc>
      </w:tr>
      <w:tr w:rsidR="002F314D" w:rsidRPr="002F7AAF" w:rsidTr="00947872">
        <w:trPr>
          <w:trHeight w:val="20"/>
        </w:trPr>
        <w:tc>
          <w:tcPr>
            <w:tcW w:w="843" w:type="pct"/>
            <w:vMerge w:val="restart"/>
            <w:shd w:val="clear" w:color="auto" w:fill="auto"/>
          </w:tcPr>
          <w:p w:rsidR="002F314D" w:rsidRPr="002F7AAF" w:rsidRDefault="002F314D" w:rsidP="002F314D">
            <w:pPr>
              <w:tabs>
                <w:tab w:val="left" w:pos="642"/>
              </w:tabs>
              <w:rPr>
                <w:b/>
                <w:bCs/>
                <w:sz w:val="24"/>
                <w:szCs w:val="24"/>
              </w:rPr>
            </w:pPr>
            <w:r w:rsidRPr="007842B3">
              <w:rPr>
                <w:b/>
                <w:bCs/>
                <w:sz w:val="24"/>
                <w:szCs w:val="24"/>
              </w:rPr>
              <w:t xml:space="preserve">Тема 2.4 </w:t>
            </w:r>
            <w:r w:rsidRPr="007842B3">
              <w:rPr>
                <w:bCs/>
                <w:sz w:val="24"/>
                <w:szCs w:val="24"/>
              </w:rPr>
              <w:t>Шероховатость и волнистость поверхности</w:t>
            </w:r>
          </w:p>
        </w:tc>
        <w:tc>
          <w:tcPr>
            <w:tcW w:w="2987" w:type="pct"/>
            <w:shd w:val="clear" w:color="auto" w:fill="auto"/>
          </w:tcPr>
          <w:p w:rsidR="002F314D" w:rsidRPr="002F1C08" w:rsidRDefault="002F314D" w:rsidP="00753960">
            <w:pPr>
              <w:rPr>
                <w:b/>
                <w:bCs/>
                <w:sz w:val="24"/>
                <w:szCs w:val="24"/>
              </w:rPr>
            </w:pPr>
            <w:r w:rsidRPr="002F1C08">
              <w:rPr>
                <w:b/>
                <w:bCs/>
                <w:sz w:val="24"/>
                <w:szCs w:val="24"/>
              </w:rPr>
              <w:t>Содержание учебного материала</w:t>
            </w:r>
          </w:p>
        </w:tc>
        <w:tc>
          <w:tcPr>
            <w:tcW w:w="591" w:type="pct"/>
            <w:shd w:val="clear" w:color="auto" w:fill="auto"/>
          </w:tcPr>
          <w:p w:rsidR="002F314D" w:rsidRPr="002F7AAF" w:rsidRDefault="00AF2F08" w:rsidP="00A92428">
            <w:pPr>
              <w:jc w:val="center"/>
              <w:rPr>
                <w:b/>
                <w:bCs/>
                <w:sz w:val="24"/>
                <w:szCs w:val="24"/>
              </w:rPr>
            </w:pPr>
            <w:r>
              <w:rPr>
                <w:b/>
                <w:bCs/>
                <w:sz w:val="24"/>
                <w:szCs w:val="24"/>
              </w:rPr>
              <w:t>1</w:t>
            </w:r>
          </w:p>
        </w:tc>
        <w:tc>
          <w:tcPr>
            <w:tcW w:w="579" w:type="pct"/>
            <w:vMerge w:val="restart"/>
            <w:shd w:val="clear" w:color="auto" w:fill="auto"/>
          </w:tcPr>
          <w:p w:rsidR="002F314D" w:rsidRPr="002F7AAF" w:rsidRDefault="002F314D"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rPr>
                <w:bCs/>
                <w:sz w:val="24"/>
                <w:szCs w:val="24"/>
              </w:rPr>
            </w:pPr>
            <w:r w:rsidRPr="007842B3">
              <w:rPr>
                <w:bCs/>
                <w:sz w:val="24"/>
                <w:szCs w:val="24"/>
              </w:rPr>
              <w:t>Основные понятия и определения. Обозначение шероховатости поверхности</w:t>
            </w:r>
          </w:p>
        </w:tc>
        <w:tc>
          <w:tcPr>
            <w:tcW w:w="591" w:type="pct"/>
            <w:shd w:val="clear" w:color="auto" w:fill="auto"/>
          </w:tcPr>
          <w:p w:rsidR="002F314D" w:rsidRPr="00AF2F08" w:rsidRDefault="00AF2F08" w:rsidP="00A92428">
            <w:pPr>
              <w:jc w:val="center"/>
              <w:rPr>
                <w:bCs/>
                <w:sz w:val="24"/>
                <w:szCs w:val="24"/>
              </w:rPr>
            </w:pPr>
            <w:r w:rsidRPr="00AF2F08">
              <w:rPr>
                <w:bCs/>
                <w:sz w:val="24"/>
                <w:szCs w:val="24"/>
              </w:rPr>
              <w:t>1</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val="restart"/>
            <w:shd w:val="clear" w:color="auto" w:fill="auto"/>
          </w:tcPr>
          <w:p w:rsidR="002F314D" w:rsidRPr="002F7AAF" w:rsidRDefault="002F314D" w:rsidP="002F314D">
            <w:pPr>
              <w:tabs>
                <w:tab w:val="left" w:pos="607"/>
              </w:tabs>
              <w:rPr>
                <w:b/>
                <w:bCs/>
                <w:sz w:val="24"/>
                <w:szCs w:val="24"/>
              </w:rPr>
            </w:pPr>
            <w:r>
              <w:rPr>
                <w:b/>
                <w:bCs/>
                <w:sz w:val="24"/>
                <w:szCs w:val="24"/>
              </w:rPr>
              <w:tab/>
            </w:r>
            <w:r w:rsidRPr="007842B3">
              <w:rPr>
                <w:b/>
                <w:bCs/>
                <w:sz w:val="24"/>
                <w:szCs w:val="24"/>
              </w:rPr>
              <w:t xml:space="preserve">Тема 2.5 </w:t>
            </w:r>
            <w:r w:rsidRPr="007842B3">
              <w:rPr>
                <w:bCs/>
                <w:sz w:val="24"/>
                <w:szCs w:val="24"/>
              </w:rPr>
              <w:t>Система допусков и посадок для подшипников качения. Допуски на угловые размеры.</w:t>
            </w:r>
          </w:p>
        </w:tc>
        <w:tc>
          <w:tcPr>
            <w:tcW w:w="2987" w:type="pct"/>
            <w:shd w:val="clear" w:color="auto" w:fill="auto"/>
          </w:tcPr>
          <w:p w:rsidR="002F314D" w:rsidRPr="007842B3" w:rsidRDefault="002F314D" w:rsidP="00753960">
            <w:pPr>
              <w:rPr>
                <w:b/>
                <w:bCs/>
                <w:sz w:val="24"/>
                <w:szCs w:val="24"/>
              </w:rPr>
            </w:pPr>
            <w:r w:rsidRPr="007842B3">
              <w:rPr>
                <w:b/>
                <w:bCs/>
                <w:sz w:val="24"/>
                <w:szCs w:val="24"/>
              </w:rPr>
              <w:t xml:space="preserve">Содержание учебного материала </w:t>
            </w:r>
          </w:p>
        </w:tc>
        <w:tc>
          <w:tcPr>
            <w:tcW w:w="591" w:type="pct"/>
            <w:shd w:val="clear" w:color="auto" w:fill="auto"/>
          </w:tcPr>
          <w:p w:rsidR="002F314D" w:rsidRPr="002F7AAF" w:rsidRDefault="00AF2F08" w:rsidP="00A92428">
            <w:pPr>
              <w:jc w:val="center"/>
              <w:rPr>
                <w:b/>
                <w:bCs/>
                <w:sz w:val="24"/>
                <w:szCs w:val="24"/>
              </w:rPr>
            </w:pPr>
            <w:r>
              <w:rPr>
                <w:b/>
                <w:bCs/>
                <w:sz w:val="24"/>
                <w:szCs w:val="24"/>
              </w:rPr>
              <w:t>1</w:t>
            </w:r>
          </w:p>
        </w:tc>
        <w:tc>
          <w:tcPr>
            <w:tcW w:w="579" w:type="pct"/>
            <w:vMerge w:val="restart"/>
            <w:shd w:val="clear" w:color="auto" w:fill="auto"/>
          </w:tcPr>
          <w:p w:rsidR="002F314D" w:rsidRPr="002F7AAF" w:rsidRDefault="002F314D"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rPr>
                <w:b/>
                <w:bCs/>
                <w:sz w:val="24"/>
                <w:szCs w:val="24"/>
              </w:rPr>
            </w:pPr>
            <w:r w:rsidRPr="007842B3">
              <w:rPr>
                <w:bCs/>
                <w:sz w:val="24"/>
                <w:szCs w:val="24"/>
              </w:rPr>
              <w:t>Система допусков и посадок для подшипников качения. Допуски угловых размеров. Система допусков и посадок для конических соединений.</w:t>
            </w:r>
          </w:p>
        </w:tc>
        <w:tc>
          <w:tcPr>
            <w:tcW w:w="591" w:type="pct"/>
            <w:shd w:val="clear" w:color="auto" w:fill="auto"/>
          </w:tcPr>
          <w:p w:rsidR="002F314D" w:rsidRPr="00AF2F08" w:rsidRDefault="00AF2F08" w:rsidP="00A92428">
            <w:pPr>
              <w:jc w:val="center"/>
              <w:rPr>
                <w:bCs/>
                <w:sz w:val="24"/>
                <w:szCs w:val="24"/>
              </w:rPr>
            </w:pPr>
            <w:r w:rsidRPr="00AF2F08">
              <w:rPr>
                <w:bCs/>
                <w:sz w:val="24"/>
                <w:szCs w:val="24"/>
              </w:rPr>
              <w:t>1</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val="restart"/>
            <w:shd w:val="clear" w:color="auto" w:fill="auto"/>
          </w:tcPr>
          <w:p w:rsidR="002F314D" w:rsidRPr="007842B3" w:rsidRDefault="002F314D" w:rsidP="00753960">
            <w:pPr>
              <w:rPr>
                <w:bCs/>
                <w:sz w:val="24"/>
                <w:szCs w:val="24"/>
              </w:rPr>
            </w:pPr>
            <w:r w:rsidRPr="007842B3">
              <w:rPr>
                <w:b/>
                <w:bCs/>
                <w:sz w:val="24"/>
                <w:szCs w:val="24"/>
              </w:rPr>
              <w:t>Тема 2.6</w:t>
            </w:r>
            <w:r w:rsidRPr="007842B3">
              <w:rPr>
                <w:bCs/>
                <w:sz w:val="24"/>
                <w:szCs w:val="24"/>
              </w:rPr>
              <w:t xml:space="preserve"> Взаимозаменяемость различных соединений</w:t>
            </w:r>
          </w:p>
          <w:p w:rsidR="002F314D" w:rsidRPr="007842B3" w:rsidRDefault="002F314D" w:rsidP="00753960">
            <w:pPr>
              <w:rPr>
                <w:b/>
                <w:bCs/>
                <w:sz w:val="24"/>
                <w:szCs w:val="24"/>
              </w:rPr>
            </w:pPr>
          </w:p>
        </w:tc>
        <w:tc>
          <w:tcPr>
            <w:tcW w:w="2987" w:type="pct"/>
            <w:shd w:val="clear" w:color="auto" w:fill="auto"/>
          </w:tcPr>
          <w:p w:rsidR="002F314D" w:rsidRPr="007842B3" w:rsidRDefault="002F314D" w:rsidP="00753960">
            <w:pPr>
              <w:rPr>
                <w:b/>
                <w:bCs/>
                <w:sz w:val="24"/>
                <w:szCs w:val="24"/>
              </w:rPr>
            </w:pPr>
            <w:r w:rsidRPr="007842B3">
              <w:rPr>
                <w:b/>
                <w:bCs/>
                <w:sz w:val="24"/>
                <w:szCs w:val="24"/>
              </w:rPr>
              <w:t>Содержание учебного материала</w:t>
            </w:r>
          </w:p>
        </w:tc>
        <w:tc>
          <w:tcPr>
            <w:tcW w:w="591" w:type="pct"/>
            <w:shd w:val="clear" w:color="auto" w:fill="auto"/>
          </w:tcPr>
          <w:p w:rsidR="002F314D" w:rsidRPr="002F7AAF" w:rsidRDefault="00AF2F08" w:rsidP="00A92428">
            <w:pPr>
              <w:jc w:val="center"/>
              <w:rPr>
                <w:b/>
                <w:bCs/>
                <w:sz w:val="24"/>
                <w:szCs w:val="24"/>
              </w:rPr>
            </w:pPr>
            <w:r>
              <w:rPr>
                <w:b/>
                <w:bCs/>
                <w:sz w:val="24"/>
                <w:szCs w:val="24"/>
              </w:rPr>
              <w:t>1</w:t>
            </w:r>
          </w:p>
        </w:tc>
        <w:tc>
          <w:tcPr>
            <w:tcW w:w="579" w:type="pct"/>
            <w:vMerge w:val="restart"/>
            <w:shd w:val="clear" w:color="auto" w:fill="auto"/>
          </w:tcPr>
          <w:p w:rsidR="002F314D" w:rsidRPr="002F7AAF" w:rsidRDefault="002F314D"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rPr>
                <w:bCs/>
                <w:sz w:val="24"/>
                <w:szCs w:val="24"/>
              </w:rPr>
            </w:pPr>
            <w:r w:rsidRPr="007842B3">
              <w:rPr>
                <w:bCs/>
                <w:sz w:val="24"/>
                <w:szCs w:val="24"/>
              </w:rPr>
              <w:t>Общие принципы взаимозаменяемости цилиндрической резьбы. Основные параметры метрической резьбы.</w:t>
            </w:r>
          </w:p>
          <w:p w:rsidR="002F314D" w:rsidRPr="007842B3" w:rsidRDefault="002F314D" w:rsidP="00753960">
            <w:pPr>
              <w:jc w:val="both"/>
              <w:rPr>
                <w:b/>
                <w:bCs/>
                <w:sz w:val="24"/>
                <w:szCs w:val="24"/>
              </w:rPr>
            </w:pPr>
            <w:r w:rsidRPr="007842B3">
              <w:rPr>
                <w:bCs/>
                <w:sz w:val="24"/>
                <w:szCs w:val="24"/>
              </w:rPr>
              <w:t xml:space="preserve">Система допусков для цилиндрических зубчатых передач. Допуски зубчатых конических и гипоидных передач. Допуски червячных передач. Взаимозаменяемость шпоночных соединений. Взаимозаменяемость шлицевых </w:t>
            </w:r>
            <w:r w:rsidRPr="007842B3">
              <w:rPr>
                <w:bCs/>
                <w:sz w:val="24"/>
                <w:szCs w:val="24"/>
              </w:rPr>
              <w:lastRenderedPageBreak/>
              <w:t>соединений.</w:t>
            </w:r>
          </w:p>
        </w:tc>
        <w:tc>
          <w:tcPr>
            <w:tcW w:w="591" w:type="pct"/>
            <w:shd w:val="clear" w:color="auto" w:fill="auto"/>
          </w:tcPr>
          <w:p w:rsidR="002F314D" w:rsidRPr="00AF2F08" w:rsidRDefault="00AF2F08" w:rsidP="00A92428">
            <w:pPr>
              <w:jc w:val="center"/>
              <w:rPr>
                <w:bCs/>
                <w:sz w:val="24"/>
                <w:szCs w:val="24"/>
              </w:rPr>
            </w:pPr>
            <w:r w:rsidRPr="00AF2F08">
              <w:rPr>
                <w:bCs/>
                <w:sz w:val="24"/>
                <w:szCs w:val="24"/>
              </w:rPr>
              <w:lastRenderedPageBreak/>
              <w:t>1</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val="restart"/>
            <w:shd w:val="clear" w:color="auto" w:fill="auto"/>
          </w:tcPr>
          <w:p w:rsidR="002F314D" w:rsidRPr="002F314D" w:rsidRDefault="002F314D" w:rsidP="002F314D">
            <w:pPr>
              <w:rPr>
                <w:bCs/>
                <w:sz w:val="24"/>
                <w:szCs w:val="24"/>
              </w:rPr>
            </w:pPr>
            <w:r w:rsidRPr="002F314D">
              <w:rPr>
                <w:b/>
                <w:bCs/>
                <w:sz w:val="24"/>
                <w:szCs w:val="24"/>
              </w:rPr>
              <w:lastRenderedPageBreak/>
              <w:t xml:space="preserve">Тема 2.7 </w:t>
            </w:r>
            <w:r w:rsidRPr="002F314D">
              <w:rPr>
                <w:bCs/>
                <w:sz w:val="24"/>
                <w:szCs w:val="24"/>
              </w:rPr>
              <w:t>Расчет размерных цепей</w:t>
            </w:r>
          </w:p>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rPr>
                <w:b/>
                <w:bCs/>
                <w:sz w:val="24"/>
                <w:szCs w:val="24"/>
              </w:rPr>
            </w:pPr>
            <w:r w:rsidRPr="007842B3">
              <w:rPr>
                <w:b/>
                <w:bCs/>
                <w:sz w:val="24"/>
                <w:szCs w:val="24"/>
              </w:rPr>
              <w:t>Содержание учебного материала</w:t>
            </w:r>
          </w:p>
        </w:tc>
        <w:tc>
          <w:tcPr>
            <w:tcW w:w="591" w:type="pct"/>
            <w:shd w:val="clear" w:color="auto" w:fill="auto"/>
          </w:tcPr>
          <w:p w:rsidR="002F314D" w:rsidRPr="002F7AAF" w:rsidRDefault="00AF2F08" w:rsidP="00A92428">
            <w:pPr>
              <w:jc w:val="center"/>
              <w:rPr>
                <w:b/>
                <w:bCs/>
                <w:sz w:val="24"/>
                <w:szCs w:val="24"/>
              </w:rPr>
            </w:pPr>
            <w:r>
              <w:rPr>
                <w:b/>
                <w:bCs/>
                <w:sz w:val="24"/>
                <w:szCs w:val="24"/>
              </w:rPr>
              <w:t>1</w:t>
            </w:r>
          </w:p>
        </w:tc>
        <w:tc>
          <w:tcPr>
            <w:tcW w:w="579" w:type="pct"/>
            <w:vMerge w:val="restart"/>
            <w:shd w:val="clear" w:color="auto" w:fill="auto"/>
          </w:tcPr>
          <w:p w:rsidR="002F314D" w:rsidRPr="002F7AAF" w:rsidRDefault="002F314D"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rPr>
                <w:b/>
                <w:bCs/>
                <w:sz w:val="24"/>
                <w:szCs w:val="24"/>
              </w:rPr>
            </w:pPr>
            <w:r w:rsidRPr="007842B3">
              <w:rPr>
                <w:bCs/>
                <w:sz w:val="24"/>
                <w:szCs w:val="24"/>
              </w:rPr>
              <w:t xml:space="preserve">Основные термины и определения, классификация размерных цепей. Метод расчета размерных цепей на полную взаимозаменяемость. </w:t>
            </w:r>
            <w:proofErr w:type="spellStart"/>
            <w:r w:rsidRPr="007842B3">
              <w:rPr>
                <w:bCs/>
                <w:sz w:val="24"/>
                <w:szCs w:val="24"/>
              </w:rPr>
              <w:t>Теоретик</w:t>
            </w:r>
            <w:proofErr w:type="gramStart"/>
            <w:r w:rsidRPr="007842B3">
              <w:rPr>
                <w:bCs/>
                <w:sz w:val="24"/>
                <w:szCs w:val="24"/>
              </w:rPr>
              <w:t>о</w:t>
            </w:r>
            <w:proofErr w:type="spellEnd"/>
            <w:r w:rsidRPr="007842B3">
              <w:rPr>
                <w:bCs/>
                <w:sz w:val="24"/>
                <w:szCs w:val="24"/>
              </w:rPr>
              <w:t>-</w:t>
            </w:r>
            <w:proofErr w:type="gramEnd"/>
            <w:r w:rsidRPr="007842B3">
              <w:rPr>
                <w:bCs/>
                <w:sz w:val="24"/>
                <w:szCs w:val="24"/>
              </w:rPr>
              <w:t xml:space="preserve"> вероятностный метод расчета размерных цепей.</w:t>
            </w:r>
          </w:p>
        </w:tc>
        <w:tc>
          <w:tcPr>
            <w:tcW w:w="591" w:type="pct"/>
            <w:shd w:val="clear" w:color="auto" w:fill="auto"/>
          </w:tcPr>
          <w:p w:rsidR="002F314D" w:rsidRPr="002F1C08" w:rsidRDefault="00AF2F08" w:rsidP="00A92428">
            <w:pPr>
              <w:jc w:val="center"/>
              <w:rPr>
                <w:bCs/>
                <w:sz w:val="24"/>
                <w:szCs w:val="24"/>
              </w:rPr>
            </w:pPr>
            <w:r w:rsidRPr="002F1C08">
              <w:rPr>
                <w:bCs/>
                <w:sz w:val="24"/>
                <w:szCs w:val="24"/>
              </w:rPr>
              <w:t>1</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shd w:val="clear" w:color="auto" w:fill="auto"/>
          </w:tcPr>
          <w:p w:rsidR="002F314D" w:rsidRPr="002F7AAF" w:rsidRDefault="002F314D" w:rsidP="00A92428">
            <w:pPr>
              <w:jc w:val="center"/>
              <w:rPr>
                <w:b/>
                <w:bCs/>
                <w:sz w:val="24"/>
                <w:szCs w:val="24"/>
              </w:rPr>
            </w:pPr>
            <w:r w:rsidRPr="007842B3">
              <w:rPr>
                <w:b/>
                <w:bCs/>
                <w:sz w:val="24"/>
                <w:szCs w:val="24"/>
              </w:rPr>
              <w:t>Раздел 3.Основы метрологии и технические измерения</w:t>
            </w:r>
          </w:p>
        </w:tc>
        <w:tc>
          <w:tcPr>
            <w:tcW w:w="2987" w:type="pct"/>
            <w:shd w:val="clear" w:color="auto" w:fill="auto"/>
          </w:tcPr>
          <w:p w:rsidR="002F314D" w:rsidRDefault="002F314D" w:rsidP="002F314D">
            <w:pPr>
              <w:tabs>
                <w:tab w:val="left" w:pos="1509"/>
              </w:tabs>
              <w:rPr>
                <w:b/>
                <w:bCs/>
                <w:sz w:val="24"/>
                <w:szCs w:val="24"/>
              </w:rPr>
            </w:pPr>
          </w:p>
        </w:tc>
        <w:tc>
          <w:tcPr>
            <w:tcW w:w="591" w:type="pct"/>
            <w:shd w:val="clear" w:color="auto" w:fill="auto"/>
          </w:tcPr>
          <w:p w:rsidR="002F314D" w:rsidRPr="002F1C08" w:rsidRDefault="002F1C08" w:rsidP="00A92428">
            <w:pPr>
              <w:jc w:val="center"/>
              <w:rPr>
                <w:b/>
                <w:bCs/>
                <w:sz w:val="24"/>
                <w:szCs w:val="24"/>
              </w:rPr>
            </w:pPr>
            <w:r w:rsidRPr="002F1C08">
              <w:rPr>
                <w:b/>
                <w:bCs/>
                <w:sz w:val="24"/>
                <w:szCs w:val="24"/>
              </w:rPr>
              <w:t>4</w:t>
            </w:r>
            <w:r w:rsidR="00AF2F08" w:rsidRPr="002F1C08">
              <w:rPr>
                <w:b/>
                <w:bCs/>
                <w:sz w:val="24"/>
                <w:szCs w:val="24"/>
              </w:rPr>
              <w:t>/4</w:t>
            </w:r>
          </w:p>
        </w:tc>
        <w:tc>
          <w:tcPr>
            <w:tcW w:w="579" w:type="pct"/>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val="restart"/>
            <w:shd w:val="clear" w:color="auto" w:fill="auto"/>
          </w:tcPr>
          <w:p w:rsidR="002F314D" w:rsidRPr="002F7AAF" w:rsidRDefault="002F314D" w:rsidP="00A92428">
            <w:pPr>
              <w:jc w:val="center"/>
              <w:rPr>
                <w:b/>
                <w:bCs/>
                <w:sz w:val="24"/>
                <w:szCs w:val="24"/>
              </w:rPr>
            </w:pPr>
            <w:r w:rsidRPr="007842B3">
              <w:rPr>
                <w:b/>
                <w:bCs/>
                <w:sz w:val="24"/>
                <w:szCs w:val="24"/>
              </w:rPr>
              <w:t xml:space="preserve">Тема 3.1 </w:t>
            </w:r>
            <w:r w:rsidRPr="007842B3">
              <w:rPr>
                <w:bCs/>
                <w:sz w:val="24"/>
                <w:szCs w:val="24"/>
              </w:rPr>
              <w:t>Основные понятия метрологии</w:t>
            </w:r>
          </w:p>
        </w:tc>
        <w:tc>
          <w:tcPr>
            <w:tcW w:w="2987" w:type="pct"/>
            <w:shd w:val="clear" w:color="auto" w:fill="auto"/>
          </w:tcPr>
          <w:p w:rsidR="002F314D" w:rsidRPr="007842B3" w:rsidRDefault="002F314D" w:rsidP="00753960">
            <w:pPr>
              <w:rPr>
                <w:b/>
                <w:bCs/>
                <w:sz w:val="24"/>
                <w:szCs w:val="24"/>
              </w:rPr>
            </w:pPr>
            <w:r w:rsidRPr="007842B3">
              <w:rPr>
                <w:b/>
                <w:bCs/>
                <w:sz w:val="24"/>
                <w:szCs w:val="24"/>
              </w:rPr>
              <w:t xml:space="preserve">Содержание учебного материала </w:t>
            </w:r>
          </w:p>
        </w:tc>
        <w:tc>
          <w:tcPr>
            <w:tcW w:w="591" w:type="pct"/>
            <w:shd w:val="clear" w:color="auto" w:fill="auto"/>
          </w:tcPr>
          <w:p w:rsidR="002F314D" w:rsidRPr="002F7AAF" w:rsidRDefault="002F1C08" w:rsidP="00A92428">
            <w:pPr>
              <w:jc w:val="center"/>
              <w:rPr>
                <w:b/>
                <w:bCs/>
                <w:sz w:val="24"/>
                <w:szCs w:val="24"/>
              </w:rPr>
            </w:pPr>
            <w:r>
              <w:rPr>
                <w:b/>
                <w:bCs/>
                <w:sz w:val="24"/>
                <w:szCs w:val="24"/>
              </w:rPr>
              <w:t>1</w:t>
            </w:r>
          </w:p>
        </w:tc>
        <w:tc>
          <w:tcPr>
            <w:tcW w:w="579" w:type="pct"/>
            <w:vMerge w:val="restart"/>
            <w:shd w:val="clear" w:color="auto" w:fill="auto"/>
          </w:tcPr>
          <w:p w:rsidR="002F314D" w:rsidRPr="002F7AAF" w:rsidRDefault="002F314D"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rPr>
                <w:b/>
                <w:bCs/>
                <w:sz w:val="24"/>
                <w:szCs w:val="24"/>
              </w:rPr>
            </w:pPr>
            <w:r w:rsidRPr="007842B3">
              <w:rPr>
                <w:bCs/>
                <w:sz w:val="24"/>
                <w:szCs w:val="24"/>
              </w:rPr>
              <w:t xml:space="preserve">Измеряемые величины. Виды и методы измерений. Методика выполнения измерений. Метрологические показатели средств измерений. Классы точности средств измерений. Международная система единиц (система СИ). Критерии качества измерений. </w:t>
            </w:r>
          </w:p>
        </w:tc>
        <w:tc>
          <w:tcPr>
            <w:tcW w:w="591" w:type="pct"/>
            <w:shd w:val="clear" w:color="auto" w:fill="auto"/>
          </w:tcPr>
          <w:p w:rsidR="002F314D" w:rsidRPr="00AF2F08" w:rsidRDefault="002F1C08" w:rsidP="00A92428">
            <w:pPr>
              <w:jc w:val="center"/>
              <w:rPr>
                <w:bCs/>
                <w:sz w:val="24"/>
                <w:szCs w:val="24"/>
              </w:rPr>
            </w:pPr>
            <w:r>
              <w:rPr>
                <w:bCs/>
                <w:sz w:val="24"/>
                <w:szCs w:val="24"/>
              </w:rPr>
              <w:t>1</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val="restart"/>
            <w:shd w:val="clear" w:color="auto" w:fill="auto"/>
          </w:tcPr>
          <w:p w:rsidR="002F314D" w:rsidRPr="002F314D" w:rsidRDefault="002F314D" w:rsidP="002F314D">
            <w:pPr>
              <w:rPr>
                <w:b/>
                <w:bCs/>
                <w:sz w:val="24"/>
                <w:szCs w:val="24"/>
              </w:rPr>
            </w:pPr>
            <w:r w:rsidRPr="002F314D">
              <w:rPr>
                <w:b/>
                <w:bCs/>
                <w:sz w:val="24"/>
                <w:szCs w:val="24"/>
              </w:rPr>
              <w:t xml:space="preserve">Тема 3.2 </w:t>
            </w:r>
            <w:r w:rsidRPr="002F314D">
              <w:rPr>
                <w:bCs/>
                <w:sz w:val="24"/>
                <w:szCs w:val="24"/>
              </w:rPr>
              <w:t>Линейные и угловые измерения</w:t>
            </w:r>
          </w:p>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rPr>
                <w:b/>
                <w:bCs/>
                <w:sz w:val="24"/>
                <w:szCs w:val="24"/>
              </w:rPr>
            </w:pPr>
            <w:r w:rsidRPr="007842B3">
              <w:rPr>
                <w:b/>
                <w:bCs/>
                <w:sz w:val="24"/>
                <w:szCs w:val="24"/>
              </w:rPr>
              <w:t>Содержание учебного материала</w:t>
            </w:r>
          </w:p>
        </w:tc>
        <w:tc>
          <w:tcPr>
            <w:tcW w:w="591" w:type="pct"/>
            <w:shd w:val="clear" w:color="auto" w:fill="auto"/>
          </w:tcPr>
          <w:p w:rsidR="002F314D" w:rsidRPr="002F7AAF" w:rsidRDefault="002F1C08" w:rsidP="00A92428">
            <w:pPr>
              <w:jc w:val="center"/>
              <w:rPr>
                <w:b/>
                <w:bCs/>
                <w:sz w:val="24"/>
                <w:szCs w:val="24"/>
              </w:rPr>
            </w:pPr>
            <w:r>
              <w:rPr>
                <w:b/>
                <w:bCs/>
                <w:sz w:val="24"/>
                <w:szCs w:val="24"/>
              </w:rPr>
              <w:t>1</w:t>
            </w:r>
            <w:r w:rsidR="00AF2F08">
              <w:rPr>
                <w:b/>
                <w:bCs/>
                <w:sz w:val="24"/>
                <w:szCs w:val="24"/>
              </w:rPr>
              <w:t>/4</w:t>
            </w:r>
          </w:p>
        </w:tc>
        <w:tc>
          <w:tcPr>
            <w:tcW w:w="579" w:type="pct"/>
            <w:vMerge w:val="restart"/>
            <w:shd w:val="clear" w:color="auto" w:fill="auto"/>
          </w:tcPr>
          <w:p w:rsidR="002F314D" w:rsidRPr="002F7AAF" w:rsidRDefault="002F314D"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7842B3" w:rsidRDefault="002F314D" w:rsidP="00753960">
            <w:pPr>
              <w:jc w:val="both"/>
              <w:rPr>
                <w:b/>
                <w:bCs/>
                <w:sz w:val="24"/>
                <w:szCs w:val="24"/>
              </w:rPr>
            </w:pPr>
            <w:r w:rsidRPr="007842B3">
              <w:rPr>
                <w:bCs/>
                <w:sz w:val="24"/>
                <w:szCs w:val="24"/>
              </w:rPr>
              <w:t>Плоскопараллельные меры длины. Меры длины штриховые. Микрометрические приборы. Пружинные измерительные приборы. Оптико-механические приборы. Пневматические приборы. Жесткие угловые меры. Угольники. Механические угломеры. Средства измерений основанные на тригонометрическом методе.</w:t>
            </w:r>
          </w:p>
        </w:tc>
        <w:tc>
          <w:tcPr>
            <w:tcW w:w="591" w:type="pct"/>
            <w:shd w:val="clear" w:color="auto" w:fill="auto"/>
          </w:tcPr>
          <w:p w:rsidR="002F314D" w:rsidRPr="00AF2F08" w:rsidRDefault="002F1C08" w:rsidP="00A92428">
            <w:pPr>
              <w:jc w:val="center"/>
              <w:rPr>
                <w:bCs/>
                <w:sz w:val="24"/>
                <w:szCs w:val="24"/>
              </w:rPr>
            </w:pPr>
            <w:r>
              <w:rPr>
                <w:bCs/>
                <w:sz w:val="24"/>
                <w:szCs w:val="24"/>
              </w:rPr>
              <w:t>1</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2F1C08" w:rsidRDefault="002F314D" w:rsidP="002F314D">
            <w:pPr>
              <w:rPr>
                <w:b/>
                <w:sz w:val="24"/>
                <w:szCs w:val="24"/>
              </w:rPr>
            </w:pPr>
            <w:r w:rsidRPr="002F1C08">
              <w:rPr>
                <w:b/>
                <w:bCs/>
                <w:sz w:val="24"/>
                <w:szCs w:val="24"/>
              </w:rPr>
              <w:t xml:space="preserve">В том числе практических работ </w:t>
            </w:r>
            <w:r w:rsidR="0073274B">
              <w:rPr>
                <w:b/>
                <w:bCs/>
                <w:sz w:val="24"/>
                <w:szCs w:val="24"/>
              </w:rPr>
              <w:t xml:space="preserve">(в форме практической подготовки) </w:t>
            </w:r>
          </w:p>
        </w:tc>
        <w:tc>
          <w:tcPr>
            <w:tcW w:w="591" w:type="pct"/>
            <w:shd w:val="clear" w:color="auto" w:fill="auto"/>
          </w:tcPr>
          <w:p w:rsidR="002F314D" w:rsidRPr="002F1C08" w:rsidRDefault="00AF2F08" w:rsidP="00A92428">
            <w:pPr>
              <w:jc w:val="center"/>
              <w:rPr>
                <w:b/>
                <w:bCs/>
                <w:sz w:val="24"/>
                <w:szCs w:val="24"/>
              </w:rPr>
            </w:pPr>
            <w:r w:rsidRPr="002F1C08">
              <w:rPr>
                <w:b/>
                <w:bCs/>
                <w:sz w:val="24"/>
                <w:szCs w:val="24"/>
              </w:rPr>
              <w:t>4/4</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2F1C08" w:rsidRDefault="002F314D" w:rsidP="00753960">
            <w:pPr>
              <w:rPr>
                <w:sz w:val="24"/>
                <w:szCs w:val="24"/>
              </w:rPr>
            </w:pPr>
            <w:r w:rsidRPr="002F1C08">
              <w:rPr>
                <w:sz w:val="24"/>
                <w:szCs w:val="24"/>
              </w:rPr>
              <w:t xml:space="preserve">Измерение деталей   </w:t>
            </w:r>
            <w:proofErr w:type="spellStart"/>
            <w:r w:rsidRPr="002F1C08">
              <w:rPr>
                <w:sz w:val="24"/>
                <w:szCs w:val="24"/>
              </w:rPr>
              <w:t>штангенинструментом</w:t>
            </w:r>
            <w:proofErr w:type="spellEnd"/>
            <w:r w:rsidRPr="002F1C08">
              <w:rPr>
                <w:sz w:val="24"/>
                <w:szCs w:val="24"/>
              </w:rPr>
              <w:t>.</w:t>
            </w:r>
          </w:p>
        </w:tc>
        <w:tc>
          <w:tcPr>
            <w:tcW w:w="591" w:type="pct"/>
            <w:shd w:val="clear" w:color="auto" w:fill="auto"/>
          </w:tcPr>
          <w:p w:rsidR="002F314D" w:rsidRPr="002F1C08" w:rsidRDefault="00AF2F08" w:rsidP="00A92428">
            <w:pPr>
              <w:jc w:val="center"/>
              <w:rPr>
                <w:bCs/>
                <w:sz w:val="24"/>
                <w:szCs w:val="24"/>
              </w:rPr>
            </w:pPr>
            <w:r w:rsidRPr="002F1C08">
              <w:rPr>
                <w:bCs/>
                <w:sz w:val="24"/>
                <w:szCs w:val="24"/>
              </w:rPr>
              <w:t>2/2</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947872">
        <w:trPr>
          <w:trHeight w:val="20"/>
        </w:trPr>
        <w:tc>
          <w:tcPr>
            <w:tcW w:w="843" w:type="pct"/>
            <w:vMerge/>
            <w:shd w:val="clear" w:color="auto" w:fill="auto"/>
          </w:tcPr>
          <w:p w:rsidR="002F314D" w:rsidRPr="002F7AAF" w:rsidRDefault="002F314D" w:rsidP="00A92428">
            <w:pPr>
              <w:jc w:val="center"/>
              <w:rPr>
                <w:b/>
                <w:bCs/>
                <w:sz w:val="24"/>
                <w:szCs w:val="24"/>
              </w:rPr>
            </w:pPr>
          </w:p>
        </w:tc>
        <w:tc>
          <w:tcPr>
            <w:tcW w:w="2987" w:type="pct"/>
            <w:shd w:val="clear" w:color="auto" w:fill="auto"/>
          </w:tcPr>
          <w:p w:rsidR="002F314D" w:rsidRPr="002F1C08" w:rsidRDefault="002F314D" w:rsidP="00753960">
            <w:pPr>
              <w:rPr>
                <w:sz w:val="24"/>
                <w:szCs w:val="24"/>
              </w:rPr>
            </w:pPr>
            <w:r w:rsidRPr="002F1C08">
              <w:rPr>
                <w:sz w:val="24"/>
                <w:szCs w:val="24"/>
              </w:rPr>
              <w:t>Измерение деталей   микрометрическим инструментом</w:t>
            </w:r>
          </w:p>
        </w:tc>
        <w:tc>
          <w:tcPr>
            <w:tcW w:w="591" w:type="pct"/>
            <w:shd w:val="clear" w:color="auto" w:fill="auto"/>
          </w:tcPr>
          <w:p w:rsidR="002F314D" w:rsidRPr="002F1C08" w:rsidRDefault="00AF2F08" w:rsidP="00A92428">
            <w:pPr>
              <w:jc w:val="center"/>
              <w:rPr>
                <w:bCs/>
                <w:sz w:val="24"/>
                <w:szCs w:val="24"/>
              </w:rPr>
            </w:pPr>
            <w:r w:rsidRPr="002F1C08">
              <w:rPr>
                <w:bCs/>
                <w:sz w:val="24"/>
                <w:szCs w:val="24"/>
              </w:rPr>
              <w:t>2/2</w:t>
            </w:r>
          </w:p>
        </w:tc>
        <w:tc>
          <w:tcPr>
            <w:tcW w:w="579" w:type="pct"/>
            <w:vMerge/>
            <w:shd w:val="clear" w:color="auto" w:fill="auto"/>
          </w:tcPr>
          <w:p w:rsidR="002F314D" w:rsidRPr="002F7AAF" w:rsidRDefault="002F314D" w:rsidP="00A92428">
            <w:pPr>
              <w:jc w:val="center"/>
              <w:rPr>
                <w:b/>
                <w:bCs/>
                <w:sz w:val="24"/>
                <w:szCs w:val="24"/>
              </w:rPr>
            </w:pPr>
          </w:p>
        </w:tc>
      </w:tr>
      <w:tr w:rsidR="002F314D" w:rsidRPr="002F7AAF" w:rsidTr="00FE1E32">
        <w:trPr>
          <w:trHeight w:val="20"/>
        </w:trPr>
        <w:tc>
          <w:tcPr>
            <w:tcW w:w="843" w:type="pct"/>
            <w:shd w:val="clear" w:color="auto" w:fill="auto"/>
          </w:tcPr>
          <w:p w:rsidR="002F314D" w:rsidRPr="002F7AAF" w:rsidRDefault="00FE1E32" w:rsidP="00FE1E32">
            <w:pPr>
              <w:rPr>
                <w:b/>
                <w:bCs/>
                <w:sz w:val="24"/>
                <w:szCs w:val="24"/>
              </w:rPr>
            </w:pPr>
            <w:r w:rsidRPr="007842B3">
              <w:rPr>
                <w:b/>
                <w:bCs/>
                <w:sz w:val="24"/>
                <w:szCs w:val="24"/>
              </w:rPr>
              <w:t>Раздел 4.Основы сертификации</w:t>
            </w:r>
          </w:p>
        </w:tc>
        <w:tc>
          <w:tcPr>
            <w:tcW w:w="2987" w:type="pct"/>
            <w:shd w:val="clear" w:color="auto" w:fill="auto"/>
          </w:tcPr>
          <w:p w:rsidR="002F314D" w:rsidRPr="002F1C08" w:rsidRDefault="002F314D" w:rsidP="002F314D">
            <w:pPr>
              <w:tabs>
                <w:tab w:val="left" w:pos="1509"/>
              </w:tabs>
              <w:rPr>
                <w:b/>
                <w:bCs/>
                <w:sz w:val="24"/>
                <w:szCs w:val="24"/>
              </w:rPr>
            </w:pPr>
          </w:p>
        </w:tc>
        <w:tc>
          <w:tcPr>
            <w:tcW w:w="591" w:type="pct"/>
            <w:shd w:val="clear" w:color="auto" w:fill="auto"/>
          </w:tcPr>
          <w:p w:rsidR="002F314D" w:rsidRPr="002F1C08" w:rsidRDefault="00AF2F08" w:rsidP="00A92428">
            <w:pPr>
              <w:jc w:val="center"/>
              <w:rPr>
                <w:b/>
                <w:bCs/>
                <w:sz w:val="24"/>
                <w:szCs w:val="24"/>
              </w:rPr>
            </w:pPr>
            <w:r w:rsidRPr="002F1C08">
              <w:rPr>
                <w:b/>
                <w:bCs/>
                <w:sz w:val="24"/>
                <w:szCs w:val="24"/>
              </w:rPr>
              <w:t>4</w:t>
            </w:r>
          </w:p>
        </w:tc>
        <w:tc>
          <w:tcPr>
            <w:tcW w:w="579" w:type="pct"/>
            <w:shd w:val="clear" w:color="auto" w:fill="auto"/>
          </w:tcPr>
          <w:p w:rsidR="002F314D" w:rsidRPr="002F7AAF" w:rsidRDefault="002F314D" w:rsidP="00A92428">
            <w:pPr>
              <w:jc w:val="center"/>
              <w:rPr>
                <w:b/>
                <w:bCs/>
                <w:sz w:val="24"/>
                <w:szCs w:val="24"/>
              </w:rPr>
            </w:pPr>
          </w:p>
        </w:tc>
      </w:tr>
      <w:tr w:rsidR="00FE1E32" w:rsidRPr="002F7AAF" w:rsidTr="00FE1E32">
        <w:trPr>
          <w:trHeight w:val="20"/>
        </w:trPr>
        <w:tc>
          <w:tcPr>
            <w:tcW w:w="843" w:type="pct"/>
            <w:vMerge w:val="restart"/>
            <w:shd w:val="clear" w:color="auto" w:fill="auto"/>
          </w:tcPr>
          <w:p w:rsidR="00FE1E32" w:rsidRPr="00FE1E32" w:rsidRDefault="00FE1E32" w:rsidP="00FE1E32">
            <w:pPr>
              <w:rPr>
                <w:b/>
                <w:bCs/>
                <w:sz w:val="24"/>
                <w:szCs w:val="24"/>
              </w:rPr>
            </w:pPr>
            <w:r w:rsidRPr="00FE1E32">
              <w:rPr>
                <w:b/>
                <w:bCs/>
                <w:sz w:val="24"/>
                <w:szCs w:val="24"/>
              </w:rPr>
              <w:t xml:space="preserve">Тема 4.1 </w:t>
            </w:r>
            <w:r w:rsidRPr="00FE1E32">
              <w:rPr>
                <w:bCs/>
                <w:sz w:val="24"/>
                <w:szCs w:val="24"/>
              </w:rPr>
              <w:t>Основные положения сертификации</w:t>
            </w:r>
          </w:p>
          <w:p w:rsidR="00FE1E32" w:rsidRPr="007842B3" w:rsidRDefault="00FE1E32" w:rsidP="00FE1E32">
            <w:pPr>
              <w:rPr>
                <w:b/>
                <w:bCs/>
                <w:sz w:val="24"/>
                <w:szCs w:val="24"/>
              </w:rPr>
            </w:pPr>
          </w:p>
        </w:tc>
        <w:tc>
          <w:tcPr>
            <w:tcW w:w="2987" w:type="pct"/>
            <w:shd w:val="clear" w:color="auto" w:fill="auto"/>
          </w:tcPr>
          <w:p w:rsidR="00FE1E32" w:rsidRPr="007842B3" w:rsidRDefault="00FE1E32" w:rsidP="00753960">
            <w:pPr>
              <w:rPr>
                <w:b/>
                <w:bCs/>
                <w:sz w:val="24"/>
                <w:szCs w:val="24"/>
              </w:rPr>
            </w:pPr>
            <w:r w:rsidRPr="007842B3">
              <w:rPr>
                <w:b/>
                <w:bCs/>
                <w:sz w:val="24"/>
                <w:szCs w:val="24"/>
              </w:rPr>
              <w:t>Содержание учебного материала</w:t>
            </w:r>
          </w:p>
        </w:tc>
        <w:tc>
          <w:tcPr>
            <w:tcW w:w="591" w:type="pct"/>
            <w:shd w:val="clear" w:color="auto" w:fill="auto"/>
          </w:tcPr>
          <w:p w:rsidR="00FE1E32" w:rsidRPr="002F7AAF" w:rsidRDefault="00AF2F08" w:rsidP="00A92428">
            <w:pPr>
              <w:jc w:val="center"/>
              <w:rPr>
                <w:b/>
                <w:bCs/>
                <w:sz w:val="24"/>
                <w:szCs w:val="24"/>
              </w:rPr>
            </w:pPr>
            <w:r>
              <w:rPr>
                <w:b/>
                <w:bCs/>
                <w:sz w:val="24"/>
                <w:szCs w:val="24"/>
              </w:rPr>
              <w:t>2</w:t>
            </w:r>
          </w:p>
        </w:tc>
        <w:tc>
          <w:tcPr>
            <w:tcW w:w="579" w:type="pct"/>
            <w:vMerge w:val="restart"/>
            <w:shd w:val="clear" w:color="auto" w:fill="auto"/>
          </w:tcPr>
          <w:p w:rsidR="00FE1E32" w:rsidRPr="002F7AAF" w:rsidRDefault="00FE1E32" w:rsidP="00A92428">
            <w:pPr>
              <w:jc w:val="center"/>
              <w:rPr>
                <w:b/>
                <w:bCs/>
                <w:sz w:val="24"/>
                <w:szCs w:val="24"/>
              </w:rPr>
            </w:pPr>
            <w:r w:rsidRPr="00947872">
              <w:rPr>
                <w:sz w:val="24"/>
                <w:szCs w:val="24"/>
              </w:rPr>
              <w:t>ОК 01, ОК 02, ОК 09</w:t>
            </w:r>
            <w:r>
              <w:rPr>
                <w:sz w:val="24"/>
                <w:szCs w:val="24"/>
              </w:rPr>
              <w:t xml:space="preserve">, </w:t>
            </w:r>
            <w:r w:rsidRPr="00947872">
              <w:rPr>
                <w:sz w:val="24"/>
                <w:szCs w:val="24"/>
              </w:rPr>
              <w:t>ПК 1.1 – ПК 1.3, ПК 2.1 – ПК 2.2, ПК 3.1 – ПК 3.3</w:t>
            </w:r>
          </w:p>
        </w:tc>
      </w:tr>
      <w:tr w:rsidR="00FE1E32" w:rsidRPr="002F7AAF" w:rsidTr="00947872">
        <w:trPr>
          <w:trHeight w:val="20"/>
        </w:trPr>
        <w:tc>
          <w:tcPr>
            <w:tcW w:w="843" w:type="pct"/>
            <w:vMerge/>
            <w:shd w:val="clear" w:color="auto" w:fill="auto"/>
          </w:tcPr>
          <w:p w:rsidR="00FE1E32" w:rsidRPr="007842B3" w:rsidRDefault="00FE1E32" w:rsidP="00FE1E32">
            <w:pPr>
              <w:jc w:val="right"/>
              <w:rPr>
                <w:b/>
                <w:bCs/>
                <w:sz w:val="24"/>
                <w:szCs w:val="24"/>
              </w:rPr>
            </w:pPr>
          </w:p>
        </w:tc>
        <w:tc>
          <w:tcPr>
            <w:tcW w:w="2987" w:type="pct"/>
            <w:shd w:val="clear" w:color="auto" w:fill="auto"/>
          </w:tcPr>
          <w:p w:rsidR="00FE1E32" w:rsidRPr="007842B3" w:rsidRDefault="00FE1E32" w:rsidP="00753960">
            <w:pPr>
              <w:rPr>
                <w:b/>
                <w:bCs/>
                <w:sz w:val="24"/>
                <w:szCs w:val="24"/>
              </w:rPr>
            </w:pPr>
            <w:r w:rsidRPr="007842B3">
              <w:rPr>
                <w:bCs/>
                <w:sz w:val="24"/>
                <w:szCs w:val="24"/>
              </w:rPr>
              <w:t>Основные понятия, цели и объекты сертификации. Правовое обеспечение сертификации. Роль сертификации в повышении качества продукции. Общие сведения о конкурентоспособности. Обязательная и добровольная сертификация.</w:t>
            </w:r>
          </w:p>
        </w:tc>
        <w:tc>
          <w:tcPr>
            <w:tcW w:w="591" w:type="pct"/>
            <w:shd w:val="clear" w:color="auto" w:fill="auto"/>
          </w:tcPr>
          <w:p w:rsidR="00FE1E32" w:rsidRPr="00AF2F08" w:rsidRDefault="00AF2F08" w:rsidP="00A92428">
            <w:pPr>
              <w:jc w:val="center"/>
              <w:rPr>
                <w:bCs/>
                <w:sz w:val="24"/>
                <w:szCs w:val="24"/>
              </w:rPr>
            </w:pPr>
            <w:r w:rsidRPr="00AF2F08">
              <w:rPr>
                <w:bCs/>
                <w:sz w:val="24"/>
                <w:szCs w:val="24"/>
              </w:rPr>
              <w:t>2</w:t>
            </w:r>
          </w:p>
        </w:tc>
        <w:tc>
          <w:tcPr>
            <w:tcW w:w="579" w:type="pct"/>
            <w:vMerge/>
            <w:shd w:val="clear" w:color="auto" w:fill="auto"/>
          </w:tcPr>
          <w:p w:rsidR="00FE1E32" w:rsidRPr="002F7AAF" w:rsidRDefault="00FE1E32" w:rsidP="00A92428">
            <w:pPr>
              <w:jc w:val="center"/>
              <w:rPr>
                <w:b/>
                <w:bCs/>
                <w:sz w:val="24"/>
                <w:szCs w:val="24"/>
              </w:rPr>
            </w:pPr>
          </w:p>
        </w:tc>
      </w:tr>
      <w:tr w:rsidR="00FE1E32" w:rsidRPr="002F7AAF" w:rsidTr="00947872">
        <w:trPr>
          <w:trHeight w:val="20"/>
        </w:trPr>
        <w:tc>
          <w:tcPr>
            <w:tcW w:w="843" w:type="pct"/>
            <w:vMerge w:val="restart"/>
            <w:shd w:val="clear" w:color="auto" w:fill="auto"/>
          </w:tcPr>
          <w:p w:rsidR="00FE1E32" w:rsidRPr="007842B3" w:rsidRDefault="00FE1E32" w:rsidP="00753960">
            <w:pPr>
              <w:jc w:val="both"/>
              <w:rPr>
                <w:bCs/>
                <w:sz w:val="24"/>
                <w:szCs w:val="24"/>
              </w:rPr>
            </w:pPr>
            <w:r w:rsidRPr="007842B3">
              <w:rPr>
                <w:b/>
                <w:bCs/>
                <w:sz w:val="24"/>
                <w:szCs w:val="24"/>
              </w:rPr>
              <w:t xml:space="preserve">Тема 4.2 </w:t>
            </w:r>
            <w:r w:rsidRPr="007842B3">
              <w:rPr>
                <w:bCs/>
                <w:sz w:val="24"/>
                <w:szCs w:val="24"/>
              </w:rPr>
              <w:t xml:space="preserve">Качество </w:t>
            </w:r>
            <w:r w:rsidRPr="007842B3">
              <w:rPr>
                <w:bCs/>
                <w:sz w:val="24"/>
                <w:szCs w:val="24"/>
              </w:rPr>
              <w:lastRenderedPageBreak/>
              <w:t>продукции</w:t>
            </w:r>
          </w:p>
          <w:p w:rsidR="00FE1E32" w:rsidRPr="007842B3" w:rsidRDefault="00FE1E32" w:rsidP="00FE1E32">
            <w:pPr>
              <w:jc w:val="center"/>
              <w:rPr>
                <w:b/>
                <w:bCs/>
                <w:sz w:val="24"/>
                <w:szCs w:val="24"/>
              </w:rPr>
            </w:pPr>
          </w:p>
        </w:tc>
        <w:tc>
          <w:tcPr>
            <w:tcW w:w="2987" w:type="pct"/>
            <w:shd w:val="clear" w:color="auto" w:fill="auto"/>
          </w:tcPr>
          <w:p w:rsidR="00FE1E32" w:rsidRPr="007842B3" w:rsidRDefault="00FE1E32" w:rsidP="00753960">
            <w:pPr>
              <w:rPr>
                <w:b/>
                <w:bCs/>
                <w:sz w:val="24"/>
                <w:szCs w:val="24"/>
              </w:rPr>
            </w:pPr>
            <w:r w:rsidRPr="007842B3">
              <w:rPr>
                <w:b/>
                <w:bCs/>
                <w:sz w:val="24"/>
                <w:szCs w:val="24"/>
              </w:rPr>
              <w:lastRenderedPageBreak/>
              <w:t>Содержание учебного материала</w:t>
            </w:r>
          </w:p>
        </w:tc>
        <w:tc>
          <w:tcPr>
            <w:tcW w:w="591" w:type="pct"/>
            <w:shd w:val="clear" w:color="auto" w:fill="auto"/>
          </w:tcPr>
          <w:p w:rsidR="00FE1E32" w:rsidRPr="002F7AAF" w:rsidRDefault="00AF2F08" w:rsidP="00A92428">
            <w:pPr>
              <w:jc w:val="center"/>
              <w:rPr>
                <w:b/>
                <w:bCs/>
                <w:sz w:val="24"/>
                <w:szCs w:val="24"/>
              </w:rPr>
            </w:pPr>
            <w:r>
              <w:rPr>
                <w:b/>
                <w:bCs/>
                <w:sz w:val="24"/>
                <w:szCs w:val="24"/>
              </w:rPr>
              <w:t>2</w:t>
            </w:r>
          </w:p>
        </w:tc>
        <w:tc>
          <w:tcPr>
            <w:tcW w:w="579" w:type="pct"/>
            <w:vMerge w:val="restart"/>
            <w:shd w:val="clear" w:color="auto" w:fill="auto"/>
          </w:tcPr>
          <w:p w:rsidR="00FE1E32" w:rsidRPr="002F7AAF" w:rsidRDefault="00FE1E32" w:rsidP="00A92428">
            <w:pPr>
              <w:jc w:val="center"/>
              <w:rPr>
                <w:b/>
                <w:bCs/>
                <w:sz w:val="24"/>
                <w:szCs w:val="24"/>
              </w:rPr>
            </w:pPr>
            <w:r w:rsidRPr="00947872">
              <w:rPr>
                <w:sz w:val="24"/>
                <w:szCs w:val="24"/>
              </w:rPr>
              <w:t xml:space="preserve">ОК 01, ОК 02, </w:t>
            </w:r>
            <w:r w:rsidRPr="00947872">
              <w:rPr>
                <w:sz w:val="24"/>
                <w:szCs w:val="24"/>
              </w:rPr>
              <w:lastRenderedPageBreak/>
              <w:t>ОК 09</w:t>
            </w:r>
            <w:r>
              <w:rPr>
                <w:sz w:val="24"/>
                <w:szCs w:val="24"/>
              </w:rPr>
              <w:t xml:space="preserve">, </w:t>
            </w:r>
            <w:r w:rsidRPr="00947872">
              <w:rPr>
                <w:sz w:val="24"/>
                <w:szCs w:val="24"/>
              </w:rPr>
              <w:t>ПК 1.1 – ПК 1.3, ПК 2.1 – ПК 2.2, ПК 3.1 – ПК 3.3</w:t>
            </w:r>
          </w:p>
        </w:tc>
      </w:tr>
      <w:tr w:rsidR="00FE1E32" w:rsidRPr="002F7AAF" w:rsidTr="00947872">
        <w:trPr>
          <w:trHeight w:val="20"/>
        </w:trPr>
        <w:tc>
          <w:tcPr>
            <w:tcW w:w="843" w:type="pct"/>
            <w:vMerge/>
            <w:shd w:val="clear" w:color="auto" w:fill="auto"/>
          </w:tcPr>
          <w:p w:rsidR="00FE1E32" w:rsidRPr="007842B3" w:rsidRDefault="00FE1E32" w:rsidP="00753960">
            <w:pPr>
              <w:rPr>
                <w:b/>
                <w:bCs/>
                <w:sz w:val="24"/>
                <w:szCs w:val="24"/>
              </w:rPr>
            </w:pPr>
          </w:p>
        </w:tc>
        <w:tc>
          <w:tcPr>
            <w:tcW w:w="2987" w:type="pct"/>
            <w:shd w:val="clear" w:color="auto" w:fill="auto"/>
          </w:tcPr>
          <w:p w:rsidR="00FE1E32" w:rsidRPr="007842B3" w:rsidRDefault="00FE1E32" w:rsidP="00FE1E32">
            <w:pPr>
              <w:jc w:val="both"/>
              <w:rPr>
                <w:b/>
                <w:bCs/>
                <w:sz w:val="24"/>
                <w:szCs w:val="24"/>
              </w:rPr>
            </w:pPr>
            <w:r w:rsidRPr="007842B3">
              <w:rPr>
                <w:bCs/>
                <w:sz w:val="24"/>
                <w:szCs w:val="24"/>
              </w:rPr>
              <w:t xml:space="preserve">Основные понятия и определения в области качества </w:t>
            </w:r>
            <w:proofErr w:type="spellStart"/>
            <w:r w:rsidRPr="007842B3">
              <w:rPr>
                <w:bCs/>
                <w:sz w:val="24"/>
                <w:szCs w:val="24"/>
              </w:rPr>
              <w:t>продукции</w:t>
            </w:r>
            <w:proofErr w:type="gramStart"/>
            <w:r>
              <w:rPr>
                <w:bCs/>
                <w:sz w:val="24"/>
                <w:szCs w:val="24"/>
              </w:rPr>
              <w:t>.</w:t>
            </w:r>
            <w:r w:rsidRPr="007842B3">
              <w:rPr>
                <w:bCs/>
                <w:sz w:val="24"/>
                <w:szCs w:val="24"/>
              </w:rPr>
              <w:t>У</w:t>
            </w:r>
            <w:proofErr w:type="gramEnd"/>
            <w:r w:rsidRPr="007842B3">
              <w:rPr>
                <w:bCs/>
                <w:sz w:val="24"/>
                <w:szCs w:val="24"/>
              </w:rPr>
              <w:t>правление</w:t>
            </w:r>
            <w:proofErr w:type="spellEnd"/>
            <w:r w:rsidRPr="007842B3">
              <w:rPr>
                <w:bCs/>
                <w:sz w:val="24"/>
                <w:szCs w:val="24"/>
              </w:rPr>
              <w:t xml:space="preserve"> качеством продукции. Сертификация систем качества. Качество продукции и защита потребителей.</w:t>
            </w:r>
          </w:p>
        </w:tc>
        <w:tc>
          <w:tcPr>
            <w:tcW w:w="591" w:type="pct"/>
            <w:shd w:val="clear" w:color="auto" w:fill="auto"/>
          </w:tcPr>
          <w:p w:rsidR="00FE1E32" w:rsidRPr="00AF2F08" w:rsidRDefault="00AF2F08" w:rsidP="00A92428">
            <w:pPr>
              <w:jc w:val="center"/>
              <w:rPr>
                <w:bCs/>
                <w:sz w:val="24"/>
                <w:szCs w:val="24"/>
              </w:rPr>
            </w:pPr>
            <w:r w:rsidRPr="00AF2F08">
              <w:rPr>
                <w:bCs/>
                <w:sz w:val="24"/>
                <w:szCs w:val="24"/>
              </w:rPr>
              <w:t>2</w:t>
            </w:r>
          </w:p>
        </w:tc>
        <w:tc>
          <w:tcPr>
            <w:tcW w:w="579" w:type="pct"/>
            <w:vMerge/>
            <w:shd w:val="clear" w:color="auto" w:fill="auto"/>
          </w:tcPr>
          <w:p w:rsidR="00FE1E32" w:rsidRPr="002F7AAF" w:rsidRDefault="00FE1E32" w:rsidP="00A92428">
            <w:pPr>
              <w:jc w:val="center"/>
              <w:rPr>
                <w:b/>
                <w:bCs/>
                <w:sz w:val="24"/>
                <w:szCs w:val="24"/>
              </w:rPr>
            </w:pPr>
          </w:p>
        </w:tc>
      </w:tr>
      <w:tr w:rsidR="00FE1E32" w:rsidRPr="002F7AAF" w:rsidTr="008113BF">
        <w:trPr>
          <w:trHeight w:val="20"/>
        </w:trPr>
        <w:tc>
          <w:tcPr>
            <w:tcW w:w="3830" w:type="pct"/>
            <w:gridSpan w:val="2"/>
            <w:shd w:val="clear" w:color="auto" w:fill="auto"/>
          </w:tcPr>
          <w:p w:rsidR="00FE1E32" w:rsidRDefault="00FE1E32" w:rsidP="00A92428">
            <w:pPr>
              <w:jc w:val="both"/>
              <w:rPr>
                <w:spacing w:val="-8"/>
                <w:sz w:val="24"/>
                <w:szCs w:val="24"/>
              </w:rPr>
            </w:pPr>
            <w:r>
              <w:rPr>
                <w:b/>
                <w:bCs/>
                <w:sz w:val="24"/>
                <w:szCs w:val="24"/>
              </w:rPr>
              <w:lastRenderedPageBreak/>
              <w:t>Всего:</w:t>
            </w:r>
          </w:p>
        </w:tc>
        <w:tc>
          <w:tcPr>
            <w:tcW w:w="591" w:type="pct"/>
            <w:shd w:val="clear" w:color="auto" w:fill="auto"/>
          </w:tcPr>
          <w:p w:rsidR="00FE1E32" w:rsidRPr="00CD679F" w:rsidRDefault="00FE1E32" w:rsidP="00A92428">
            <w:pPr>
              <w:jc w:val="center"/>
              <w:rPr>
                <w:b/>
                <w:bCs/>
                <w:sz w:val="24"/>
                <w:szCs w:val="24"/>
              </w:rPr>
            </w:pPr>
            <w:r>
              <w:rPr>
                <w:b/>
                <w:bCs/>
                <w:sz w:val="24"/>
                <w:szCs w:val="24"/>
              </w:rPr>
              <w:t>34/10</w:t>
            </w:r>
          </w:p>
        </w:tc>
        <w:tc>
          <w:tcPr>
            <w:tcW w:w="579" w:type="pct"/>
            <w:shd w:val="clear" w:color="auto" w:fill="auto"/>
          </w:tcPr>
          <w:p w:rsidR="00FE1E32" w:rsidRPr="002F7AAF" w:rsidRDefault="00FE1E32" w:rsidP="00A92428">
            <w:pPr>
              <w:rPr>
                <w:bCs/>
                <w:color w:val="FF0000"/>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2F1C08" w:rsidRPr="002F1C08" w:rsidRDefault="002F1C08" w:rsidP="002F1C08">
      <w:pPr>
        <w:rPr>
          <w:b/>
          <w:sz w:val="24"/>
          <w:szCs w:val="24"/>
        </w:rPr>
      </w:pPr>
      <w:r w:rsidRPr="002F1C08">
        <w:rPr>
          <w:b/>
          <w:sz w:val="24"/>
          <w:szCs w:val="24"/>
        </w:rPr>
        <w:t>3.1 Образовательные технологии</w:t>
      </w:r>
    </w:p>
    <w:p w:rsidR="002F1C08" w:rsidRPr="002F1C08" w:rsidRDefault="002F1C08" w:rsidP="002F1C08">
      <w:pPr>
        <w:rPr>
          <w:b/>
          <w:sz w:val="24"/>
          <w:szCs w:val="24"/>
        </w:rPr>
      </w:pPr>
    </w:p>
    <w:p w:rsidR="002F1C08" w:rsidRPr="002F1C08" w:rsidRDefault="002F1C08" w:rsidP="002F1C08">
      <w:pPr>
        <w:jc w:val="both"/>
        <w:rPr>
          <w:sz w:val="24"/>
          <w:szCs w:val="24"/>
        </w:rPr>
      </w:pPr>
      <w:r w:rsidRPr="002F1C08">
        <w:rPr>
          <w:sz w:val="24"/>
          <w:szCs w:val="24"/>
        </w:rPr>
        <w:t>3.1.1</w:t>
      </w:r>
      <w:proofErr w:type="gramStart"/>
      <w:r w:rsidRPr="002F1C08">
        <w:rPr>
          <w:sz w:val="24"/>
          <w:szCs w:val="24"/>
        </w:rPr>
        <w:t xml:space="preserve"> П</w:t>
      </w:r>
      <w:proofErr w:type="gramEnd"/>
      <w:r w:rsidRPr="002F1C08">
        <w:rPr>
          <w:sz w:val="24"/>
          <w:szCs w:val="24"/>
        </w:rPr>
        <w:t>ри реализации различных видов учебных занятий по дисциплине «Метрология, стандартизация и подтверждение качества»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2F1C08" w:rsidRPr="002F1C08" w:rsidTr="00753960">
        <w:tc>
          <w:tcPr>
            <w:tcW w:w="1726" w:type="dxa"/>
          </w:tcPr>
          <w:p w:rsidR="002F1C08" w:rsidRPr="002F1C08" w:rsidRDefault="002F1C08" w:rsidP="002F1C08">
            <w:pPr>
              <w:jc w:val="center"/>
              <w:rPr>
                <w:sz w:val="24"/>
                <w:szCs w:val="24"/>
              </w:rPr>
            </w:pPr>
            <w:r w:rsidRPr="002F1C08">
              <w:rPr>
                <w:sz w:val="24"/>
                <w:szCs w:val="24"/>
              </w:rPr>
              <w:t>Вид занятия</w:t>
            </w:r>
          </w:p>
        </w:tc>
        <w:tc>
          <w:tcPr>
            <w:tcW w:w="7913" w:type="dxa"/>
          </w:tcPr>
          <w:p w:rsidR="002F1C08" w:rsidRPr="002F1C08" w:rsidRDefault="002F1C08" w:rsidP="002F1C08">
            <w:pPr>
              <w:jc w:val="center"/>
              <w:rPr>
                <w:sz w:val="24"/>
                <w:szCs w:val="24"/>
              </w:rPr>
            </w:pPr>
            <w:r w:rsidRPr="002F1C08">
              <w:rPr>
                <w:sz w:val="24"/>
                <w:szCs w:val="24"/>
              </w:rPr>
              <w:t>Используемые образовательные технологии</w:t>
            </w:r>
          </w:p>
        </w:tc>
      </w:tr>
      <w:tr w:rsidR="002F1C08" w:rsidRPr="002F1C08" w:rsidTr="00753960">
        <w:tc>
          <w:tcPr>
            <w:tcW w:w="1726" w:type="dxa"/>
          </w:tcPr>
          <w:p w:rsidR="002F1C08" w:rsidRPr="002F1C08" w:rsidRDefault="002F1C08" w:rsidP="002F1C08">
            <w:pPr>
              <w:rPr>
                <w:sz w:val="24"/>
                <w:szCs w:val="24"/>
              </w:rPr>
            </w:pPr>
            <w:r w:rsidRPr="002F1C08">
              <w:rPr>
                <w:sz w:val="24"/>
                <w:szCs w:val="24"/>
              </w:rPr>
              <w:t>Теоретическое обучение (ТО)</w:t>
            </w:r>
          </w:p>
        </w:tc>
        <w:tc>
          <w:tcPr>
            <w:tcW w:w="7913" w:type="dxa"/>
          </w:tcPr>
          <w:p w:rsidR="002F1C08" w:rsidRPr="002F1C08" w:rsidRDefault="002F1C08" w:rsidP="002F1C08">
            <w:pPr>
              <w:rPr>
                <w:sz w:val="24"/>
                <w:szCs w:val="24"/>
              </w:rPr>
            </w:pPr>
            <w:proofErr w:type="gramStart"/>
            <w:r w:rsidRPr="002F1C08">
              <w:rPr>
                <w:color w:val="2B2B2B"/>
                <w:sz w:val="24"/>
                <w:szCs w:val="24"/>
                <w:shd w:val="clear" w:color="auto" w:fill="FFFFFF"/>
              </w:rPr>
              <w:t>Информационно-коммуникационные</w:t>
            </w:r>
            <w:proofErr w:type="gramEnd"/>
            <w:r w:rsidRPr="002F1C08">
              <w:rPr>
                <w:color w:val="2B2B2B"/>
                <w:sz w:val="24"/>
                <w:szCs w:val="24"/>
                <w:shd w:val="clear" w:color="auto" w:fill="FFFFFF"/>
              </w:rPr>
              <w:t xml:space="preserve"> (ИКТ) </w:t>
            </w:r>
          </w:p>
        </w:tc>
      </w:tr>
      <w:tr w:rsidR="002F1C08" w:rsidRPr="002F1C08" w:rsidTr="00753960">
        <w:tc>
          <w:tcPr>
            <w:tcW w:w="1726" w:type="dxa"/>
          </w:tcPr>
          <w:p w:rsidR="002F1C08" w:rsidRPr="002F1C08" w:rsidRDefault="002F1C08" w:rsidP="002F1C08">
            <w:pPr>
              <w:rPr>
                <w:sz w:val="24"/>
                <w:szCs w:val="24"/>
              </w:rPr>
            </w:pPr>
            <w:r w:rsidRPr="002F1C08">
              <w:rPr>
                <w:sz w:val="24"/>
                <w:szCs w:val="24"/>
              </w:rPr>
              <w:t>Практические занятия (ПЗ)</w:t>
            </w:r>
          </w:p>
        </w:tc>
        <w:tc>
          <w:tcPr>
            <w:tcW w:w="7913" w:type="dxa"/>
          </w:tcPr>
          <w:p w:rsidR="002F1C08" w:rsidRPr="002F1C08" w:rsidRDefault="002F1C08" w:rsidP="002F1C08">
            <w:pPr>
              <w:rPr>
                <w:sz w:val="24"/>
                <w:szCs w:val="24"/>
              </w:rPr>
            </w:pPr>
            <w:r w:rsidRPr="002F1C08">
              <w:rPr>
                <w:color w:val="2B2B2B"/>
                <w:sz w:val="24"/>
                <w:szCs w:val="24"/>
                <w:shd w:val="clear" w:color="auto" w:fill="FFFFFF"/>
              </w:rPr>
              <w:t>Информационн</w:t>
            </w:r>
            <w:proofErr w:type="gramStart"/>
            <w:r w:rsidRPr="002F1C08">
              <w:rPr>
                <w:color w:val="2B2B2B"/>
                <w:sz w:val="24"/>
                <w:szCs w:val="24"/>
                <w:shd w:val="clear" w:color="auto" w:fill="FFFFFF"/>
              </w:rPr>
              <w:t>о-</w:t>
            </w:r>
            <w:proofErr w:type="gramEnd"/>
            <w:r w:rsidRPr="002F1C08">
              <w:rPr>
                <w:color w:val="2B2B2B"/>
                <w:sz w:val="24"/>
                <w:szCs w:val="24"/>
                <w:shd w:val="clear" w:color="auto" w:fill="FFFFFF"/>
              </w:rPr>
              <w:t xml:space="preserve"> коммуникационные (ИКТ)</w:t>
            </w:r>
          </w:p>
          <w:p w:rsidR="002F1C08" w:rsidRPr="002F1C08" w:rsidRDefault="002F1C08" w:rsidP="002F1C08">
            <w:pPr>
              <w:rPr>
                <w:color w:val="2B2B2B"/>
                <w:sz w:val="24"/>
                <w:szCs w:val="24"/>
                <w:shd w:val="clear" w:color="auto" w:fill="FFFFFF"/>
              </w:rPr>
            </w:pPr>
          </w:p>
        </w:tc>
      </w:tr>
    </w:tbl>
    <w:p w:rsidR="002F1C08" w:rsidRPr="002F1C08" w:rsidRDefault="002F1C08" w:rsidP="002F1C08">
      <w:pPr>
        <w:jc w:val="both"/>
        <w:rPr>
          <w:sz w:val="24"/>
          <w:szCs w:val="24"/>
        </w:rPr>
      </w:pPr>
    </w:p>
    <w:p w:rsidR="002F1C08" w:rsidRPr="002F1C08" w:rsidRDefault="002F1C08" w:rsidP="002F1C08">
      <w:pPr>
        <w:jc w:val="both"/>
        <w:rPr>
          <w:sz w:val="24"/>
          <w:szCs w:val="24"/>
        </w:rPr>
      </w:pPr>
      <w:r w:rsidRPr="002F1C08">
        <w:rPr>
          <w:sz w:val="24"/>
          <w:szCs w:val="24"/>
        </w:rPr>
        <w:t>3.1.2</w:t>
      </w:r>
      <w:proofErr w:type="gramStart"/>
      <w:r w:rsidRPr="002F1C08">
        <w:rPr>
          <w:sz w:val="24"/>
          <w:szCs w:val="24"/>
        </w:rPr>
        <w:t xml:space="preserve"> П</w:t>
      </w:r>
      <w:proofErr w:type="gramEnd"/>
      <w:r w:rsidRPr="002F1C08">
        <w:rPr>
          <w:sz w:val="24"/>
          <w:szCs w:val="24"/>
        </w:rPr>
        <w:t>ри преподавании дисциплины «Метрология, стандартизация и подтверждение качества»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2F1C08" w:rsidRPr="002F1C08" w:rsidTr="00753960">
        <w:tc>
          <w:tcPr>
            <w:tcW w:w="1701" w:type="dxa"/>
          </w:tcPr>
          <w:p w:rsidR="002F1C08" w:rsidRPr="002F1C08" w:rsidRDefault="002F1C08" w:rsidP="002F1C08">
            <w:pPr>
              <w:jc w:val="center"/>
              <w:rPr>
                <w:sz w:val="24"/>
                <w:szCs w:val="24"/>
              </w:rPr>
            </w:pPr>
            <w:r w:rsidRPr="002F1C08">
              <w:rPr>
                <w:sz w:val="24"/>
                <w:szCs w:val="24"/>
              </w:rPr>
              <w:t>Вид занятия</w:t>
            </w:r>
          </w:p>
        </w:tc>
        <w:tc>
          <w:tcPr>
            <w:tcW w:w="7938" w:type="dxa"/>
          </w:tcPr>
          <w:p w:rsidR="002F1C08" w:rsidRPr="002F1C08" w:rsidRDefault="002F1C08" w:rsidP="002F1C08">
            <w:pPr>
              <w:jc w:val="center"/>
              <w:rPr>
                <w:sz w:val="24"/>
                <w:szCs w:val="24"/>
              </w:rPr>
            </w:pPr>
            <w:r w:rsidRPr="002F1C08">
              <w:rPr>
                <w:sz w:val="24"/>
                <w:szCs w:val="24"/>
              </w:rPr>
              <w:t>Используемые активные формы проведения занятий</w:t>
            </w:r>
          </w:p>
        </w:tc>
      </w:tr>
      <w:tr w:rsidR="002F1C08" w:rsidRPr="002F1C08" w:rsidTr="00753960">
        <w:tc>
          <w:tcPr>
            <w:tcW w:w="1701" w:type="dxa"/>
          </w:tcPr>
          <w:p w:rsidR="002F1C08" w:rsidRPr="002F1C08" w:rsidRDefault="002F1C08" w:rsidP="002F1C08">
            <w:pPr>
              <w:jc w:val="center"/>
              <w:rPr>
                <w:sz w:val="24"/>
                <w:szCs w:val="24"/>
              </w:rPr>
            </w:pPr>
            <w:r w:rsidRPr="002F1C08">
              <w:rPr>
                <w:sz w:val="24"/>
                <w:szCs w:val="24"/>
              </w:rPr>
              <w:t>ТО</w:t>
            </w:r>
          </w:p>
        </w:tc>
        <w:tc>
          <w:tcPr>
            <w:tcW w:w="7938" w:type="dxa"/>
          </w:tcPr>
          <w:p w:rsidR="002F1C08" w:rsidRPr="002F1C08" w:rsidRDefault="002F1C08" w:rsidP="002F1C08">
            <w:pPr>
              <w:shd w:val="clear" w:color="auto" w:fill="FFFFFF"/>
              <w:tabs>
                <w:tab w:val="left" w:pos="1056"/>
              </w:tabs>
              <w:ind w:firstLine="34"/>
              <w:rPr>
                <w:sz w:val="24"/>
                <w:szCs w:val="24"/>
              </w:rPr>
            </w:pPr>
            <w:r w:rsidRPr="002F1C08">
              <w:rPr>
                <w:sz w:val="24"/>
                <w:szCs w:val="24"/>
              </w:rPr>
              <w:t>анализ производственных ситуаций;</w:t>
            </w:r>
          </w:p>
          <w:p w:rsidR="002F1C08" w:rsidRPr="002F1C08" w:rsidRDefault="002F1C08" w:rsidP="002F1C08">
            <w:pPr>
              <w:shd w:val="clear" w:color="auto" w:fill="FFFFFF"/>
              <w:tabs>
                <w:tab w:val="left" w:pos="936"/>
              </w:tabs>
              <w:contextualSpacing/>
              <w:rPr>
                <w:sz w:val="24"/>
                <w:szCs w:val="24"/>
              </w:rPr>
            </w:pPr>
            <w:r w:rsidRPr="002F1C08">
              <w:rPr>
                <w:iCs/>
                <w:sz w:val="24"/>
                <w:szCs w:val="24"/>
              </w:rPr>
              <w:t>проблемные лекции</w:t>
            </w:r>
          </w:p>
        </w:tc>
      </w:tr>
      <w:tr w:rsidR="002F1C08" w:rsidRPr="002F1C08" w:rsidTr="00753960">
        <w:tc>
          <w:tcPr>
            <w:tcW w:w="1701" w:type="dxa"/>
          </w:tcPr>
          <w:p w:rsidR="002F1C08" w:rsidRPr="002F1C08" w:rsidRDefault="002F1C08" w:rsidP="002F1C08">
            <w:pPr>
              <w:jc w:val="center"/>
              <w:rPr>
                <w:sz w:val="24"/>
                <w:szCs w:val="24"/>
              </w:rPr>
            </w:pPr>
            <w:r w:rsidRPr="002F1C08">
              <w:rPr>
                <w:sz w:val="24"/>
                <w:szCs w:val="24"/>
              </w:rPr>
              <w:t>ПЗ</w:t>
            </w:r>
          </w:p>
        </w:tc>
        <w:tc>
          <w:tcPr>
            <w:tcW w:w="7938" w:type="dxa"/>
          </w:tcPr>
          <w:p w:rsidR="002F1C08" w:rsidRPr="002F1C08" w:rsidRDefault="002F1C08" w:rsidP="002F1C08">
            <w:pPr>
              <w:shd w:val="clear" w:color="auto" w:fill="FFFFFF"/>
              <w:tabs>
                <w:tab w:val="left" w:pos="1080"/>
              </w:tabs>
              <w:rPr>
                <w:sz w:val="24"/>
                <w:szCs w:val="24"/>
              </w:rPr>
            </w:pPr>
            <w:r w:rsidRPr="002F1C08">
              <w:rPr>
                <w:sz w:val="24"/>
                <w:szCs w:val="24"/>
              </w:rPr>
              <w:t>разбор конкретных ситуаций;</w:t>
            </w:r>
          </w:p>
          <w:p w:rsidR="002F1C08" w:rsidRPr="002F1C08" w:rsidRDefault="002F1C08" w:rsidP="002F1C08">
            <w:pPr>
              <w:shd w:val="clear" w:color="auto" w:fill="FFFFFF"/>
              <w:tabs>
                <w:tab w:val="left" w:pos="1080"/>
              </w:tabs>
              <w:rPr>
                <w:sz w:val="24"/>
                <w:szCs w:val="24"/>
              </w:rPr>
            </w:pPr>
            <w:r w:rsidRPr="002F1C08">
              <w:rPr>
                <w:sz w:val="24"/>
                <w:szCs w:val="24"/>
              </w:rPr>
              <w:t>метод работы в малых группах</w:t>
            </w:r>
          </w:p>
        </w:tc>
      </w:tr>
    </w:tbl>
    <w:p w:rsidR="002F1C08" w:rsidRPr="002F1C08" w:rsidRDefault="002F1C08" w:rsidP="002F1C08">
      <w:pPr>
        <w:jc w:val="both"/>
        <w:rPr>
          <w:sz w:val="24"/>
          <w:szCs w:val="24"/>
        </w:rPr>
      </w:pPr>
    </w:p>
    <w:p w:rsidR="002F1C08" w:rsidRPr="002F1C08" w:rsidRDefault="002F1C08" w:rsidP="002F1C08">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8C2EC5" w:rsidRPr="008113BF" w:rsidRDefault="00D54AE7" w:rsidP="008113BF">
      <w:pPr>
        <w:shd w:val="clear" w:color="auto" w:fill="FFFFFF"/>
        <w:jc w:val="both"/>
        <w:rPr>
          <w:sz w:val="24"/>
          <w:szCs w:val="24"/>
        </w:rPr>
      </w:pPr>
      <w:r w:rsidRPr="00F43FD0">
        <w:rPr>
          <w:color w:val="000000"/>
          <w:sz w:val="24"/>
          <w:szCs w:val="24"/>
        </w:rPr>
        <w:t xml:space="preserve">Реализация программы дисциплины требует наличия </w:t>
      </w:r>
      <w:r w:rsidR="004064FC">
        <w:rPr>
          <w:color w:val="000000"/>
          <w:sz w:val="24"/>
          <w:szCs w:val="24"/>
        </w:rPr>
        <w:t xml:space="preserve">  кабинета.</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61938">
        <w:rPr>
          <w:bCs/>
          <w:sz w:val="24"/>
          <w:szCs w:val="24"/>
        </w:rPr>
        <w:t xml:space="preserve">Оборудование </w:t>
      </w:r>
      <w:r w:rsidR="004064FC">
        <w:rPr>
          <w:bCs/>
          <w:sz w:val="24"/>
          <w:szCs w:val="24"/>
        </w:rPr>
        <w:t>кабинета</w:t>
      </w:r>
    </w:p>
    <w:p w:rsidR="004064FC" w:rsidRPr="004064FC" w:rsidRDefault="004064FC" w:rsidP="0040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4064FC">
        <w:rPr>
          <w:bCs/>
          <w:sz w:val="24"/>
          <w:szCs w:val="24"/>
        </w:rPr>
        <w:t xml:space="preserve">по количеству </w:t>
      </w:r>
      <w:proofErr w:type="gramStart"/>
      <w:r w:rsidRPr="004064FC">
        <w:rPr>
          <w:bCs/>
          <w:sz w:val="24"/>
          <w:szCs w:val="24"/>
        </w:rPr>
        <w:t>обучающихся</w:t>
      </w:r>
      <w:proofErr w:type="gramEnd"/>
      <w:r w:rsidRPr="004064FC">
        <w:rPr>
          <w:bCs/>
          <w:sz w:val="24"/>
          <w:szCs w:val="24"/>
        </w:rPr>
        <w:t>:</w:t>
      </w:r>
    </w:p>
    <w:p w:rsidR="004064FC" w:rsidRPr="004064FC" w:rsidRDefault="004064FC" w:rsidP="004064F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4064FC">
        <w:rPr>
          <w:bCs/>
          <w:sz w:val="24"/>
          <w:szCs w:val="24"/>
        </w:rPr>
        <w:t>посадочные места</w:t>
      </w:r>
    </w:p>
    <w:p w:rsidR="004064FC" w:rsidRPr="004064FC" w:rsidRDefault="004064FC" w:rsidP="004064F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4064FC">
        <w:rPr>
          <w:bCs/>
          <w:sz w:val="24"/>
          <w:szCs w:val="24"/>
        </w:rPr>
        <w:t xml:space="preserve">комплект </w:t>
      </w:r>
      <w:proofErr w:type="spellStart"/>
      <w:r w:rsidRPr="004064FC">
        <w:rPr>
          <w:bCs/>
          <w:sz w:val="24"/>
          <w:szCs w:val="24"/>
        </w:rPr>
        <w:t>инструкционн</w:t>
      </w:r>
      <w:proofErr w:type="gramStart"/>
      <w:r w:rsidRPr="004064FC">
        <w:rPr>
          <w:bCs/>
          <w:sz w:val="24"/>
          <w:szCs w:val="24"/>
        </w:rPr>
        <w:t>о</w:t>
      </w:r>
      <w:proofErr w:type="spellEnd"/>
      <w:r w:rsidRPr="004064FC">
        <w:rPr>
          <w:bCs/>
          <w:sz w:val="24"/>
          <w:szCs w:val="24"/>
        </w:rPr>
        <w:t>-</w:t>
      </w:r>
      <w:proofErr w:type="gramEnd"/>
      <w:r w:rsidRPr="004064FC">
        <w:rPr>
          <w:bCs/>
          <w:sz w:val="24"/>
          <w:szCs w:val="24"/>
        </w:rPr>
        <w:t xml:space="preserve"> методических материалов</w:t>
      </w:r>
    </w:p>
    <w:p w:rsidR="004064FC" w:rsidRPr="004064FC" w:rsidRDefault="004064FC" w:rsidP="0040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Cs/>
          <w:sz w:val="24"/>
          <w:szCs w:val="24"/>
        </w:rPr>
      </w:pPr>
      <w:r w:rsidRPr="004064FC">
        <w:rPr>
          <w:bCs/>
          <w:sz w:val="24"/>
          <w:szCs w:val="24"/>
        </w:rPr>
        <w:t xml:space="preserve">на </w:t>
      </w:r>
      <w:r>
        <w:rPr>
          <w:bCs/>
          <w:sz w:val="24"/>
          <w:szCs w:val="24"/>
        </w:rPr>
        <w:t>кабинет</w:t>
      </w:r>
      <w:r w:rsidRPr="004064FC">
        <w:rPr>
          <w:bCs/>
          <w:sz w:val="24"/>
          <w:szCs w:val="24"/>
        </w:rPr>
        <w:t>:</w:t>
      </w:r>
    </w:p>
    <w:p w:rsidR="004064FC" w:rsidRPr="004064FC" w:rsidRDefault="004064FC" w:rsidP="004064F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4064FC">
        <w:rPr>
          <w:bCs/>
          <w:sz w:val="24"/>
          <w:szCs w:val="24"/>
        </w:rPr>
        <w:t>рабочее место преподавателя;</w:t>
      </w:r>
    </w:p>
    <w:p w:rsidR="004064FC" w:rsidRPr="004064FC" w:rsidRDefault="004064FC" w:rsidP="004064F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4064FC">
        <w:rPr>
          <w:bCs/>
          <w:sz w:val="24"/>
          <w:szCs w:val="24"/>
        </w:rPr>
        <w:t xml:space="preserve">комплект  </w:t>
      </w:r>
      <w:proofErr w:type="spellStart"/>
      <w:r w:rsidRPr="004064FC">
        <w:rPr>
          <w:bCs/>
          <w:sz w:val="24"/>
          <w:szCs w:val="24"/>
        </w:rPr>
        <w:t>учебно</w:t>
      </w:r>
      <w:proofErr w:type="spellEnd"/>
      <w:r w:rsidRPr="004064FC">
        <w:rPr>
          <w:bCs/>
          <w:sz w:val="24"/>
          <w:szCs w:val="24"/>
        </w:rPr>
        <w:t xml:space="preserve"> – наглядных пособий</w:t>
      </w:r>
    </w:p>
    <w:p w:rsidR="004064FC" w:rsidRPr="004064FC" w:rsidRDefault="004064FC" w:rsidP="004064F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4064FC">
        <w:rPr>
          <w:bCs/>
          <w:sz w:val="24"/>
          <w:szCs w:val="24"/>
        </w:rPr>
        <w:t xml:space="preserve">набор концевых мер, </w:t>
      </w:r>
      <w:r w:rsidRPr="004064FC">
        <w:rPr>
          <w:bCs/>
          <w:color w:val="000000"/>
          <w:spacing w:val="-2"/>
        </w:rPr>
        <w:t xml:space="preserve">гладкие </w:t>
      </w:r>
      <w:r w:rsidRPr="004064FC">
        <w:rPr>
          <w:bCs/>
          <w:sz w:val="24"/>
          <w:szCs w:val="24"/>
        </w:rPr>
        <w:t xml:space="preserve">калибры, </w:t>
      </w:r>
      <w:proofErr w:type="spellStart"/>
      <w:r w:rsidRPr="004064FC">
        <w:rPr>
          <w:bCs/>
          <w:sz w:val="24"/>
          <w:szCs w:val="24"/>
        </w:rPr>
        <w:t>штангенинструменты</w:t>
      </w:r>
      <w:proofErr w:type="spellEnd"/>
      <w:r w:rsidRPr="004064FC">
        <w:rPr>
          <w:bCs/>
          <w:sz w:val="24"/>
          <w:szCs w:val="24"/>
        </w:rPr>
        <w:t>, микрометры;</w:t>
      </w:r>
    </w:p>
    <w:p w:rsidR="004064FC" w:rsidRPr="004064FC" w:rsidRDefault="004064FC" w:rsidP="004064FC">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4064FC">
        <w:rPr>
          <w:bCs/>
          <w:sz w:val="24"/>
          <w:szCs w:val="24"/>
        </w:rPr>
        <w:t>образцы изделий, детали;</w:t>
      </w:r>
    </w:p>
    <w:p w:rsidR="004064FC" w:rsidRPr="004064FC" w:rsidRDefault="004064FC" w:rsidP="004064FC">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4064FC">
        <w:rPr>
          <w:bCs/>
          <w:sz w:val="24"/>
          <w:szCs w:val="24"/>
        </w:rPr>
        <w:t xml:space="preserve">технические средства обучения: компьютер с лицензионным программным обеспечением (переносной); </w:t>
      </w:r>
      <w:proofErr w:type="spellStart"/>
      <w:r w:rsidRPr="004064FC">
        <w:rPr>
          <w:bCs/>
          <w:sz w:val="24"/>
          <w:szCs w:val="24"/>
        </w:rPr>
        <w:t>мультимедиапроектор</w:t>
      </w:r>
      <w:proofErr w:type="spellEnd"/>
      <w:r w:rsidRPr="004064FC">
        <w:rPr>
          <w:bCs/>
          <w:sz w:val="24"/>
          <w:szCs w:val="24"/>
        </w:rPr>
        <w:t xml:space="preserve"> (переносной)</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983FBA" w:rsidRDefault="008B090A" w:rsidP="0007705E">
      <w:pPr>
        <w:shd w:val="clear" w:color="auto" w:fill="FFFFFF"/>
        <w:jc w:val="center"/>
        <w:rPr>
          <w:b/>
          <w:bCs/>
          <w:sz w:val="24"/>
          <w:szCs w:val="24"/>
        </w:rPr>
      </w:pPr>
      <w:r>
        <w:rPr>
          <w:b/>
          <w:bCs/>
          <w:sz w:val="24"/>
          <w:szCs w:val="24"/>
        </w:rPr>
        <w:t>Литература</w:t>
      </w:r>
    </w:p>
    <w:p w:rsidR="00A2331A" w:rsidRPr="003B3501" w:rsidRDefault="00A2331A" w:rsidP="00A2331A">
      <w:pPr>
        <w:shd w:val="clear" w:color="auto" w:fill="FFFFFF"/>
        <w:jc w:val="center"/>
        <w:rPr>
          <w:b/>
          <w:color w:val="000000"/>
          <w:spacing w:val="-7"/>
          <w:sz w:val="24"/>
          <w:szCs w:val="24"/>
        </w:rPr>
      </w:pPr>
      <w:r w:rsidRPr="003B3501">
        <w:rPr>
          <w:b/>
          <w:color w:val="000000"/>
          <w:spacing w:val="-7"/>
          <w:sz w:val="24"/>
          <w:szCs w:val="24"/>
        </w:rPr>
        <w:t>Для обучающихся</w:t>
      </w:r>
    </w:p>
    <w:p w:rsidR="004064FC" w:rsidRPr="004064FC" w:rsidRDefault="004064FC" w:rsidP="004064FC">
      <w:pPr>
        <w:shd w:val="clear" w:color="auto" w:fill="FFFFFF"/>
        <w:tabs>
          <w:tab w:val="left" w:pos="0"/>
        </w:tabs>
        <w:ind w:left="10"/>
        <w:jc w:val="both"/>
        <w:rPr>
          <w:b/>
          <w:sz w:val="24"/>
          <w:szCs w:val="24"/>
        </w:rPr>
      </w:pPr>
      <w:r w:rsidRPr="004064FC">
        <w:rPr>
          <w:b/>
          <w:sz w:val="24"/>
          <w:szCs w:val="24"/>
        </w:rPr>
        <w:t>Основные источники:</w:t>
      </w:r>
    </w:p>
    <w:p w:rsidR="004064FC" w:rsidRPr="004064FC" w:rsidRDefault="004064FC" w:rsidP="004064FC">
      <w:pPr>
        <w:numPr>
          <w:ilvl w:val="0"/>
          <w:numId w:val="2"/>
        </w:numPr>
        <w:tabs>
          <w:tab w:val="left" w:pos="993"/>
        </w:tabs>
        <w:ind w:left="0" w:firstLine="709"/>
        <w:contextualSpacing/>
        <w:jc w:val="both"/>
        <w:rPr>
          <w:sz w:val="24"/>
          <w:szCs w:val="24"/>
          <w:shd w:val="clear" w:color="auto" w:fill="FFFFFF"/>
        </w:rPr>
      </w:pPr>
      <w:r w:rsidRPr="004064FC">
        <w:rPr>
          <w:sz w:val="24"/>
          <w:szCs w:val="24"/>
          <w:shd w:val="clear" w:color="auto" w:fill="FFFFFF"/>
        </w:rPr>
        <w:t>Кошевая, И. П. Метрология, стандартизация, сертификация</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учебник / И.П. Кошевая, А.А. </w:t>
      </w:r>
      <w:proofErr w:type="spellStart"/>
      <w:r w:rsidRPr="004064FC">
        <w:rPr>
          <w:sz w:val="24"/>
          <w:szCs w:val="24"/>
          <w:shd w:val="clear" w:color="auto" w:fill="FFFFFF"/>
        </w:rPr>
        <w:t>Канке</w:t>
      </w:r>
      <w:proofErr w:type="spellEnd"/>
      <w:r w:rsidRPr="004064FC">
        <w:rPr>
          <w:sz w:val="24"/>
          <w:szCs w:val="24"/>
          <w:shd w:val="clear" w:color="auto" w:fill="FFFFFF"/>
        </w:rPr>
        <w:t>. — Москва</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ФОРУМ</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ИНФРА-М, 2021. — 415 с. — (Среднее профессиональное образование). - - Текст</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электронный. – </w:t>
      </w:r>
      <w:r w:rsidRPr="004064FC">
        <w:rPr>
          <w:sz w:val="24"/>
          <w:szCs w:val="24"/>
          <w:shd w:val="clear" w:color="auto" w:fill="FFFFFF"/>
          <w:lang w:val="en-US"/>
        </w:rPr>
        <w:t>URL</w:t>
      </w:r>
      <w:r w:rsidRPr="004064FC">
        <w:rPr>
          <w:sz w:val="24"/>
          <w:szCs w:val="24"/>
          <w:shd w:val="clear" w:color="auto" w:fill="FFFFFF"/>
        </w:rPr>
        <w:t xml:space="preserve">: </w:t>
      </w:r>
      <w:hyperlink r:id="rId8" w:history="1">
        <w:r w:rsidRPr="000F411D">
          <w:rPr>
            <w:rStyle w:val="aa"/>
            <w:sz w:val="24"/>
            <w:szCs w:val="24"/>
            <w:shd w:val="clear" w:color="auto" w:fill="FFFFFF"/>
            <w:lang w:val="en-US"/>
          </w:rPr>
          <w:t>https</w:t>
        </w:r>
        <w:r w:rsidRPr="000F411D">
          <w:rPr>
            <w:rStyle w:val="aa"/>
            <w:sz w:val="24"/>
            <w:szCs w:val="24"/>
            <w:shd w:val="clear" w:color="auto" w:fill="FFFFFF"/>
          </w:rPr>
          <w:t>://</w:t>
        </w:r>
        <w:proofErr w:type="spellStart"/>
        <w:r w:rsidRPr="000F411D">
          <w:rPr>
            <w:rStyle w:val="aa"/>
            <w:sz w:val="24"/>
            <w:szCs w:val="24"/>
            <w:shd w:val="clear" w:color="auto" w:fill="FFFFFF"/>
            <w:lang w:val="en-US"/>
          </w:rPr>
          <w:t>znanium</w:t>
        </w:r>
        <w:proofErr w:type="spellEnd"/>
        <w:r w:rsidRPr="000F411D">
          <w:rPr>
            <w:rStyle w:val="aa"/>
            <w:sz w:val="24"/>
            <w:szCs w:val="24"/>
            <w:shd w:val="clear" w:color="auto" w:fill="FFFFFF"/>
          </w:rPr>
          <w:t>.</w:t>
        </w:r>
        <w:r w:rsidRPr="000F411D">
          <w:rPr>
            <w:rStyle w:val="aa"/>
            <w:sz w:val="24"/>
            <w:szCs w:val="24"/>
            <w:shd w:val="clear" w:color="auto" w:fill="FFFFFF"/>
            <w:lang w:val="en-US"/>
          </w:rPr>
          <w:t>com</w:t>
        </w:r>
        <w:r w:rsidRPr="000F411D">
          <w:rPr>
            <w:rStyle w:val="aa"/>
            <w:sz w:val="24"/>
            <w:szCs w:val="24"/>
            <w:shd w:val="clear" w:color="auto" w:fill="FFFFFF"/>
          </w:rPr>
          <w:t xml:space="preserve">/ </w:t>
        </w:r>
        <w:r w:rsidRPr="000F411D">
          <w:rPr>
            <w:rStyle w:val="aa"/>
            <w:sz w:val="24"/>
            <w:szCs w:val="24"/>
            <w:shd w:val="clear" w:color="auto" w:fill="FFFFFF"/>
            <w:lang w:val="en-US"/>
          </w:rPr>
          <w:t>catalog</w:t>
        </w:r>
        <w:r w:rsidRPr="000F411D">
          <w:rPr>
            <w:rStyle w:val="aa"/>
            <w:sz w:val="24"/>
            <w:szCs w:val="24"/>
            <w:shd w:val="clear" w:color="auto" w:fill="FFFFFF"/>
          </w:rPr>
          <w:t>/</w:t>
        </w:r>
        <w:r w:rsidRPr="000F411D">
          <w:rPr>
            <w:rStyle w:val="aa"/>
            <w:sz w:val="24"/>
            <w:szCs w:val="24"/>
            <w:shd w:val="clear" w:color="auto" w:fill="FFFFFF"/>
            <w:lang w:val="en-US"/>
          </w:rPr>
          <w:t>product</w:t>
        </w:r>
        <w:r w:rsidRPr="000F411D">
          <w:rPr>
            <w:rStyle w:val="aa"/>
            <w:sz w:val="24"/>
            <w:szCs w:val="24"/>
            <w:shd w:val="clear" w:color="auto" w:fill="FFFFFF"/>
          </w:rPr>
          <w:t>/1141784</w:t>
        </w:r>
      </w:hyperlink>
    </w:p>
    <w:p w:rsidR="004064FC" w:rsidRPr="004064FC" w:rsidRDefault="004064FC" w:rsidP="004064FC">
      <w:pPr>
        <w:numPr>
          <w:ilvl w:val="0"/>
          <w:numId w:val="2"/>
        </w:numPr>
        <w:tabs>
          <w:tab w:val="left" w:pos="993"/>
        </w:tabs>
        <w:ind w:left="0" w:firstLine="709"/>
        <w:contextualSpacing/>
        <w:jc w:val="both"/>
        <w:rPr>
          <w:sz w:val="24"/>
          <w:szCs w:val="24"/>
        </w:rPr>
      </w:pPr>
      <w:r w:rsidRPr="004064FC">
        <w:rPr>
          <w:sz w:val="24"/>
          <w:szCs w:val="24"/>
        </w:rPr>
        <w:t>Метрология, стандартизация, сертификация</w:t>
      </w:r>
      <w:proofErr w:type="gramStart"/>
      <w:r w:rsidRPr="004064FC">
        <w:rPr>
          <w:sz w:val="24"/>
          <w:szCs w:val="24"/>
        </w:rPr>
        <w:t xml:space="preserve"> :</w:t>
      </w:r>
      <w:proofErr w:type="gramEnd"/>
      <w:r w:rsidRPr="004064FC">
        <w:rPr>
          <w:sz w:val="24"/>
          <w:szCs w:val="24"/>
        </w:rPr>
        <w:t xml:space="preserve"> учебное пособие / А.И. Аристов, В.М. Приходько, И.Д. Сергеев, Д.С. </w:t>
      </w:r>
      <w:proofErr w:type="spellStart"/>
      <w:r w:rsidRPr="004064FC">
        <w:rPr>
          <w:sz w:val="24"/>
          <w:szCs w:val="24"/>
        </w:rPr>
        <w:t>Фатюхин</w:t>
      </w:r>
      <w:proofErr w:type="spellEnd"/>
      <w:r w:rsidRPr="004064FC">
        <w:rPr>
          <w:sz w:val="24"/>
          <w:szCs w:val="24"/>
        </w:rPr>
        <w:t>. — Москва</w:t>
      </w:r>
      <w:proofErr w:type="gramStart"/>
      <w:r w:rsidRPr="004064FC">
        <w:rPr>
          <w:sz w:val="24"/>
          <w:szCs w:val="24"/>
        </w:rPr>
        <w:t xml:space="preserve"> :</w:t>
      </w:r>
      <w:proofErr w:type="gramEnd"/>
      <w:r w:rsidRPr="004064FC">
        <w:rPr>
          <w:sz w:val="24"/>
          <w:szCs w:val="24"/>
        </w:rPr>
        <w:t xml:space="preserve"> ИНФРА-М, 2021. — 256 с. +Доп. материалы [Электронный ресурс]. — (Среднее профессиональное образование). – Текст </w:t>
      </w:r>
      <w:proofErr w:type="gramStart"/>
      <w:r w:rsidRPr="004064FC">
        <w:rPr>
          <w:sz w:val="24"/>
          <w:szCs w:val="24"/>
        </w:rPr>
        <w:lastRenderedPageBreak/>
        <w:t>:э</w:t>
      </w:r>
      <w:proofErr w:type="gramEnd"/>
      <w:r w:rsidRPr="004064FC">
        <w:rPr>
          <w:sz w:val="24"/>
          <w:szCs w:val="24"/>
        </w:rPr>
        <w:t xml:space="preserve">лектронный. - URL: </w:t>
      </w:r>
      <w:hyperlink r:id="rId9" w:history="1">
        <w:r w:rsidRPr="004064FC">
          <w:rPr>
            <w:color w:val="0000FF"/>
            <w:sz w:val="24"/>
            <w:szCs w:val="24"/>
            <w:u w:val="single"/>
          </w:rPr>
          <w:t>https://znanium.com/catalog/product/1190667</w:t>
        </w:r>
      </w:hyperlink>
    </w:p>
    <w:p w:rsidR="004064FC" w:rsidRPr="004064FC" w:rsidRDefault="004064FC" w:rsidP="004064FC">
      <w:pPr>
        <w:shd w:val="clear" w:color="auto" w:fill="FFFFFF"/>
        <w:tabs>
          <w:tab w:val="left" w:pos="0"/>
        </w:tabs>
        <w:ind w:left="10"/>
        <w:jc w:val="both"/>
        <w:rPr>
          <w:b/>
          <w:sz w:val="24"/>
          <w:szCs w:val="24"/>
        </w:rPr>
      </w:pPr>
      <w:r w:rsidRPr="004064FC">
        <w:rPr>
          <w:b/>
          <w:sz w:val="24"/>
          <w:szCs w:val="24"/>
        </w:rPr>
        <w:t>Дополнительные источники:</w:t>
      </w:r>
    </w:p>
    <w:p w:rsidR="004064FC" w:rsidRPr="004064FC" w:rsidRDefault="004064FC" w:rsidP="004064FC">
      <w:pPr>
        <w:numPr>
          <w:ilvl w:val="0"/>
          <w:numId w:val="8"/>
        </w:numPr>
        <w:tabs>
          <w:tab w:val="left" w:pos="993"/>
        </w:tabs>
        <w:ind w:left="0" w:firstLine="709"/>
        <w:contextualSpacing/>
        <w:jc w:val="both"/>
        <w:rPr>
          <w:sz w:val="24"/>
          <w:szCs w:val="24"/>
          <w:shd w:val="clear" w:color="auto" w:fill="FFFFFF"/>
        </w:rPr>
      </w:pPr>
      <w:r w:rsidRPr="004064FC">
        <w:rPr>
          <w:sz w:val="24"/>
          <w:szCs w:val="24"/>
          <w:shd w:val="clear" w:color="auto" w:fill="FFFFFF"/>
        </w:rPr>
        <w:t>Герасимова, Е. Б. Метрология, стандартизация и сертификация</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учебное пособие / Е.Б. Герасимова, Б.И. Герасимов. — 2-е изд. — Москва : ФОРУМ</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ИНФРА-М, 2021. — 224 </w:t>
      </w:r>
      <w:proofErr w:type="gramStart"/>
      <w:r w:rsidRPr="004064FC">
        <w:rPr>
          <w:sz w:val="24"/>
          <w:szCs w:val="24"/>
          <w:shd w:val="clear" w:color="auto" w:fill="FFFFFF"/>
        </w:rPr>
        <w:t>с</w:t>
      </w:r>
      <w:proofErr w:type="gramEnd"/>
      <w:r w:rsidRPr="004064FC">
        <w:rPr>
          <w:sz w:val="24"/>
          <w:szCs w:val="24"/>
          <w:shd w:val="clear" w:color="auto" w:fill="FFFFFF"/>
        </w:rPr>
        <w:t>. — (Среднее профессиональное образование). - Текст</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электронный. - URL: </w:t>
      </w:r>
      <w:hyperlink r:id="rId10" w:history="1">
        <w:r w:rsidRPr="004064FC">
          <w:rPr>
            <w:color w:val="0000FF"/>
            <w:sz w:val="24"/>
            <w:szCs w:val="24"/>
            <w:u w:val="single"/>
            <w:shd w:val="clear" w:color="auto" w:fill="FFFFFF"/>
          </w:rPr>
          <w:t xml:space="preserve">https://znanium.com/ </w:t>
        </w:r>
        <w:proofErr w:type="spellStart"/>
        <w:r w:rsidRPr="004064FC">
          <w:rPr>
            <w:color w:val="0000FF"/>
            <w:sz w:val="24"/>
            <w:szCs w:val="24"/>
            <w:u w:val="single"/>
            <w:shd w:val="clear" w:color="auto" w:fill="FFFFFF"/>
          </w:rPr>
          <w:t>catalog</w:t>
        </w:r>
        <w:proofErr w:type="spellEnd"/>
        <w:r w:rsidRPr="004064FC">
          <w:rPr>
            <w:color w:val="0000FF"/>
            <w:sz w:val="24"/>
            <w:szCs w:val="24"/>
            <w:u w:val="single"/>
            <w:shd w:val="clear" w:color="auto" w:fill="FFFFFF"/>
          </w:rPr>
          <w:t>/</w:t>
        </w:r>
        <w:proofErr w:type="spellStart"/>
        <w:r w:rsidRPr="004064FC">
          <w:rPr>
            <w:color w:val="0000FF"/>
            <w:sz w:val="24"/>
            <w:szCs w:val="24"/>
            <w:u w:val="single"/>
            <w:shd w:val="clear" w:color="auto" w:fill="FFFFFF"/>
          </w:rPr>
          <w:t>product</w:t>
        </w:r>
        <w:proofErr w:type="spellEnd"/>
        <w:r w:rsidRPr="004064FC">
          <w:rPr>
            <w:color w:val="0000FF"/>
            <w:sz w:val="24"/>
            <w:szCs w:val="24"/>
            <w:u w:val="single"/>
            <w:shd w:val="clear" w:color="auto" w:fill="FFFFFF"/>
          </w:rPr>
          <w:t>/1209816</w:t>
        </w:r>
      </w:hyperlink>
    </w:p>
    <w:p w:rsidR="004064FC" w:rsidRPr="004064FC" w:rsidRDefault="004064FC" w:rsidP="004064FC">
      <w:pPr>
        <w:numPr>
          <w:ilvl w:val="0"/>
          <w:numId w:val="8"/>
        </w:numPr>
        <w:tabs>
          <w:tab w:val="left" w:pos="993"/>
        </w:tabs>
        <w:ind w:left="0" w:firstLine="709"/>
        <w:contextualSpacing/>
        <w:jc w:val="both"/>
        <w:rPr>
          <w:sz w:val="24"/>
          <w:szCs w:val="24"/>
        </w:rPr>
      </w:pPr>
      <w:proofErr w:type="spellStart"/>
      <w:r w:rsidRPr="004064FC">
        <w:rPr>
          <w:sz w:val="24"/>
          <w:szCs w:val="24"/>
        </w:rPr>
        <w:t>Завистовский</w:t>
      </w:r>
      <w:proofErr w:type="spellEnd"/>
      <w:r w:rsidRPr="004064FC">
        <w:rPr>
          <w:sz w:val="24"/>
          <w:szCs w:val="24"/>
        </w:rPr>
        <w:t>, В. Э. Допуски, посадки и технические измерения</w:t>
      </w:r>
      <w:proofErr w:type="gramStart"/>
      <w:r w:rsidRPr="004064FC">
        <w:rPr>
          <w:sz w:val="24"/>
          <w:szCs w:val="24"/>
        </w:rPr>
        <w:t xml:space="preserve"> :</w:t>
      </w:r>
      <w:proofErr w:type="gramEnd"/>
      <w:r w:rsidRPr="004064FC">
        <w:rPr>
          <w:sz w:val="24"/>
          <w:szCs w:val="24"/>
        </w:rPr>
        <w:t xml:space="preserve"> учебное пособие / В.Э. </w:t>
      </w:r>
      <w:proofErr w:type="spellStart"/>
      <w:r w:rsidRPr="004064FC">
        <w:rPr>
          <w:sz w:val="24"/>
          <w:szCs w:val="24"/>
        </w:rPr>
        <w:t>Завистовский</w:t>
      </w:r>
      <w:proofErr w:type="spellEnd"/>
      <w:r w:rsidRPr="004064FC">
        <w:rPr>
          <w:sz w:val="24"/>
          <w:szCs w:val="24"/>
        </w:rPr>
        <w:t xml:space="preserve">, С.Э. </w:t>
      </w:r>
      <w:proofErr w:type="spellStart"/>
      <w:r w:rsidRPr="004064FC">
        <w:rPr>
          <w:sz w:val="24"/>
          <w:szCs w:val="24"/>
        </w:rPr>
        <w:t>Завистовский</w:t>
      </w:r>
      <w:proofErr w:type="spellEnd"/>
      <w:r w:rsidRPr="004064FC">
        <w:rPr>
          <w:sz w:val="24"/>
          <w:szCs w:val="24"/>
        </w:rPr>
        <w:t>. — Москва</w:t>
      </w:r>
      <w:proofErr w:type="gramStart"/>
      <w:r w:rsidRPr="004064FC">
        <w:rPr>
          <w:sz w:val="24"/>
          <w:szCs w:val="24"/>
        </w:rPr>
        <w:t xml:space="preserve"> :</w:t>
      </w:r>
      <w:proofErr w:type="gramEnd"/>
      <w:r w:rsidRPr="004064FC">
        <w:rPr>
          <w:sz w:val="24"/>
          <w:szCs w:val="24"/>
        </w:rPr>
        <w:t xml:space="preserve"> ИНФРА-М, 2020. — 278 </w:t>
      </w:r>
      <w:proofErr w:type="gramStart"/>
      <w:r w:rsidRPr="004064FC">
        <w:rPr>
          <w:sz w:val="24"/>
          <w:szCs w:val="24"/>
        </w:rPr>
        <w:t>с</w:t>
      </w:r>
      <w:proofErr w:type="gramEnd"/>
      <w:r w:rsidRPr="004064FC">
        <w:rPr>
          <w:sz w:val="24"/>
          <w:szCs w:val="24"/>
        </w:rPr>
        <w:t>. — (Среднее профессиональное образование). - Текст</w:t>
      </w:r>
      <w:proofErr w:type="gramStart"/>
      <w:r w:rsidRPr="004064FC">
        <w:rPr>
          <w:sz w:val="24"/>
          <w:szCs w:val="24"/>
        </w:rPr>
        <w:t xml:space="preserve"> :</w:t>
      </w:r>
      <w:proofErr w:type="gramEnd"/>
      <w:r w:rsidRPr="004064FC">
        <w:rPr>
          <w:sz w:val="24"/>
          <w:szCs w:val="24"/>
        </w:rPr>
        <w:t xml:space="preserve"> электронный. - URL: </w:t>
      </w:r>
      <w:hyperlink r:id="rId11" w:history="1">
        <w:r w:rsidRPr="004064FC">
          <w:rPr>
            <w:color w:val="0000FF"/>
            <w:sz w:val="24"/>
            <w:szCs w:val="24"/>
            <w:u w:val="single"/>
          </w:rPr>
          <w:t xml:space="preserve">https://znanium.com/ </w:t>
        </w:r>
        <w:proofErr w:type="spellStart"/>
        <w:r w:rsidRPr="004064FC">
          <w:rPr>
            <w:color w:val="0000FF"/>
            <w:sz w:val="24"/>
            <w:szCs w:val="24"/>
            <w:u w:val="single"/>
          </w:rPr>
          <w:t>catalog</w:t>
        </w:r>
        <w:proofErr w:type="spellEnd"/>
        <w:r w:rsidRPr="004064FC">
          <w:rPr>
            <w:color w:val="0000FF"/>
            <w:sz w:val="24"/>
            <w:szCs w:val="24"/>
            <w:u w:val="single"/>
          </w:rPr>
          <w:t>/</w:t>
        </w:r>
        <w:proofErr w:type="spellStart"/>
        <w:r w:rsidRPr="004064FC">
          <w:rPr>
            <w:color w:val="0000FF"/>
            <w:sz w:val="24"/>
            <w:szCs w:val="24"/>
            <w:u w:val="single"/>
          </w:rPr>
          <w:t>product</w:t>
        </w:r>
        <w:proofErr w:type="spellEnd"/>
        <w:r w:rsidRPr="004064FC">
          <w:rPr>
            <w:color w:val="0000FF"/>
            <w:sz w:val="24"/>
            <w:szCs w:val="24"/>
            <w:u w:val="single"/>
          </w:rPr>
          <w:t>/1062397</w:t>
        </w:r>
      </w:hyperlink>
    </w:p>
    <w:p w:rsidR="004064FC" w:rsidRPr="004064FC" w:rsidRDefault="004064FC" w:rsidP="004064FC">
      <w:pPr>
        <w:numPr>
          <w:ilvl w:val="0"/>
          <w:numId w:val="8"/>
        </w:numPr>
        <w:tabs>
          <w:tab w:val="left" w:pos="0"/>
          <w:tab w:val="left" w:pos="993"/>
        </w:tabs>
        <w:ind w:left="0" w:firstLine="709"/>
        <w:contextualSpacing/>
        <w:jc w:val="both"/>
        <w:rPr>
          <w:color w:val="000000"/>
          <w:spacing w:val="-1"/>
          <w:sz w:val="24"/>
          <w:szCs w:val="24"/>
        </w:rPr>
      </w:pPr>
      <w:r w:rsidRPr="004064FC">
        <w:rPr>
          <w:color w:val="000000"/>
          <w:spacing w:val="-1"/>
          <w:sz w:val="24"/>
          <w:szCs w:val="24"/>
        </w:rPr>
        <w:t>Дубовой, Н. Д. Основы метрологии, стандартизации и сертификации: Учебное пособие / Н.Д. Дубовой, Е.М. Портнов. - М.: ИД ФОРУМ: НИЦ ИНФРА-М, 2019. - 256 с.: ил.;</w:t>
      </w:r>
      <w:proofErr w:type="gramStart"/>
      <w:r w:rsidRPr="004064FC">
        <w:rPr>
          <w:color w:val="000000"/>
          <w:spacing w:val="-1"/>
          <w:sz w:val="24"/>
          <w:szCs w:val="24"/>
        </w:rPr>
        <w:t xml:space="preserve"> .</w:t>
      </w:r>
      <w:proofErr w:type="gramEnd"/>
      <w:r w:rsidRPr="004064FC">
        <w:rPr>
          <w:color w:val="000000"/>
          <w:spacing w:val="-1"/>
          <w:sz w:val="24"/>
          <w:szCs w:val="24"/>
        </w:rPr>
        <w:t xml:space="preserve"> - (Профессиональное образование).. - Текст : электронный. - URL: </w:t>
      </w:r>
      <w:hyperlink r:id="rId12" w:history="1">
        <w:r w:rsidRPr="004064FC">
          <w:rPr>
            <w:color w:val="0000FF"/>
            <w:spacing w:val="-1"/>
            <w:sz w:val="24"/>
            <w:szCs w:val="24"/>
            <w:u w:val="single"/>
          </w:rPr>
          <w:t xml:space="preserve">https://znanium.com/catalog/ </w:t>
        </w:r>
        <w:proofErr w:type="spellStart"/>
        <w:r w:rsidRPr="004064FC">
          <w:rPr>
            <w:color w:val="0000FF"/>
            <w:spacing w:val="-1"/>
            <w:sz w:val="24"/>
            <w:szCs w:val="24"/>
            <w:u w:val="single"/>
          </w:rPr>
          <w:t>product</w:t>
        </w:r>
        <w:proofErr w:type="spellEnd"/>
        <w:r w:rsidRPr="004064FC">
          <w:rPr>
            <w:color w:val="0000FF"/>
            <w:spacing w:val="-1"/>
            <w:sz w:val="24"/>
            <w:szCs w:val="24"/>
            <w:u w:val="single"/>
          </w:rPr>
          <w:t>/991962</w:t>
        </w:r>
      </w:hyperlink>
    </w:p>
    <w:p w:rsidR="004064FC" w:rsidRPr="004064FC" w:rsidRDefault="004064FC" w:rsidP="004064FC">
      <w:pPr>
        <w:shd w:val="clear" w:color="auto" w:fill="FFFFFF"/>
        <w:spacing w:line="360" w:lineRule="auto"/>
        <w:ind w:left="142"/>
        <w:jc w:val="center"/>
        <w:rPr>
          <w:b/>
          <w:sz w:val="24"/>
          <w:szCs w:val="24"/>
        </w:rPr>
      </w:pPr>
    </w:p>
    <w:p w:rsidR="004064FC" w:rsidRPr="004064FC" w:rsidRDefault="004064FC" w:rsidP="004064FC">
      <w:pPr>
        <w:shd w:val="clear" w:color="auto" w:fill="FFFFFF"/>
        <w:spacing w:line="360" w:lineRule="auto"/>
        <w:ind w:left="142"/>
        <w:jc w:val="center"/>
        <w:rPr>
          <w:b/>
          <w:sz w:val="24"/>
          <w:szCs w:val="24"/>
        </w:rPr>
      </w:pPr>
      <w:r w:rsidRPr="004064FC">
        <w:rPr>
          <w:b/>
          <w:sz w:val="24"/>
          <w:szCs w:val="24"/>
        </w:rPr>
        <w:t>Для преподавателя</w:t>
      </w:r>
    </w:p>
    <w:p w:rsidR="004064FC" w:rsidRPr="004064FC" w:rsidRDefault="004064FC" w:rsidP="004064FC">
      <w:pPr>
        <w:shd w:val="clear" w:color="auto" w:fill="FFFFFF"/>
        <w:tabs>
          <w:tab w:val="left" w:pos="0"/>
        </w:tabs>
        <w:ind w:left="10"/>
        <w:jc w:val="both"/>
        <w:rPr>
          <w:b/>
          <w:sz w:val="24"/>
          <w:szCs w:val="24"/>
        </w:rPr>
      </w:pPr>
      <w:r w:rsidRPr="004064FC">
        <w:rPr>
          <w:b/>
          <w:sz w:val="24"/>
          <w:szCs w:val="24"/>
        </w:rPr>
        <w:t>Основные источники:</w:t>
      </w:r>
    </w:p>
    <w:p w:rsidR="004064FC" w:rsidRPr="004064FC" w:rsidRDefault="004064FC" w:rsidP="004064FC">
      <w:pPr>
        <w:numPr>
          <w:ilvl w:val="0"/>
          <w:numId w:val="7"/>
        </w:numPr>
        <w:tabs>
          <w:tab w:val="left" w:pos="993"/>
        </w:tabs>
        <w:ind w:left="0" w:firstLine="709"/>
        <w:contextualSpacing/>
        <w:jc w:val="both"/>
        <w:rPr>
          <w:sz w:val="24"/>
          <w:szCs w:val="24"/>
          <w:shd w:val="clear" w:color="auto" w:fill="FFFFFF"/>
        </w:rPr>
      </w:pPr>
      <w:r w:rsidRPr="004064FC">
        <w:rPr>
          <w:sz w:val="24"/>
          <w:szCs w:val="24"/>
          <w:shd w:val="clear" w:color="auto" w:fill="FFFFFF"/>
        </w:rPr>
        <w:t>Кошевая, И. П. Метрология, стандартизация, сертификация</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учебник / И.П. Кошевая, А.А. </w:t>
      </w:r>
      <w:proofErr w:type="spellStart"/>
      <w:r w:rsidRPr="004064FC">
        <w:rPr>
          <w:sz w:val="24"/>
          <w:szCs w:val="24"/>
          <w:shd w:val="clear" w:color="auto" w:fill="FFFFFF"/>
        </w:rPr>
        <w:t>Канке</w:t>
      </w:r>
      <w:proofErr w:type="spellEnd"/>
      <w:r w:rsidRPr="004064FC">
        <w:rPr>
          <w:sz w:val="24"/>
          <w:szCs w:val="24"/>
          <w:shd w:val="clear" w:color="auto" w:fill="FFFFFF"/>
        </w:rPr>
        <w:t>. — Москва</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ФОРУМ</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ИНФРА-М, 2021. — 415 с. — (Среднее профессиональное образование). - - Текст</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электронный. – </w:t>
      </w:r>
      <w:r w:rsidRPr="004064FC">
        <w:rPr>
          <w:sz w:val="24"/>
          <w:szCs w:val="24"/>
          <w:shd w:val="clear" w:color="auto" w:fill="FFFFFF"/>
          <w:lang w:val="en-US"/>
        </w:rPr>
        <w:t>URL</w:t>
      </w:r>
      <w:r w:rsidRPr="004064FC">
        <w:rPr>
          <w:sz w:val="24"/>
          <w:szCs w:val="24"/>
          <w:shd w:val="clear" w:color="auto" w:fill="FFFFFF"/>
        </w:rPr>
        <w:t xml:space="preserve">: </w:t>
      </w:r>
      <w:hyperlink w:history="1">
        <w:r w:rsidRPr="000F411D">
          <w:rPr>
            <w:rStyle w:val="aa"/>
            <w:sz w:val="24"/>
            <w:szCs w:val="24"/>
            <w:shd w:val="clear" w:color="auto" w:fill="FFFFFF"/>
            <w:lang w:val="en-US"/>
          </w:rPr>
          <w:t>https</w:t>
        </w:r>
        <w:r w:rsidRPr="000F411D">
          <w:rPr>
            <w:rStyle w:val="aa"/>
            <w:sz w:val="24"/>
            <w:szCs w:val="24"/>
            <w:shd w:val="clear" w:color="auto" w:fill="FFFFFF"/>
          </w:rPr>
          <w:t>://</w:t>
        </w:r>
        <w:proofErr w:type="spellStart"/>
        <w:r w:rsidRPr="000F411D">
          <w:rPr>
            <w:rStyle w:val="aa"/>
            <w:sz w:val="24"/>
            <w:szCs w:val="24"/>
            <w:shd w:val="clear" w:color="auto" w:fill="FFFFFF"/>
            <w:lang w:val="en-US"/>
          </w:rPr>
          <w:t>znanium</w:t>
        </w:r>
        <w:proofErr w:type="spellEnd"/>
        <w:r w:rsidRPr="000F411D">
          <w:rPr>
            <w:rStyle w:val="aa"/>
            <w:sz w:val="24"/>
            <w:szCs w:val="24"/>
            <w:shd w:val="clear" w:color="auto" w:fill="FFFFFF"/>
          </w:rPr>
          <w:t xml:space="preserve">. </w:t>
        </w:r>
        <w:r w:rsidRPr="000F411D">
          <w:rPr>
            <w:rStyle w:val="aa"/>
            <w:sz w:val="24"/>
            <w:szCs w:val="24"/>
            <w:shd w:val="clear" w:color="auto" w:fill="FFFFFF"/>
            <w:lang w:val="en-US"/>
          </w:rPr>
          <w:t>com</w:t>
        </w:r>
        <w:r w:rsidRPr="000F411D">
          <w:rPr>
            <w:rStyle w:val="aa"/>
            <w:sz w:val="24"/>
            <w:szCs w:val="24"/>
            <w:shd w:val="clear" w:color="auto" w:fill="FFFFFF"/>
          </w:rPr>
          <w:t>/</w:t>
        </w:r>
        <w:r w:rsidRPr="000F411D">
          <w:rPr>
            <w:rStyle w:val="aa"/>
            <w:sz w:val="24"/>
            <w:szCs w:val="24"/>
            <w:shd w:val="clear" w:color="auto" w:fill="FFFFFF"/>
            <w:lang w:val="en-US"/>
          </w:rPr>
          <w:t>catalog</w:t>
        </w:r>
        <w:r w:rsidRPr="000F411D">
          <w:rPr>
            <w:rStyle w:val="aa"/>
            <w:sz w:val="24"/>
            <w:szCs w:val="24"/>
            <w:shd w:val="clear" w:color="auto" w:fill="FFFFFF"/>
          </w:rPr>
          <w:t>/</w:t>
        </w:r>
        <w:r w:rsidRPr="000F411D">
          <w:rPr>
            <w:rStyle w:val="aa"/>
            <w:sz w:val="24"/>
            <w:szCs w:val="24"/>
            <w:shd w:val="clear" w:color="auto" w:fill="FFFFFF"/>
            <w:lang w:val="en-US"/>
          </w:rPr>
          <w:t>product</w:t>
        </w:r>
        <w:r w:rsidRPr="000F411D">
          <w:rPr>
            <w:rStyle w:val="aa"/>
            <w:sz w:val="24"/>
            <w:szCs w:val="24"/>
            <w:shd w:val="clear" w:color="auto" w:fill="FFFFFF"/>
          </w:rPr>
          <w:t>/1141784</w:t>
        </w:r>
      </w:hyperlink>
    </w:p>
    <w:p w:rsidR="004064FC" w:rsidRPr="004064FC" w:rsidRDefault="004064FC" w:rsidP="004064FC">
      <w:pPr>
        <w:numPr>
          <w:ilvl w:val="0"/>
          <w:numId w:val="7"/>
        </w:numPr>
        <w:tabs>
          <w:tab w:val="left" w:pos="993"/>
        </w:tabs>
        <w:ind w:left="0" w:firstLine="709"/>
        <w:contextualSpacing/>
        <w:jc w:val="both"/>
        <w:rPr>
          <w:sz w:val="24"/>
          <w:szCs w:val="24"/>
        </w:rPr>
      </w:pPr>
      <w:r w:rsidRPr="004064FC">
        <w:rPr>
          <w:sz w:val="24"/>
          <w:szCs w:val="24"/>
        </w:rPr>
        <w:t>Метрология, стандартизация, сертификация</w:t>
      </w:r>
      <w:proofErr w:type="gramStart"/>
      <w:r w:rsidRPr="004064FC">
        <w:rPr>
          <w:sz w:val="24"/>
          <w:szCs w:val="24"/>
        </w:rPr>
        <w:t xml:space="preserve"> :</w:t>
      </w:r>
      <w:proofErr w:type="gramEnd"/>
      <w:r w:rsidRPr="004064FC">
        <w:rPr>
          <w:sz w:val="24"/>
          <w:szCs w:val="24"/>
        </w:rPr>
        <w:t xml:space="preserve"> учебное пособие / А.И. Аристов, В.М. Приходько, И.Д. Сергеев, Д.С. </w:t>
      </w:r>
      <w:proofErr w:type="spellStart"/>
      <w:r w:rsidRPr="004064FC">
        <w:rPr>
          <w:sz w:val="24"/>
          <w:szCs w:val="24"/>
        </w:rPr>
        <w:t>Фатюхин</w:t>
      </w:r>
      <w:proofErr w:type="spellEnd"/>
      <w:r w:rsidRPr="004064FC">
        <w:rPr>
          <w:sz w:val="24"/>
          <w:szCs w:val="24"/>
        </w:rPr>
        <w:t>. — Москва</w:t>
      </w:r>
      <w:proofErr w:type="gramStart"/>
      <w:r w:rsidRPr="004064FC">
        <w:rPr>
          <w:sz w:val="24"/>
          <w:szCs w:val="24"/>
        </w:rPr>
        <w:t xml:space="preserve"> :</w:t>
      </w:r>
      <w:proofErr w:type="gramEnd"/>
      <w:r w:rsidRPr="004064FC">
        <w:rPr>
          <w:sz w:val="24"/>
          <w:szCs w:val="24"/>
        </w:rPr>
        <w:t xml:space="preserve"> ИНФРА-М, 2021. — 256 с. +Доп. материалы [Электронный ресурс]. — (Среднее профессиональное образование). – Текст</w:t>
      </w:r>
      <w:proofErr w:type="gramStart"/>
      <w:r w:rsidRPr="004064FC">
        <w:rPr>
          <w:sz w:val="24"/>
          <w:szCs w:val="24"/>
        </w:rPr>
        <w:t xml:space="preserve"> :</w:t>
      </w:r>
      <w:proofErr w:type="gramEnd"/>
      <w:r w:rsidRPr="004064FC">
        <w:rPr>
          <w:sz w:val="24"/>
          <w:szCs w:val="24"/>
        </w:rPr>
        <w:t xml:space="preserve"> электронный. - URL: </w:t>
      </w:r>
      <w:hyperlink r:id="rId13" w:history="1">
        <w:r w:rsidRPr="004064FC">
          <w:rPr>
            <w:color w:val="0000FF"/>
            <w:sz w:val="24"/>
            <w:szCs w:val="24"/>
            <w:u w:val="single"/>
          </w:rPr>
          <w:t>https://znanium.com/catalog/product/1190667</w:t>
        </w:r>
      </w:hyperlink>
    </w:p>
    <w:p w:rsidR="004064FC" w:rsidRPr="004064FC" w:rsidRDefault="004064FC" w:rsidP="004064FC">
      <w:pPr>
        <w:numPr>
          <w:ilvl w:val="0"/>
          <w:numId w:val="7"/>
        </w:numPr>
        <w:tabs>
          <w:tab w:val="left" w:pos="993"/>
        </w:tabs>
        <w:ind w:left="0" w:firstLine="709"/>
        <w:contextualSpacing/>
        <w:jc w:val="both"/>
        <w:rPr>
          <w:sz w:val="24"/>
          <w:szCs w:val="24"/>
        </w:rPr>
      </w:pPr>
      <w:r w:rsidRPr="004064FC">
        <w:rPr>
          <w:sz w:val="24"/>
          <w:szCs w:val="24"/>
        </w:rPr>
        <w:t>Афанасьев, А. А. Взаимозаменяемость и нормирование точности</w:t>
      </w:r>
      <w:proofErr w:type="gramStart"/>
      <w:r w:rsidRPr="004064FC">
        <w:rPr>
          <w:sz w:val="24"/>
          <w:szCs w:val="24"/>
        </w:rPr>
        <w:t xml:space="preserve"> :</w:t>
      </w:r>
      <w:proofErr w:type="gramEnd"/>
      <w:r w:rsidRPr="004064FC">
        <w:rPr>
          <w:sz w:val="24"/>
          <w:szCs w:val="24"/>
        </w:rPr>
        <w:t xml:space="preserve"> учебник / А.А. Афанасьев, А.А. </w:t>
      </w:r>
      <w:proofErr w:type="spellStart"/>
      <w:r w:rsidRPr="004064FC">
        <w:rPr>
          <w:sz w:val="24"/>
          <w:szCs w:val="24"/>
        </w:rPr>
        <w:t>Погонин</w:t>
      </w:r>
      <w:proofErr w:type="spellEnd"/>
      <w:r w:rsidRPr="004064FC">
        <w:rPr>
          <w:sz w:val="24"/>
          <w:szCs w:val="24"/>
        </w:rPr>
        <w:t>. — Москва</w:t>
      </w:r>
      <w:proofErr w:type="gramStart"/>
      <w:r w:rsidRPr="004064FC">
        <w:rPr>
          <w:sz w:val="24"/>
          <w:szCs w:val="24"/>
        </w:rPr>
        <w:t xml:space="preserve"> :</w:t>
      </w:r>
      <w:proofErr w:type="gramEnd"/>
      <w:r w:rsidRPr="004064FC">
        <w:rPr>
          <w:sz w:val="24"/>
          <w:szCs w:val="24"/>
        </w:rPr>
        <w:t xml:space="preserve"> ИНФРА-М, 2020. — 427 </w:t>
      </w:r>
      <w:proofErr w:type="gramStart"/>
      <w:r w:rsidRPr="004064FC">
        <w:rPr>
          <w:sz w:val="24"/>
          <w:szCs w:val="24"/>
        </w:rPr>
        <w:t>с</w:t>
      </w:r>
      <w:proofErr w:type="gramEnd"/>
      <w:r w:rsidRPr="004064FC">
        <w:rPr>
          <w:sz w:val="24"/>
          <w:szCs w:val="24"/>
        </w:rPr>
        <w:t>. — (Среднее профессиональное образование). – Текст</w:t>
      </w:r>
      <w:proofErr w:type="gramStart"/>
      <w:r w:rsidRPr="004064FC">
        <w:rPr>
          <w:sz w:val="24"/>
          <w:szCs w:val="24"/>
        </w:rPr>
        <w:t xml:space="preserve"> :</w:t>
      </w:r>
      <w:proofErr w:type="gramEnd"/>
      <w:r w:rsidRPr="004064FC">
        <w:rPr>
          <w:sz w:val="24"/>
          <w:szCs w:val="24"/>
        </w:rPr>
        <w:t xml:space="preserve"> электронный. - URL: </w:t>
      </w:r>
      <w:hyperlink r:id="rId14" w:history="1">
        <w:r w:rsidRPr="000F411D">
          <w:rPr>
            <w:rStyle w:val="aa"/>
            <w:sz w:val="24"/>
            <w:szCs w:val="24"/>
          </w:rPr>
          <w:t xml:space="preserve">https://znanium.com/ </w:t>
        </w:r>
        <w:proofErr w:type="spellStart"/>
        <w:r w:rsidRPr="000F411D">
          <w:rPr>
            <w:rStyle w:val="aa"/>
            <w:sz w:val="24"/>
            <w:szCs w:val="24"/>
          </w:rPr>
          <w:t>catalog</w:t>
        </w:r>
        <w:proofErr w:type="spellEnd"/>
        <w:r w:rsidRPr="000F411D">
          <w:rPr>
            <w:rStyle w:val="aa"/>
            <w:sz w:val="24"/>
            <w:szCs w:val="24"/>
          </w:rPr>
          <w:t>/</w:t>
        </w:r>
        <w:proofErr w:type="spellStart"/>
        <w:r w:rsidRPr="000F411D">
          <w:rPr>
            <w:rStyle w:val="aa"/>
            <w:sz w:val="24"/>
            <w:szCs w:val="24"/>
          </w:rPr>
          <w:t>product</w:t>
        </w:r>
        <w:proofErr w:type="spellEnd"/>
        <w:r w:rsidRPr="000F411D">
          <w:rPr>
            <w:rStyle w:val="aa"/>
            <w:sz w:val="24"/>
            <w:szCs w:val="24"/>
          </w:rPr>
          <w:t>/1071740</w:t>
        </w:r>
      </w:hyperlink>
    </w:p>
    <w:p w:rsidR="004064FC" w:rsidRPr="004064FC" w:rsidRDefault="004064FC" w:rsidP="004064FC">
      <w:pPr>
        <w:tabs>
          <w:tab w:val="left" w:pos="0"/>
        </w:tabs>
        <w:ind w:left="709" w:hanging="709"/>
        <w:jc w:val="both"/>
        <w:rPr>
          <w:b/>
          <w:sz w:val="24"/>
          <w:szCs w:val="24"/>
        </w:rPr>
      </w:pPr>
      <w:r w:rsidRPr="004064FC">
        <w:rPr>
          <w:b/>
          <w:sz w:val="24"/>
          <w:szCs w:val="24"/>
        </w:rPr>
        <w:t>Дополнительные источники:</w:t>
      </w:r>
    </w:p>
    <w:p w:rsidR="004064FC" w:rsidRPr="004064FC" w:rsidRDefault="004064FC" w:rsidP="004064FC">
      <w:pPr>
        <w:numPr>
          <w:ilvl w:val="0"/>
          <w:numId w:val="8"/>
        </w:numPr>
        <w:tabs>
          <w:tab w:val="left" w:pos="993"/>
        </w:tabs>
        <w:ind w:left="0" w:firstLine="709"/>
        <w:contextualSpacing/>
        <w:jc w:val="both"/>
        <w:rPr>
          <w:sz w:val="24"/>
          <w:szCs w:val="24"/>
          <w:shd w:val="clear" w:color="auto" w:fill="FFFFFF"/>
        </w:rPr>
      </w:pPr>
      <w:r w:rsidRPr="004064FC">
        <w:rPr>
          <w:sz w:val="24"/>
          <w:szCs w:val="24"/>
          <w:shd w:val="clear" w:color="auto" w:fill="FFFFFF"/>
        </w:rPr>
        <w:t>Герасимова, Е. Б. Метрология, стандартизация и сертификация</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учебное пособие / Е.Б. Герасимова, Б.И. Герасимов. — 2-е изд. — Москва : ФОРУМ</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ИНФРА-М, 2021. — 224 </w:t>
      </w:r>
      <w:proofErr w:type="gramStart"/>
      <w:r w:rsidRPr="004064FC">
        <w:rPr>
          <w:sz w:val="24"/>
          <w:szCs w:val="24"/>
          <w:shd w:val="clear" w:color="auto" w:fill="FFFFFF"/>
        </w:rPr>
        <w:t>с</w:t>
      </w:r>
      <w:proofErr w:type="gramEnd"/>
      <w:r w:rsidRPr="004064FC">
        <w:rPr>
          <w:sz w:val="24"/>
          <w:szCs w:val="24"/>
          <w:shd w:val="clear" w:color="auto" w:fill="FFFFFF"/>
        </w:rPr>
        <w:t>. — (Среднее профессиональное образование). - Текст</w:t>
      </w:r>
      <w:proofErr w:type="gramStart"/>
      <w:r w:rsidRPr="004064FC">
        <w:rPr>
          <w:sz w:val="24"/>
          <w:szCs w:val="24"/>
          <w:shd w:val="clear" w:color="auto" w:fill="FFFFFF"/>
        </w:rPr>
        <w:t xml:space="preserve"> :</w:t>
      </w:r>
      <w:proofErr w:type="gramEnd"/>
      <w:r w:rsidRPr="004064FC">
        <w:rPr>
          <w:sz w:val="24"/>
          <w:szCs w:val="24"/>
          <w:shd w:val="clear" w:color="auto" w:fill="FFFFFF"/>
        </w:rPr>
        <w:t xml:space="preserve"> электронный. - URL: </w:t>
      </w:r>
      <w:hyperlink r:id="rId15" w:history="1">
        <w:r w:rsidRPr="004064FC">
          <w:rPr>
            <w:color w:val="0000FF"/>
            <w:sz w:val="24"/>
            <w:szCs w:val="24"/>
            <w:u w:val="single"/>
            <w:shd w:val="clear" w:color="auto" w:fill="FFFFFF"/>
          </w:rPr>
          <w:t xml:space="preserve">https://znanium.com/ </w:t>
        </w:r>
        <w:proofErr w:type="spellStart"/>
        <w:r w:rsidRPr="004064FC">
          <w:rPr>
            <w:color w:val="0000FF"/>
            <w:sz w:val="24"/>
            <w:szCs w:val="24"/>
            <w:u w:val="single"/>
            <w:shd w:val="clear" w:color="auto" w:fill="FFFFFF"/>
          </w:rPr>
          <w:t>catalog</w:t>
        </w:r>
        <w:proofErr w:type="spellEnd"/>
        <w:r w:rsidRPr="004064FC">
          <w:rPr>
            <w:color w:val="0000FF"/>
            <w:sz w:val="24"/>
            <w:szCs w:val="24"/>
            <w:u w:val="single"/>
            <w:shd w:val="clear" w:color="auto" w:fill="FFFFFF"/>
          </w:rPr>
          <w:t>/</w:t>
        </w:r>
        <w:proofErr w:type="spellStart"/>
        <w:r w:rsidRPr="004064FC">
          <w:rPr>
            <w:color w:val="0000FF"/>
            <w:sz w:val="24"/>
            <w:szCs w:val="24"/>
            <w:u w:val="single"/>
            <w:shd w:val="clear" w:color="auto" w:fill="FFFFFF"/>
          </w:rPr>
          <w:t>product</w:t>
        </w:r>
        <w:proofErr w:type="spellEnd"/>
        <w:r w:rsidRPr="004064FC">
          <w:rPr>
            <w:color w:val="0000FF"/>
            <w:sz w:val="24"/>
            <w:szCs w:val="24"/>
            <w:u w:val="single"/>
            <w:shd w:val="clear" w:color="auto" w:fill="FFFFFF"/>
          </w:rPr>
          <w:t>/1209816</w:t>
        </w:r>
      </w:hyperlink>
    </w:p>
    <w:p w:rsidR="004064FC" w:rsidRPr="004064FC" w:rsidRDefault="004064FC" w:rsidP="004064FC">
      <w:pPr>
        <w:numPr>
          <w:ilvl w:val="0"/>
          <w:numId w:val="8"/>
        </w:numPr>
        <w:tabs>
          <w:tab w:val="left" w:pos="993"/>
        </w:tabs>
        <w:ind w:left="0" w:firstLine="709"/>
        <w:contextualSpacing/>
        <w:jc w:val="both"/>
        <w:rPr>
          <w:sz w:val="24"/>
          <w:szCs w:val="24"/>
        </w:rPr>
      </w:pPr>
      <w:proofErr w:type="spellStart"/>
      <w:r w:rsidRPr="004064FC">
        <w:rPr>
          <w:sz w:val="24"/>
          <w:szCs w:val="24"/>
        </w:rPr>
        <w:t>Шишмарев</w:t>
      </w:r>
      <w:proofErr w:type="spellEnd"/>
      <w:r w:rsidRPr="004064FC">
        <w:rPr>
          <w:sz w:val="24"/>
          <w:szCs w:val="24"/>
        </w:rPr>
        <w:t>, В. Ю. Метрология, стандартизация, сертификация, техническое регулирование и документоведение</w:t>
      </w:r>
      <w:proofErr w:type="gramStart"/>
      <w:r w:rsidRPr="004064FC">
        <w:rPr>
          <w:sz w:val="24"/>
          <w:szCs w:val="24"/>
        </w:rPr>
        <w:t xml:space="preserve"> :</w:t>
      </w:r>
      <w:proofErr w:type="gramEnd"/>
      <w:r w:rsidRPr="004064FC">
        <w:rPr>
          <w:sz w:val="24"/>
          <w:szCs w:val="24"/>
        </w:rPr>
        <w:t xml:space="preserve"> учебник / В.Ю. </w:t>
      </w:r>
      <w:proofErr w:type="spellStart"/>
      <w:r w:rsidRPr="004064FC">
        <w:rPr>
          <w:sz w:val="24"/>
          <w:szCs w:val="24"/>
        </w:rPr>
        <w:t>Шишмарев</w:t>
      </w:r>
      <w:proofErr w:type="spellEnd"/>
      <w:r w:rsidRPr="004064FC">
        <w:rPr>
          <w:sz w:val="24"/>
          <w:szCs w:val="24"/>
        </w:rPr>
        <w:t>. — Москва</w:t>
      </w:r>
      <w:proofErr w:type="gramStart"/>
      <w:r w:rsidRPr="004064FC">
        <w:rPr>
          <w:sz w:val="24"/>
          <w:szCs w:val="24"/>
        </w:rPr>
        <w:t xml:space="preserve"> :</w:t>
      </w:r>
      <w:proofErr w:type="gramEnd"/>
      <w:r w:rsidRPr="004064FC">
        <w:rPr>
          <w:sz w:val="24"/>
          <w:szCs w:val="24"/>
        </w:rPr>
        <w:t xml:space="preserve"> КУРС</w:t>
      </w:r>
      <w:proofErr w:type="gramStart"/>
      <w:r w:rsidRPr="004064FC">
        <w:rPr>
          <w:sz w:val="24"/>
          <w:szCs w:val="24"/>
        </w:rPr>
        <w:t xml:space="preserve"> :</w:t>
      </w:r>
      <w:proofErr w:type="gramEnd"/>
      <w:r w:rsidRPr="004064FC">
        <w:rPr>
          <w:sz w:val="24"/>
          <w:szCs w:val="24"/>
        </w:rPr>
        <w:t xml:space="preserve"> ИНФРА-М, 2021. — 312 </w:t>
      </w:r>
      <w:proofErr w:type="gramStart"/>
      <w:r w:rsidRPr="004064FC">
        <w:rPr>
          <w:sz w:val="24"/>
          <w:szCs w:val="24"/>
        </w:rPr>
        <w:t>с</w:t>
      </w:r>
      <w:proofErr w:type="gramEnd"/>
      <w:r w:rsidRPr="004064FC">
        <w:rPr>
          <w:sz w:val="24"/>
          <w:szCs w:val="24"/>
        </w:rPr>
        <w:t>. — (Среднее профессиональное образование). - Текст</w:t>
      </w:r>
      <w:proofErr w:type="gramStart"/>
      <w:r w:rsidRPr="004064FC">
        <w:rPr>
          <w:sz w:val="24"/>
          <w:szCs w:val="24"/>
        </w:rPr>
        <w:t xml:space="preserve"> :</w:t>
      </w:r>
      <w:proofErr w:type="gramEnd"/>
      <w:r w:rsidRPr="004064FC">
        <w:rPr>
          <w:sz w:val="24"/>
          <w:szCs w:val="24"/>
        </w:rPr>
        <w:t xml:space="preserve"> электронный. - URL: </w:t>
      </w:r>
      <w:hyperlink r:id="rId16" w:history="1">
        <w:r w:rsidRPr="004064FC">
          <w:rPr>
            <w:color w:val="0000FF"/>
            <w:sz w:val="24"/>
            <w:szCs w:val="24"/>
            <w:u w:val="single"/>
          </w:rPr>
          <w:t xml:space="preserve">https://znanium.com/ </w:t>
        </w:r>
        <w:proofErr w:type="spellStart"/>
        <w:r w:rsidRPr="004064FC">
          <w:rPr>
            <w:color w:val="0000FF"/>
            <w:sz w:val="24"/>
            <w:szCs w:val="24"/>
            <w:u w:val="single"/>
          </w:rPr>
          <w:t>catalog</w:t>
        </w:r>
        <w:proofErr w:type="spellEnd"/>
        <w:r w:rsidRPr="004064FC">
          <w:rPr>
            <w:color w:val="0000FF"/>
            <w:sz w:val="24"/>
            <w:szCs w:val="24"/>
            <w:u w:val="single"/>
          </w:rPr>
          <w:t>/</w:t>
        </w:r>
        <w:proofErr w:type="spellStart"/>
        <w:r w:rsidRPr="004064FC">
          <w:rPr>
            <w:color w:val="0000FF"/>
            <w:sz w:val="24"/>
            <w:szCs w:val="24"/>
            <w:u w:val="single"/>
          </w:rPr>
          <w:t>product</w:t>
        </w:r>
        <w:proofErr w:type="spellEnd"/>
        <w:r w:rsidRPr="004064FC">
          <w:rPr>
            <w:color w:val="0000FF"/>
            <w:sz w:val="24"/>
            <w:szCs w:val="24"/>
            <w:u w:val="single"/>
          </w:rPr>
          <w:t>/1141803</w:t>
        </w:r>
      </w:hyperlink>
    </w:p>
    <w:p w:rsidR="004064FC" w:rsidRPr="004064FC" w:rsidRDefault="004064FC" w:rsidP="004064FC">
      <w:pPr>
        <w:numPr>
          <w:ilvl w:val="0"/>
          <w:numId w:val="8"/>
        </w:numPr>
        <w:tabs>
          <w:tab w:val="left" w:pos="993"/>
        </w:tabs>
        <w:ind w:left="0" w:firstLine="709"/>
        <w:contextualSpacing/>
        <w:jc w:val="both"/>
        <w:rPr>
          <w:sz w:val="24"/>
          <w:szCs w:val="24"/>
        </w:rPr>
      </w:pPr>
      <w:proofErr w:type="spellStart"/>
      <w:r w:rsidRPr="004064FC">
        <w:rPr>
          <w:sz w:val="24"/>
          <w:szCs w:val="24"/>
        </w:rPr>
        <w:t>Завистовский</w:t>
      </w:r>
      <w:proofErr w:type="spellEnd"/>
      <w:r w:rsidRPr="004064FC">
        <w:rPr>
          <w:sz w:val="24"/>
          <w:szCs w:val="24"/>
        </w:rPr>
        <w:t>, В. Э. Допуски, посадки и технические измерения</w:t>
      </w:r>
      <w:proofErr w:type="gramStart"/>
      <w:r w:rsidRPr="004064FC">
        <w:rPr>
          <w:sz w:val="24"/>
          <w:szCs w:val="24"/>
        </w:rPr>
        <w:t xml:space="preserve"> :</w:t>
      </w:r>
      <w:proofErr w:type="gramEnd"/>
      <w:r w:rsidRPr="004064FC">
        <w:rPr>
          <w:sz w:val="24"/>
          <w:szCs w:val="24"/>
        </w:rPr>
        <w:t xml:space="preserve"> учебное пособие / В.Э. </w:t>
      </w:r>
      <w:proofErr w:type="spellStart"/>
      <w:r w:rsidRPr="004064FC">
        <w:rPr>
          <w:sz w:val="24"/>
          <w:szCs w:val="24"/>
        </w:rPr>
        <w:t>Завистовский</w:t>
      </w:r>
      <w:proofErr w:type="spellEnd"/>
      <w:r w:rsidRPr="004064FC">
        <w:rPr>
          <w:sz w:val="24"/>
          <w:szCs w:val="24"/>
        </w:rPr>
        <w:t xml:space="preserve">, С.Э. </w:t>
      </w:r>
      <w:proofErr w:type="spellStart"/>
      <w:r w:rsidRPr="004064FC">
        <w:rPr>
          <w:sz w:val="24"/>
          <w:szCs w:val="24"/>
        </w:rPr>
        <w:t>Завистовский</w:t>
      </w:r>
      <w:proofErr w:type="spellEnd"/>
      <w:r w:rsidRPr="004064FC">
        <w:rPr>
          <w:sz w:val="24"/>
          <w:szCs w:val="24"/>
        </w:rPr>
        <w:t>. — Москва</w:t>
      </w:r>
      <w:proofErr w:type="gramStart"/>
      <w:r w:rsidRPr="004064FC">
        <w:rPr>
          <w:sz w:val="24"/>
          <w:szCs w:val="24"/>
        </w:rPr>
        <w:t xml:space="preserve"> :</w:t>
      </w:r>
      <w:proofErr w:type="gramEnd"/>
      <w:r w:rsidRPr="004064FC">
        <w:rPr>
          <w:sz w:val="24"/>
          <w:szCs w:val="24"/>
        </w:rPr>
        <w:t xml:space="preserve"> ИНФРА-М, 2020. — 278 </w:t>
      </w:r>
      <w:proofErr w:type="gramStart"/>
      <w:r w:rsidRPr="004064FC">
        <w:rPr>
          <w:sz w:val="24"/>
          <w:szCs w:val="24"/>
        </w:rPr>
        <w:t>с</w:t>
      </w:r>
      <w:proofErr w:type="gramEnd"/>
      <w:r w:rsidRPr="004064FC">
        <w:rPr>
          <w:sz w:val="24"/>
          <w:szCs w:val="24"/>
        </w:rPr>
        <w:t>. — (Среднее профессиональное образование). - Текст</w:t>
      </w:r>
      <w:proofErr w:type="gramStart"/>
      <w:r w:rsidRPr="004064FC">
        <w:rPr>
          <w:sz w:val="24"/>
          <w:szCs w:val="24"/>
        </w:rPr>
        <w:t xml:space="preserve"> :</w:t>
      </w:r>
      <w:proofErr w:type="gramEnd"/>
      <w:r w:rsidRPr="004064FC">
        <w:rPr>
          <w:sz w:val="24"/>
          <w:szCs w:val="24"/>
        </w:rPr>
        <w:t xml:space="preserve"> электронный. - URL: </w:t>
      </w:r>
      <w:hyperlink r:id="rId17" w:history="1">
        <w:r w:rsidRPr="004064FC">
          <w:rPr>
            <w:color w:val="0000FF"/>
            <w:sz w:val="24"/>
            <w:szCs w:val="24"/>
            <w:u w:val="single"/>
          </w:rPr>
          <w:t xml:space="preserve">https://znanium.com/ </w:t>
        </w:r>
        <w:proofErr w:type="spellStart"/>
        <w:r w:rsidRPr="004064FC">
          <w:rPr>
            <w:color w:val="0000FF"/>
            <w:sz w:val="24"/>
            <w:szCs w:val="24"/>
            <w:u w:val="single"/>
          </w:rPr>
          <w:t>catalog</w:t>
        </w:r>
        <w:proofErr w:type="spellEnd"/>
        <w:r w:rsidRPr="004064FC">
          <w:rPr>
            <w:color w:val="0000FF"/>
            <w:sz w:val="24"/>
            <w:szCs w:val="24"/>
            <w:u w:val="single"/>
          </w:rPr>
          <w:t>/</w:t>
        </w:r>
        <w:proofErr w:type="spellStart"/>
        <w:r w:rsidRPr="004064FC">
          <w:rPr>
            <w:color w:val="0000FF"/>
            <w:sz w:val="24"/>
            <w:szCs w:val="24"/>
            <w:u w:val="single"/>
          </w:rPr>
          <w:t>product</w:t>
        </w:r>
        <w:proofErr w:type="spellEnd"/>
        <w:r w:rsidRPr="004064FC">
          <w:rPr>
            <w:color w:val="0000FF"/>
            <w:sz w:val="24"/>
            <w:szCs w:val="24"/>
            <w:u w:val="single"/>
          </w:rPr>
          <w:t>/1062397</w:t>
        </w:r>
      </w:hyperlink>
    </w:p>
    <w:p w:rsidR="004064FC" w:rsidRPr="004064FC" w:rsidRDefault="004064FC" w:rsidP="004064FC">
      <w:pPr>
        <w:numPr>
          <w:ilvl w:val="0"/>
          <w:numId w:val="8"/>
        </w:numPr>
        <w:tabs>
          <w:tab w:val="left" w:pos="993"/>
        </w:tabs>
        <w:ind w:left="0" w:firstLine="709"/>
        <w:contextualSpacing/>
        <w:jc w:val="both"/>
        <w:rPr>
          <w:sz w:val="24"/>
          <w:szCs w:val="24"/>
        </w:rPr>
      </w:pPr>
      <w:proofErr w:type="spellStart"/>
      <w:r w:rsidRPr="004064FC">
        <w:rPr>
          <w:sz w:val="24"/>
          <w:szCs w:val="24"/>
        </w:rPr>
        <w:t>Басовский</w:t>
      </w:r>
      <w:proofErr w:type="spellEnd"/>
      <w:r w:rsidRPr="004064FC">
        <w:rPr>
          <w:sz w:val="24"/>
          <w:szCs w:val="24"/>
        </w:rPr>
        <w:t>, Л. Е. Управление качеством</w:t>
      </w:r>
      <w:proofErr w:type="gramStart"/>
      <w:r w:rsidRPr="004064FC">
        <w:rPr>
          <w:sz w:val="24"/>
          <w:szCs w:val="24"/>
        </w:rPr>
        <w:t xml:space="preserve"> :</w:t>
      </w:r>
      <w:proofErr w:type="gramEnd"/>
      <w:r w:rsidRPr="004064FC">
        <w:rPr>
          <w:sz w:val="24"/>
          <w:szCs w:val="24"/>
        </w:rPr>
        <w:t xml:space="preserve"> учебник / Л.Е. </w:t>
      </w:r>
      <w:proofErr w:type="spellStart"/>
      <w:r w:rsidRPr="004064FC">
        <w:rPr>
          <w:sz w:val="24"/>
          <w:szCs w:val="24"/>
        </w:rPr>
        <w:t>Басовский</w:t>
      </w:r>
      <w:proofErr w:type="spellEnd"/>
      <w:r w:rsidRPr="004064FC">
        <w:rPr>
          <w:sz w:val="24"/>
          <w:szCs w:val="24"/>
        </w:rPr>
        <w:t xml:space="preserve">, В.Б. Протасьев. — 3-е изд., </w:t>
      </w:r>
      <w:proofErr w:type="spellStart"/>
      <w:r w:rsidRPr="004064FC">
        <w:rPr>
          <w:sz w:val="24"/>
          <w:szCs w:val="24"/>
        </w:rPr>
        <w:t>перераб</w:t>
      </w:r>
      <w:proofErr w:type="spellEnd"/>
      <w:r w:rsidRPr="004064FC">
        <w:rPr>
          <w:sz w:val="24"/>
          <w:szCs w:val="24"/>
        </w:rPr>
        <w:t>. и доп. — Москва : ИНФРА-М, 2020. — 231 с. + Доп. материалы [Электронный ресурс]. — (Среднее профессиональное образование). - Текст</w:t>
      </w:r>
      <w:proofErr w:type="gramStart"/>
      <w:r w:rsidRPr="004064FC">
        <w:rPr>
          <w:sz w:val="24"/>
          <w:szCs w:val="24"/>
        </w:rPr>
        <w:t xml:space="preserve"> :</w:t>
      </w:r>
      <w:proofErr w:type="gramEnd"/>
      <w:r w:rsidRPr="004064FC">
        <w:rPr>
          <w:sz w:val="24"/>
          <w:szCs w:val="24"/>
        </w:rPr>
        <w:t xml:space="preserve"> электронный. - URL: </w:t>
      </w:r>
      <w:hyperlink r:id="rId18" w:history="1">
        <w:r w:rsidRPr="004064FC">
          <w:rPr>
            <w:color w:val="0000FF"/>
            <w:sz w:val="24"/>
            <w:szCs w:val="24"/>
            <w:u w:val="single"/>
          </w:rPr>
          <w:t>https://znanium.com/catalog/product/1043110</w:t>
        </w:r>
      </w:hyperlink>
    </w:p>
    <w:p w:rsidR="004064FC" w:rsidRPr="004064FC" w:rsidRDefault="004064FC" w:rsidP="004064FC">
      <w:pPr>
        <w:numPr>
          <w:ilvl w:val="0"/>
          <w:numId w:val="8"/>
        </w:numPr>
        <w:tabs>
          <w:tab w:val="left" w:pos="0"/>
          <w:tab w:val="left" w:pos="993"/>
        </w:tabs>
        <w:ind w:left="0" w:firstLine="709"/>
        <w:contextualSpacing/>
        <w:jc w:val="both"/>
        <w:rPr>
          <w:color w:val="000000"/>
          <w:spacing w:val="-1"/>
          <w:sz w:val="24"/>
          <w:szCs w:val="24"/>
        </w:rPr>
      </w:pPr>
      <w:r w:rsidRPr="004064FC">
        <w:rPr>
          <w:color w:val="000000"/>
          <w:spacing w:val="-1"/>
          <w:sz w:val="24"/>
          <w:szCs w:val="24"/>
        </w:rPr>
        <w:t>Дубовой, Н. Д. Основы метрологии, стандартизации и сертификации: Учебное пособие / Н.Д. Дубовой, Е.М. Портнов. - М.: ИД ФОРУМ: НИЦ ИНФРА-М, 2019. - 256 с.: ил.;</w:t>
      </w:r>
      <w:proofErr w:type="gramStart"/>
      <w:r w:rsidRPr="004064FC">
        <w:rPr>
          <w:color w:val="000000"/>
          <w:spacing w:val="-1"/>
          <w:sz w:val="24"/>
          <w:szCs w:val="24"/>
        </w:rPr>
        <w:t xml:space="preserve"> .</w:t>
      </w:r>
      <w:proofErr w:type="gramEnd"/>
      <w:r w:rsidRPr="004064FC">
        <w:rPr>
          <w:color w:val="000000"/>
          <w:spacing w:val="-1"/>
          <w:sz w:val="24"/>
          <w:szCs w:val="24"/>
        </w:rPr>
        <w:t xml:space="preserve"> - (Профессиональное образование).. - Текст : электронный. - URL: </w:t>
      </w:r>
      <w:hyperlink r:id="rId19" w:history="1">
        <w:r w:rsidRPr="000F411D">
          <w:rPr>
            <w:rStyle w:val="aa"/>
            <w:spacing w:val="-1"/>
            <w:sz w:val="24"/>
            <w:szCs w:val="24"/>
          </w:rPr>
          <w:t xml:space="preserve">https://znanium.com/ </w:t>
        </w:r>
        <w:proofErr w:type="spellStart"/>
        <w:r w:rsidRPr="000F411D">
          <w:rPr>
            <w:rStyle w:val="aa"/>
            <w:spacing w:val="-1"/>
            <w:sz w:val="24"/>
            <w:szCs w:val="24"/>
          </w:rPr>
          <w:t>catalog</w:t>
        </w:r>
        <w:proofErr w:type="spellEnd"/>
        <w:r w:rsidRPr="000F411D">
          <w:rPr>
            <w:rStyle w:val="aa"/>
            <w:spacing w:val="-1"/>
            <w:sz w:val="24"/>
            <w:szCs w:val="24"/>
          </w:rPr>
          <w:t xml:space="preserve">/ </w:t>
        </w:r>
        <w:proofErr w:type="spellStart"/>
        <w:r w:rsidRPr="000F411D">
          <w:rPr>
            <w:rStyle w:val="aa"/>
            <w:spacing w:val="-1"/>
            <w:sz w:val="24"/>
            <w:szCs w:val="24"/>
          </w:rPr>
          <w:t>product</w:t>
        </w:r>
        <w:proofErr w:type="spellEnd"/>
        <w:r w:rsidRPr="000F411D">
          <w:rPr>
            <w:rStyle w:val="aa"/>
            <w:spacing w:val="-1"/>
            <w:sz w:val="24"/>
            <w:szCs w:val="24"/>
          </w:rPr>
          <w:t>/991962</w:t>
        </w:r>
      </w:hyperlink>
    </w:p>
    <w:p w:rsidR="004064FC" w:rsidRPr="004064FC" w:rsidRDefault="004064FC" w:rsidP="004064FC">
      <w:pPr>
        <w:tabs>
          <w:tab w:val="left" w:pos="993"/>
        </w:tabs>
        <w:ind w:firstLine="709"/>
        <w:jc w:val="both"/>
        <w:rPr>
          <w:sz w:val="24"/>
          <w:szCs w:val="24"/>
          <w:shd w:val="clear" w:color="auto" w:fill="FFFFFF"/>
        </w:rPr>
      </w:pPr>
    </w:p>
    <w:p w:rsidR="004064FC" w:rsidRPr="004064FC" w:rsidRDefault="004064FC" w:rsidP="004064FC">
      <w:pPr>
        <w:shd w:val="clear" w:color="auto" w:fill="FFFFFF"/>
        <w:jc w:val="center"/>
        <w:rPr>
          <w:b/>
          <w:sz w:val="24"/>
          <w:szCs w:val="24"/>
        </w:rPr>
      </w:pPr>
      <w:r w:rsidRPr="004064FC">
        <w:rPr>
          <w:b/>
          <w:sz w:val="24"/>
          <w:szCs w:val="24"/>
        </w:rPr>
        <w:lastRenderedPageBreak/>
        <w:t>Интернет - ресурсы   (для обучающихся и преподавателей)</w:t>
      </w:r>
    </w:p>
    <w:p w:rsidR="004064FC" w:rsidRPr="004064FC" w:rsidRDefault="004064FC" w:rsidP="004064FC">
      <w:pPr>
        <w:shd w:val="clear" w:color="auto" w:fill="FFFFFF"/>
        <w:jc w:val="center"/>
        <w:rPr>
          <w:b/>
          <w:sz w:val="24"/>
          <w:szCs w:val="24"/>
        </w:rPr>
      </w:pPr>
    </w:p>
    <w:p w:rsidR="004064FC" w:rsidRPr="004064FC" w:rsidRDefault="004064FC" w:rsidP="004064FC">
      <w:pPr>
        <w:keepNext/>
        <w:widowControl/>
        <w:numPr>
          <w:ilvl w:val="0"/>
          <w:numId w:val="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4064FC">
        <w:rPr>
          <w:snapToGrid w:val="0"/>
          <w:sz w:val="24"/>
          <w:szCs w:val="24"/>
        </w:rPr>
        <w:t xml:space="preserve">Бизнес и учеба. Справочник конструктора. Советы разработчику. Допуски и посадки [Электронный ресурс] / Вячеслав </w:t>
      </w:r>
      <w:proofErr w:type="spellStart"/>
      <w:r w:rsidRPr="004064FC">
        <w:rPr>
          <w:snapToGrid w:val="0"/>
          <w:sz w:val="24"/>
          <w:szCs w:val="24"/>
        </w:rPr>
        <w:t>Стеренко</w:t>
      </w:r>
      <w:proofErr w:type="spellEnd"/>
      <w:r w:rsidRPr="004064FC">
        <w:rPr>
          <w:snapToGrid w:val="0"/>
          <w:sz w:val="24"/>
          <w:szCs w:val="24"/>
        </w:rPr>
        <w:t xml:space="preserve">. -  Режим доступа: </w:t>
      </w:r>
      <w:hyperlink r:id="rId20" w:history="1">
        <w:r w:rsidRPr="004064FC">
          <w:rPr>
            <w:snapToGrid w:val="0"/>
            <w:color w:val="0000FF"/>
            <w:sz w:val="24"/>
            <w:szCs w:val="24"/>
            <w:u w:val="single"/>
          </w:rPr>
          <w:t>http://www.2x2business.ru/</w:t>
        </w:r>
      </w:hyperlink>
      <w:r w:rsidRPr="004064FC">
        <w:rPr>
          <w:snapToGrid w:val="0"/>
          <w:sz w:val="24"/>
          <w:szCs w:val="24"/>
        </w:rPr>
        <w:t xml:space="preserve"> (Дата последнего доступа: </w:t>
      </w:r>
      <w:r>
        <w:rPr>
          <w:snapToGrid w:val="0"/>
          <w:sz w:val="24"/>
          <w:szCs w:val="24"/>
        </w:rPr>
        <w:t>10</w:t>
      </w:r>
      <w:r w:rsidRPr="004064FC">
        <w:rPr>
          <w:snapToGrid w:val="0"/>
          <w:sz w:val="24"/>
          <w:szCs w:val="24"/>
        </w:rPr>
        <w:t>.0</w:t>
      </w:r>
      <w:r>
        <w:rPr>
          <w:snapToGrid w:val="0"/>
          <w:sz w:val="24"/>
          <w:szCs w:val="24"/>
        </w:rPr>
        <w:t>5</w:t>
      </w:r>
      <w:r w:rsidRPr="004064FC">
        <w:rPr>
          <w:snapToGrid w:val="0"/>
          <w:sz w:val="24"/>
          <w:szCs w:val="24"/>
        </w:rPr>
        <w:t>.202</w:t>
      </w:r>
      <w:r>
        <w:rPr>
          <w:snapToGrid w:val="0"/>
          <w:sz w:val="24"/>
          <w:szCs w:val="24"/>
        </w:rPr>
        <w:t>3</w:t>
      </w:r>
      <w:r w:rsidRPr="004064FC">
        <w:rPr>
          <w:snapToGrid w:val="0"/>
          <w:sz w:val="24"/>
          <w:szCs w:val="24"/>
        </w:rPr>
        <w:t>).</w:t>
      </w:r>
    </w:p>
    <w:p w:rsidR="004064FC" w:rsidRPr="004064FC" w:rsidRDefault="004064FC" w:rsidP="004064FC">
      <w:pPr>
        <w:keepNext/>
        <w:widowControl/>
        <w:numPr>
          <w:ilvl w:val="0"/>
          <w:numId w:val="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4064FC">
        <w:rPr>
          <w:snapToGrid w:val="0"/>
          <w:sz w:val="24"/>
          <w:szCs w:val="24"/>
        </w:rPr>
        <w:t xml:space="preserve">Информационно - технический портал </w:t>
      </w:r>
      <w:proofErr w:type="spellStart"/>
      <w:r w:rsidRPr="004064FC">
        <w:rPr>
          <w:snapToGrid w:val="0"/>
          <w:sz w:val="24"/>
          <w:szCs w:val="24"/>
        </w:rPr>
        <w:t>CNCexpert.ru</w:t>
      </w:r>
      <w:proofErr w:type="spellEnd"/>
      <w:r w:rsidRPr="004064FC">
        <w:rPr>
          <w:snapToGrid w:val="0"/>
          <w:sz w:val="24"/>
          <w:szCs w:val="24"/>
        </w:rPr>
        <w:t xml:space="preserve"> .Учебные материалы. Допуски и посадки Технический словарь. [Электронный ресурс]. - </w:t>
      </w:r>
      <w:proofErr w:type="spellStart"/>
      <w:r w:rsidRPr="004064FC">
        <w:rPr>
          <w:snapToGrid w:val="0"/>
          <w:sz w:val="24"/>
          <w:szCs w:val="24"/>
        </w:rPr>
        <w:t>copyright</w:t>
      </w:r>
      <w:proofErr w:type="spellEnd"/>
      <w:r w:rsidRPr="004064FC">
        <w:rPr>
          <w:snapToGrid w:val="0"/>
          <w:sz w:val="24"/>
          <w:szCs w:val="24"/>
        </w:rPr>
        <w:t xml:space="preserve"> © </w:t>
      </w:r>
      <w:proofErr w:type="spellStart"/>
      <w:r w:rsidRPr="004064FC">
        <w:rPr>
          <w:snapToGrid w:val="0"/>
          <w:sz w:val="24"/>
          <w:szCs w:val="24"/>
        </w:rPr>
        <w:t>CNCexpert.ru</w:t>
      </w:r>
      <w:proofErr w:type="spellEnd"/>
      <w:r w:rsidRPr="004064FC">
        <w:rPr>
          <w:snapToGrid w:val="0"/>
          <w:sz w:val="24"/>
          <w:szCs w:val="24"/>
        </w:rPr>
        <w:t>. Режим доступа</w:t>
      </w:r>
      <w:proofErr w:type="gramStart"/>
      <w:r w:rsidRPr="004064FC">
        <w:rPr>
          <w:snapToGrid w:val="0"/>
          <w:sz w:val="24"/>
          <w:szCs w:val="24"/>
        </w:rPr>
        <w:t xml:space="preserve"> :</w:t>
      </w:r>
      <w:proofErr w:type="spellStart"/>
      <w:proofErr w:type="gramEnd"/>
      <w:r w:rsidR="00D95CAC">
        <w:fldChar w:fldCharType="begin"/>
      </w:r>
      <w:r w:rsidR="00D95CAC">
        <w:instrText>HYPERLINK "https://cncexpert.ru/"</w:instrText>
      </w:r>
      <w:r w:rsidR="00D95CAC">
        <w:fldChar w:fldCharType="separate"/>
      </w:r>
      <w:r w:rsidRPr="004064FC">
        <w:rPr>
          <w:snapToGrid w:val="0"/>
          <w:color w:val="0000FF"/>
          <w:sz w:val="24"/>
          <w:szCs w:val="24"/>
          <w:u w:val="single"/>
        </w:rPr>
        <w:t>https</w:t>
      </w:r>
      <w:proofErr w:type="spellEnd"/>
      <w:r w:rsidRPr="004064FC">
        <w:rPr>
          <w:snapToGrid w:val="0"/>
          <w:color w:val="0000FF"/>
          <w:sz w:val="24"/>
          <w:szCs w:val="24"/>
          <w:u w:val="single"/>
        </w:rPr>
        <w:t>://</w:t>
      </w:r>
      <w:proofErr w:type="spellStart"/>
      <w:r w:rsidRPr="004064FC">
        <w:rPr>
          <w:snapToGrid w:val="0"/>
          <w:color w:val="0000FF"/>
          <w:sz w:val="24"/>
          <w:szCs w:val="24"/>
          <w:u w:val="single"/>
        </w:rPr>
        <w:t>cncexpert.ru</w:t>
      </w:r>
      <w:proofErr w:type="spellEnd"/>
      <w:r w:rsidRPr="004064FC">
        <w:rPr>
          <w:snapToGrid w:val="0"/>
          <w:color w:val="0000FF"/>
          <w:sz w:val="24"/>
          <w:szCs w:val="24"/>
          <w:u w:val="single"/>
        </w:rPr>
        <w:t>/</w:t>
      </w:r>
      <w:r w:rsidR="00D95CAC">
        <w:fldChar w:fldCharType="end"/>
      </w:r>
      <w:r w:rsidRPr="004064FC">
        <w:rPr>
          <w:snapToGrid w:val="0"/>
          <w:sz w:val="24"/>
          <w:szCs w:val="24"/>
        </w:rPr>
        <w:t xml:space="preserve"> (Дата последнего доступа: </w:t>
      </w:r>
      <w:r>
        <w:rPr>
          <w:snapToGrid w:val="0"/>
          <w:sz w:val="24"/>
          <w:szCs w:val="24"/>
        </w:rPr>
        <w:t>10</w:t>
      </w:r>
      <w:r w:rsidRPr="004064FC">
        <w:rPr>
          <w:snapToGrid w:val="0"/>
          <w:sz w:val="24"/>
          <w:szCs w:val="24"/>
        </w:rPr>
        <w:t>.0</w:t>
      </w:r>
      <w:r>
        <w:rPr>
          <w:snapToGrid w:val="0"/>
          <w:sz w:val="24"/>
          <w:szCs w:val="24"/>
        </w:rPr>
        <w:t>5</w:t>
      </w:r>
      <w:r w:rsidRPr="004064FC">
        <w:rPr>
          <w:snapToGrid w:val="0"/>
          <w:sz w:val="24"/>
          <w:szCs w:val="24"/>
        </w:rPr>
        <w:t>.202</w:t>
      </w:r>
      <w:r>
        <w:rPr>
          <w:snapToGrid w:val="0"/>
          <w:sz w:val="24"/>
          <w:szCs w:val="24"/>
        </w:rPr>
        <w:t>3</w:t>
      </w:r>
      <w:r w:rsidRPr="004064FC">
        <w:rPr>
          <w:snapToGrid w:val="0"/>
          <w:sz w:val="24"/>
          <w:szCs w:val="24"/>
        </w:rPr>
        <w:t>).</w:t>
      </w:r>
    </w:p>
    <w:p w:rsidR="004064FC" w:rsidRPr="004064FC" w:rsidRDefault="004064FC" w:rsidP="004064FC">
      <w:pPr>
        <w:keepNext/>
        <w:widowControl/>
        <w:numPr>
          <w:ilvl w:val="0"/>
          <w:numId w:val="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4064FC">
        <w:rPr>
          <w:snapToGrid w:val="0"/>
          <w:sz w:val="24"/>
          <w:szCs w:val="24"/>
        </w:rPr>
        <w:t xml:space="preserve">Метрология </w:t>
      </w:r>
      <w:proofErr w:type="spellStart"/>
      <w:r w:rsidRPr="004064FC">
        <w:rPr>
          <w:snapToGrid w:val="0"/>
          <w:sz w:val="24"/>
          <w:szCs w:val="24"/>
        </w:rPr>
        <w:t>онлайн</w:t>
      </w:r>
      <w:proofErr w:type="spellEnd"/>
      <w:r w:rsidRPr="004064FC">
        <w:rPr>
          <w:snapToGrid w:val="0"/>
          <w:sz w:val="24"/>
          <w:szCs w:val="24"/>
        </w:rPr>
        <w:t xml:space="preserve"> [Электронный ресурс]. -   Режим доступа: </w:t>
      </w:r>
      <w:hyperlink r:id="rId21" w:history="1">
        <w:r w:rsidRPr="004064FC">
          <w:rPr>
            <w:snapToGrid w:val="0"/>
            <w:color w:val="0000FF"/>
            <w:sz w:val="24"/>
            <w:szCs w:val="24"/>
            <w:u w:val="single"/>
          </w:rPr>
          <w:t xml:space="preserve">http://uchebnik. </w:t>
        </w:r>
        <w:proofErr w:type="spellStart"/>
        <w:r w:rsidRPr="004064FC">
          <w:rPr>
            <w:snapToGrid w:val="0"/>
            <w:color w:val="0000FF"/>
            <w:sz w:val="24"/>
            <w:szCs w:val="24"/>
            <w:u w:val="single"/>
          </w:rPr>
          <w:t>biz</w:t>
        </w:r>
        <w:proofErr w:type="spellEnd"/>
        <w:r w:rsidRPr="004064FC">
          <w:rPr>
            <w:snapToGrid w:val="0"/>
            <w:color w:val="0000FF"/>
            <w:sz w:val="24"/>
            <w:szCs w:val="24"/>
            <w:u w:val="single"/>
          </w:rPr>
          <w:t>/</w:t>
        </w:r>
        <w:proofErr w:type="spellStart"/>
        <w:r w:rsidRPr="004064FC">
          <w:rPr>
            <w:snapToGrid w:val="0"/>
            <w:color w:val="0000FF"/>
            <w:sz w:val="24"/>
            <w:szCs w:val="24"/>
            <w:u w:val="single"/>
          </w:rPr>
          <w:t>book</w:t>
        </w:r>
        <w:proofErr w:type="spellEnd"/>
        <w:r w:rsidRPr="004064FC">
          <w:rPr>
            <w:snapToGrid w:val="0"/>
            <w:color w:val="0000FF"/>
            <w:sz w:val="24"/>
            <w:szCs w:val="24"/>
            <w:u w:val="single"/>
          </w:rPr>
          <w:t>/220-metrologiya.html</w:t>
        </w:r>
      </w:hyperlink>
      <w:r w:rsidRPr="004064FC">
        <w:rPr>
          <w:snapToGrid w:val="0"/>
          <w:sz w:val="24"/>
          <w:szCs w:val="24"/>
        </w:rPr>
        <w:t xml:space="preserve"> (Дата последнего доступа: </w:t>
      </w:r>
      <w:r>
        <w:rPr>
          <w:snapToGrid w:val="0"/>
          <w:sz w:val="24"/>
          <w:szCs w:val="24"/>
        </w:rPr>
        <w:t>10</w:t>
      </w:r>
      <w:r w:rsidRPr="004064FC">
        <w:rPr>
          <w:snapToGrid w:val="0"/>
          <w:sz w:val="24"/>
          <w:szCs w:val="24"/>
        </w:rPr>
        <w:t>.0</w:t>
      </w:r>
      <w:r>
        <w:rPr>
          <w:snapToGrid w:val="0"/>
          <w:sz w:val="24"/>
          <w:szCs w:val="24"/>
        </w:rPr>
        <w:t>5</w:t>
      </w:r>
      <w:r w:rsidRPr="004064FC">
        <w:rPr>
          <w:snapToGrid w:val="0"/>
          <w:sz w:val="24"/>
          <w:szCs w:val="24"/>
        </w:rPr>
        <w:t>.202</w:t>
      </w:r>
      <w:r>
        <w:rPr>
          <w:snapToGrid w:val="0"/>
          <w:sz w:val="24"/>
          <w:szCs w:val="24"/>
        </w:rPr>
        <w:t>3</w:t>
      </w:r>
      <w:r w:rsidRPr="004064FC">
        <w:rPr>
          <w:snapToGrid w:val="0"/>
          <w:sz w:val="24"/>
          <w:szCs w:val="24"/>
        </w:rPr>
        <w:t>).</w:t>
      </w:r>
    </w:p>
    <w:p w:rsidR="004064FC" w:rsidRPr="004064FC" w:rsidRDefault="004064FC" w:rsidP="004064FC">
      <w:pPr>
        <w:keepNext/>
        <w:widowControl/>
        <w:numPr>
          <w:ilvl w:val="0"/>
          <w:numId w:val="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4064FC">
        <w:rPr>
          <w:snapToGrid w:val="0"/>
          <w:sz w:val="24"/>
          <w:szCs w:val="24"/>
        </w:rPr>
        <w:t xml:space="preserve">Помощник предпринимателя в сфере стандартизации, метрологии и сертификации. Техническое регулирование, стандартизация. Метрология. Оценка соответствия. Управление качеством [Электронный ресурс] / Режим доступа:  </w:t>
      </w:r>
      <w:hyperlink r:id="rId22" w:history="1">
        <w:r w:rsidRPr="004064FC">
          <w:rPr>
            <w:snapToGrid w:val="0"/>
            <w:color w:val="0000FF"/>
            <w:sz w:val="24"/>
            <w:szCs w:val="24"/>
            <w:u w:val="single"/>
          </w:rPr>
          <w:t>http://www.pompred.ru</w:t>
        </w:r>
      </w:hyperlink>
      <w:r w:rsidRPr="004064FC">
        <w:rPr>
          <w:snapToGrid w:val="0"/>
          <w:sz w:val="24"/>
          <w:szCs w:val="24"/>
        </w:rPr>
        <w:t xml:space="preserve"> (Дата последнего доступа: </w:t>
      </w:r>
      <w:r>
        <w:rPr>
          <w:snapToGrid w:val="0"/>
          <w:sz w:val="24"/>
          <w:szCs w:val="24"/>
        </w:rPr>
        <w:t>10</w:t>
      </w:r>
      <w:r w:rsidRPr="004064FC">
        <w:rPr>
          <w:snapToGrid w:val="0"/>
          <w:sz w:val="24"/>
          <w:szCs w:val="24"/>
        </w:rPr>
        <w:t>.0</w:t>
      </w:r>
      <w:r>
        <w:rPr>
          <w:snapToGrid w:val="0"/>
          <w:sz w:val="24"/>
          <w:szCs w:val="24"/>
        </w:rPr>
        <w:t>5</w:t>
      </w:r>
      <w:r w:rsidRPr="004064FC">
        <w:rPr>
          <w:snapToGrid w:val="0"/>
          <w:sz w:val="24"/>
          <w:szCs w:val="24"/>
        </w:rPr>
        <w:t>.202</w:t>
      </w:r>
      <w:r>
        <w:rPr>
          <w:snapToGrid w:val="0"/>
          <w:sz w:val="24"/>
          <w:szCs w:val="24"/>
        </w:rPr>
        <w:t>3</w:t>
      </w:r>
      <w:r w:rsidRPr="004064FC">
        <w:rPr>
          <w:snapToGrid w:val="0"/>
          <w:sz w:val="24"/>
          <w:szCs w:val="24"/>
        </w:rPr>
        <w:t>).</w:t>
      </w:r>
    </w:p>
    <w:p w:rsidR="004064FC" w:rsidRPr="004064FC" w:rsidRDefault="004064FC" w:rsidP="004064FC">
      <w:pPr>
        <w:keepNext/>
        <w:widowControl/>
        <w:numPr>
          <w:ilvl w:val="0"/>
          <w:numId w:val="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4064FC">
        <w:rPr>
          <w:snapToGrid w:val="0"/>
          <w:sz w:val="24"/>
          <w:szCs w:val="24"/>
        </w:rPr>
        <w:t xml:space="preserve">Студенту на заметку. Файлы. История метрологии. [Электронный ресурс] /   </w:t>
      </w:r>
      <w:hyperlink r:id="rId23" w:tgtFrame="_blank" w:history="1">
        <w:r w:rsidRPr="004064FC">
          <w:rPr>
            <w:snapToGrid w:val="0"/>
            <w:color w:val="0000FF"/>
            <w:sz w:val="24"/>
            <w:szCs w:val="24"/>
            <w:u w:val="single"/>
          </w:rPr>
          <w:t>ZOOMRU.RU company</w:t>
        </w:r>
      </w:hyperlink>
      <w:r w:rsidRPr="004064FC">
        <w:rPr>
          <w:snapToGrid w:val="0"/>
          <w:sz w:val="24"/>
          <w:szCs w:val="24"/>
        </w:rPr>
        <w:t xml:space="preserve">. - Режим доступа: </w:t>
      </w:r>
      <w:hyperlink r:id="rId24" w:history="1">
        <w:r w:rsidRPr="004064FC">
          <w:rPr>
            <w:snapToGrid w:val="0"/>
            <w:color w:val="0000FF"/>
            <w:sz w:val="24"/>
            <w:szCs w:val="24"/>
            <w:u w:val="single"/>
          </w:rPr>
          <w:t>http://student.zoomru.ru/tehnolog/istoriya-metrologii/ 44013.338552.s2.html</w:t>
        </w:r>
      </w:hyperlink>
      <w:r w:rsidRPr="004064FC">
        <w:rPr>
          <w:snapToGrid w:val="0"/>
          <w:sz w:val="24"/>
          <w:szCs w:val="24"/>
        </w:rPr>
        <w:t xml:space="preserve"> (Дата последнего доступа: </w:t>
      </w:r>
      <w:r>
        <w:rPr>
          <w:snapToGrid w:val="0"/>
          <w:sz w:val="24"/>
          <w:szCs w:val="24"/>
        </w:rPr>
        <w:t>10</w:t>
      </w:r>
      <w:r w:rsidRPr="004064FC">
        <w:rPr>
          <w:snapToGrid w:val="0"/>
          <w:sz w:val="24"/>
          <w:szCs w:val="24"/>
        </w:rPr>
        <w:t>.0</w:t>
      </w:r>
      <w:r>
        <w:rPr>
          <w:snapToGrid w:val="0"/>
          <w:sz w:val="24"/>
          <w:szCs w:val="24"/>
        </w:rPr>
        <w:t>5</w:t>
      </w:r>
      <w:r w:rsidRPr="004064FC">
        <w:rPr>
          <w:snapToGrid w:val="0"/>
          <w:sz w:val="24"/>
          <w:szCs w:val="24"/>
        </w:rPr>
        <w:t>.202</w:t>
      </w:r>
      <w:r>
        <w:rPr>
          <w:snapToGrid w:val="0"/>
          <w:sz w:val="24"/>
          <w:szCs w:val="24"/>
        </w:rPr>
        <w:t>3</w:t>
      </w:r>
      <w:r w:rsidRPr="004064FC">
        <w:rPr>
          <w:snapToGrid w:val="0"/>
          <w:sz w:val="24"/>
          <w:szCs w:val="24"/>
        </w:rPr>
        <w:t>).</w:t>
      </w:r>
    </w:p>
    <w:p w:rsidR="004064FC" w:rsidRPr="004064FC" w:rsidRDefault="004064FC" w:rsidP="004064FC">
      <w:pPr>
        <w:keepNext/>
        <w:widowControl/>
        <w:numPr>
          <w:ilvl w:val="0"/>
          <w:numId w:val="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proofErr w:type="spellStart"/>
      <w:r w:rsidRPr="004064FC">
        <w:rPr>
          <w:snapToGrid w:val="0"/>
          <w:sz w:val="24"/>
          <w:szCs w:val="24"/>
        </w:rPr>
        <w:t>Студепедия</w:t>
      </w:r>
      <w:proofErr w:type="spellEnd"/>
      <w:r w:rsidRPr="004064FC">
        <w:rPr>
          <w:snapToGrid w:val="0"/>
          <w:sz w:val="24"/>
          <w:szCs w:val="24"/>
        </w:rPr>
        <w:t xml:space="preserve">. Метрология, стандартизация и сертификация. [Электронный ресурс]  / </w:t>
      </w:r>
      <w:proofErr w:type="spellStart"/>
      <w:r w:rsidRPr="004064FC">
        <w:rPr>
          <w:snapToGrid w:val="0"/>
          <w:sz w:val="24"/>
          <w:szCs w:val="24"/>
        </w:rPr>
        <w:t>Copyright</w:t>
      </w:r>
      <w:proofErr w:type="spellEnd"/>
      <w:r w:rsidRPr="004064FC">
        <w:rPr>
          <w:snapToGrid w:val="0"/>
          <w:sz w:val="24"/>
          <w:szCs w:val="24"/>
        </w:rPr>
        <w:t xml:space="preserve"> ©. – Режим доступа: </w:t>
      </w:r>
      <w:hyperlink r:id="rId25" w:history="1">
        <w:r w:rsidRPr="004064FC">
          <w:rPr>
            <w:snapToGrid w:val="0"/>
            <w:color w:val="0000FF"/>
            <w:sz w:val="24"/>
            <w:szCs w:val="24"/>
            <w:u w:val="single"/>
          </w:rPr>
          <w:t>http://studepedia.org/index.php?vol=2&amp;post=95</w:t>
        </w:r>
      </w:hyperlink>
      <w:r w:rsidRPr="004064FC">
        <w:rPr>
          <w:snapToGrid w:val="0"/>
          <w:sz w:val="24"/>
          <w:szCs w:val="24"/>
        </w:rPr>
        <w:t xml:space="preserve"> (Дата последнего доступа: </w:t>
      </w:r>
      <w:r>
        <w:rPr>
          <w:snapToGrid w:val="0"/>
          <w:sz w:val="24"/>
          <w:szCs w:val="24"/>
        </w:rPr>
        <w:t>10</w:t>
      </w:r>
      <w:r w:rsidRPr="004064FC">
        <w:rPr>
          <w:snapToGrid w:val="0"/>
          <w:sz w:val="24"/>
          <w:szCs w:val="24"/>
        </w:rPr>
        <w:t>.0</w:t>
      </w:r>
      <w:r>
        <w:rPr>
          <w:snapToGrid w:val="0"/>
          <w:sz w:val="24"/>
          <w:szCs w:val="24"/>
        </w:rPr>
        <w:t>5</w:t>
      </w:r>
      <w:r w:rsidRPr="004064FC">
        <w:rPr>
          <w:snapToGrid w:val="0"/>
          <w:sz w:val="24"/>
          <w:szCs w:val="24"/>
        </w:rPr>
        <w:t>.202</w:t>
      </w:r>
      <w:r>
        <w:rPr>
          <w:snapToGrid w:val="0"/>
          <w:sz w:val="24"/>
          <w:szCs w:val="24"/>
        </w:rPr>
        <w:t>3</w:t>
      </w:r>
      <w:r w:rsidRPr="004064FC">
        <w:rPr>
          <w:snapToGrid w:val="0"/>
          <w:sz w:val="24"/>
          <w:szCs w:val="24"/>
        </w:rPr>
        <w:t>).</w:t>
      </w:r>
    </w:p>
    <w:p w:rsidR="004064FC" w:rsidRPr="004064FC" w:rsidRDefault="004064FC" w:rsidP="004064FC">
      <w:pPr>
        <w:keepNext/>
        <w:widowControl/>
        <w:numPr>
          <w:ilvl w:val="0"/>
          <w:numId w:val="9"/>
        </w:numPr>
        <w:shd w:val="clear" w:color="auto" w:fill="FFFFFF"/>
        <w:tabs>
          <w:tab w:val="left" w:pos="0"/>
          <w:tab w:val="left" w:pos="993"/>
        </w:tabs>
        <w:autoSpaceDE/>
        <w:autoSpaceDN/>
        <w:adjustRightInd/>
        <w:spacing w:line="240" w:lineRule="atLeast"/>
        <w:ind w:left="0" w:firstLine="709"/>
        <w:jc w:val="both"/>
        <w:outlineLvl w:val="0"/>
        <w:rPr>
          <w:snapToGrid w:val="0"/>
          <w:sz w:val="24"/>
          <w:szCs w:val="24"/>
        </w:rPr>
      </w:pPr>
      <w:r w:rsidRPr="004064FC">
        <w:rPr>
          <w:snapToGrid w:val="0"/>
          <w:sz w:val="24"/>
          <w:szCs w:val="24"/>
        </w:rPr>
        <w:t xml:space="preserve">Стандартизация. Метрология. Сертификация. Стандарты ИСО. [Электронный ресурс] /  - Режим доступа: </w:t>
      </w:r>
      <w:hyperlink r:id="rId26" w:history="1">
        <w:r w:rsidRPr="004064FC">
          <w:rPr>
            <w:snapToGrid w:val="0"/>
            <w:color w:val="0000FF"/>
            <w:sz w:val="24"/>
            <w:szCs w:val="24"/>
            <w:u w:val="single"/>
          </w:rPr>
          <w:t>http://quality.eup.ru/METROL/mo.htm</w:t>
        </w:r>
      </w:hyperlink>
      <w:r w:rsidRPr="004064FC">
        <w:rPr>
          <w:snapToGrid w:val="0"/>
          <w:sz w:val="24"/>
          <w:szCs w:val="24"/>
        </w:rPr>
        <w:t xml:space="preserve"> (Дата последнего доступа: </w:t>
      </w:r>
      <w:r>
        <w:rPr>
          <w:snapToGrid w:val="0"/>
          <w:sz w:val="24"/>
          <w:szCs w:val="24"/>
        </w:rPr>
        <w:t>10</w:t>
      </w:r>
      <w:r w:rsidRPr="004064FC">
        <w:rPr>
          <w:snapToGrid w:val="0"/>
          <w:sz w:val="24"/>
          <w:szCs w:val="24"/>
        </w:rPr>
        <w:t>.0</w:t>
      </w:r>
      <w:r>
        <w:rPr>
          <w:snapToGrid w:val="0"/>
          <w:sz w:val="24"/>
          <w:szCs w:val="24"/>
        </w:rPr>
        <w:t>5</w:t>
      </w:r>
      <w:r w:rsidRPr="004064FC">
        <w:rPr>
          <w:snapToGrid w:val="0"/>
          <w:sz w:val="24"/>
          <w:szCs w:val="24"/>
        </w:rPr>
        <w:t>.202</w:t>
      </w:r>
      <w:r>
        <w:rPr>
          <w:snapToGrid w:val="0"/>
          <w:sz w:val="24"/>
          <w:szCs w:val="24"/>
        </w:rPr>
        <w:t>3</w:t>
      </w:r>
      <w:r w:rsidRPr="004064FC">
        <w:rPr>
          <w:snapToGrid w:val="0"/>
          <w:sz w:val="24"/>
          <w:szCs w:val="24"/>
        </w:rPr>
        <w:t>).</w:t>
      </w:r>
    </w:p>
    <w:p w:rsidR="004064FC" w:rsidRPr="004064FC" w:rsidRDefault="004064FC" w:rsidP="004064FC">
      <w:pPr>
        <w:tabs>
          <w:tab w:val="left" w:pos="993"/>
        </w:tabs>
        <w:ind w:firstLine="709"/>
        <w:rPr>
          <w:sz w:val="24"/>
          <w:szCs w:val="24"/>
        </w:rPr>
      </w:pPr>
    </w:p>
    <w:p w:rsidR="004064FC" w:rsidRP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4064FC" w:rsidRDefault="004064FC" w:rsidP="004064FC">
      <w:pPr>
        <w:shd w:val="clear" w:color="auto" w:fill="FFFFFF"/>
        <w:tabs>
          <w:tab w:val="left" w:pos="403"/>
        </w:tabs>
        <w:rPr>
          <w:b/>
          <w:bCs/>
          <w:color w:val="000000"/>
          <w:sz w:val="28"/>
          <w:szCs w:val="28"/>
        </w:rPr>
      </w:pPr>
    </w:p>
    <w:p w:rsidR="00B06C33" w:rsidRDefault="00B06C33" w:rsidP="008D5174">
      <w:pPr>
        <w:shd w:val="clear" w:color="auto" w:fill="FFFFFF"/>
        <w:tabs>
          <w:tab w:val="left" w:pos="403"/>
        </w:tabs>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9842C7" w:rsidRDefault="00D54AE7" w:rsidP="00861D93">
      <w:pPr>
        <w:shd w:val="clear" w:color="auto" w:fill="FFFFFF"/>
        <w:jc w:val="both"/>
        <w:rPr>
          <w:sz w:val="24"/>
          <w:szCs w:val="24"/>
        </w:rPr>
      </w:pPr>
      <w:bookmarkStart w:id="0" w:name="_GoBack"/>
      <w:bookmarkEnd w:id="0"/>
      <w:r w:rsidRPr="00216927">
        <w:rPr>
          <w:bCs/>
          <w:color w:val="000000"/>
          <w:sz w:val="24"/>
          <w:szCs w:val="24"/>
        </w:rPr>
        <w:t xml:space="preserve">Контроль и </w:t>
      </w:r>
      <w:proofErr w:type="spellStart"/>
      <w:r w:rsidRPr="00216927">
        <w:rPr>
          <w:bCs/>
          <w:color w:val="000000"/>
          <w:sz w:val="24"/>
          <w:szCs w:val="24"/>
        </w:rPr>
        <w:t>оценка</w:t>
      </w:r>
      <w:r w:rsidRPr="00F43FD0">
        <w:rPr>
          <w:color w:val="000000"/>
          <w:sz w:val="24"/>
          <w:szCs w:val="24"/>
        </w:rPr>
        <w:t>результатов</w:t>
      </w:r>
      <w:proofErr w:type="spellEnd"/>
      <w:r w:rsidRPr="00F43FD0">
        <w:rPr>
          <w:color w:val="000000"/>
          <w:sz w:val="24"/>
          <w:szCs w:val="24"/>
        </w:rPr>
        <w:t xml:space="preserve"> освоения дисциплины осуществляется преподавателем в процессе проведения </w:t>
      </w:r>
      <w:r w:rsidR="009E0C7A" w:rsidRPr="009842C7">
        <w:rPr>
          <w:sz w:val="24"/>
          <w:szCs w:val="24"/>
        </w:rPr>
        <w:t>практических  занятий</w:t>
      </w:r>
      <w:r w:rsidRPr="009842C7">
        <w:rPr>
          <w:sz w:val="24"/>
          <w:szCs w:val="24"/>
        </w:rPr>
        <w:t xml:space="preserve">, </w:t>
      </w:r>
      <w:r w:rsidR="002B22AC" w:rsidRPr="009842C7">
        <w:rPr>
          <w:sz w:val="24"/>
          <w:szCs w:val="24"/>
        </w:rPr>
        <w:t>устных опросов,</w:t>
      </w:r>
      <w:r w:rsidR="0091259F" w:rsidRPr="009842C7">
        <w:rPr>
          <w:sz w:val="24"/>
          <w:szCs w:val="24"/>
        </w:rPr>
        <w:t xml:space="preserve"> тес</w:t>
      </w:r>
      <w:r w:rsidR="002D69A5" w:rsidRPr="009842C7">
        <w:rPr>
          <w:sz w:val="24"/>
          <w:szCs w:val="24"/>
        </w:rPr>
        <w:t>т</w:t>
      </w:r>
      <w:r w:rsidR="009842C7" w:rsidRPr="009842C7">
        <w:rPr>
          <w:sz w:val="24"/>
          <w:szCs w:val="24"/>
        </w:rPr>
        <w:t>ирования.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111"/>
        <w:gridCol w:w="1984"/>
      </w:tblGrid>
      <w:tr w:rsidR="009842C7" w:rsidRPr="009842C7" w:rsidTr="004B32A3">
        <w:tc>
          <w:tcPr>
            <w:tcW w:w="1873" w:type="pct"/>
          </w:tcPr>
          <w:p w:rsidR="009842C7" w:rsidRPr="009842C7" w:rsidRDefault="009842C7" w:rsidP="009842C7">
            <w:pPr>
              <w:rPr>
                <w:b/>
                <w:bCs/>
                <w:sz w:val="24"/>
                <w:szCs w:val="24"/>
              </w:rPr>
            </w:pPr>
            <w:r w:rsidRPr="009842C7">
              <w:rPr>
                <w:b/>
                <w:bCs/>
                <w:sz w:val="24"/>
                <w:szCs w:val="24"/>
              </w:rPr>
              <w:t>Результаты обучения</w:t>
            </w:r>
          </w:p>
        </w:tc>
        <w:tc>
          <w:tcPr>
            <w:tcW w:w="2109" w:type="pct"/>
          </w:tcPr>
          <w:p w:rsidR="009842C7" w:rsidRPr="009842C7" w:rsidRDefault="009842C7" w:rsidP="009842C7">
            <w:pPr>
              <w:rPr>
                <w:b/>
                <w:bCs/>
                <w:sz w:val="24"/>
                <w:szCs w:val="24"/>
              </w:rPr>
            </w:pPr>
            <w:r w:rsidRPr="009842C7">
              <w:rPr>
                <w:b/>
                <w:bCs/>
                <w:sz w:val="24"/>
                <w:szCs w:val="24"/>
              </w:rPr>
              <w:t>Критерии оценки</w:t>
            </w:r>
          </w:p>
        </w:tc>
        <w:tc>
          <w:tcPr>
            <w:tcW w:w="1018" w:type="pct"/>
          </w:tcPr>
          <w:p w:rsidR="009842C7" w:rsidRPr="009842C7" w:rsidRDefault="009842C7" w:rsidP="009842C7">
            <w:pPr>
              <w:rPr>
                <w:b/>
                <w:bCs/>
                <w:sz w:val="24"/>
                <w:szCs w:val="24"/>
              </w:rPr>
            </w:pPr>
            <w:r w:rsidRPr="009842C7">
              <w:rPr>
                <w:b/>
                <w:bCs/>
                <w:sz w:val="24"/>
                <w:szCs w:val="24"/>
              </w:rPr>
              <w:t>Методы оценки</w:t>
            </w:r>
          </w:p>
        </w:tc>
      </w:tr>
      <w:tr w:rsidR="009842C7" w:rsidRPr="009842C7" w:rsidTr="004B32A3">
        <w:tc>
          <w:tcPr>
            <w:tcW w:w="1873" w:type="pct"/>
          </w:tcPr>
          <w:p w:rsidR="009842C7" w:rsidRPr="009842C7" w:rsidRDefault="0028499E" w:rsidP="009842C7">
            <w:pPr>
              <w:rPr>
                <w:b/>
                <w:bCs/>
                <w:i/>
                <w:sz w:val="24"/>
                <w:szCs w:val="24"/>
              </w:rPr>
            </w:pPr>
            <w:r>
              <w:rPr>
                <w:b/>
                <w:sz w:val="24"/>
                <w:szCs w:val="24"/>
              </w:rPr>
              <w:t>З</w:t>
            </w:r>
            <w:r w:rsidR="009842C7" w:rsidRPr="009842C7">
              <w:rPr>
                <w:b/>
                <w:sz w:val="24"/>
                <w:szCs w:val="24"/>
              </w:rPr>
              <w:t>нания:</w:t>
            </w:r>
          </w:p>
        </w:tc>
        <w:tc>
          <w:tcPr>
            <w:tcW w:w="2109" w:type="pct"/>
          </w:tcPr>
          <w:p w:rsidR="009842C7" w:rsidRPr="009842C7" w:rsidRDefault="009842C7" w:rsidP="009842C7">
            <w:pPr>
              <w:rPr>
                <w:b/>
                <w:bCs/>
                <w:i/>
                <w:sz w:val="24"/>
                <w:szCs w:val="24"/>
              </w:rPr>
            </w:pPr>
          </w:p>
        </w:tc>
        <w:tc>
          <w:tcPr>
            <w:tcW w:w="1018" w:type="pct"/>
          </w:tcPr>
          <w:p w:rsidR="009842C7" w:rsidRPr="009842C7" w:rsidRDefault="009842C7" w:rsidP="009842C7">
            <w:pPr>
              <w:rPr>
                <w:b/>
                <w:bCs/>
                <w:i/>
                <w:sz w:val="24"/>
                <w:szCs w:val="24"/>
              </w:rPr>
            </w:pPr>
          </w:p>
        </w:tc>
      </w:tr>
      <w:tr w:rsidR="009842C7" w:rsidRPr="009842C7" w:rsidTr="004B32A3">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842C7">
              <w:rPr>
                <w:sz w:val="24"/>
                <w:szCs w:val="24"/>
              </w:rPr>
              <w:t>основные понятия, термины и определения;</w:t>
            </w:r>
          </w:p>
          <w:p w:rsidR="009842C7" w:rsidRPr="009842C7" w:rsidRDefault="009842C7" w:rsidP="009842C7">
            <w:pPr>
              <w:rPr>
                <w:bCs/>
                <w:i/>
                <w:sz w:val="24"/>
                <w:szCs w:val="24"/>
              </w:rPr>
            </w:pPr>
          </w:p>
        </w:tc>
        <w:tc>
          <w:tcPr>
            <w:tcW w:w="2109" w:type="pct"/>
          </w:tcPr>
          <w:p w:rsidR="009842C7" w:rsidRPr="009842C7" w:rsidRDefault="009842C7" w:rsidP="009842C7">
            <w:pPr>
              <w:contextualSpacing/>
              <w:jc w:val="both"/>
              <w:rPr>
                <w:sz w:val="24"/>
                <w:szCs w:val="24"/>
              </w:rPr>
            </w:pPr>
            <w:r w:rsidRPr="009842C7">
              <w:rPr>
                <w:sz w:val="24"/>
                <w:szCs w:val="24"/>
              </w:rPr>
              <w:t>Полно и точно перечислены</w:t>
            </w:r>
          </w:p>
          <w:p w:rsidR="009842C7" w:rsidRPr="009842C7" w:rsidRDefault="009842C7" w:rsidP="009842C7">
            <w:pPr>
              <w:rPr>
                <w:bCs/>
                <w:i/>
                <w:sz w:val="24"/>
                <w:szCs w:val="24"/>
              </w:rPr>
            </w:pPr>
            <w:r w:rsidRPr="009842C7">
              <w:rPr>
                <w:sz w:val="24"/>
                <w:szCs w:val="24"/>
              </w:rPr>
              <w:t>Определяющие черты каждого указанного понятия и термина</w:t>
            </w:r>
          </w:p>
        </w:tc>
        <w:tc>
          <w:tcPr>
            <w:tcW w:w="1018" w:type="pct"/>
          </w:tcPr>
          <w:p w:rsidR="009842C7" w:rsidRPr="009842C7" w:rsidRDefault="009842C7" w:rsidP="009842C7">
            <w:pPr>
              <w:rPr>
                <w:bCs/>
                <w:sz w:val="24"/>
                <w:szCs w:val="24"/>
              </w:rPr>
            </w:pPr>
            <w:r w:rsidRPr="009842C7">
              <w:rPr>
                <w:bCs/>
                <w:sz w:val="24"/>
                <w:szCs w:val="24"/>
              </w:rPr>
              <w:t>у</w:t>
            </w:r>
            <w:r>
              <w:rPr>
                <w:bCs/>
                <w:sz w:val="24"/>
                <w:szCs w:val="24"/>
              </w:rPr>
              <w:t>стный опрос, тестовый контроль</w:t>
            </w:r>
          </w:p>
          <w:p w:rsidR="009842C7" w:rsidRPr="009842C7" w:rsidRDefault="009842C7" w:rsidP="009842C7">
            <w:pPr>
              <w:rPr>
                <w:bCs/>
                <w:i/>
                <w:sz w:val="24"/>
                <w:szCs w:val="24"/>
              </w:rPr>
            </w:pPr>
          </w:p>
        </w:tc>
      </w:tr>
      <w:tr w:rsidR="009842C7" w:rsidRPr="009842C7" w:rsidTr="004B32A3">
        <w:tc>
          <w:tcPr>
            <w:tcW w:w="1873" w:type="pct"/>
          </w:tcPr>
          <w:p w:rsidR="009842C7" w:rsidRPr="009842C7" w:rsidRDefault="009842C7" w:rsidP="009842C7">
            <w:pPr>
              <w:rPr>
                <w:bCs/>
                <w:i/>
                <w:sz w:val="24"/>
                <w:szCs w:val="24"/>
              </w:rPr>
            </w:pPr>
            <w:r w:rsidRPr="009842C7">
              <w:rPr>
                <w:sz w:val="24"/>
                <w:szCs w:val="24"/>
              </w:rPr>
              <w:t>средства метрологии, стандартизации и сертификации</w:t>
            </w:r>
          </w:p>
        </w:tc>
        <w:tc>
          <w:tcPr>
            <w:tcW w:w="2109" w:type="pct"/>
          </w:tcPr>
          <w:p w:rsidR="009842C7" w:rsidRPr="009842C7" w:rsidRDefault="009842C7" w:rsidP="009842C7">
            <w:pPr>
              <w:rPr>
                <w:bCs/>
                <w:sz w:val="24"/>
                <w:szCs w:val="24"/>
              </w:rPr>
            </w:pPr>
            <w:r w:rsidRPr="009842C7">
              <w:rPr>
                <w:bCs/>
                <w:sz w:val="24"/>
                <w:szCs w:val="24"/>
              </w:rPr>
              <w:t xml:space="preserve">Средства метрологии </w:t>
            </w:r>
            <w:r w:rsidRPr="009842C7">
              <w:rPr>
                <w:sz w:val="24"/>
                <w:szCs w:val="24"/>
              </w:rPr>
              <w:t>стандартизации и сертификации</w:t>
            </w:r>
            <w:r w:rsidRPr="009842C7">
              <w:rPr>
                <w:bCs/>
                <w:sz w:val="24"/>
                <w:szCs w:val="24"/>
              </w:rPr>
              <w:t xml:space="preserve"> перечислены в полном объеме</w:t>
            </w:r>
          </w:p>
        </w:tc>
        <w:tc>
          <w:tcPr>
            <w:tcW w:w="1018" w:type="pct"/>
          </w:tcPr>
          <w:p w:rsidR="009842C7" w:rsidRPr="009842C7" w:rsidRDefault="009842C7" w:rsidP="009842C7">
            <w:pPr>
              <w:rPr>
                <w:bCs/>
                <w:i/>
                <w:sz w:val="24"/>
                <w:szCs w:val="24"/>
              </w:rPr>
            </w:pPr>
            <w:r w:rsidRPr="009842C7">
              <w:rPr>
                <w:bCs/>
                <w:sz w:val="24"/>
                <w:szCs w:val="24"/>
              </w:rPr>
              <w:t>у</w:t>
            </w:r>
            <w:r>
              <w:rPr>
                <w:bCs/>
                <w:sz w:val="24"/>
                <w:szCs w:val="24"/>
              </w:rPr>
              <w:t>стный опрос, тестовый контроль</w:t>
            </w:r>
          </w:p>
        </w:tc>
      </w:tr>
      <w:tr w:rsidR="009842C7" w:rsidRPr="009842C7" w:rsidTr="004B32A3">
        <w:trPr>
          <w:trHeight w:val="920"/>
        </w:trPr>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9842C7">
              <w:rPr>
                <w:sz w:val="24"/>
                <w:szCs w:val="24"/>
              </w:rPr>
              <w:t>профессиональные элементы международной и региональной стандартизации;</w:t>
            </w:r>
          </w:p>
        </w:tc>
        <w:tc>
          <w:tcPr>
            <w:tcW w:w="2109" w:type="pct"/>
          </w:tcPr>
          <w:p w:rsidR="009842C7" w:rsidRPr="009842C7" w:rsidRDefault="009842C7" w:rsidP="009842C7">
            <w:pPr>
              <w:rPr>
                <w:bCs/>
                <w:sz w:val="24"/>
                <w:szCs w:val="24"/>
              </w:rPr>
            </w:pPr>
            <w:r w:rsidRPr="009842C7">
              <w:rPr>
                <w:bCs/>
                <w:sz w:val="24"/>
                <w:szCs w:val="24"/>
              </w:rPr>
              <w:t xml:space="preserve">Знание нормативных документов </w:t>
            </w:r>
            <w:r w:rsidRPr="009842C7">
              <w:rPr>
                <w:sz w:val="24"/>
                <w:szCs w:val="24"/>
              </w:rPr>
              <w:t>международной и региональной стандартизации;</w:t>
            </w:r>
          </w:p>
        </w:tc>
        <w:tc>
          <w:tcPr>
            <w:tcW w:w="1018" w:type="pct"/>
          </w:tcPr>
          <w:p w:rsidR="009842C7" w:rsidRPr="009842C7" w:rsidRDefault="009842C7" w:rsidP="009842C7">
            <w:pPr>
              <w:rPr>
                <w:bCs/>
                <w:i/>
                <w:sz w:val="24"/>
                <w:szCs w:val="24"/>
              </w:rPr>
            </w:pPr>
            <w:r w:rsidRPr="009842C7">
              <w:rPr>
                <w:bCs/>
                <w:sz w:val="24"/>
                <w:szCs w:val="24"/>
              </w:rPr>
              <w:t>у</w:t>
            </w:r>
            <w:r>
              <w:rPr>
                <w:bCs/>
                <w:sz w:val="24"/>
                <w:szCs w:val="24"/>
              </w:rPr>
              <w:t>стный опрос, тестовый контроль</w:t>
            </w:r>
          </w:p>
        </w:tc>
      </w:tr>
      <w:tr w:rsidR="009842C7" w:rsidRPr="009842C7" w:rsidTr="004B32A3">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842C7">
              <w:rPr>
                <w:sz w:val="24"/>
                <w:szCs w:val="24"/>
              </w:rPr>
              <w:t>показатели качества и методы их оценки;</w:t>
            </w:r>
          </w:p>
          <w:p w:rsidR="009842C7" w:rsidRPr="009842C7" w:rsidRDefault="009842C7" w:rsidP="009842C7">
            <w:pPr>
              <w:rPr>
                <w:bCs/>
                <w:i/>
                <w:sz w:val="24"/>
                <w:szCs w:val="24"/>
              </w:rPr>
            </w:pPr>
          </w:p>
        </w:tc>
        <w:tc>
          <w:tcPr>
            <w:tcW w:w="2109" w:type="pct"/>
          </w:tcPr>
          <w:p w:rsidR="009842C7" w:rsidRPr="009842C7" w:rsidRDefault="009842C7" w:rsidP="009842C7">
            <w:pPr>
              <w:rPr>
                <w:bCs/>
                <w:sz w:val="24"/>
                <w:szCs w:val="24"/>
              </w:rPr>
            </w:pPr>
            <w:r w:rsidRPr="009842C7">
              <w:rPr>
                <w:bCs/>
                <w:sz w:val="24"/>
                <w:szCs w:val="24"/>
              </w:rPr>
              <w:t>Показатели качества и методы их оценки выбраны в соответствии с заданными условиями и требованиями ИСО</w:t>
            </w:r>
          </w:p>
        </w:tc>
        <w:tc>
          <w:tcPr>
            <w:tcW w:w="1018" w:type="pct"/>
          </w:tcPr>
          <w:p w:rsidR="009842C7" w:rsidRPr="009842C7" w:rsidRDefault="009842C7" w:rsidP="009842C7">
            <w:pPr>
              <w:rPr>
                <w:bCs/>
                <w:i/>
                <w:sz w:val="24"/>
                <w:szCs w:val="24"/>
              </w:rPr>
            </w:pPr>
            <w:r w:rsidRPr="009842C7">
              <w:rPr>
                <w:bCs/>
                <w:sz w:val="24"/>
                <w:szCs w:val="24"/>
              </w:rPr>
              <w:t>устный опрос, тестовый контроль</w:t>
            </w:r>
          </w:p>
        </w:tc>
      </w:tr>
      <w:tr w:rsidR="009842C7" w:rsidRPr="009842C7" w:rsidTr="004B32A3">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842C7">
              <w:rPr>
                <w:sz w:val="24"/>
                <w:szCs w:val="24"/>
              </w:rPr>
              <w:t xml:space="preserve"> системы и схемы сертификации</w:t>
            </w:r>
          </w:p>
          <w:p w:rsidR="009842C7" w:rsidRPr="009842C7" w:rsidRDefault="009842C7" w:rsidP="009842C7">
            <w:pPr>
              <w:rPr>
                <w:bCs/>
                <w:i/>
                <w:sz w:val="24"/>
                <w:szCs w:val="24"/>
              </w:rPr>
            </w:pPr>
          </w:p>
        </w:tc>
        <w:tc>
          <w:tcPr>
            <w:tcW w:w="2109" w:type="pct"/>
          </w:tcPr>
          <w:p w:rsidR="009842C7" w:rsidRPr="009842C7" w:rsidRDefault="009842C7" w:rsidP="009842C7">
            <w:pPr>
              <w:rPr>
                <w:bCs/>
                <w:sz w:val="24"/>
                <w:szCs w:val="24"/>
              </w:rPr>
            </w:pPr>
            <w:r w:rsidRPr="009842C7">
              <w:rPr>
                <w:bCs/>
                <w:sz w:val="24"/>
                <w:szCs w:val="24"/>
              </w:rPr>
              <w:t>Выбранные  системы и схема соответствуют заданным условиям</w:t>
            </w:r>
          </w:p>
        </w:tc>
        <w:tc>
          <w:tcPr>
            <w:tcW w:w="1018" w:type="pct"/>
          </w:tcPr>
          <w:p w:rsidR="009842C7" w:rsidRPr="009842C7" w:rsidRDefault="009842C7" w:rsidP="009842C7">
            <w:pPr>
              <w:rPr>
                <w:bCs/>
                <w:i/>
                <w:sz w:val="24"/>
                <w:szCs w:val="24"/>
              </w:rPr>
            </w:pPr>
            <w:r w:rsidRPr="009842C7">
              <w:rPr>
                <w:bCs/>
                <w:sz w:val="24"/>
                <w:szCs w:val="24"/>
              </w:rPr>
              <w:t>устный опрос</w:t>
            </w:r>
          </w:p>
        </w:tc>
      </w:tr>
      <w:tr w:rsidR="009842C7" w:rsidRPr="009842C7" w:rsidTr="004B32A3">
        <w:tc>
          <w:tcPr>
            <w:tcW w:w="1873" w:type="pct"/>
          </w:tcPr>
          <w:p w:rsidR="009842C7" w:rsidRPr="009842C7" w:rsidRDefault="0028499E"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bCs/>
                <w:sz w:val="24"/>
                <w:szCs w:val="24"/>
              </w:rPr>
              <w:t>У</w:t>
            </w:r>
            <w:r w:rsidR="009842C7" w:rsidRPr="009842C7">
              <w:rPr>
                <w:b/>
                <w:bCs/>
                <w:sz w:val="24"/>
                <w:szCs w:val="24"/>
              </w:rPr>
              <w:t>мения:</w:t>
            </w:r>
          </w:p>
        </w:tc>
        <w:tc>
          <w:tcPr>
            <w:tcW w:w="2109" w:type="pct"/>
          </w:tcPr>
          <w:p w:rsidR="009842C7" w:rsidRPr="009842C7" w:rsidRDefault="009842C7" w:rsidP="009842C7">
            <w:pPr>
              <w:rPr>
                <w:bCs/>
                <w:sz w:val="24"/>
                <w:szCs w:val="24"/>
              </w:rPr>
            </w:pPr>
          </w:p>
        </w:tc>
        <w:tc>
          <w:tcPr>
            <w:tcW w:w="1018" w:type="pct"/>
          </w:tcPr>
          <w:p w:rsidR="009842C7" w:rsidRPr="009842C7" w:rsidRDefault="009842C7" w:rsidP="009842C7">
            <w:pPr>
              <w:jc w:val="both"/>
              <w:rPr>
                <w:bCs/>
                <w:sz w:val="24"/>
                <w:szCs w:val="24"/>
              </w:rPr>
            </w:pPr>
          </w:p>
        </w:tc>
      </w:tr>
      <w:tr w:rsidR="009842C7" w:rsidRPr="009842C7" w:rsidTr="004B32A3">
        <w:tc>
          <w:tcPr>
            <w:tcW w:w="1873" w:type="pct"/>
          </w:tcPr>
          <w:p w:rsidR="009842C7" w:rsidRPr="009842C7" w:rsidRDefault="009842C7" w:rsidP="00732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r w:rsidRPr="009842C7">
              <w:rPr>
                <w:sz w:val="24"/>
                <w:szCs w:val="24"/>
              </w:rPr>
              <w:t xml:space="preserve">выполнять технические измерения, необходимые при проведении работ по техническому обслуживанию и ремонту </w:t>
            </w:r>
            <w:proofErr w:type="gramStart"/>
            <w:r w:rsidRPr="009842C7">
              <w:rPr>
                <w:sz w:val="24"/>
                <w:szCs w:val="24"/>
              </w:rPr>
              <w:t>сельскохозяйственной</w:t>
            </w:r>
            <w:proofErr w:type="gramEnd"/>
            <w:r w:rsidRPr="009842C7">
              <w:rPr>
                <w:sz w:val="24"/>
                <w:szCs w:val="24"/>
              </w:rPr>
              <w:t xml:space="preserve"> </w:t>
            </w:r>
            <w:proofErr w:type="spellStart"/>
            <w:r w:rsidRPr="009842C7">
              <w:rPr>
                <w:sz w:val="24"/>
                <w:szCs w:val="24"/>
              </w:rPr>
              <w:t>техники</w:t>
            </w:r>
            <w:r w:rsidR="004B32A3" w:rsidRPr="00161AC3">
              <w:rPr>
                <w:sz w:val="24"/>
                <w:szCs w:val="24"/>
              </w:rPr>
              <w:t>и</w:t>
            </w:r>
            <w:proofErr w:type="spellEnd"/>
            <w:r w:rsidR="004B32A3" w:rsidRPr="00161AC3">
              <w:rPr>
                <w:sz w:val="24"/>
                <w:szCs w:val="24"/>
              </w:rPr>
              <w:t xml:space="preserve"> оборудования;</w:t>
            </w:r>
          </w:p>
        </w:tc>
        <w:tc>
          <w:tcPr>
            <w:tcW w:w="2109" w:type="pct"/>
          </w:tcPr>
          <w:p w:rsidR="009842C7" w:rsidRPr="009842C7" w:rsidRDefault="009842C7" w:rsidP="009842C7">
            <w:pPr>
              <w:rPr>
                <w:bCs/>
                <w:sz w:val="24"/>
                <w:szCs w:val="24"/>
              </w:rPr>
            </w:pPr>
            <w:r w:rsidRPr="009842C7">
              <w:rPr>
                <w:bCs/>
                <w:sz w:val="24"/>
                <w:szCs w:val="24"/>
              </w:rPr>
              <w:t>Измерения выполнены в соответствии с технической характеристикой используемого инструмента</w:t>
            </w:r>
          </w:p>
        </w:tc>
        <w:tc>
          <w:tcPr>
            <w:tcW w:w="1018" w:type="pct"/>
          </w:tcPr>
          <w:p w:rsidR="009842C7" w:rsidRPr="009842C7" w:rsidRDefault="009842C7" w:rsidP="009842C7">
            <w:pPr>
              <w:jc w:val="both"/>
              <w:rPr>
                <w:bCs/>
                <w:sz w:val="24"/>
                <w:szCs w:val="24"/>
              </w:rPr>
            </w:pPr>
            <w:r w:rsidRPr="009842C7">
              <w:rPr>
                <w:bCs/>
                <w:sz w:val="24"/>
                <w:szCs w:val="24"/>
              </w:rPr>
              <w:t xml:space="preserve">индивидуальные задания  </w:t>
            </w:r>
          </w:p>
          <w:p w:rsidR="009842C7" w:rsidRPr="009842C7" w:rsidRDefault="009842C7" w:rsidP="009842C7">
            <w:pPr>
              <w:rPr>
                <w:bCs/>
                <w:i/>
                <w:sz w:val="24"/>
                <w:szCs w:val="24"/>
              </w:rPr>
            </w:pPr>
            <w:r w:rsidRPr="009842C7">
              <w:rPr>
                <w:bCs/>
                <w:sz w:val="24"/>
                <w:szCs w:val="24"/>
              </w:rPr>
              <w:t>практические работы</w:t>
            </w:r>
          </w:p>
        </w:tc>
      </w:tr>
      <w:tr w:rsidR="009842C7" w:rsidRPr="009842C7" w:rsidTr="004B32A3">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842C7">
              <w:rPr>
                <w:sz w:val="24"/>
                <w:szCs w:val="24"/>
              </w:rPr>
              <w:t>осознанно выбирать средства и методы измерения в соответствии с технологической задачей, обеспечивать поддержание качества работ;</w:t>
            </w:r>
          </w:p>
          <w:p w:rsidR="009842C7" w:rsidRPr="009842C7" w:rsidRDefault="009842C7" w:rsidP="009842C7">
            <w:pPr>
              <w:rPr>
                <w:bCs/>
                <w:i/>
                <w:sz w:val="24"/>
                <w:szCs w:val="24"/>
              </w:rPr>
            </w:pPr>
          </w:p>
        </w:tc>
        <w:tc>
          <w:tcPr>
            <w:tcW w:w="2109"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r w:rsidRPr="009842C7">
              <w:rPr>
                <w:sz w:val="24"/>
                <w:szCs w:val="24"/>
              </w:rPr>
              <w:t xml:space="preserve">Средства и методы измерения выбраны в соответствии с заданными условиями; использование измерительного инструмента соответствует основным правилам их использования </w:t>
            </w:r>
          </w:p>
        </w:tc>
        <w:tc>
          <w:tcPr>
            <w:tcW w:w="1018" w:type="pct"/>
          </w:tcPr>
          <w:p w:rsidR="009842C7" w:rsidRPr="009842C7" w:rsidRDefault="009842C7" w:rsidP="009842C7">
            <w:pPr>
              <w:rPr>
                <w:bCs/>
                <w:i/>
                <w:sz w:val="24"/>
                <w:szCs w:val="24"/>
              </w:rPr>
            </w:pPr>
            <w:r w:rsidRPr="009842C7">
              <w:rPr>
                <w:bCs/>
                <w:sz w:val="24"/>
                <w:szCs w:val="24"/>
              </w:rPr>
              <w:t>практические работы</w:t>
            </w:r>
          </w:p>
        </w:tc>
      </w:tr>
      <w:tr w:rsidR="009842C7" w:rsidRPr="009842C7" w:rsidTr="004B32A3">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r w:rsidRPr="009842C7">
              <w:rPr>
                <w:sz w:val="24"/>
                <w:szCs w:val="24"/>
              </w:rPr>
              <w:t>указывать в технической документации требования к точности размеров, форме и взаимному расположению поверхностей, к качеству поверхности;</w:t>
            </w:r>
          </w:p>
        </w:tc>
        <w:tc>
          <w:tcPr>
            <w:tcW w:w="2109" w:type="pct"/>
          </w:tcPr>
          <w:p w:rsidR="009842C7" w:rsidRPr="009842C7" w:rsidRDefault="009842C7" w:rsidP="009842C7">
            <w:pPr>
              <w:rPr>
                <w:bCs/>
                <w:sz w:val="24"/>
                <w:szCs w:val="24"/>
              </w:rPr>
            </w:pPr>
            <w:r w:rsidRPr="009842C7">
              <w:rPr>
                <w:bCs/>
                <w:sz w:val="24"/>
                <w:szCs w:val="24"/>
              </w:rPr>
              <w:t>Заполнение технической документации соответствует требованиям ГОСТ</w:t>
            </w:r>
          </w:p>
        </w:tc>
        <w:tc>
          <w:tcPr>
            <w:tcW w:w="1018" w:type="pct"/>
          </w:tcPr>
          <w:p w:rsidR="009842C7" w:rsidRPr="009842C7" w:rsidRDefault="009842C7" w:rsidP="009842C7">
            <w:pPr>
              <w:jc w:val="both"/>
              <w:rPr>
                <w:bCs/>
                <w:sz w:val="24"/>
                <w:szCs w:val="24"/>
              </w:rPr>
            </w:pPr>
            <w:r w:rsidRPr="009842C7">
              <w:rPr>
                <w:bCs/>
                <w:sz w:val="24"/>
                <w:szCs w:val="24"/>
              </w:rPr>
              <w:t xml:space="preserve">практические </w:t>
            </w:r>
          </w:p>
          <w:p w:rsidR="009842C7" w:rsidRPr="009842C7" w:rsidRDefault="009842C7" w:rsidP="009842C7">
            <w:pPr>
              <w:rPr>
                <w:bCs/>
                <w:sz w:val="24"/>
                <w:szCs w:val="24"/>
              </w:rPr>
            </w:pPr>
            <w:r w:rsidRPr="009842C7">
              <w:rPr>
                <w:bCs/>
                <w:sz w:val="24"/>
                <w:szCs w:val="24"/>
              </w:rPr>
              <w:t xml:space="preserve">работы </w:t>
            </w:r>
          </w:p>
          <w:p w:rsidR="009842C7" w:rsidRPr="009842C7" w:rsidRDefault="009842C7" w:rsidP="009842C7">
            <w:pPr>
              <w:rPr>
                <w:bCs/>
                <w:i/>
                <w:sz w:val="24"/>
                <w:szCs w:val="24"/>
              </w:rPr>
            </w:pPr>
          </w:p>
        </w:tc>
      </w:tr>
      <w:tr w:rsidR="009842C7" w:rsidRPr="009842C7" w:rsidTr="004B32A3">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r w:rsidRPr="009842C7">
              <w:rPr>
                <w:sz w:val="24"/>
                <w:szCs w:val="24"/>
              </w:rPr>
              <w:t>пользоваться таблицами стандартов и справочниками, в том числе в электронной форме, для поиска нужной технической информации;</w:t>
            </w:r>
          </w:p>
        </w:tc>
        <w:tc>
          <w:tcPr>
            <w:tcW w:w="2109" w:type="pct"/>
          </w:tcPr>
          <w:p w:rsidR="009842C7" w:rsidRPr="009842C7" w:rsidRDefault="009842C7" w:rsidP="009842C7">
            <w:pPr>
              <w:rPr>
                <w:bCs/>
                <w:sz w:val="24"/>
                <w:szCs w:val="24"/>
              </w:rPr>
            </w:pPr>
            <w:r w:rsidRPr="009842C7">
              <w:rPr>
                <w:bCs/>
                <w:sz w:val="24"/>
                <w:szCs w:val="24"/>
              </w:rPr>
              <w:t xml:space="preserve">Использование для поиска  </w:t>
            </w:r>
            <w:r w:rsidRPr="009842C7">
              <w:rPr>
                <w:sz w:val="24"/>
                <w:szCs w:val="24"/>
              </w:rPr>
              <w:t>технической информации</w:t>
            </w:r>
            <w:r w:rsidRPr="009842C7">
              <w:rPr>
                <w:bCs/>
                <w:sz w:val="24"/>
                <w:szCs w:val="24"/>
              </w:rPr>
              <w:t xml:space="preserve"> комплексных систем стандартов </w:t>
            </w:r>
          </w:p>
        </w:tc>
        <w:tc>
          <w:tcPr>
            <w:tcW w:w="1018" w:type="pct"/>
          </w:tcPr>
          <w:p w:rsidR="009842C7" w:rsidRPr="009842C7" w:rsidRDefault="009842C7" w:rsidP="009842C7">
            <w:pPr>
              <w:jc w:val="both"/>
              <w:rPr>
                <w:bCs/>
                <w:sz w:val="24"/>
                <w:szCs w:val="24"/>
              </w:rPr>
            </w:pPr>
            <w:r w:rsidRPr="009842C7">
              <w:rPr>
                <w:bCs/>
                <w:sz w:val="24"/>
                <w:szCs w:val="24"/>
              </w:rPr>
              <w:t xml:space="preserve">индивидуальные задания  </w:t>
            </w:r>
          </w:p>
          <w:p w:rsidR="009842C7" w:rsidRPr="009842C7" w:rsidRDefault="009842C7" w:rsidP="009842C7">
            <w:pPr>
              <w:rPr>
                <w:bCs/>
                <w:sz w:val="24"/>
                <w:szCs w:val="24"/>
              </w:rPr>
            </w:pPr>
            <w:r w:rsidRPr="009842C7">
              <w:rPr>
                <w:bCs/>
                <w:sz w:val="24"/>
                <w:szCs w:val="24"/>
              </w:rPr>
              <w:t>практические работы</w:t>
            </w:r>
          </w:p>
          <w:p w:rsidR="009842C7" w:rsidRPr="009842C7" w:rsidRDefault="009842C7" w:rsidP="009842C7">
            <w:pPr>
              <w:rPr>
                <w:bCs/>
                <w:i/>
                <w:sz w:val="24"/>
                <w:szCs w:val="24"/>
              </w:rPr>
            </w:pPr>
          </w:p>
        </w:tc>
      </w:tr>
      <w:tr w:rsidR="009842C7" w:rsidRPr="009842C7" w:rsidTr="004B32A3">
        <w:tc>
          <w:tcPr>
            <w:tcW w:w="1873" w:type="pct"/>
          </w:tcPr>
          <w:p w:rsidR="009842C7" w:rsidRPr="009842C7" w:rsidRDefault="009842C7" w:rsidP="0098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r w:rsidRPr="009842C7">
              <w:rPr>
                <w:sz w:val="24"/>
                <w:szCs w:val="24"/>
              </w:rPr>
              <w:t>рассчитывать соединения деталей для определения допустимости износа и работоспособности, для возможности конструкторской доработки.</w:t>
            </w:r>
          </w:p>
        </w:tc>
        <w:tc>
          <w:tcPr>
            <w:tcW w:w="2109" w:type="pct"/>
          </w:tcPr>
          <w:p w:rsidR="009842C7" w:rsidRPr="009842C7" w:rsidRDefault="009842C7" w:rsidP="009842C7">
            <w:pPr>
              <w:rPr>
                <w:bCs/>
                <w:sz w:val="24"/>
                <w:szCs w:val="24"/>
              </w:rPr>
            </w:pPr>
            <w:r w:rsidRPr="009842C7">
              <w:rPr>
                <w:bCs/>
                <w:sz w:val="24"/>
                <w:szCs w:val="24"/>
              </w:rPr>
              <w:t>Выбранные значения при расчете соответствуют нормативным документам</w:t>
            </w:r>
          </w:p>
        </w:tc>
        <w:tc>
          <w:tcPr>
            <w:tcW w:w="1018" w:type="pct"/>
          </w:tcPr>
          <w:p w:rsidR="009842C7" w:rsidRPr="009842C7" w:rsidRDefault="009842C7" w:rsidP="009842C7">
            <w:pPr>
              <w:rPr>
                <w:bCs/>
                <w:sz w:val="24"/>
                <w:szCs w:val="24"/>
              </w:rPr>
            </w:pPr>
            <w:r w:rsidRPr="009842C7">
              <w:rPr>
                <w:bCs/>
                <w:sz w:val="24"/>
                <w:szCs w:val="24"/>
              </w:rPr>
              <w:t>практические работы</w:t>
            </w:r>
          </w:p>
          <w:p w:rsidR="009842C7" w:rsidRPr="009842C7" w:rsidRDefault="009842C7" w:rsidP="009842C7">
            <w:pPr>
              <w:rPr>
                <w:bCs/>
                <w:i/>
                <w:sz w:val="24"/>
                <w:szCs w:val="24"/>
              </w:rPr>
            </w:pPr>
          </w:p>
        </w:tc>
      </w:tr>
    </w:tbl>
    <w:p w:rsidR="009842C7" w:rsidRDefault="009842C7" w:rsidP="00861D93">
      <w:pPr>
        <w:shd w:val="clear" w:color="auto" w:fill="FFFFFF"/>
        <w:jc w:val="both"/>
        <w:rPr>
          <w:sz w:val="24"/>
          <w:szCs w:val="24"/>
        </w:rPr>
      </w:pPr>
    </w:p>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proofErr w:type="gramStart"/>
      <w:r w:rsidRPr="009842C7">
        <w:rPr>
          <w:sz w:val="24"/>
          <w:szCs w:val="24"/>
        </w:rPr>
        <w:t>«</w:t>
      </w:r>
      <w:r w:rsidR="009842C7" w:rsidRPr="009842C7">
        <w:rPr>
          <w:sz w:val="24"/>
          <w:szCs w:val="28"/>
        </w:rPr>
        <w:t>М</w:t>
      </w:r>
      <w:proofErr w:type="gramEnd"/>
      <w:r w:rsidR="009842C7" w:rsidRPr="009842C7">
        <w:rPr>
          <w:sz w:val="24"/>
          <w:szCs w:val="28"/>
        </w:rPr>
        <w:t>етрология, стандартизация и подтверждение качества</w:t>
      </w:r>
      <w:r w:rsidRPr="009842C7">
        <w:rPr>
          <w:sz w:val="24"/>
          <w:szCs w:val="24"/>
        </w:rPr>
        <w:t>»</w:t>
      </w:r>
      <w:r w:rsidRPr="0091259F">
        <w:rPr>
          <w:sz w:val="24"/>
          <w:szCs w:val="24"/>
        </w:rPr>
        <w:t xml:space="preserve"> приводится в фонде оценочных средств, входящих в фонд оценочных средств (ФОС) по специальности.</w:t>
      </w:r>
    </w:p>
    <w:p w:rsidR="00103E54" w:rsidRDefault="00085F0A" w:rsidP="00385A02">
      <w:pPr>
        <w:ind w:firstLine="709"/>
        <w:jc w:val="both"/>
        <w:rPr>
          <w:sz w:val="24"/>
          <w:szCs w:val="27"/>
        </w:rPr>
      </w:pPr>
      <w:r w:rsidRPr="009842C7">
        <w:rPr>
          <w:sz w:val="24"/>
          <w:szCs w:val="24"/>
        </w:rPr>
        <w:t>Общие компетенци</w:t>
      </w:r>
      <w:proofErr w:type="gramStart"/>
      <w:r w:rsidRPr="009842C7">
        <w:rPr>
          <w:sz w:val="24"/>
          <w:szCs w:val="24"/>
        </w:rPr>
        <w:t>и</w:t>
      </w:r>
      <w:r w:rsidRPr="009842C7">
        <w:rPr>
          <w:rFonts w:eastAsia="Calibri"/>
          <w:sz w:val="24"/>
          <w:szCs w:val="24"/>
        </w:rPr>
        <w:t>(</w:t>
      </w:r>
      <w:proofErr w:type="gramEnd"/>
      <w:r w:rsidRPr="009842C7">
        <w:rPr>
          <w:rFonts w:eastAsia="Calibri"/>
          <w:sz w:val="24"/>
          <w:szCs w:val="24"/>
        </w:rPr>
        <w:t>ОК)</w:t>
      </w:r>
      <w:r w:rsidR="0091259F" w:rsidRPr="009842C7">
        <w:rPr>
          <w:rFonts w:eastAsia="Calibri"/>
          <w:sz w:val="24"/>
          <w:szCs w:val="24"/>
        </w:rPr>
        <w:t>:</w:t>
      </w:r>
      <w:r w:rsidRPr="009842C7">
        <w:rPr>
          <w:rFonts w:eastAsia="Calibri"/>
          <w:sz w:val="24"/>
          <w:szCs w:val="24"/>
          <w:lang w:val="en-US"/>
        </w:rPr>
        <w:t> </w:t>
      </w:r>
      <w:r w:rsidR="0091259F" w:rsidRPr="009842C7">
        <w:rPr>
          <w:sz w:val="24"/>
          <w:szCs w:val="24"/>
        </w:rPr>
        <w:t xml:space="preserve">ОК 01, ОК 02, ОК 09, </w:t>
      </w:r>
      <w:r w:rsidRPr="009842C7">
        <w:rPr>
          <w:rFonts w:eastAsia="Calibri"/>
          <w:sz w:val="24"/>
          <w:szCs w:val="24"/>
        </w:rPr>
        <w:t xml:space="preserve">и профессиональные </w:t>
      </w:r>
      <w:r w:rsidR="0091259F" w:rsidRPr="009842C7">
        <w:rPr>
          <w:rFonts w:eastAsia="Calibri"/>
          <w:sz w:val="24"/>
          <w:szCs w:val="24"/>
        </w:rPr>
        <w:t>(</w:t>
      </w:r>
      <w:r w:rsidRPr="009842C7">
        <w:rPr>
          <w:rFonts w:eastAsia="Calibri"/>
          <w:sz w:val="24"/>
          <w:szCs w:val="24"/>
        </w:rPr>
        <w:t>ПК</w:t>
      </w:r>
      <w:r w:rsidR="0091259F" w:rsidRPr="009842C7">
        <w:rPr>
          <w:rFonts w:eastAsia="Calibri"/>
          <w:sz w:val="24"/>
          <w:szCs w:val="24"/>
        </w:rPr>
        <w:t>)</w:t>
      </w:r>
      <w:proofErr w:type="gramStart"/>
      <w:r w:rsidR="0091259F" w:rsidRPr="009842C7">
        <w:rPr>
          <w:rFonts w:eastAsia="Calibri"/>
          <w:sz w:val="24"/>
          <w:szCs w:val="24"/>
        </w:rPr>
        <w:t>:</w:t>
      </w:r>
      <w:r w:rsidR="00A27740" w:rsidRPr="009842C7">
        <w:rPr>
          <w:sz w:val="24"/>
          <w:szCs w:val="24"/>
        </w:rPr>
        <w:t>П</w:t>
      </w:r>
      <w:proofErr w:type="gramEnd"/>
      <w:r w:rsidR="00A27740" w:rsidRPr="009842C7">
        <w:rPr>
          <w:sz w:val="24"/>
          <w:szCs w:val="24"/>
        </w:rPr>
        <w:t>К 1.1, ПК 1.2, ПК 1.3</w:t>
      </w:r>
      <w:r w:rsidR="0091259F" w:rsidRPr="009842C7">
        <w:rPr>
          <w:sz w:val="24"/>
          <w:szCs w:val="24"/>
        </w:rPr>
        <w:t xml:space="preserve">, ПК </w:t>
      </w:r>
      <w:r w:rsidR="00A27740" w:rsidRPr="009842C7">
        <w:rPr>
          <w:sz w:val="24"/>
          <w:szCs w:val="24"/>
        </w:rPr>
        <w:t>2.1, ПК 2.2, ПК</w:t>
      </w:r>
      <w:r w:rsidR="0091259F" w:rsidRPr="009842C7">
        <w:rPr>
          <w:sz w:val="24"/>
          <w:szCs w:val="24"/>
        </w:rPr>
        <w:t xml:space="preserve">3.1, </w:t>
      </w:r>
      <w:r w:rsidR="00A27740" w:rsidRPr="009842C7">
        <w:rPr>
          <w:sz w:val="24"/>
          <w:szCs w:val="24"/>
        </w:rPr>
        <w:t>ПК 3.2, ПК 3.3</w:t>
      </w:r>
      <w:r w:rsidRPr="0091259F">
        <w:rPr>
          <w:sz w:val="24"/>
          <w:szCs w:val="27"/>
        </w:rPr>
        <w:t xml:space="preserve">считаются сформированными в части освоения </w:t>
      </w:r>
      <w:r w:rsidRPr="009842C7">
        <w:rPr>
          <w:sz w:val="24"/>
          <w:szCs w:val="27"/>
        </w:rPr>
        <w:t xml:space="preserve">дисциплины </w:t>
      </w:r>
      <w:r w:rsidRPr="009842C7">
        <w:rPr>
          <w:sz w:val="24"/>
          <w:szCs w:val="24"/>
        </w:rPr>
        <w:t>«</w:t>
      </w:r>
      <w:r w:rsidR="009842C7" w:rsidRPr="009842C7">
        <w:rPr>
          <w:sz w:val="24"/>
          <w:szCs w:val="24"/>
        </w:rPr>
        <w:t>«</w:t>
      </w:r>
      <w:r w:rsidR="009842C7" w:rsidRPr="009842C7">
        <w:rPr>
          <w:sz w:val="24"/>
          <w:szCs w:val="28"/>
        </w:rPr>
        <w:t>Метрология, стандартизация и подтверждение качества</w:t>
      </w:r>
      <w:r w:rsidR="009842C7" w:rsidRPr="009842C7">
        <w:rPr>
          <w:sz w:val="24"/>
          <w:szCs w:val="24"/>
        </w:rPr>
        <w:t>»</w:t>
      </w:r>
      <w:r w:rsidRPr="009842C7">
        <w:rPr>
          <w:sz w:val="24"/>
          <w:szCs w:val="24"/>
        </w:rPr>
        <w:t>»</w:t>
      </w:r>
      <w:r w:rsidRPr="009842C7">
        <w:rPr>
          <w:sz w:val="24"/>
          <w:szCs w:val="27"/>
        </w:rPr>
        <w:t>,</w:t>
      </w:r>
      <w:r w:rsidRPr="0091259F">
        <w:rPr>
          <w:sz w:val="24"/>
          <w:szCs w:val="27"/>
        </w:rPr>
        <w:t xml:space="preserve"> если обучающийся получил положительную оценку по дисциплине.</w:t>
      </w:r>
    </w:p>
    <w:p w:rsidR="009842C7" w:rsidRDefault="009842C7" w:rsidP="00385A02">
      <w:pPr>
        <w:ind w:firstLine="709"/>
        <w:jc w:val="both"/>
        <w:rPr>
          <w:sz w:val="24"/>
          <w:szCs w:val="27"/>
        </w:rPr>
      </w:pPr>
    </w:p>
    <w:p w:rsidR="009842C7" w:rsidRDefault="009842C7" w:rsidP="00385A02">
      <w:pPr>
        <w:ind w:firstLine="709"/>
        <w:jc w:val="both"/>
        <w:rPr>
          <w:sz w:val="24"/>
          <w:szCs w:val="27"/>
        </w:rPr>
      </w:pPr>
    </w:p>
    <w:p w:rsidR="009842C7" w:rsidRDefault="009842C7" w:rsidP="00385A02">
      <w:pPr>
        <w:ind w:firstLine="709"/>
        <w:jc w:val="both"/>
        <w:rPr>
          <w:sz w:val="24"/>
          <w:szCs w:val="27"/>
        </w:rPr>
      </w:pPr>
    </w:p>
    <w:p w:rsidR="009842C7" w:rsidRPr="00385A02" w:rsidRDefault="009842C7" w:rsidP="00385A02">
      <w:pPr>
        <w:ind w:firstLine="709"/>
        <w:jc w:val="both"/>
        <w:rPr>
          <w:sz w:val="22"/>
          <w:szCs w:val="24"/>
        </w:rPr>
      </w:pPr>
    </w:p>
    <w:sectPr w:rsidR="009842C7"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15" w:rsidRDefault="006A0B15" w:rsidP="00861D93">
      <w:r>
        <w:separator/>
      </w:r>
    </w:p>
  </w:endnote>
  <w:endnote w:type="continuationSeparator" w:id="0">
    <w:p w:rsidR="006A0B15" w:rsidRDefault="006A0B15"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15" w:rsidRDefault="006A0B15" w:rsidP="00861D93">
      <w:r>
        <w:separator/>
      </w:r>
    </w:p>
  </w:footnote>
  <w:footnote w:type="continuationSeparator" w:id="0">
    <w:p w:rsidR="006A0B15" w:rsidRDefault="006A0B15"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8">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0"/>
  </w:num>
  <w:num w:numId="6">
    <w:abstractNumId w:val="9"/>
  </w:num>
  <w:num w:numId="7">
    <w:abstractNumId w:val="8"/>
  </w:num>
  <w:num w:numId="8">
    <w:abstractNumId w:val="6"/>
  </w:num>
  <w:num w:numId="9">
    <w:abstractNumId w:val="5"/>
  </w:num>
  <w:num w:numId="10">
    <w:abstractNumId w:val="3"/>
  </w:num>
  <w:num w:numId="11">
    <w:abstractNumId w:val="1"/>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40325"/>
    <w:rsid w:val="000411C9"/>
    <w:rsid w:val="000446EC"/>
    <w:rsid w:val="0004634C"/>
    <w:rsid w:val="000510A6"/>
    <w:rsid w:val="0006032B"/>
    <w:rsid w:val="00065FA2"/>
    <w:rsid w:val="00066153"/>
    <w:rsid w:val="0007705E"/>
    <w:rsid w:val="00077947"/>
    <w:rsid w:val="00082DCB"/>
    <w:rsid w:val="00085F0A"/>
    <w:rsid w:val="0009255D"/>
    <w:rsid w:val="00095A37"/>
    <w:rsid w:val="000B3FCE"/>
    <w:rsid w:val="000C1160"/>
    <w:rsid w:val="000C7474"/>
    <w:rsid w:val="00103C21"/>
    <w:rsid w:val="00103E54"/>
    <w:rsid w:val="00105F94"/>
    <w:rsid w:val="0011588C"/>
    <w:rsid w:val="0011607B"/>
    <w:rsid w:val="00116FD0"/>
    <w:rsid w:val="00117ACF"/>
    <w:rsid w:val="00123649"/>
    <w:rsid w:val="00132CCC"/>
    <w:rsid w:val="00137BFB"/>
    <w:rsid w:val="00156276"/>
    <w:rsid w:val="00161AC3"/>
    <w:rsid w:val="00161E23"/>
    <w:rsid w:val="00172FD1"/>
    <w:rsid w:val="00176044"/>
    <w:rsid w:val="00181398"/>
    <w:rsid w:val="00182064"/>
    <w:rsid w:val="001836F5"/>
    <w:rsid w:val="001C0140"/>
    <w:rsid w:val="001C0B96"/>
    <w:rsid w:val="001C5EAD"/>
    <w:rsid w:val="001C70AC"/>
    <w:rsid w:val="001E4BE5"/>
    <w:rsid w:val="001F4579"/>
    <w:rsid w:val="001F7C73"/>
    <w:rsid w:val="00204F7E"/>
    <w:rsid w:val="00206056"/>
    <w:rsid w:val="002119EF"/>
    <w:rsid w:val="00216927"/>
    <w:rsid w:val="00222C7B"/>
    <w:rsid w:val="00232AC5"/>
    <w:rsid w:val="00240BD4"/>
    <w:rsid w:val="0025414F"/>
    <w:rsid w:val="00256AC6"/>
    <w:rsid w:val="002626F3"/>
    <w:rsid w:val="00265AC6"/>
    <w:rsid w:val="00271601"/>
    <w:rsid w:val="0028499E"/>
    <w:rsid w:val="002A70C7"/>
    <w:rsid w:val="002B22AC"/>
    <w:rsid w:val="002B3AAC"/>
    <w:rsid w:val="002B7AE6"/>
    <w:rsid w:val="002C2BB9"/>
    <w:rsid w:val="002D1C62"/>
    <w:rsid w:val="002D1D54"/>
    <w:rsid w:val="002D67B5"/>
    <w:rsid w:val="002D69A5"/>
    <w:rsid w:val="002E1C74"/>
    <w:rsid w:val="002F1C08"/>
    <w:rsid w:val="002F2477"/>
    <w:rsid w:val="002F314D"/>
    <w:rsid w:val="002F5A22"/>
    <w:rsid w:val="00301300"/>
    <w:rsid w:val="00301B36"/>
    <w:rsid w:val="003033CE"/>
    <w:rsid w:val="003148EC"/>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064FC"/>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B32A3"/>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D80"/>
    <w:rsid w:val="0061368C"/>
    <w:rsid w:val="00613A19"/>
    <w:rsid w:val="00615F22"/>
    <w:rsid w:val="00616E54"/>
    <w:rsid w:val="00620845"/>
    <w:rsid w:val="0063647A"/>
    <w:rsid w:val="00656385"/>
    <w:rsid w:val="00663A06"/>
    <w:rsid w:val="00671D68"/>
    <w:rsid w:val="0067578D"/>
    <w:rsid w:val="00686F98"/>
    <w:rsid w:val="00690F4A"/>
    <w:rsid w:val="00692153"/>
    <w:rsid w:val="00694E5D"/>
    <w:rsid w:val="0069645B"/>
    <w:rsid w:val="0069668F"/>
    <w:rsid w:val="006A0B15"/>
    <w:rsid w:val="006A531D"/>
    <w:rsid w:val="006A7B51"/>
    <w:rsid w:val="006C3BC0"/>
    <w:rsid w:val="006E6F58"/>
    <w:rsid w:val="006F2CD3"/>
    <w:rsid w:val="006F4284"/>
    <w:rsid w:val="006F4E4F"/>
    <w:rsid w:val="006F7D30"/>
    <w:rsid w:val="00702471"/>
    <w:rsid w:val="00703970"/>
    <w:rsid w:val="00704B6F"/>
    <w:rsid w:val="007124A4"/>
    <w:rsid w:val="00714A36"/>
    <w:rsid w:val="00724201"/>
    <w:rsid w:val="00724634"/>
    <w:rsid w:val="00732220"/>
    <w:rsid w:val="0073274B"/>
    <w:rsid w:val="00755E93"/>
    <w:rsid w:val="00761288"/>
    <w:rsid w:val="00770DF0"/>
    <w:rsid w:val="007842B3"/>
    <w:rsid w:val="00785096"/>
    <w:rsid w:val="007859E5"/>
    <w:rsid w:val="00797835"/>
    <w:rsid w:val="007B27A3"/>
    <w:rsid w:val="007C189C"/>
    <w:rsid w:val="007D09FB"/>
    <w:rsid w:val="007D6AD6"/>
    <w:rsid w:val="007E00B8"/>
    <w:rsid w:val="007F0E76"/>
    <w:rsid w:val="00800BD2"/>
    <w:rsid w:val="00803770"/>
    <w:rsid w:val="00807BD5"/>
    <w:rsid w:val="008113BF"/>
    <w:rsid w:val="0081457D"/>
    <w:rsid w:val="00821DF3"/>
    <w:rsid w:val="008222CB"/>
    <w:rsid w:val="008230A1"/>
    <w:rsid w:val="00827A4E"/>
    <w:rsid w:val="00836702"/>
    <w:rsid w:val="008368CE"/>
    <w:rsid w:val="00861938"/>
    <w:rsid w:val="00861D93"/>
    <w:rsid w:val="0087019A"/>
    <w:rsid w:val="00885AB1"/>
    <w:rsid w:val="00886B3E"/>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2039"/>
    <w:rsid w:val="009026F8"/>
    <w:rsid w:val="0090283B"/>
    <w:rsid w:val="009071BE"/>
    <w:rsid w:val="0091040D"/>
    <w:rsid w:val="0091259F"/>
    <w:rsid w:val="009134A9"/>
    <w:rsid w:val="0092289A"/>
    <w:rsid w:val="00943A9A"/>
    <w:rsid w:val="00947872"/>
    <w:rsid w:val="00983FBA"/>
    <w:rsid w:val="009842C7"/>
    <w:rsid w:val="009855CD"/>
    <w:rsid w:val="009970FD"/>
    <w:rsid w:val="00997D7A"/>
    <w:rsid w:val="009A4BC6"/>
    <w:rsid w:val="009A6C72"/>
    <w:rsid w:val="009C0B72"/>
    <w:rsid w:val="009C35F7"/>
    <w:rsid w:val="009D27AA"/>
    <w:rsid w:val="009D5D9D"/>
    <w:rsid w:val="009E0C7A"/>
    <w:rsid w:val="009E2563"/>
    <w:rsid w:val="00A2331A"/>
    <w:rsid w:val="00A23770"/>
    <w:rsid w:val="00A27740"/>
    <w:rsid w:val="00A33870"/>
    <w:rsid w:val="00A37B44"/>
    <w:rsid w:val="00A40414"/>
    <w:rsid w:val="00A41E26"/>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E4A55"/>
    <w:rsid w:val="00AE5A3C"/>
    <w:rsid w:val="00AF2F08"/>
    <w:rsid w:val="00AF379A"/>
    <w:rsid w:val="00AF7E94"/>
    <w:rsid w:val="00B03202"/>
    <w:rsid w:val="00B0486D"/>
    <w:rsid w:val="00B06C33"/>
    <w:rsid w:val="00B0748D"/>
    <w:rsid w:val="00B14583"/>
    <w:rsid w:val="00B33796"/>
    <w:rsid w:val="00B34376"/>
    <w:rsid w:val="00B62466"/>
    <w:rsid w:val="00B62993"/>
    <w:rsid w:val="00B66A32"/>
    <w:rsid w:val="00B66B49"/>
    <w:rsid w:val="00B75826"/>
    <w:rsid w:val="00BA7E15"/>
    <w:rsid w:val="00BB1869"/>
    <w:rsid w:val="00BB4D95"/>
    <w:rsid w:val="00BC3383"/>
    <w:rsid w:val="00BC48BF"/>
    <w:rsid w:val="00BC6DD4"/>
    <w:rsid w:val="00BE5248"/>
    <w:rsid w:val="00BE6C0C"/>
    <w:rsid w:val="00BF070B"/>
    <w:rsid w:val="00BF4360"/>
    <w:rsid w:val="00C2582C"/>
    <w:rsid w:val="00C36E31"/>
    <w:rsid w:val="00C376A5"/>
    <w:rsid w:val="00C46DC4"/>
    <w:rsid w:val="00C55DE0"/>
    <w:rsid w:val="00C57B32"/>
    <w:rsid w:val="00C62B3C"/>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DA7"/>
    <w:rsid w:val="00D23C5A"/>
    <w:rsid w:val="00D258DF"/>
    <w:rsid w:val="00D375B8"/>
    <w:rsid w:val="00D43C14"/>
    <w:rsid w:val="00D46A8E"/>
    <w:rsid w:val="00D53FDB"/>
    <w:rsid w:val="00D54AE7"/>
    <w:rsid w:val="00D70EBD"/>
    <w:rsid w:val="00D90141"/>
    <w:rsid w:val="00D95CAC"/>
    <w:rsid w:val="00DA2760"/>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189F"/>
    <w:rsid w:val="00FE1E32"/>
    <w:rsid w:val="00FE359C"/>
    <w:rsid w:val="00FE3834"/>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20catalog/product/1141784" TargetMode="External"/><Relationship Id="rId13" Type="http://schemas.openxmlformats.org/officeDocument/2006/relationships/hyperlink" Target="https://znanium.com/catalog/product/1190667" TargetMode="External"/><Relationship Id="rId18" Type="http://schemas.openxmlformats.org/officeDocument/2006/relationships/hyperlink" Target="https://znanium.com/catalog/product/1043110" TargetMode="External"/><Relationship Id="rId26" Type="http://schemas.openxmlformats.org/officeDocument/2006/relationships/hyperlink" Target="http://quality.eup.ru/METROL/mo.htm" TargetMode="External"/><Relationship Id="rId3" Type="http://schemas.openxmlformats.org/officeDocument/2006/relationships/styles" Target="styles.xml"/><Relationship Id="rId21" Type="http://schemas.openxmlformats.org/officeDocument/2006/relationships/hyperlink" Target="http://uchebnik.biz/book/220-metrologiya.html" TargetMode="External"/><Relationship Id="rId7" Type="http://schemas.openxmlformats.org/officeDocument/2006/relationships/endnotes" Target="endnotes.xml"/><Relationship Id="rId12" Type="http://schemas.openxmlformats.org/officeDocument/2006/relationships/hyperlink" Target="https://znanium.com/catalog/%20product/991962" TargetMode="External"/><Relationship Id="rId17" Type="http://schemas.openxmlformats.org/officeDocument/2006/relationships/hyperlink" Target="https://znanium.com/%20catalog/product/1062397" TargetMode="External"/><Relationship Id="rId25" Type="http://schemas.openxmlformats.org/officeDocument/2006/relationships/hyperlink" Target="http://studepedia.org/index.php?vol=2&amp;post=95" TargetMode="External"/><Relationship Id="rId2" Type="http://schemas.openxmlformats.org/officeDocument/2006/relationships/numbering" Target="numbering.xml"/><Relationship Id="rId16" Type="http://schemas.openxmlformats.org/officeDocument/2006/relationships/hyperlink" Target="https://znanium.com/%20catalog/product/1141803" TargetMode="External"/><Relationship Id="rId20" Type="http://schemas.openxmlformats.org/officeDocument/2006/relationships/hyperlink" Target="http://www.2x2busine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20catalog/product/1062397" TargetMode="External"/><Relationship Id="rId24" Type="http://schemas.openxmlformats.org/officeDocument/2006/relationships/hyperlink" Target="http://student.zoomru.ru/tehnolog/istoriya-metrologii/%2044013.338552.s2.html" TargetMode="External"/><Relationship Id="rId5" Type="http://schemas.openxmlformats.org/officeDocument/2006/relationships/webSettings" Target="webSettings.xml"/><Relationship Id="rId15" Type="http://schemas.openxmlformats.org/officeDocument/2006/relationships/hyperlink" Target="https://znanium.com/%20catalog/product/1209816" TargetMode="External"/><Relationship Id="rId23" Type="http://schemas.openxmlformats.org/officeDocument/2006/relationships/hyperlink" Target="http://zoomru.ru/" TargetMode="External"/><Relationship Id="rId28" Type="http://schemas.openxmlformats.org/officeDocument/2006/relationships/theme" Target="theme/theme1.xml"/><Relationship Id="rId10" Type="http://schemas.openxmlformats.org/officeDocument/2006/relationships/hyperlink" Target="https://znanium.com/%20catalog/product/1209816" TargetMode="External"/><Relationship Id="rId19" Type="http://schemas.openxmlformats.org/officeDocument/2006/relationships/hyperlink" Target="https://znanium.com/%20catalog/%20product/991962" TargetMode="External"/><Relationship Id="rId4" Type="http://schemas.openxmlformats.org/officeDocument/2006/relationships/settings" Target="settings.xml"/><Relationship Id="rId9" Type="http://schemas.openxmlformats.org/officeDocument/2006/relationships/hyperlink" Target="https://znanium.com/catalog/product/1190667" TargetMode="External"/><Relationship Id="rId14" Type="http://schemas.openxmlformats.org/officeDocument/2006/relationships/hyperlink" Target="https://znanium.com/%20catalog/product/1071740" TargetMode="External"/><Relationship Id="rId22" Type="http://schemas.openxmlformats.org/officeDocument/2006/relationships/hyperlink" Target="http://www.pompred.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58B6-2009-436C-BC4F-F29E5722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3700</Words>
  <Characters>21093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24744</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10</cp:revision>
  <cp:lastPrinted>2021-03-30T10:38:00Z</cp:lastPrinted>
  <dcterms:created xsi:type="dcterms:W3CDTF">2023-08-03T11:49:00Z</dcterms:created>
  <dcterms:modified xsi:type="dcterms:W3CDTF">2023-08-21T03:15:00Z</dcterms:modified>
</cp:coreProperties>
</file>