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proofErr w:type="spellStart"/>
      <w:r w:rsidRPr="00D83C43">
        <w:rPr>
          <w:b/>
          <w:sz w:val="24"/>
          <w:szCs w:val="24"/>
        </w:rPr>
        <w:t>Петуховский</w:t>
      </w:r>
      <w:proofErr w:type="spellEnd"/>
      <w:r w:rsidRPr="00D83C43">
        <w:rPr>
          <w:b/>
          <w:sz w:val="24"/>
          <w:szCs w:val="24"/>
        </w:rPr>
        <w:t xml:space="preserve">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A71C0C"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1;mso-width-relative:margin;mso-height-relative:margin" filled="f" stroked="f">
            <v:textbox style="mso-next-textbox:#_x0000_s1027">
              <w:txbxContent>
                <w:p w:rsidR="00775830" w:rsidRPr="009C35F7" w:rsidRDefault="00775830" w:rsidP="00902039">
                  <w:pPr>
                    <w:jc w:val="center"/>
                    <w:rPr>
                      <w:b/>
                      <w:sz w:val="28"/>
                      <w:szCs w:val="28"/>
                    </w:rPr>
                  </w:pPr>
                  <w:r w:rsidRPr="00BE72AB">
                    <w:rPr>
                      <w:b/>
                      <w:sz w:val="28"/>
                      <w:szCs w:val="28"/>
                    </w:rPr>
                    <w:t>СГЦ</w:t>
                  </w:r>
                  <w:r w:rsidR="00A60D9E">
                    <w:rPr>
                      <w:b/>
                      <w:sz w:val="28"/>
                      <w:szCs w:val="28"/>
                    </w:rPr>
                    <w:t>.</w:t>
                  </w:r>
                  <w:r w:rsidRPr="00BE72AB">
                    <w:rPr>
                      <w:b/>
                      <w:sz w:val="28"/>
                      <w:szCs w:val="28"/>
                    </w:rPr>
                    <w:t xml:space="preserve"> 05 Основы  </w:t>
                  </w:r>
                  <w:r>
                    <w:rPr>
                      <w:b/>
                      <w:sz w:val="28"/>
                      <w:szCs w:val="28"/>
                    </w:rPr>
                    <w:t>бережливого производства</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A71C0C"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3"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w:t>
      </w:r>
      <w:r w:rsidR="00E66915" w:rsidRPr="00E66915">
        <w:rPr>
          <w:b/>
          <w:i/>
          <w:sz w:val="24"/>
          <w:szCs w:val="24"/>
        </w:rPr>
        <w:t xml:space="preserve"> </w:t>
      </w:r>
      <w:r>
        <w:rPr>
          <w:b/>
          <w:i/>
          <w:sz w:val="24"/>
          <w:szCs w:val="24"/>
        </w:rPr>
        <w:t>Электротехнические  системы  в  агропромышленном  комплексе</w:t>
      </w:r>
      <w:r w:rsidR="00775830">
        <w:rPr>
          <w:b/>
          <w:i/>
          <w:sz w:val="24"/>
          <w:szCs w:val="24"/>
        </w:rPr>
        <w:t xml:space="preserve"> </w:t>
      </w:r>
      <w:r>
        <w:rPr>
          <w:b/>
          <w:i/>
          <w:sz w:val="24"/>
          <w:szCs w:val="24"/>
        </w:rPr>
        <w:t xml:space="preserve">(АПК) </w:t>
      </w:r>
    </w:p>
    <w:p w:rsidR="00983FBA" w:rsidRPr="00983FBA" w:rsidRDefault="00A71C0C" w:rsidP="00983FBA">
      <w:pPr>
        <w:shd w:val="clear" w:color="auto" w:fill="FFFFFF"/>
        <w:tabs>
          <w:tab w:val="left" w:pos="0"/>
        </w:tabs>
        <w:jc w:val="center"/>
        <w:rPr>
          <w:snapToGrid w:val="0"/>
          <w:sz w:val="16"/>
        </w:rPr>
      </w:pPr>
      <w:r w:rsidRPr="00A71C0C">
        <w:rPr>
          <w:bCs/>
          <w:noProof/>
          <w:sz w:val="28"/>
          <w:szCs w:val="24"/>
        </w:rPr>
        <w:pict>
          <v:shape id="_x0000_s1047" type="#_x0000_t32" style="position:absolute;left:0;text-align:left;margin-left:4.7pt;margin-top:.4pt;width:482.9pt;height:0;z-index:2"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F6178D" w:rsidRDefault="00D54AE7" w:rsidP="004229E9">
      <w:pPr>
        <w:shd w:val="clear" w:color="auto" w:fill="FFFFFF"/>
        <w:spacing w:line="322" w:lineRule="exact"/>
        <w:ind w:left="10" w:firstLine="699"/>
        <w:jc w:val="both"/>
        <w:rPr>
          <w:sz w:val="24"/>
          <w:szCs w:val="24"/>
        </w:rPr>
      </w:pPr>
      <w:proofErr w:type="gramStart"/>
      <w:r w:rsidRPr="00F43FD0">
        <w:rPr>
          <w:color w:val="000000"/>
          <w:sz w:val="24"/>
          <w:szCs w:val="24"/>
        </w:rPr>
        <w:lastRenderedPageBreak/>
        <w:t>Рабочая про</w:t>
      </w:r>
      <w:r w:rsidR="004B3161" w:rsidRPr="00F43FD0">
        <w:rPr>
          <w:color w:val="000000"/>
          <w:sz w:val="24"/>
          <w:szCs w:val="24"/>
        </w:rPr>
        <w:t xml:space="preserve">грамма учебной дисциплины </w:t>
      </w:r>
      <w:r w:rsidR="00BE72AB" w:rsidRPr="00BE72AB">
        <w:rPr>
          <w:sz w:val="24"/>
          <w:szCs w:val="24"/>
        </w:rPr>
        <w:t>СГ</w:t>
      </w:r>
      <w:r w:rsidR="0087019A" w:rsidRPr="00BE72AB">
        <w:rPr>
          <w:sz w:val="24"/>
          <w:szCs w:val="24"/>
        </w:rPr>
        <w:t>Ц</w:t>
      </w:r>
      <w:r w:rsidR="002F4B62">
        <w:rPr>
          <w:sz w:val="24"/>
          <w:szCs w:val="24"/>
        </w:rPr>
        <w:t>.</w:t>
      </w:r>
      <w:r w:rsidR="00702471" w:rsidRPr="00BE72AB">
        <w:rPr>
          <w:sz w:val="24"/>
          <w:szCs w:val="24"/>
        </w:rPr>
        <w:t xml:space="preserve"> 0</w:t>
      </w:r>
      <w:r w:rsidR="002F4B62">
        <w:rPr>
          <w:sz w:val="24"/>
          <w:szCs w:val="24"/>
        </w:rPr>
        <w:t>5</w:t>
      </w:r>
      <w:r w:rsidR="0087019A" w:rsidRPr="00BE72AB">
        <w:rPr>
          <w:sz w:val="24"/>
          <w:szCs w:val="24"/>
        </w:rPr>
        <w:t xml:space="preserve"> </w:t>
      </w:r>
      <w:r w:rsidR="004B3161" w:rsidRPr="00BE72AB">
        <w:rPr>
          <w:color w:val="000000"/>
          <w:sz w:val="24"/>
          <w:szCs w:val="24"/>
        </w:rPr>
        <w:t>«</w:t>
      </w:r>
      <w:r w:rsidR="0087019A" w:rsidRPr="00BE72AB">
        <w:rPr>
          <w:color w:val="000000"/>
          <w:sz w:val="24"/>
          <w:szCs w:val="24"/>
        </w:rPr>
        <w:t xml:space="preserve">Основы  </w:t>
      </w:r>
      <w:r w:rsidR="00BE72AB" w:rsidRPr="00BE72AB">
        <w:rPr>
          <w:color w:val="000000"/>
          <w:sz w:val="24"/>
          <w:szCs w:val="24"/>
        </w:rPr>
        <w:t>бережливого производства</w:t>
      </w:r>
      <w:r w:rsidR="004B3161" w:rsidRPr="00BE72AB">
        <w:rPr>
          <w:color w:val="000000"/>
          <w:sz w:val="24"/>
          <w:szCs w:val="24"/>
        </w:rPr>
        <w:t>»</w:t>
      </w:r>
      <w:r w:rsidR="004B3161" w:rsidRPr="00F43FD0">
        <w:rPr>
          <w:color w:val="000000"/>
          <w:sz w:val="24"/>
          <w:szCs w:val="24"/>
        </w:rPr>
        <w:t xml:space="preserve"> </w:t>
      </w:r>
      <w:r w:rsidR="0061368C">
        <w:rPr>
          <w:sz w:val="24"/>
          <w:szCs w:val="24"/>
        </w:rPr>
        <w:t>составлена</w:t>
      </w:r>
      <w:r w:rsidR="0087019A">
        <w:rPr>
          <w:sz w:val="24"/>
          <w:szCs w:val="24"/>
        </w:rPr>
        <w:t xml:space="preserve"> </w:t>
      </w:r>
      <w:r w:rsidR="0061368C">
        <w:rPr>
          <w:rFonts w:eastAsia="Calibri"/>
          <w:sz w:val="24"/>
          <w:szCs w:val="24"/>
        </w:rPr>
        <w:t xml:space="preserve">в соответствии с </w:t>
      </w:r>
      <w:r w:rsidR="0061368C">
        <w:rPr>
          <w:sz w:val="24"/>
          <w:szCs w:val="28"/>
        </w:rPr>
        <w:t>федеральным государственным образовательным</w:t>
      </w:r>
      <w:r w:rsidR="0061368C" w:rsidRPr="00332F69">
        <w:rPr>
          <w:sz w:val="24"/>
          <w:szCs w:val="28"/>
        </w:rPr>
        <w:t xml:space="preserve"> стандарт</w:t>
      </w:r>
      <w:r w:rsidR="0061368C">
        <w:rPr>
          <w:sz w:val="24"/>
          <w:szCs w:val="28"/>
        </w:rPr>
        <w:t>ом</w:t>
      </w:r>
      <w:r w:rsidR="0061368C" w:rsidRPr="00332F69">
        <w:rPr>
          <w:sz w:val="24"/>
          <w:szCs w:val="28"/>
        </w:rPr>
        <w:t xml:space="preserve"> (далее – ФГОС) </w:t>
      </w:r>
      <w:r w:rsidR="0061368C">
        <w:rPr>
          <w:sz w:val="24"/>
        </w:rPr>
        <w:t xml:space="preserve">по специальности </w:t>
      </w:r>
      <w:r w:rsidR="0061368C" w:rsidRPr="007C38C6">
        <w:rPr>
          <w:sz w:val="24"/>
        </w:rPr>
        <w:t xml:space="preserve"> среднего профессионального образования (далее - СПО) </w:t>
      </w:r>
      <w:r w:rsidR="0087019A">
        <w:rPr>
          <w:sz w:val="24"/>
          <w:szCs w:val="24"/>
        </w:rPr>
        <w:t>35.02.08</w:t>
      </w:r>
      <w:r w:rsidR="00E66915" w:rsidRPr="00702471">
        <w:rPr>
          <w:sz w:val="24"/>
          <w:szCs w:val="24"/>
        </w:rPr>
        <w:t xml:space="preserve"> </w:t>
      </w:r>
      <w:r w:rsidR="0087019A">
        <w:rPr>
          <w:sz w:val="24"/>
          <w:szCs w:val="24"/>
        </w:rPr>
        <w:t xml:space="preserve">Электротехнические  системы в агропромышленном  комплексе (АПК) </w:t>
      </w:r>
      <w:r w:rsidR="00702471" w:rsidRPr="00F6178D">
        <w:rPr>
          <w:sz w:val="24"/>
          <w:szCs w:val="24"/>
        </w:rPr>
        <w:t>(к</w:t>
      </w:r>
      <w:r w:rsidR="00702471" w:rsidRPr="00F6178D">
        <w:rPr>
          <w:sz w:val="24"/>
        </w:rPr>
        <w:t xml:space="preserve">валификация: </w:t>
      </w:r>
      <w:r w:rsidR="00702471">
        <w:rPr>
          <w:snapToGrid w:val="0"/>
          <w:sz w:val="24"/>
        </w:rPr>
        <w:t>т</w:t>
      </w:r>
      <w:r w:rsidR="0087019A">
        <w:rPr>
          <w:snapToGrid w:val="0"/>
          <w:sz w:val="24"/>
        </w:rPr>
        <w:t>ехник</w:t>
      </w:r>
      <w:r w:rsidR="00702471" w:rsidRPr="00F6178D">
        <w:rPr>
          <w:sz w:val="24"/>
        </w:rPr>
        <w:t xml:space="preserve">) с учетом </w:t>
      </w:r>
      <w:r w:rsidR="00702471" w:rsidRPr="00F6178D">
        <w:rPr>
          <w:sz w:val="24"/>
          <w:szCs w:val="24"/>
        </w:rPr>
        <w:t xml:space="preserve">примерной основной образовательной программы </w:t>
      </w:r>
      <w:r w:rsidR="00702471" w:rsidRPr="00F6178D">
        <w:rPr>
          <w:bCs/>
          <w:sz w:val="24"/>
          <w:szCs w:val="24"/>
        </w:rPr>
        <w:t>по специальности</w:t>
      </w:r>
      <w:r w:rsidR="0087019A">
        <w:rPr>
          <w:bCs/>
          <w:sz w:val="24"/>
          <w:szCs w:val="24"/>
        </w:rPr>
        <w:t xml:space="preserve"> </w:t>
      </w:r>
      <w:r w:rsidR="0087019A">
        <w:rPr>
          <w:sz w:val="24"/>
          <w:szCs w:val="24"/>
        </w:rPr>
        <w:t>35.02.08</w:t>
      </w:r>
      <w:r w:rsidR="00702471" w:rsidRPr="00F6178D">
        <w:rPr>
          <w:sz w:val="24"/>
          <w:szCs w:val="24"/>
        </w:rPr>
        <w:t xml:space="preserve"> </w:t>
      </w:r>
      <w:r w:rsidR="00656385">
        <w:rPr>
          <w:sz w:val="24"/>
          <w:szCs w:val="24"/>
        </w:rPr>
        <w:t>Электротехнические  системы в агропромышленном  комплексе (АПК)</w:t>
      </w:r>
      <w:r w:rsidR="00702471" w:rsidRPr="00F6178D">
        <w:rPr>
          <w:sz w:val="24"/>
          <w:szCs w:val="24"/>
        </w:rPr>
        <w:t xml:space="preserve">, зарегистрированной </w:t>
      </w:r>
      <w:r w:rsidR="00656385">
        <w:rPr>
          <w:color w:val="212529"/>
          <w:sz w:val="24"/>
          <w:shd w:val="clear" w:color="auto" w:fill="FFFFFF"/>
        </w:rPr>
        <w:t>08.02.2023</w:t>
      </w:r>
      <w:r w:rsidR="00702471" w:rsidRPr="001C2BF4">
        <w:rPr>
          <w:sz w:val="24"/>
          <w:szCs w:val="24"/>
        </w:rPr>
        <w:t>.</w:t>
      </w:r>
      <w:r w:rsidR="00702471" w:rsidRPr="00F6178D">
        <w:rPr>
          <w:sz w:val="24"/>
          <w:szCs w:val="24"/>
        </w:rPr>
        <w:t>,</w:t>
      </w:r>
      <w:r w:rsidR="00656385">
        <w:rPr>
          <w:sz w:val="24"/>
          <w:szCs w:val="24"/>
        </w:rPr>
        <w:t xml:space="preserve"> </w:t>
      </w:r>
      <w:r w:rsidR="00702471" w:rsidRPr="00F6178D">
        <w:rPr>
          <w:bCs/>
          <w:sz w:val="24"/>
          <w:szCs w:val="24"/>
        </w:rPr>
        <w:t>регистрационный номер</w:t>
      </w:r>
      <w:r w:rsidR="00702471" w:rsidRPr="00F6178D">
        <w:rPr>
          <w:b/>
          <w:bCs/>
          <w:sz w:val="24"/>
          <w:szCs w:val="24"/>
        </w:rPr>
        <w:t> </w:t>
      </w:r>
      <w:r w:rsidR="00656385">
        <w:rPr>
          <w:sz w:val="24"/>
          <w:szCs w:val="24"/>
        </w:rPr>
        <w:t>64</w:t>
      </w:r>
      <w:r w:rsidR="00702471" w:rsidRPr="001713DF">
        <w:rPr>
          <w:sz w:val="24"/>
          <w:szCs w:val="24"/>
        </w:rPr>
        <w:t>.</w:t>
      </w:r>
      <w:proofErr w:type="gramEnd"/>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proofErr w:type="spellStart"/>
      <w:r w:rsidRPr="001F1E78">
        <w:rPr>
          <w:sz w:val="24"/>
          <w:szCs w:val="24"/>
          <w:u w:val="single"/>
        </w:rPr>
        <w:t>Петуховский</w:t>
      </w:r>
      <w:proofErr w:type="spellEnd"/>
      <w:r w:rsidRPr="001F1E78">
        <w:rPr>
          <w:sz w:val="24"/>
          <w:szCs w:val="24"/>
          <w:u w:val="single"/>
        </w:rPr>
        <w:t xml:space="preserve">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государственный</w:t>
      </w:r>
      <w:r w:rsidRPr="001F1E78">
        <w:rPr>
          <w:sz w:val="24"/>
          <w:szCs w:val="28"/>
          <w:u w:val="single"/>
        </w:rPr>
        <w:t xml:space="preserve"> </w:t>
      </w:r>
      <w:r w:rsidR="00656385">
        <w:rPr>
          <w:sz w:val="24"/>
          <w:szCs w:val="28"/>
          <w:u w:val="single"/>
        </w:rPr>
        <w:t>университет</w:t>
      </w:r>
      <w:r w:rsidRPr="001F1E78">
        <w:rPr>
          <w:sz w:val="24"/>
          <w:szCs w:val="28"/>
          <w:u w:val="single"/>
        </w:rPr>
        <w:t>»</w:t>
      </w:r>
      <w:r w:rsidR="00656385">
        <w:rPr>
          <w:sz w:val="24"/>
          <w:szCs w:val="28"/>
          <w:u w:val="single"/>
        </w:rPr>
        <w:t xml:space="preserve"> </w:t>
      </w:r>
      <w:r w:rsidRPr="009A010C">
        <w:rPr>
          <w:sz w:val="24"/>
          <w:szCs w:val="28"/>
          <w:u w:val="single"/>
        </w:rPr>
        <w:t>(</w:t>
      </w:r>
      <w:proofErr w:type="spellStart"/>
      <w:r w:rsidRPr="009A010C">
        <w:rPr>
          <w:sz w:val="24"/>
          <w:szCs w:val="24"/>
          <w:u w:val="single"/>
        </w:rPr>
        <w:t>Петуховский</w:t>
      </w:r>
      <w:proofErr w:type="spellEnd"/>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BE72AB" w:rsidP="007D09FB">
      <w:pPr>
        <w:shd w:val="clear" w:color="auto" w:fill="FFFFFF"/>
        <w:jc w:val="both"/>
        <w:rPr>
          <w:sz w:val="24"/>
          <w:szCs w:val="24"/>
          <w:u w:val="single"/>
        </w:rPr>
      </w:pPr>
      <w:r>
        <w:rPr>
          <w:noProof/>
          <w:sz w:val="24"/>
          <w:szCs w:val="24"/>
          <w:u w:val="single"/>
        </w:rPr>
        <w:t>Дементьева Алена Викторовна</w:t>
      </w:r>
      <w:r w:rsidR="007D09FB" w:rsidRPr="009C35F7">
        <w:rPr>
          <w:noProof/>
          <w:sz w:val="24"/>
          <w:szCs w:val="24"/>
          <w:u w:val="single"/>
        </w:rPr>
        <w:t xml:space="preserve">, преподаватель </w:t>
      </w:r>
      <w:proofErr w:type="spellStart"/>
      <w:r w:rsidR="00D14DA7" w:rsidRPr="009C35F7">
        <w:rPr>
          <w:sz w:val="24"/>
          <w:szCs w:val="24"/>
          <w:u w:val="single"/>
        </w:rPr>
        <w:t>Петуховского</w:t>
      </w:r>
      <w:proofErr w:type="spellEnd"/>
      <w:r w:rsidR="00D14DA7" w:rsidRPr="009C35F7">
        <w:rPr>
          <w:sz w:val="24"/>
          <w:szCs w:val="24"/>
          <w:u w:val="single"/>
        </w:rPr>
        <w:t xml:space="preserve">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656385" w:rsidRPr="00656385" w:rsidRDefault="00656385" w:rsidP="00656385">
      <w:pPr>
        <w:shd w:val="clear" w:color="auto" w:fill="FFFFFF"/>
        <w:jc w:val="both"/>
        <w:rPr>
          <w:sz w:val="24"/>
          <w:szCs w:val="24"/>
          <w:u w:val="single"/>
        </w:rPr>
      </w:pPr>
      <w:r w:rsidRPr="00B96D27">
        <w:rPr>
          <w:sz w:val="24"/>
          <w:szCs w:val="24"/>
          <w:highlight w:val="yellow"/>
        </w:rPr>
        <w:t xml:space="preserve">предметно - цикловой комиссией </w:t>
      </w:r>
      <w:r w:rsidRPr="00B96D27">
        <w:rPr>
          <w:sz w:val="24"/>
          <w:szCs w:val="24"/>
          <w:highlight w:val="yellow"/>
          <w:u w:val="single"/>
        </w:rPr>
        <w:t>дисциплин специального цикла по специальности «Электрификация и автоматизация сельского хозяйства»</w:t>
      </w:r>
      <w:r w:rsidRPr="00656385">
        <w:rPr>
          <w:sz w:val="24"/>
          <w:szCs w:val="24"/>
          <w:u w:val="single"/>
        </w:rPr>
        <w:t xml:space="preserve"> </w:t>
      </w:r>
    </w:p>
    <w:p w:rsidR="00A40414" w:rsidRPr="009D6770" w:rsidRDefault="00656385" w:rsidP="00A40414">
      <w:pPr>
        <w:shd w:val="clear" w:color="auto" w:fill="FFFFFF"/>
        <w:tabs>
          <w:tab w:val="left" w:pos="0"/>
        </w:tabs>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w:t>
      </w:r>
      <w:proofErr w:type="spellStart"/>
      <w:r w:rsidR="00A40414">
        <w:rPr>
          <w:sz w:val="24"/>
          <w:szCs w:val="24"/>
        </w:rPr>
        <w:t>__</w:t>
      </w:r>
      <w:r w:rsidR="00A40414" w:rsidRPr="009D6770">
        <w:rPr>
          <w:sz w:val="24"/>
          <w:szCs w:val="24"/>
          <w:u w:val="single"/>
        </w:rPr>
        <w:t>мая</w:t>
      </w:r>
      <w:proofErr w:type="spellEnd"/>
      <w:r w:rsidR="00A40414" w:rsidRPr="009D6770">
        <w:rPr>
          <w:sz w:val="24"/>
          <w:szCs w:val="24"/>
          <w:u w:val="single"/>
        </w:rPr>
        <w:t xml:space="preserve">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r>
        <w:t xml:space="preserve">                     </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E66915" w:rsidRDefault="008230A1" w:rsidP="008230A1">
            <w:pPr>
              <w:pStyle w:val="1"/>
              <w:ind w:left="284"/>
              <w:rPr>
                <w:caps/>
                <w:color w:val="0070C0"/>
                <w:szCs w:val="24"/>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512D57">
        <w:trPr>
          <w:trHeight w:val="87"/>
          <w:jc w:val="center"/>
        </w:trPr>
        <w:tc>
          <w:tcPr>
            <w:tcW w:w="8612" w:type="dxa"/>
            <w:tcBorders>
              <w:top w:val="nil"/>
              <w:left w:val="nil"/>
              <w:bottom w:val="nil"/>
              <w:right w:val="nil"/>
            </w:tcBorders>
          </w:tcPr>
          <w:p w:rsidR="008230A1" w:rsidRPr="004F09B6" w:rsidRDefault="008230A1" w:rsidP="00AC407E">
            <w:pPr>
              <w:pStyle w:val="1"/>
              <w:numPr>
                <w:ilvl w:val="0"/>
                <w:numId w:val="1"/>
              </w:numPr>
              <w:tabs>
                <w:tab w:val="clear" w:pos="0"/>
              </w:tabs>
              <w:autoSpaceDE w:val="0"/>
              <w:autoSpaceDN w:val="0"/>
              <w:rPr>
                <w:caps/>
                <w:szCs w:val="24"/>
              </w:rPr>
            </w:pPr>
            <w:r w:rsidRPr="004F09B6">
              <w:rPr>
                <w:caps/>
                <w:szCs w:val="24"/>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092731" w:rsidRDefault="007842B3" w:rsidP="007842B3">
            <w:pPr>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1026"/>
              </w:tabs>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clear" w:pos="0"/>
              </w:tabs>
              <w:autoSpaceDE w:val="0"/>
              <w:autoSpaceDN w:val="0"/>
              <w:ind w:left="708"/>
              <w:rPr>
                <w:szCs w:val="24"/>
              </w:rPr>
            </w:pPr>
            <w:r w:rsidRPr="004F09B6">
              <w:rPr>
                <w:caps/>
                <w:szCs w:val="24"/>
              </w:rPr>
              <w:t xml:space="preserve">1.2 </w:t>
            </w:r>
            <w:r w:rsidRPr="004F09B6">
              <w:rPr>
                <w:szCs w:val="24"/>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1026"/>
              </w:tabs>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1026"/>
              </w:tabs>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num" w:pos="0"/>
              </w:tabs>
              <w:ind w:left="708"/>
              <w:rPr>
                <w:szCs w:val="24"/>
              </w:rPr>
            </w:pPr>
            <w:r w:rsidRPr="004F09B6">
              <w:rPr>
                <w:caps/>
                <w:szCs w:val="24"/>
              </w:rPr>
              <w:t xml:space="preserve">1.4 </w:t>
            </w:r>
            <w:r w:rsidRPr="004F09B6">
              <w:rPr>
                <w:szCs w:val="24"/>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743"/>
                <w:tab w:val="left" w:pos="1026"/>
              </w:tabs>
              <w:ind w:hanging="108"/>
              <w:jc w:val="center"/>
              <w:rPr>
                <w:sz w:val="24"/>
                <w:szCs w:val="24"/>
              </w:rPr>
            </w:pPr>
            <w:r w:rsidRPr="00092731">
              <w:rPr>
                <w:sz w:val="24"/>
                <w:szCs w:val="24"/>
              </w:rPr>
              <w:t>5</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4F09B6" w:rsidRDefault="00983FBA" w:rsidP="00983FBA">
            <w:pPr>
              <w:pStyle w:val="1"/>
              <w:ind w:left="708"/>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7</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 xml:space="preserve">условия реализации </w:t>
            </w:r>
            <w:r w:rsidR="007C189C" w:rsidRPr="004F09B6">
              <w:rPr>
                <w:caps/>
                <w:szCs w:val="24"/>
              </w:rPr>
              <w:t>РАБОЧЕЙ ПРОГРАММЫ</w:t>
            </w:r>
            <w:r w:rsidRPr="004F09B6">
              <w:rPr>
                <w:caps/>
                <w:szCs w:val="24"/>
              </w:rPr>
              <w:t xml:space="preserve"> дисциплины</w:t>
            </w:r>
          </w:p>
          <w:p w:rsidR="00983FBA" w:rsidRPr="004F09B6" w:rsidRDefault="00983FBA" w:rsidP="008230A1">
            <w:pPr>
              <w:pStyle w:val="1"/>
              <w:tabs>
                <w:tab w:val="num" w:pos="0"/>
              </w:tabs>
              <w:ind w:left="284"/>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rPr>
            </w:pPr>
            <w:r w:rsidRPr="004F09B6">
              <w:rPr>
                <w:szCs w:val="24"/>
              </w:rPr>
              <w:t>3.3. Информационное обеспечение обучения</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Контрол</w:t>
            </w:r>
            <w:r w:rsidR="004229E9">
              <w:rPr>
                <w:caps/>
                <w:szCs w:val="24"/>
              </w:rPr>
              <w:t xml:space="preserve">ь и оценка результатов Освоения </w:t>
            </w:r>
            <w:r w:rsidRPr="004F09B6">
              <w:rPr>
                <w:caps/>
                <w:szCs w:val="24"/>
              </w:rPr>
              <w:t>дисциплины</w:t>
            </w:r>
          </w:p>
          <w:p w:rsidR="00983FBA" w:rsidRPr="004F09B6" w:rsidRDefault="00983FBA" w:rsidP="008230A1">
            <w:pPr>
              <w:pStyle w:val="1"/>
              <w:ind w:left="284"/>
              <w:rPr>
                <w:caps/>
                <w:szCs w:val="24"/>
              </w:rPr>
            </w:pPr>
          </w:p>
        </w:tc>
        <w:tc>
          <w:tcPr>
            <w:tcW w:w="959" w:type="dxa"/>
            <w:tcBorders>
              <w:top w:val="nil"/>
              <w:left w:val="nil"/>
              <w:bottom w:val="nil"/>
              <w:right w:val="nil"/>
            </w:tcBorders>
            <w:shd w:val="clear" w:color="auto" w:fill="auto"/>
            <w:vAlign w:val="center"/>
          </w:tcPr>
          <w:p w:rsidR="00983FBA" w:rsidRPr="00092731" w:rsidRDefault="007842B3" w:rsidP="00A46674">
            <w:pPr>
              <w:ind w:hanging="108"/>
              <w:jc w:val="center"/>
              <w:rPr>
                <w:sz w:val="24"/>
                <w:szCs w:val="24"/>
              </w:rPr>
            </w:pPr>
            <w:r w:rsidRPr="00092731">
              <w:rPr>
                <w:sz w:val="24"/>
                <w:szCs w:val="24"/>
              </w:rPr>
              <w:t>14</w:t>
            </w:r>
          </w:p>
        </w:tc>
      </w:tr>
    </w:tbl>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 xml:space="preserve">1.ПАСПОРТ </w:t>
      </w:r>
      <w:proofErr w:type="gramStart"/>
      <w:r w:rsidRPr="00F43FD0">
        <w:rPr>
          <w:b/>
          <w:color w:val="000000"/>
          <w:sz w:val="24"/>
          <w:szCs w:val="24"/>
        </w:rPr>
        <w:t>РАБОЧЕЙ</w:t>
      </w:r>
      <w:proofErr w:type="gramEnd"/>
      <w:r w:rsidRPr="00F43FD0">
        <w:rPr>
          <w:b/>
          <w:color w:val="000000"/>
          <w:sz w:val="24"/>
          <w:szCs w:val="24"/>
        </w:rPr>
        <w:t xml:space="preserve"> ПРОГРАММЫДИСЦИПЛИНЫ</w:t>
      </w:r>
    </w:p>
    <w:p w:rsidR="003A6315" w:rsidRPr="008B090A" w:rsidRDefault="00BE72AB" w:rsidP="00A77213">
      <w:pPr>
        <w:shd w:val="clear" w:color="auto" w:fill="FFFFFF"/>
        <w:spacing w:line="278" w:lineRule="exact"/>
        <w:ind w:right="-106"/>
        <w:jc w:val="center"/>
        <w:rPr>
          <w:b/>
          <w:color w:val="000000"/>
          <w:sz w:val="24"/>
          <w:szCs w:val="24"/>
        </w:rPr>
      </w:pPr>
      <w:r w:rsidRPr="00BE72AB">
        <w:rPr>
          <w:b/>
          <w:color w:val="000000"/>
          <w:sz w:val="24"/>
          <w:szCs w:val="24"/>
        </w:rPr>
        <w:t>СГ</w:t>
      </w:r>
      <w:r w:rsidR="00656385" w:rsidRPr="00BE72AB">
        <w:rPr>
          <w:b/>
          <w:color w:val="000000"/>
          <w:sz w:val="24"/>
          <w:szCs w:val="24"/>
        </w:rPr>
        <w:t>Ц</w:t>
      </w:r>
      <w:r w:rsidR="00E66915" w:rsidRPr="00BE72AB">
        <w:rPr>
          <w:b/>
          <w:color w:val="000000"/>
          <w:sz w:val="24"/>
          <w:szCs w:val="24"/>
        </w:rPr>
        <w:t xml:space="preserve"> 0</w:t>
      </w:r>
      <w:r w:rsidR="00656385" w:rsidRPr="00BE72AB">
        <w:rPr>
          <w:b/>
          <w:color w:val="000000"/>
          <w:sz w:val="24"/>
          <w:szCs w:val="24"/>
        </w:rPr>
        <w:t xml:space="preserve">4 </w:t>
      </w:r>
      <w:r w:rsidR="00F57C30" w:rsidRPr="00BE72AB">
        <w:rPr>
          <w:b/>
          <w:color w:val="000000"/>
          <w:sz w:val="24"/>
          <w:szCs w:val="24"/>
        </w:rPr>
        <w:t>«</w:t>
      </w:r>
      <w:r w:rsidR="00656385" w:rsidRPr="00BE72AB">
        <w:rPr>
          <w:b/>
          <w:color w:val="000000"/>
          <w:sz w:val="24"/>
          <w:szCs w:val="24"/>
        </w:rPr>
        <w:t xml:space="preserve">Основы  </w:t>
      </w:r>
      <w:r w:rsidRPr="00BE72AB">
        <w:rPr>
          <w:b/>
          <w:color w:val="000000"/>
          <w:sz w:val="24"/>
          <w:szCs w:val="24"/>
        </w:rPr>
        <w:t>бережливого производства</w:t>
      </w:r>
      <w:r w:rsidR="00F57C30" w:rsidRPr="00BE72AB">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специальност</w:t>
      </w:r>
      <w:r>
        <w:rPr>
          <w:sz w:val="24"/>
          <w:szCs w:val="28"/>
        </w:rPr>
        <w:t>и</w:t>
      </w:r>
      <w:r w:rsidR="00656385">
        <w:rPr>
          <w:sz w:val="24"/>
          <w:szCs w:val="28"/>
        </w:rPr>
        <w:t xml:space="preserve"> </w:t>
      </w:r>
      <w:r w:rsidRPr="008E053E">
        <w:rPr>
          <w:sz w:val="24"/>
          <w:szCs w:val="28"/>
        </w:rPr>
        <w:t>СПО,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w:t>
      </w:r>
      <w:r w:rsidR="00E66915" w:rsidRPr="00656385">
        <w:rPr>
          <w:sz w:val="24"/>
          <w:szCs w:val="24"/>
          <w:u w:val="single"/>
        </w:rPr>
        <w:t xml:space="preserve"> </w:t>
      </w:r>
      <w:r w:rsidRPr="00656385">
        <w:rPr>
          <w:sz w:val="24"/>
          <w:szCs w:val="24"/>
          <w:u w:val="single"/>
        </w:rPr>
        <w:t>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4229E9"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656385">
        <w:rPr>
          <w:sz w:val="24"/>
          <w:szCs w:val="24"/>
        </w:rPr>
        <w:t xml:space="preserve"> </w:t>
      </w:r>
      <w:r w:rsidR="00702471" w:rsidRPr="004229E9">
        <w:rPr>
          <w:sz w:val="24"/>
          <w:szCs w:val="24"/>
        </w:rPr>
        <w:t xml:space="preserve">Дисциплина относится к обязательным дисциплинам и </w:t>
      </w:r>
      <w:r w:rsidR="00702471" w:rsidRPr="004229E9">
        <w:rPr>
          <w:rFonts w:eastAsia="Calibri"/>
          <w:sz w:val="24"/>
          <w:szCs w:val="24"/>
          <w:lang w:eastAsia="en-US"/>
        </w:rPr>
        <w:t xml:space="preserve">входит в </w:t>
      </w:r>
      <w:r w:rsidR="00BE72AB">
        <w:rPr>
          <w:sz w:val="24"/>
          <w:szCs w:val="24"/>
        </w:rPr>
        <w:t>социально - гуманитарный</w:t>
      </w:r>
      <w:r w:rsidR="00656385">
        <w:rPr>
          <w:sz w:val="24"/>
          <w:szCs w:val="24"/>
        </w:rPr>
        <w:t xml:space="preserve"> </w:t>
      </w:r>
      <w:r w:rsidR="00983FBA" w:rsidRPr="004229E9">
        <w:rPr>
          <w:sz w:val="24"/>
          <w:szCs w:val="24"/>
        </w:rPr>
        <w:t xml:space="preserve">цикл </w:t>
      </w:r>
      <w:r w:rsidR="00702471" w:rsidRPr="004229E9">
        <w:rPr>
          <w:rFonts w:eastAsia="Calibri"/>
          <w:sz w:val="24"/>
          <w:szCs w:val="28"/>
        </w:rPr>
        <w:t>ППСЗ.</w:t>
      </w:r>
    </w:p>
    <w:p w:rsidR="00983FBA" w:rsidRDefault="00983FBA" w:rsidP="00983FBA">
      <w:pPr>
        <w:shd w:val="clear" w:color="auto" w:fill="FFFFFF"/>
        <w:ind w:firstLine="72"/>
        <w:jc w:val="both"/>
        <w:rPr>
          <w:b/>
          <w:bCs/>
          <w:color w:val="000000"/>
          <w:sz w:val="24"/>
          <w:szCs w:val="24"/>
        </w:rPr>
      </w:pP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Цели и задачи учебной дисциплины</w:t>
      </w:r>
      <w:r w:rsidR="007C189C">
        <w:rPr>
          <w:b/>
          <w:bCs/>
          <w:color w:val="000000"/>
          <w:sz w:val="24"/>
          <w:szCs w:val="24"/>
        </w:rPr>
        <w:t>,</w:t>
      </w:r>
      <w:r w:rsidR="00775830">
        <w:rPr>
          <w:b/>
          <w:bCs/>
          <w:color w:val="000000"/>
          <w:sz w:val="24"/>
          <w:szCs w:val="24"/>
        </w:rPr>
        <w:t xml:space="preserve"> </w:t>
      </w:r>
      <w:r w:rsidR="00B66B49" w:rsidRPr="00702471">
        <w:rPr>
          <w:b/>
          <w:bCs/>
          <w:color w:val="000000"/>
          <w:sz w:val="24"/>
          <w:szCs w:val="24"/>
        </w:rPr>
        <w:t>планируемые</w:t>
      </w:r>
      <w:r w:rsidR="00B66B49">
        <w:rPr>
          <w:b/>
          <w:bCs/>
          <w:color w:val="000000"/>
          <w:sz w:val="24"/>
          <w:szCs w:val="24"/>
        </w:rPr>
        <w:t xml:space="preserve"> результаты </w:t>
      </w:r>
      <w:r w:rsidRPr="00F43FD0">
        <w:rPr>
          <w:b/>
          <w:bCs/>
          <w:color w:val="000000"/>
          <w:sz w:val="24"/>
          <w:szCs w:val="24"/>
        </w:rPr>
        <w:t>освоения учебной дисциплины:</w:t>
      </w:r>
      <w:r w:rsidR="00F5706E">
        <w:rPr>
          <w:b/>
          <w:bCs/>
          <w:color w:val="000000"/>
          <w:sz w:val="24"/>
          <w:szCs w:val="24"/>
        </w:rPr>
        <w:t xml:space="preserve"> </w:t>
      </w:r>
    </w:p>
    <w:p w:rsidR="00656385" w:rsidRPr="00447582" w:rsidRDefault="00656385" w:rsidP="00656385">
      <w:pPr>
        <w:shd w:val="clear" w:color="auto" w:fill="FFFFFF"/>
        <w:ind w:left="360"/>
        <w:jc w:val="both"/>
        <w:rPr>
          <w:b/>
          <w:sz w:val="24"/>
          <w:szCs w:val="24"/>
        </w:rPr>
      </w:pPr>
      <w:r w:rsidRPr="00795911">
        <w:rPr>
          <w:b/>
          <w:sz w:val="24"/>
          <w:szCs w:val="24"/>
        </w:rPr>
        <w:t>Цел</w:t>
      </w:r>
      <w:r w:rsidR="00BE72AB">
        <w:rPr>
          <w:b/>
          <w:sz w:val="24"/>
          <w:szCs w:val="24"/>
        </w:rPr>
        <w:t>ь</w:t>
      </w:r>
      <w:r w:rsidRPr="00795911">
        <w:rPr>
          <w:b/>
          <w:sz w:val="24"/>
          <w:szCs w:val="24"/>
        </w:rPr>
        <w:t>:</w:t>
      </w:r>
      <w:r w:rsidRPr="00447582">
        <w:rPr>
          <w:b/>
          <w:sz w:val="24"/>
          <w:szCs w:val="24"/>
        </w:rPr>
        <w:t xml:space="preserve"> </w:t>
      </w:r>
    </w:p>
    <w:p w:rsidR="00BE72AB" w:rsidRPr="00767223" w:rsidRDefault="00BE72AB" w:rsidP="00BE72AB">
      <w:pPr>
        <w:ind w:firstLine="709"/>
        <w:jc w:val="both"/>
        <w:rPr>
          <w:sz w:val="24"/>
          <w:szCs w:val="24"/>
        </w:rPr>
      </w:pPr>
      <w:r>
        <w:rPr>
          <w:sz w:val="24"/>
          <w:szCs w:val="24"/>
        </w:rPr>
        <w:t>- ф</w:t>
      </w:r>
      <w:r w:rsidRPr="00767223">
        <w:rPr>
          <w:sz w:val="24"/>
          <w:szCs w:val="24"/>
        </w:rPr>
        <w:t xml:space="preserve">ормирование у </w:t>
      </w:r>
      <w:proofErr w:type="gramStart"/>
      <w:r>
        <w:rPr>
          <w:sz w:val="24"/>
          <w:szCs w:val="24"/>
        </w:rPr>
        <w:t>обучающихся</w:t>
      </w:r>
      <w:proofErr w:type="gramEnd"/>
      <w:r w:rsidRPr="00767223">
        <w:rPr>
          <w:sz w:val="24"/>
          <w:szCs w:val="24"/>
        </w:rPr>
        <w:t xml:space="preserve">  экологического мировоззрения и способности оценки профессиональной деятельности с </w:t>
      </w:r>
      <w:r>
        <w:rPr>
          <w:sz w:val="24"/>
          <w:szCs w:val="24"/>
        </w:rPr>
        <w:t>позиции охраны окружающей среды;</w:t>
      </w:r>
      <w:r w:rsidRPr="00767223">
        <w:rPr>
          <w:sz w:val="24"/>
          <w:szCs w:val="24"/>
        </w:rPr>
        <w:t xml:space="preserve"> </w:t>
      </w:r>
    </w:p>
    <w:p w:rsidR="00656385" w:rsidRPr="00447582" w:rsidRDefault="00656385" w:rsidP="00656385">
      <w:pPr>
        <w:shd w:val="clear" w:color="auto" w:fill="FFFFFF"/>
        <w:ind w:right="14"/>
        <w:jc w:val="both"/>
        <w:rPr>
          <w:b/>
          <w:sz w:val="24"/>
          <w:szCs w:val="24"/>
        </w:rPr>
      </w:pPr>
      <w:r>
        <w:rPr>
          <w:b/>
          <w:sz w:val="24"/>
          <w:szCs w:val="24"/>
        </w:rPr>
        <w:t xml:space="preserve">      </w:t>
      </w:r>
      <w:r w:rsidRPr="00795911">
        <w:rPr>
          <w:b/>
          <w:sz w:val="24"/>
          <w:szCs w:val="24"/>
        </w:rPr>
        <w:t>Задач</w:t>
      </w:r>
      <w:r w:rsidR="00BE72AB">
        <w:rPr>
          <w:b/>
          <w:sz w:val="24"/>
          <w:szCs w:val="24"/>
        </w:rPr>
        <w:t>и</w:t>
      </w:r>
      <w:r w:rsidRPr="00795911">
        <w:rPr>
          <w:b/>
          <w:sz w:val="24"/>
          <w:szCs w:val="24"/>
        </w:rPr>
        <w:t>:</w:t>
      </w:r>
    </w:p>
    <w:p w:rsidR="00BE72AB" w:rsidRPr="00756169" w:rsidRDefault="00BE72AB" w:rsidP="00BE72AB">
      <w:pPr>
        <w:pStyle w:val="a3"/>
        <w:numPr>
          <w:ilvl w:val="0"/>
          <w:numId w:val="13"/>
        </w:numPr>
        <w:shd w:val="clear" w:color="auto" w:fill="FFFFFF"/>
        <w:tabs>
          <w:tab w:val="left" w:pos="851"/>
        </w:tabs>
        <w:ind w:left="0" w:firstLine="709"/>
        <w:jc w:val="both"/>
        <w:rPr>
          <w:b/>
          <w:sz w:val="24"/>
          <w:szCs w:val="24"/>
        </w:rPr>
      </w:pPr>
      <w:r w:rsidRPr="00756169">
        <w:rPr>
          <w:sz w:val="24"/>
          <w:szCs w:val="24"/>
        </w:rPr>
        <w:t>изучение т</w:t>
      </w:r>
      <w:r w:rsidRPr="00756169">
        <w:rPr>
          <w:bCs/>
          <w:sz w:val="24"/>
          <w:szCs w:val="24"/>
        </w:rPr>
        <w:t>ехногенного воздействия  предприятий на окружающую среду;</w:t>
      </w:r>
    </w:p>
    <w:p w:rsidR="00BE72AB" w:rsidRPr="00756169" w:rsidRDefault="00BE72AB" w:rsidP="00BE72AB">
      <w:pPr>
        <w:pStyle w:val="a3"/>
        <w:numPr>
          <w:ilvl w:val="0"/>
          <w:numId w:val="13"/>
        </w:numPr>
        <w:shd w:val="clear" w:color="auto" w:fill="FFFFFF"/>
        <w:tabs>
          <w:tab w:val="left" w:pos="851"/>
        </w:tabs>
        <w:ind w:left="0" w:firstLine="709"/>
        <w:jc w:val="both"/>
        <w:rPr>
          <w:bCs/>
          <w:sz w:val="24"/>
          <w:szCs w:val="24"/>
        </w:rPr>
      </w:pPr>
      <w:r w:rsidRPr="00756169">
        <w:rPr>
          <w:bCs/>
          <w:sz w:val="24"/>
          <w:szCs w:val="24"/>
        </w:rPr>
        <w:t>знакомство с юридическими и экономическими  аспектами экологических основ природопользования;</w:t>
      </w:r>
    </w:p>
    <w:p w:rsidR="00BE72AB" w:rsidRPr="00756169" w:rsidRDefault="00BE72AB" w:rsidP="00BE72AB">
      <w:pPr>
        <w:shd w:val="clear" w:color="auto" w:fill="FFFFFF"/>
        <w:ind w:firstLine="709"/>
        <w:jc w:val="both"/>
        <w:rPr>
          <w:bCs/>
          <w:sz w:val="24"/>
          <w:szCs w:val="24"/>
        </w:rPr>
      </w:pPr>
      <w:r w:rsidRPr="00756169">
        <w:rPr>
          <w:bCs/>
          <w:sz w:val="24"/>
          <w:szCs w:val="24"/>
        </w:rPr>
        <w:t>-</w:t>
      </w:r>
      <w:r w:rsidRPr="00756169">
        <w:rPr>
          <w:sz w:val="24"/>
          <w:szCs w:val="24"/>
        </w:rPr>
        <w:t xml:space="preserve"> получение представлений об э</w:t>
      </w:r>
      <w:r w:rsidRPr="00756169">
        <w:rPr>
          <w:bCs/>
          <w:sz w:val="24"/>
          <w:szCs w:val="24"/>
        </w:rPr>
        <w:t>кологической стандартизации и паспортизации;</w:t>
      </w:r>
    </w:p>
    <w:p w:rsidR="00BE72AB" w:rsidRPr="00756169" w:rsidRDefault="00BE72AB" w:rsidP="00BE72AB">
      <w:pPr>
        <w:shd w:val="clear" w:color="auto" w:fill="FFFFFF"/>
        <w:ind w:firstLine="709"/>
        <w:jc w:val="both"/>
        <w:rPr>
          <w:b/>
          <w:bCs/>
          <w:sz w:val="24"/>
          <w:szCs w:val="24"/>
        </w:rPr>
      </w:pPr>
      <w:r w:rsidRPr="00756169">
        <w:rPr>
          <w:bCs/>
          <w:sz w:val="24"/>
          <w:szCs w:val="24"/>
        </w:rPr>
        <w:t>- изучение роли  государственных и общественных организации в предотвращении разрушающих</w:t>
      </w:r>
      <w:r>
        <w:rPr>
          <w:bCs/>
          <w:sz w:val="24"/>
          <w:szCs w:val="24"/>
        </w:rPr>
        <w:t xml:space="preserve"> </w:t>
      </w:r>
      <w:r w:rsidRPr="00756169">
        <w:rPr>
          <w:bCs/>
          <w:sz w:val="24"/>
          <w:szCs w:val="24"/>
        </w:rPr>
        <w:t>воздействий на природу, роль международных организаций в сохранении природных ресурсов.</w:t>
      </w:r>
    </w:p>
    <w:p w:rsidR="00B66B49" w:rsidRPr="00F85C90" w:rsidRDefault="00D54AE7" w:rsidP="00E432A8">
      <w:pPr>
        <w:shd w:val="clear" w:color="auto" w:fill="FFFFFF"/>
        <w:tabs>
          <w:tab w:val="left" w:pos="993"/>
        </w:tabs>
        <w:ind w:firstLine="709"/>
        <w:rPr>
          <w:sz w:val="24"/>
          <w:szCs w:val="24"/>
        </w:rPr>
      </w:pPr>
      <w:r w:rsidRPr="00F85C90">
        <w:rPr>
          <w:sz w:val="24"/>
          <w:szCs w:val="24"/>
        </w:rPr>
        <w:t xml:space="preserve">В результате освоения дисциплины обучающийся должен   </w:t>
      </w:r>
      <w:r w:rsidRPr="00BE72AB">
        <w:rPr>
          <w:b/>
          <w:sz w:val="24"/>
          <w:szCs w:val="24"/>
        </w:rPr>
        <w:t>уметь:</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 xml:space="preserve">организовывать работу коллектива и команды; </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взаимодействовать с коллегами, руководством, клиентами в ходе профессиональной деятельности;</w:t>
      </w:r>
      <w:r w:rsidRPr="003926F4">
        <w:rPr>
          <w:iCs/>
          <w:sz w:val="24"/>
          <w:szCs w:val="24"/>
        </w:rPr>
        <w:tab/>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соблюдать нормы экологической безопасности;</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p w:rsidR="00BE72AB" w:rsidRDefault="00BE72AB" w:rsidP="00BE72AB">
      <w:pPr>
        <w:shd w:val="clear" w:color="auto" w:fill="FFFFFF"/>
        <w:ind w:right="14" w:firstLine="709"/>
        <w:jc w:val="both"/>
        <w:rPr>
          <w:iCs/>
          <w:sz w:val="24"/>
          <w:szCs w:val="24"/>
        </w:rPr>
      </w:pPr>
      <w:r>
        <w:rPr>
          <w:iCs/>
          <w:sz w:val="24"/>
          <w:szCs w:val="24"/>
        </w:rPr>
        <w:t xml:space="preserve">- </w:t>
      </w:r>
      <w:r w:rsidRPr="003926F4">
        <w:rPr>
          <w:iCs/>
          <w:sz w:val="24"/>
          <w:szCs w:val="24"/>
        </w:rPr>
        <w:t>организовывать профессиональную деятельность с учетом знаний об изменении климатических условий региона</w:t>
      </w:r>
      <w:r>
        <w:rPr>
          <w:iCs/>
          <w:sz w:val="24"/>
          <w:szCs w:val="24"/>
        </w:rPr>
        <w:t>.</w:t>
      </w:r>
    </w:p>
    <w:p w:rsidR="003A6315" w:rsidRPr="00F85C90" w:rsidRDefault="00D54AE7" w:rsidP="00BE72AB">
      <w:pPr>
        <w:shd w:val="clear" w:color="auto" w:fill="FFFFFF"/>
        <w:ind w:right="14" w:firstLine="699"/>
        <w:jc w:val="both"/>
        <w:rPr>
          <w:b/>
          <w:sz w:val="24"/>
          <w:szCs w:val="24"/>
        </w:rPr>
      </w:pPr>
      <w:r w:rsidRPr="00F85C90">
        <w:rPr>
          <w:sz w:val="24"/>
          <w:szCs w:val="24"/>
        </w:rPr>
        <w:t xml:space="preserve">В результате освоения дисциплины обучающийся должен </w:t>
      </w:r>
      <w:r w:rsidRPr="00892552">
        <w:rPr>
          <w:b/>
          <w:sz w:val="24"/>
          <w:szCs w:val="24"/>
        </w:rPr>
        <w:t>знать</w:t>
      </w:r>
      <w:r w:rsidRPr="00F85C90">
        <w:rPr>
          <w:b/>
          <w:sz w:val="24"/>
          <w:szCs w:val="24"/>
        </w:rPr>
        <w:t>:</w:t>
      </w:r>
    </w:p>
    <w:p w:rsidR="00BE72AB" w:rsidRPr="003926F4" w:rsidRDefault="00BE72AB" w:rsidP="00BE72AB">
      <w:pPr>
        <w:suppressAutoHyphens/>
        <w:ind w:firstLine="709"/>
        <w:rPr>
          <w:iCs/>
          <w:sz w:val="24"/>
          <w:szCs w:val="24"/>
        </w:rPr>
      </w:pPr>
      <w:r>
        <w:rPr>
          <w:iCs/>
          <w:sz w:val="24"/>
          <w:szCs w:val="24"/>
        </w:rPr>
        <w:t>- п</w:t>
      </w:r>
      <w:r w:rsidRPr="003926F4">
        <w:rPr>
          <w:iCs/>
          <w:sz w:val="24"/>
          <w:szCs w:val="24"/>
        </w:rPr>
        <w:t xml:space="preserve">сихологические основы деятельности коллектива, психологические особенности личности; </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основы проектной деятельности;</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правила экологической безопасности при ведении профессиональной деятельности;</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 xml:space="preserve">основные ресурсы, задействованные в профессиональной деятельности; </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пути обеспечения ресурсосбережения;</w:t>
      </w:r>
    </w:p>
    <w:p w:rsidR="00BE72AB" w:rsidRPr="003926F4" w:rsidRDefault="00BE72AB" w:rsidP="00BE72AB">
      <w:pPr>
        <w:suppressAutoHyphens/>
        <w:ind w:firstLine="709"/>
        <w:rPr>
          <w:iCs/>
          <w:sz w:val="24"/>
          <w:szCs w:val="24"/>
        </w:rPr>
      </w:pPr>
      <w:r>
        <w:rPr>
          <w:iCs/>
          <w:sz w:val="24"/>
          <w:szCs w:val="24"/>
        </w:rPr>
        <w:t xml:space="preserve">- </w:t>
      </w:r>
      <w:r w:rsidRPr="003926F4">
        <w:rPr>
          <w:iCs/>
          <w:sz w:val="24"/>
          <w:szCs w:val="24"/>
        </w:rPr>
        <w:t>принципы бережливого производства;</w:t>
      </w:r>
    </w:p>
    <w:p w:rsidR="00BE72AB" w:rsidRDefault="00BE72AB" w:rsidP="00BE72AB">
      <w:pPr>
        <w:ind w:firstLine="709"/>
        <w:rPr>
          <w:iCs/>
          <w:sz w:val="24"/>
          <w:szCs w:val="24"/>
        </w:rPr>
      </w:pPr>
      <w:r>
        <w:rPr>
          <w:iCs/>
          <w:sz w:val="24"/>
          <w:szCs w:val="24"/>
        </w:rPr>
        <w:t xml:space="preserve">- </w:t>
      </w:r>
      <w:r w:rsidRPr="003926F4">
        <w:rPr>
          <w:iCs/>
          <w:sz w:val="24"/>
          <w:szCs w:val="24"/>
        </w:rPr>
        <w:t>основные направления изменения климатических условий региона</w:t>
      </w:r>
      <w:r>
        <w:rPr>
          <w:iCs/>
          <w:sz w:val="24"/>
          <w:szCs w:val="24"/>
        </w:rPr>
        <w:t>.</w:t>
      </w:r>
    </w:p>
    <w:p w:rsidR="00BE72AB" w:rsidRDefault="00BE72AB" w:rsidP="00BE72AB">
      <w:pPr>
        <w:ind w:firstLine="709"/>
        <w:rPr>
          <w:iCs/>
          <w:sz w:val="24"/>
          <w:szCs w:val="24"/>
        </w:rPr>
      </w:pPr>
    </w:p>
    <w:p w:rsidR="00D14DA7" w:rsidRPr="00D14DA7" w:rsidRDefault="00D14DA7" w:rsidP="00BE72AB">
      <w:pPr>
        <w:rPr>
          <w:b/>
          <w:sz w:val="24"/>
          <w:szCs w:val="24"/>
        </w:rPr>
      </w:pPr>
      <w:r w:rsidRPr="00D14DA7">
        <w:rPr>
          <w:b/>
          <w:sz w:val="24"/>
          <w:szCs w:val="24"/>
        </w:rPr>
        <w:t>Формируемые компетенции</w:t>
      </w:r>
    </w:p>
    <w:p w:rsidR="00B66B49" w:rsidRDefault="00B66B49" w:rsidP="007C189C">
      <w:pPr>
        <w:tabs>
          <w:tab w:val="left" w:pos="993"/>
        </w:tabs>
        <w:ind w:firstLine="709"/>
        <w:jc w:val="both"/>
        <w:rPr>
          <w:b/>
          <w:sz w:val="24"/>
          <w:szCs w:val="24"/>
        </w:rPr>
      </w:pPr>
    </w:p>
    <w:p w:rsidR="009A4BC6" w:rsidRDefault="00D14DA7" w:rsidP="009A4BC6">
      <w:pPr>
        <w:pStyle w:val="20"/>
        <w:shd w:val="clear" w:color="auto" w:fill="auto"/>
        <w:spacing w:line="240" w:lineRule="auto"/>
        <w:ind w:firstLine="709"/>
        <w:jc w:val="both"/>
        <w:rPr>
          <w:b/>
          <w:sz w:val="24"/>
          <w:szCs w:val="24"/>
        </w:rPr>
      </w:pPr>
      <w:r w:rsidRPr="00040AF7">
        <w:rPr>
          <w:b/>
          <w:sz w:val="24"/>
          <w:szCs w:val="24"/>
        </w:rPr>
        <w:t>Общие компетенции:</w:t>
      </w:r>
    </w:p>
    <w:p w:rsidR="00BE72AB" w:rsidRPr="00040AF7" w:rsidRDefault="009A4BC6" w:rsidP="001E4BE5">
      <w:pPr>
        <w:pStyle w:val="20"/>
        <w:shd w:val="clear" w:color="auto" w:fill="auto"/>
        <w:spacing w:line="240" w:lineRule="auto"/>
        <w:ind w:firstLine="709"/>
        <w:jc w:val="both"/>
        <w:rPr>
          <w:sz w:val="24"/>
          <w:szCs w:val="24"/>
        </w:rPr>
      </w:pPr>
      <w:r w:rsidRPr="00040AF7">
        <w:rPr>
          <w:sz w:val="24"/>
          <w:szCs w:val="24"/>
        </w:rPr>
        <w:t>ОК 0</w:t>
      </w:r>
      <w:r w:rsidR="00BE72AB" w:rsidRPr="00040AF7">
        <w:rPr>
          <w:sz w:val="24"/>
          <w:szCs w:val="24"/>
        </w:rPr>
        <w:t>4</w:t>
      </w:r>
      <w:r w:rsidRPr="00040AF7">
        <w:rPr>
          <w:sz w:val="24"/>
          <w:szCs w:val="24"/>
        </w:rPr>
        <w:t xml:space="preserve">. </w:t>
      </w:r>
      <w:r w:rsidR="00BE72AB" w:rsidRPr="00040AF7">
        <w:rPr>
          <w:sz w:val="24"/>
          <w:szCs w:val="24"/>
        </w:rPr>
        <w:t>Эффективно взаимодействовать и работать в коллективе и команде</w:t>
      </w:r>
    </w:p>
    <w:p w:rsidR="00BE72AB" w:rsidRPr="00040AF7" w:rsidRDefault="00040AF7" w:rsidP="00BE72AB">
      <w:pPr>
        <w:pStyle w:val="20"/>
        <w:shd w:val="clear" w:color="auto" w:fill="auto"/>
        <w:spacing w:line="240" w:lineRule="auto"/>
        <w:ind w:firstLine="709"/>
        <w:jc w:val="both"/>
        <w:rPr>
          <w:sz w:val="24"/>
          <w:szCs w:val="24"/>
        </w:rPr>
      </w:pPr>
      <w:r>
        <w:rPr>
          <w:sz w:val="24"/>
          <w:szCs w:val="24"/>
        </w:rPr>
        <w:t xml:space="preserve">ОК </w:t>
      </w:r>
      <w:r w:rsidR="009A4BC6" w:rsidRPr="00040AF7">
        <w:rPr>
          <w:sz w:val="24"/>
          <w:szCs w:val="24"/>
        </w:rPr>
        <w:t>0</w:t>
      </w:r>
      <w:r w:rsidR="00BE72AB" w:rsidRPr="00040AF7">
        <w:rPr>
          <w:sz w:val="24"/>
          <w:szCs w:val="24"/>
        </w:rPr>
        <w:t>7</w:t>
      </w:r>
      <w:r w:rsidR="009A4BC6" w:rsidRPr="00040AF7">
        <w:rPr>
          <w:sz w:val="24"/>
          <w:szCs w:val="24"/>
        </w:rPr>
        <w:t xml:space="preserve">. </w:t>
      </w:r>
      <w:r w:rsidR="00BE72AB" w:rsidRPr="00040AF7">
        <w:rPr>
          <w:sz w:val="24"/>
          <w:szCs w:val="24"/>
        </w:rPr>
        <w:t xml:space="preserve">Содействовать сохранению окружающей среды, ресурсосбережению, </w:t>
      </w:r>
      <w:r w:rsidR="00BE72AB" w:rsidRPr="00040AF7">
        <w:rPr>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r w:rsidR="002F4B62">
        <w:rPr>
          <w:sz w:val="24"/>
          <w:szCs w:val="24"/>
        </w:rPr>
        <w:t>.</w:t>
      </w:r>
    </w:p>
    <w:p w:rsidR="00D14DA7" w:rsidRPr="00D14DA7" w:rsidRDefault="00D14DA7" w:rsidP="00BE72AB">
      <w:pPr>
        <w:pStyle w:val="20"/>
        <w:shd w:val="clear" w:color="auto" w:fill="auto"/>
        <w:spacing w:line="240" w:lineRule="auto"/>
        <w:ind w:firstLine="709"/>
        <w:jc w:val="both"/>
        <w:rPr>
          <w:b/>
          <w:sz w:val="24"/>
          <w:szCs w:val="24"/>
        </w:rPr>
      </w:pPr>
      <w:r w:rsidRPr="00040AF7">
        <w:rPr>
          <w:b/>
          <w:sz w:val="24"/>
          <w:szCs w:val="24"/>
        </w:rPr>
        <w:t>Профессиональные компетенции:</w:t>
      </w:r>
    </w:p>
    <w:p w:rsidR="00040AF7" w:rsidRPr="00040AF7" w:rsidRDefault="000C1160" w:rsidP="000C1160">
      <w:pPr>
        <w:pStyle w:val="ConsPlusNormal"/>
        <w:ind w:firstLine="709"/>
        <w:jc w:val="both"/>
        <w:rPr>
          <w:rFonts w:ascii="Times New Roman" w:hAnsi="Times New Roman" w:cs="Times New Roman"/>
          <w:sz w:val="24"/>
          <w:szCs w:val="24"/>
        </w:rPr>
      </w:pPr>
      <w:r w:rsidRPr="00040AF7">
        <w:rPr>
          <w:rFonts w:ascii="Times New Roman" w:hAnsi="Times New Roman" w:cs="Times New Roman"/>
          <w:sz w:val="24"/>
          <w:szCs w:val="24"/>
        </w:rPr>
        <w:t xml:space="preserve">ПК 1.1. </w:t>
      </w:r>
      <w:r w:rsidR="00040AF7" w:rsidRPr="00040AF7">
        <w:rPr>
          <w:rFonts w:ascii="Times New Roman" w:hAnsi="Times New Roman" w:cs="Times New Roman"/>
          <w:sz w:val="24"/>
          <w:szCs w:val="24"/>
        </w:rPr>
        <w:t>Осуществляет монтаж, наладку и эксплуатацию электрооборудования</w:t>
      </w:r>
    </w:p>
    <w:p w:rsidR="000C1160" w:rsidRPr="00040AF7" w:rsidRDefault="000C1160" w:rsidP="000C1160">
      <w:pPr>
        <w:pStyle w:val="ConsPlusNormal"/>
        <w:ind w:firstLine="709"/>
        <w:jc w:val="both"/>
        <w:rPr>
          <w:rFonts w:ascii="Times New Roman" w:hAnsi="Times New Roman" w:cs="Times New Roman"/>
          <w:sz w:val="24"/>
          <w:szCs w:val="24"/>
        </w:rPr>
      </w:pPr>
      <w:r w:rsidRPr="00040AF7">
        <w:rPr>
          <w:rFonts w:ascii="Times New Roman" w:hAnsi="Times New Roman" w:cs="Times New Roman"/>
          <w:sz w:val="24"/>
          <w:szCs w:val="24"/>
        </w:rPr>
        <w:t xml:space="preserve">ПК 1.2. </w:t>
      </w:r>
      <w:r w:rsidR="00040AF7" w:rsidRPr="00040AF7">
        <w:rPr>
          <w:rFonts w:ascii="Times New Roman" w:hAnsi="Times New Roman" w:cs="Times New Roman"/>
          <w:sz w:val="24"/>
          <w:szCs w:val="24"/>
        </w:rPr>
        <w:t>Обеспечивать работу автоматизированных и роботизированных систем на сельскохозяйственном объекте</w:t>
      </w:r>
    </w:p>
    <w:p w:rsidR="000C1160" w:rsidRPr="00040AF7" w:rsidRDefault="00040AF7" w:rsidP="000C11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ПК 2.1. </w:t>
      </w:r>
      <w:r w:rsidRPr="00040AF7">
        <w:rPr>
          <w:rFonts w:ascii="Times New Roman" w:hAnsi="Times New Roman" w:cs="Times New Roman"/>
          <w:sz w:val="24"/>
          <w:szCs w:val="24"/>
        </w:rPr>
        <w:t>Организовывать работы по бесперебойному энергоснабжению сельскохозяйственного предприятия.</w:t>
      </w:r>
    </w:p>
    <w:p w:rsidR="00040AF7" w:rsidRPr="00040AF7" w:rsidRDefault="000C1160" w:rsidP="00040AF7">
      <w:pPr>
        <w:pStyle w:val="20"/>
        <w:shd w:val="clear" w:color="auto" w:fill="auto"/>
        <w:spacing w:line="240" w:lineRule="auto"/>
        <w:ind w:firstLine="709"/>
        <w:jc w:val="both"/>
        <w:rPr>
          <w:sz w:val="24"/>
          <w:szCs w:val="24"/>
        </w:rPr>
      </w:pPr>
      <w:r w:rsidRPr="00040AF7">
        <w:rPr>
          <w:sz w:val="24"/>
          <w:szCs w:val="24"/>
        </w:rPr>
        <w:t xml:space="preserve">ПК </w:t>
      </w:r>
      <w:r w:rsidR="00040AF7">
        <w:rPr>
          <w:sz w:val="24"/>
          <w:szCs w:val="24"/>
        </w:rPr>
        <w:t xml:space="preserve"> </w:t>
      </w:r>
      <w:r w:rsidRPr="00040AF7">
        <w:rPr>
          <w:sz w:val="24"/>
          <w:szCs w:val="24"/>
        </w:rPr>
        <w:t xml:space="preserve">2.2. </w:t>
      </w:r>
      <w:r w:rsidR="00040AF7" w:rsidRPr="00040AF7">
        <w:rPr>
          <w:sz w:val="24"/>
          <w:szCs w:val="24"/>
        </w:rPr>
        <w:t>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p w:rsidR="00040AF7" w:rsidRPr="00040AF7" w:rsidRDefault="00040AF7" w:rsidP="00040AF7">
      <w:pPr>
        <w:pStyle w:val="20"/>
        <w:shd w:val="clear" w:color="auto" w:fill="auto"/>
        <w:spacing w:line="240" w:lineRule="auto"/>
        <w:ind w:firstLine="709"/>
        <w:jc w:val="both"/>
        <w:rPr>
          <w:sz w:val="24"/>
          <w:szCs w:val="24"/>
        </w:rPr>
      </w:pPr>
      <w:r>
        <w:rPr>
          <w:sz w:val="24"/>
          <w:szCs w:val="24"/>
        </w:rPr>
        <w:t xml:space="preserve">ПК </w:t>
      </w:r>
      <w:r w:rsidR="000C1160" w:rsidRPr="00040AF7">
        <w:rPr>
          <w:sz w:val="24"/>
          <w:szCs w:val="24"/>
        </w:rPr>
        <w:t xml:space="preserve">3.1. </w:t>
      </w:r>
      <w:r w:rsidRPr="00040AF7">
        <w:rPr>
          <w:sz w:val="24"/>
          <w:szCs w:val="24"/>
        </w:rPr>
        <w:t>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p w:rsidR="000C1160" w:rsidRPr="00040AF7" w:rsidRDefault="000C1160" w:rsidP="00040AF7">
      <w:pPr>
        <w:pStyle w:val="20"/>
        <w:shd w:val="clear" w:color="auto" w:fill="auto"/>
        <w:spacing w:line="240" w:lineRule="auto"/>
        <w:ind w:firstLine="709"/>
        <w:jc w:val="both"/>
        <w:rPr>
          <w:sz w:val="24"/>
          <w:szCs w:val="24"/>
        </w:rPr>
      </w:pPr>
      <w:r w:rsidRPr="00040AF7">
        <w:rPr>
          <w:sz w:val="24"/>
          <w:szCs w:val="24"/>
        </w:rPr>
        <w:t xml:space="preserve">ПК 3.2. Осуществлять надзор и </w:t>
      </w:r>
      <w:proofErr w:type="gramStart"/>
      <w:r w:rsidRPr="00040AF7">
        <w:rPr>
          <w:sz w:val="24"/>
          <w:szCs w:val="24"/>
        </w:rPr>
        <w:t>контроль за</w:t>
      </w:r>
      <w:proofErr w:type="gramEnd"/>
      <w:r w:rsidRPr="00040AF7">
        <w:rPr>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p w:rsidR="000C1160" w:rsidRDefault="000C1160" w:rsidP="00F85C90">
      <w:pPr>
        <w:pStyle w:val="20"/>
        <w:shd w:val="clear" w:color="auto" w:fill="auto"/>
        <w:spacing w:line="240" w:lineRule="auto"/>
        <w:ind w:firstLine="709"/>
        <w:jc w:val="both"/>
        <w:rPr>
          <w:b/>
          <w:bCs/>
          <w:sz w:val="24"/>
          <w:szCs w:val="24"/>
        </w:rPr>
      </w:pPr>
    </w:p>
    <w:p w:rsidR="003A6315" w:rsidRPr="00F85C90" w:rsidRDefault="00D54AE7" w:rsidP="00F85C90">
      <w:pPr>
        <w:pStyle w:val="20"/>
        <w:shd w:val="clear" w:color="auto" w:fill="auto"/>
        <w:spacing w:line="240" w:lineRule="auto"/>
        <w:ind w:firstLine="709"/>
        <w:jc w:val="both"/>
        <w:rPr>
          <w:sz w:val="24"/>
          <w:szCs w:val="24"/>
        </w:rPr>
      </w:pPr>
      <w:r w:rsidRPr="00F85C90">
        <w:rPr>
          <w:b/>
          <w:bCs/>
          <w:sz w:val="24"/>
          <w:szCs w:val="24"/>
        </w:rPr>
        <w:t xml:space="preserve">1.4. </w:t>
      </w:r>
      <w:r w:rsidR="00983FBA" w:rsidRPr="00F85C90">
        <w:rPr>
          <w:b/>
          <w:bCs/>
          <w:sz w:val="24"/>
          <w:szCs w:val="24"/>
        </w:rPr>
        <w:t>К</w:t>
      </w:r>
      <w:r w:rsidRPr="00F85C90">
        <w:rPr>
          <w:b/>
          <w:bCs/>
          <w:sz w:val="24"/>
          <w:szCs w:val="24"/>
        </w:rPr>
        <w:t>оличество часов на освоение программы учебной дисциплины:</w:t>
      </w:r>
    </w:p>
    <w:p w:rsidR="000C1160" w:rsidRDefault="00040AF7" w:rsidP="00040AF7">
      <w:pPr>
        <w:shd w:val="clear" w:color="auto" w:fill="FFFFFF"/>
        <w:spacing w:line="317" w:lineRule="exact"/>
        <w:rPr>
          <w:sz w:val="24"/>
          <w:szCs w:val="24"/>
        </w:rPr>
      </w:pPr>
      <w:r>
        <w:rPr>
          <w:sz w:val="24"/>
          <w:szCs w:val="24"/>
        </w:rPr>
        <w:t xml:space="preserve">        </w:t>
      </w:r>
      <w:r w:rsidR="00D54AE7" w:rsidRPr="00F85C90">
        <w:rPr>
          <w:sz w:val="24"/>
          <w:szCs w:val="24"/>
        </w:rPr>
        <w:t>максимальной уч</w:t>
      </w:r>
      <w:r w:rsidR="00ED5AA7" w:rsidRPr="00F85C90">
        <w:rPr>
          <w:sz w:val="24"/>
          <w:szCs w:val="24"/>
        </w:rPr>
        <w:t>ебной нагрузки обучающегося</w:t>
      </w:r>
      <w:r w:rsidR="000C1160">
        <w:rPr>
          <w:sz w:val="24"/>
          <w:szCs w:val="24"/>
        </w:rPr>
        <w:t xml:space="preserve"> </w:t>
      </w:r>
      <w:r w:rsidR="00515309" w:rsidRPr="003206D8">
        <w:rPr>
          <w:sz w:val="24"/>
          <w:szCs w:val="24"/>
        </w:rPr>
        <w:t>(объем программы)</w:t>
      </w:r>
      <w:r w:rsidR="000C1160">
        <w:rPr>
          <w:sz w:val="24"/>
          <w:szCs w:val="24"/>
        </w:rPr>
        <w:t xml:space="preserve"> </w:t>
      </w:r>
      <w:r w:rsidR="00ED5AA7" w:rsidRPr="00F85C90">
        <w:rPr>
          <w:sz w:val="24"/>
          <w:szCs w:val="24"/>
        </w:rPr>
        <w:t>-</w:t>
      </w:r>
      <w:r w:rsidR="000C1160">
        <w:rPr>
          <w:sz w:val="24"/>
          <w:szCs w:val="24"/>
        </w:rPr>
        <w:t xml:space="preserve"> </w:t>
      </w:r>
      <w:r>
        <w:rPr>
          <w:sz w:val="24"/>
          <w:szCs w:val="24"/>
          <w:u w:val="single"/>
        </w:rPr>
        <w:t>42</w:t>
      </w:r>
      <w:r w:rsidR="00F75AEC" w:rsidRPr="00F85C90">
        <w:rPr>
          <w:sz w:val="24"/>
          <w:szCs w:val="24"/>
        </w:rPr>
        <w:t xml:space="preserve"> час</w:t>
      </w:r>
      <w:r w:rsidR="00892552">
        <w:rPr>
          <w:sz w:val="24"/>
          <w:szCs w:val="24"/>
        </w:rPr>
        <w:t>а</w:t>
      </w:r>
      <w:r w:rsidR="00D54AE7" w:rsidRPr="00F85C90">
        <w:rPr>
          <w:sz w:val="24"/>
          <w:szCs w:val="24"/>
        </w:rPr>
        <w:t xml:space="preserve">, </w:t>
      </w:r>
    </w:p>
    <w:p w:rsidR="003A6315" w:rsidRPr="00F85C90" w:rsidRDefault="00D54AE7" w:rsidP="000C1160">
      <w:pPr>
        <w:shd w:val="clear" w:color="auto" w:fill="FFFFFF"/>
        <w:spacing w:line="317" w:lineRule="exact"/>
        <w:rPr>
          <w:sz w:val="24"/>
          <w:szCs w:val="24"/>
        </w:rPr>
      </w:pPr>
      <w:r w:rsidRPr="00F85C90">
        <w:rPr>
          <w:sz w:val="24"/>
          <w:szCs w:val="24"/>
        </w:rPr>
        <w:t>в том числе:</w:t>
      </w:r>
    </w:p>
    <w:p w:rsidR="003A6315" w:rsidRPr="00F85C90" w:rsidRDefault="000C1160" w:rsidP="008113BF">
      <w:pPr>
        <w:shd w:val="clear" w:color="auto" w:fill="FFFFFF"/>
        <w:spacing w:line="317" w:lineRule="exact"/>
        <w:ind w:left="154"/>
        <w:jc w:val="both"/>
        <w:rPr>
          <w:sz w:val="24"/>
          <w:szCs w:val="24"/>
        </w:rPr>
      </w:pPr>
      <w:r>
        <w:rPr>
          <w:sz w:val="24"/>
          <w:szCs w:val="24"/>
        </w:rPr>
        <w:t xml:space="preserve">     </w:t>
      </w:r>
      <w:r w:rsidR="00D54AE7" w:rsidRPr="00F85C90">
        <w:rPr>
          <w:sz w:val="24"/>
          <w:szCs w:val="24"/>
        </w:rPr>
        <w:t>обязательной аудиторной уче</w:t>
      </w:r>
      <w:r w:rsidR="00ED5AA7" w:rsidRPr="00F85C90">
        <w:rPr>
          <w:sz w:val="24"/>
          <w:szCs w:val="24"/>
        </w:rPr>
        <w:t>бной нагрузки</w:t>
      </w:r>
      <w:r>
        <w:rPr>
          <w:sz w:val="24"/>
          <w:szCs w:val="24"/>
        </w:rPr>
        <w:t xml:space="preserve"> </w:t>
      </w:r>
      <w:r w:rsidR="00BC3383" w:rsidRPr="001E4BE5">
        <w:rPr>
          <w:sz w:val="24"/>
          <w:szCs w:val="24"/>
        </w:rPr>
        <w:t>(с преподавателем)</w:t>
      </w:r>
      <w:r w:rsidR="00ED5AA7" w:rsidRPr="00F85C90">
        <w:rPr>
          <w:sz w:val="24"/>
          <w:szCs w:val="24"/>
        </w:rPr>
        <w:t xml:space="preserve"> </w:t>
      </w:r>
      <w:proofErr w:type="gramStart"/>
      <w:r w:rsidR="00ED5AA7" w:rsidRPr="00F85C90">
        <w:rPr>
          <w:sz w:val="24"/>
          <w:szCs w:val="24"/>
        </w:rPr>
        <w:t>обучающегося</w:t>
      </w:r>
      <w:proofErr w:type="gramEnd"/>
      <w:r w:rsidR="00ED5AA7" w:rsidRPr="00F85C90">
        <w:rPr>
          <w:sz w:val="24"/>
          <w:szCs w:val="24"/>
        </w:rPr>
        <w:t xml:space="preserve"> – </w:t>
      </w:r>
      <w:r w:rsidR="00040AF7">
        <w:rPr>
          <w:sz w:val="24"/>
          <w:szCs w:val="24"/>
          <w:u w:val="single"/>
        </w:rPr>
        <w:t>26</w:t>
      </w:r>
      <w:r w:rsidR="001E4BE5">
        <w:rPr>
          <w:sz w:val="24"/>
          <w:szCs w:val="24"/>
          <w:u w:val="single"/>
        </w:rPr>
        <w:t xml:space="preserve"> </w:t>
      </w:r>
      <w:r w:rsidR="00D54AE7" w:rsidRPr="00F85C90">
        <w:rPr>
          <w:sz w:val="24"/>
          <w:szCs w:val="24"/>
        </w:rPr>
        <w:t>час</w:t>
      </w:r>
      <w:r>
        <w:rPr>
          <w:sz w:val="24"/>
          <w:szCs w:val="24"/>
        </w:rPr>
        <w:t>ов</w:t>
      </w:r>
      <w:r w:rsidR="00ED5AA7" w:rsidRPr="00F85C90">
        <w:rPr>
          <w:sz w:val="24"/>
          <w:szCs w:val="24"/>
        </w:rPr>
        <w:t>;</w:t>
      </w:r>
    </w:p>
    <w:p w:rsidR="003A6315" w:rsidRPr="00F85C90" w:rsidRDefault="000C1160" w:rsidP="000C1160">
      <w:pPr>
        <w:shd w:val="clear" w:color="auto" w:fill="FFFFFF"/>
        <w:spacing w:line="317" w:lineRule="exact"/>
        <w:rPr>
          <w:sz w:val="24"/>
          <w:szCs w:val="24"/>
        </w:rPr>
      </w:pPr>
      <w:r>
        <w:rPr>
          <w:sz w:val="24"/>
          <w:szCs w:val="24"/>
        </w:rPr>
        <w:t xml:space="preserve">      </w:t>
      </w:r>
      <w:r w:rsidR="008113BF">
        <w:rPr>
          <w:sz w:val="24"/>
          <w:szCs w:val="24"/>
        </w:rPr>
        <w:t xml:space="preserve">  </w:t>
      </w:r>
      <w:r w:rsidR="00D54AE7" w:rsidRPr="00F85C90">
        <w:rPr>
          <w:sz w:val="24"/>
          <w:szCs w:val="24"/>
        </w:rPr>
        <w:t>самостоя</w:t>
      </w:r>
      <w:r w:rsidR="00ED5AA7" w:rsidRPr="00F85C90">
        <w:rPr>
          <w:sz w:val="24"/>
          <w:szCs w:val="24"/>
        </w:rPr>
        <w:t xml:space="preserve">тельной работы </w:t>
      </w:r>
      <w:proofErr w:type="gramStart"/>
      <w:r w:rsidR="00ED5AA7" w:rsidRPr="00F85C90">
        <w:rPr>
          <w:sz w:val="24"/>
          <w:szCs w:val="24"/>
        </w:rPr>
        <w:t>обучающегося</w:t>
      </w:r>
      <w:proofErr w:type="gramEnd"/>
      <w:r w:rsidR="00ED5AA7" w:rsidRPr="00F85C90">
        <w:rPr>
          <w:sz w:val="24"/>
          <w:szCs w:val="24"/>
        </w:rPr>
        <w:t xml:space="preserve"> </w:t>
      </w:r>
      <w:r w:rsidR="00F85C90" w:rsidRPr="00F85C90">
        <w:rPr>
          <w:sz w:val="24"/>
          <w:szCs w:val="24"/>
        </w:rPr>
        <w:t>–</w:t>
      </w:r>
      <w:r w:rsidR="00040AF7">
        <w:rPr>
          <w:sz w:val="24"/>
          <w:szCs w:val="24"/>
          <w:u w:val="single"/>
        </w:rPr>
        <w:t>16</w:t>
      </w:r>
      <w:r w:rsidR="001E4BE5">
        <w:rPr>
          <w:sz w:val="24"/>
          <w:szCs w:val="24"/>
          <w:u w:val="single"/>
        </w:rPr>
        <w:t xml:space="preserve"> </w:t>
      </w:r>
      <w:r w:rsidR="00F75AEC" w:rsidRPr="00F85C90">
        <w:rPr>
          <w:sz w:val="24"/>
          <w:szCs w:val="24"/>
        </w:rPr>
        <w:t>часов</w:t>
      </w:r>
      <w:r w:rsidR="0052429D" w:rsidRPr="00F85C90">
        <w:rPr>
          <w:sz w:val="24"/>
          <w:szCs w:val="24"/>
        </w:rPr>
        <w:t>;</w:t>
      </w:r>
    </w:p>
    <w:p w:rsidR="00702471" w:rsidRPr="001E4BE5" w:rsidRDefault="000C1160" w:rsidP="000C1160">
      <w:pPr>
        <w:pStyle w:val="Style11"/>
        <w:widowControl/>
      </w:pPr>
      <w:r w:rsidRPr="00F5706E">
        <w:t xml:space="preserve">      </w:t>
      </w:r>
      <w:r w:rsidR="00040AF7">
        <w:t xml:space="preserve"> </w:t>
      </w:r>
      <w:r w:rsidR="0052429D" w:rsidRPr="00F5706E">
        <w:t xml:space="preserve">консультации </w:t>
      </w:r>
      <w:proofErr w:type="gramStart"/>
      <w:r w:rsidR="0052429D" w:rsidRPr="00F5706E">
        <w:t>–</w:t>
      </w:r>
      <w:r w:rsidR="00702471" w:rsidRPr="00F5706E">
        <w:rPr>
          <w:u w:val="single"/>
        </w:rPr>
        <w:t>н</w:t>
      </w:r>
      <w:proofErr w:type="gramEnd"/>
      <w:r w:rsidR="00702471" w:rsidRPr="00F5706E">
        <w:rPr>
          <w:u w:val="single"/>
        </w:rPr>
        <w:t>е предусмотрено</w:t>
      </w:r>
      <w:r w:rsidR="00702471" w:rsidRPr="00F5706E">
        <w:t>.</w:t>
      </w:r>
    </w:p>
    <w:p w:rsidR="005469C6" w:rsidRDefault="005469C6" w:rsidP="00702471">
      <w:pPr>
        <w:shd w:val="clear" w:color="auto" w:fill="FFFFFF"/>
        <w:spacing w:line="317" w:lineRule="exact"/>
        <w:ind w:left="149" w:firstLine="980"/>
        <w:rPr>
          <w:color w:val="C00000"/>
          <w:sz w:val="24"/>
          <w:szCs w:val="24"/>
        </w:rPr>
      </w:pPr>
    </w:p>
    <w:p w:rsidR="00702471" w:rsidRDefault="00702471"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5469C6" w:rsidRDefault="005469C6"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40AF7" w:rsidRPr="00B66B49" w:rsidRDefault="00040AF7" w:rsidP="000C1160">
      <w:pPr>
        <w:shd w:val="clear" w:color="auto" w:fill="FFFFFF"/>
        <w:spacing w:line="317" w:lineRule="exact"/>
        <w:rPr>
          <w:color w:val="C00000"/>
          <w:sz w:val="24"/>
          <w:szCs w:val="24"/>
        </w:rPr>
      </w:pPr>
    </w:p>
    <w:p w:rsidR="00F85C90" w:rsidRDefault="00F85C90" w:rsidP="00F85C90">
      <w:pPr>
        <w:jc w:val="center"/>
        <w:rPr>
          <w:b/>
          <w:sz w:val="24"/>
          <w:szCs w:val="24"/>
        </w:rPr>
      </w:pPr>
      <w:r w:rsidRPr="00A728B9">
        <w:rPr>
          <w:b/>
          <w:sz w:val="24"/>
          <w:szCs w:val="24"/>
        </w:rPr>
        <w:lastRenderedPageBreak/>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30"/>
        <w:gridCol w:w="1827"/>
      </w:tblGrid>
      <w:tr w:rsidR="00F85C90" w:rsidRPr="009855CD" w:rsidTr="00410899">
        <w:trPr>
          <w:trHeight w:val="490"/>
        </w:trPr>
        <w:tc>
          <w:tcPr>
            <w:tcW w:w="4073"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27"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410899">
        <w:trPr>
          <w:trHeight w:val="490"/>
        </w:trPr>
        <w:tc>
          <w:tcPr>
            <w:tcW w:w="4073"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27" w:type="pct"/>
            <w:vAlign w:val="center"/>
          </w:tcPr>
          <w:p w:rsidR="00F85C90" w:rsidRPr="009855CD" w:rsidRDefault="00892552" w:rsidP="00410899">
            <w:pPr>
              <w:jc w:val="center"/>
              <w:rPr>
                <w:b/>
                <w:iCs/>
                <w:sz w:val="24"/>
                <w:szCs w:val="24"/>
              </w:rPr>
            </w:pPr>
            <w:r>
              <w:rPr>
                <w:b/>
                <w:iCs/>
                <w:sz w:val="24"/>
                <w:szCs w:val="24"/>
              </w:rPr>
              <w:t>26</w:t>
            </w:r>
          </w:p>
        </w:tc>
      </w:tr>
      <w:tr w:rsidR="00FE359C" w:rsidRPr="009855CD" w:rsidTr="00410899">
        <w:trPr>
          <w:trHeight w:val="490"/>
        </w:trPr>
        <w:tc>
          <w:tcPr>
            <w:tcW w:w="4073"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27" w:type="pct"/>
            <w:vAlign w:val="center"/>
          </w:tcPr>
          <w:p w:rsidR="00FE359C" w:rsidRPr="009855CD" w:rsidRDefault="00892552" w:rsidP="00410899">
            <w:pPr>
              <w:jc w:val="center"/>
              <w:rPr>
                <w:b/>
                <w:iCs/>
                <w:sz w:val="24"/>
                <w:szCs w:val="24"/>
              </w:rPr>
            </w:pPr>
            <w:r>
              <w:rPr>
                <w:b/>
                <w:iCs/>
                <w:sz w:val="24"/>
                <w:szCs w:val="24"/>
              </w:rPr>
              <w:t>16</w:t>
            </w:r>
          </w:p>
        </w:tc>
      </w:tr>
      <w:tr w:rsidR="00F85C90" w:rsidRPr="009855CD" w:rsidTr="00410899">
        <w:trPr>
          <w:trHeight w:val="490"/>
        </w:trPr>
        <w:tc>
          <w:tcPr>
            <w:tcW w:w="4073"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27" w:type="pct"/>
            <w:vAlign w:val="center"/>
          </w:tcPr>
          <w:p w:rsidR="00F85C90" w:rsidRPr="009855CD" w:rsidRDefault="00892552" w:rsidP="00410899">
            <w:pPr>
              <w:jc w:val="center"/>
              <w:rPr>
                <w:b/>
                <w:iCs/>
                <w:sz w:val="24"/>
                <w:szCs w:val="24"/>
              </w:rPr>
            </w:pPr>
            <w:r>
              <w:rPr>
                <w:b/>
                <w:iCs/>
                <w:sz w:val="24"/>
                <w:szCs w:val="24"/>
              </w:rPr>
              <w:t>42</w:t>
            </w:r>
          </w:p>
        </w:tc>
      </w:tr>
      <w:tr w:rsidR="00F85C90" w:rsidRPr="009855CD" w:rsidTr="00410899">
        <w:trPr>
          <w:trHeight w:val="490"/>
        </w:trPr>
        <w:tc>
          <w:tcPr>
            <w:tcW w:w="4073" w:type="pct"/>
            <w:vAlign w:val="center"/>
          </w:tcPr>
          <w:p w:rsidR="00F85C90" w:rsidRPr="009855CD" w:rsidRDefault="00F85C90" w:rsidP="00410899">
            <w:pPr>
              <w:rPr>
                <w:iCs/>
                <w:sz w:val="24"/>
                <w:szCs w:val="24"/>
              </w:rPr>
            </w:pPr>
            <w:r w:rsidRPr="009855CD">
              <w:rPr>
                <w:sz w:val="24"/>
                <w:szCs w:val="24"/>
              </w:rPr>
              <w:t>в том числе:</w:t>
            </w:r>
          </w:p>
        </w:tc>
        <w:tc>
          <w:tcPr>
            <w:tcW w:w="927" w:type="pct"/>
            <w:vAlign w:val="center"/>
          </w:tcPr>
          <w:p w:rsidR="00F85C90" w:rsidRPr="009855CD" w:rsidRDefault="00F85C90" w:rsidP="00410899">
            <w:pPr>
              <w:jc w:val="center"/>
              <w:rPr>
                <w:iCs/>
                <w:sz w:val="24"/>
                <w:szCs w:val="24"/>
              </w:rPr>
            </w:pP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27" w:type="pct"/>
            <w:vAlign w:val="center"/>
          </w:tcPr>
          <w:p w:rsidR="00F85C90" w:rsidRPr="009855CD" w:rsidRDefault="00892552" w:rsidP="00410899">
            <w:pPr>
              <w:jc w:val="center"/>
              <w:rPr>
                <w:iCs/>
                <w:sz w:val="24"/>
                <w:szCs w:val="24"/>
              </w:rPr>
            </w:pPr>
            <w:r>
              <w:rPr>
                <w:iCs/>
                <w:sz w:val="24"/>
                <w:szCs w:val="24"/>
              </w:rPr>
              <w:t>14</w:t>
            </w:r>
          </w:p>
        </w:tc>
      </w:tr>
      <w:tr w:rsidR="00F85C90" w:rsidRPr="009855CD" w:rsidTr="00410899">
        <w:trPr>
          <w:trHeight w:val="490"/>
        </w:trPr>
        <w:tc>
          <w:tcPr>
            <w:tcW w:w="4073"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27" w:type="pct"/>
            <w:vAlign w:val="center"/>
          </w:tcPr>
          <w:p w:rsidR="00F85C90" w:rsidRPr="009855CD" w:rsidRDefault="00892552" w:rsidP="00410899">
            <w:pPr>
              <w:jc w:val="center"/>
              <w:rPr>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27" w:type="pct"/>
            <w:vAlign w:val="center"/>
          </w:tcPr>
          <w:p w:rsidR="00F85C90" w:rsidRPr="009855CD" w:rsidRDefault="00892552" w:rsidP="00410899">
            <w:pPr>
              <w:jc w:val="center"/>
              <w:rPr>
                <w:b/>
                <w:iCs/>
                <w:sz w:val="24"/>
                <w:szCs w:val="24"/>
              </w:rPr>
            </w:pPr>
            <w:r>
              <w:rPr>
                <w:iCs/>
                <w:sz w:val="24"/>
                <w:szCs w:val="24"/>
              </w:rPr>
              <w:t>12</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27"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8113BF" w:rsidRDefault="00F85C90" w:rsidP="00410899">
            <w:pPr>
              <w:rPr>
                <w:sz w:val="24"/>
                <w:szCs w:val="24"/>
              </w:rPr>
            </w:pPr>
            <w:r w:rsidRPr="008113BF">
              <w:rPr>
                <w:sz w:val="24"/>
                <w:szCs w:val="24"/>
              </w:rPr>
              <w:t>контрольная работа</w:t>
            </w:r>
          </w:p>
        </w:tc>
        <w:tc>
          <w:tcPr>
            <w:tcW w:w="927" w:type="pct"/>
            <w:vAlign w:val="center"/>
          </w:tcPr>
          <w:p w:rsidR="00F85C90" w:rsidRPr="008113BF" w:rsidRDefault="00040AF7" w:rsidP="00410899">
            <w:pPr>
              <w:jc w:val="center"/>
              <w:rPr>
                <w:b/>
                <w:iCs/>
                <w:sz w:val="24"/>
                <w:szCs w:val="24"/>
              </w:rPr>
            </w:pPr>
            <w:r>
              <w:rPr>
                <w:iCs/>
                <w:sz w:val="24"/>
                <w:szCs w:val="24"/>
              </w:rPr>
              <w:t>2</w:t>
            </w:r>
          </w:p>
        </w:tc>
      </w:tr>
      <w:tr w:rsidR="00FF6CFD" w:rsidRPr="009855CD" w:rsidTr="00410899">
        <w:trPr>
          <w:trHeight w:val="490"/>
        </w:trPr>
        <w:tc>
          <w:tcPr>
            <w:tcW w:w="4073" w:type="pct"/>
            <w:vAlign w:val="center"/>
          </w:tcPr>
          <w:p w:rsidR="00FF6CFD" w:rsidRPr="008113BF" w:rsidRDefault="00FF6CFD" w:rsidP="00410899">
            <w:pPr>
              <w:rPr>
                <w:sz w:val="24"/>
                <w:szCs w:val="24"/>
              </w:rPr>
            </w:pPr>
            <w:r w:rsidRPr="008113BF">
              <w:rPr>
                <w:sz w:val="24"/>
                <w:szCs w:val="24"/>
              </w:rPr>
              <w:t>консультации</w:t>
            </w:r>
          </w:p>
        </w:tc>
        <w:tc>
          <w:tcPr>
            <w:tcW w:w="927"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27" w:type="pct"/>
            <w:vAlign w:val="center"/>
          </w:tcPr>
          <w:p w:rsidR="00F85C90" w:rsidRPr="009855CD" w:rsidRDefault="00892552" w:rsidP="00410899">
            <w:pPr>
              <w:jc w:val="center"/>
              <w:rPr>
                <w:b/>
                <w:iCs/>
                <w:sz w:val="24"/>
                <w:szCs w:val="24"/>
              </w:rPr>
            </w:pPr>
            <w:r>
              <w:rPr>
                <w:iCs/>
                <w:sz w:val="24"/>
                <w:szCs w:val="24"/>
              </w:rPr>
              <w:t>16</w:t>
            </w:r>
          </w:p>
        </w:tc>
      </w:tr>
      <w:tr w:rsidR="00892552" w:rsidRPr="009855CD" w:rsidTr="00892552">
        <w:trPr>
          <w:trHeight w:val="282"/>
        </w:trPr>
        <w:tc>
          <w:tcPr>
            <w:tcW w:w="1" w:type="pct"/>
            <w:gridSpan w:val="2"/>
            <w:vAlign w:val="center"/>
          </w:tcPr>
          <w:p w:rsidR="00892552" w:rsidRPr="009855CD" w:rsidRDefault="00892552" w:rsidP="00345BAE">
            <w:pPr>
              <w:rPr>
                <w:iCs/>
                <w:sz w:val="24"/>
                <w:szCs w:val="24"/>
              </w:rPr>
            </w:pPr>
            <w:r w:rsidRPr="009855CD">
              <w:rPr>
                <w:sz w:val="24"/>
                <w:szCs w:val="24"/>
              </w:rPr>
              <w:t xml:space="preserve">промежуточная аттестация  в форме </w:t>
            </w:r>
            <w:r w:rsidRPr="00940989">
              <w:rPr>
                <w:i/>
                <w:color w:val="000000" w:themeColor="text1"/>
                <w:sz w:val="24"/>
                <w:szCs w:val="24"/>
              </w:rPr>
              <w:t xml:space="preserve"> дифференцированного зачета</w:t>
            </w:r>
          </w:p>
          <w:p w:rsidR="00892552" w:rsidRPr="009855CD" w:rsidRDefault="00892552" w:rsidP="009026F8">
            <w:pPr>
              <w:jc w:val="center"/>
              <w:rPr>
                <w:iCs/>
                <w:sz w:val="24"/>
                <w:szCs w:val="24"/>
              </w:rPr>
            </w:pP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8B090A" w:rsidRDefault="008B090A">
      <w:pPr>
        <w:shd w:val="clear" w:color="auto" w:fill="FFFFFF"/>
        <w:spacing w:line="317" w:lineRule="exact"/>
        <w:ind w:left="149"/>
        <w:rPr>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Default="00D54AE7" w:rsidP="006F4E4F">
      <w:pPr>
        <w:shd w:val="clear" w:color="auto" w:fill="FFFFFF"/>
        <w:ind w:left="408"/>
        <w:jc w:val="center"/>
        <w:rPr>
          <w:b/>
          <w:color w:val="000000"/>
          <w:sz w:val="24"/>
          <w:szCs w:val="24"/>
        </w:rPr>
      </w:pPr>
      <w:r w:rsidRPr="00F43FD0">
        <w:rPr>
          <w:b/>
          <w:color w:val="000000"/>
          <w:sz w:val="24"/>
          <w:szCs w:val="24"/>
        </w:rPr>
        <w:lastRenderedPageBreak/>
        <w:t>2.2</w:t>
      </w:r>
      <w:r w:rsidR="008368CE" w:rsidRPr="00F43FD0">
        <w:rPr>
          <w:b/>
          <w:color w:val="000000"/>
          <w:sz w:val="24"/>
          <w:szCs w:val="24"/>
        </w:rPr>
        <w:t xml:space="preserve"> Т</w:t>
      </w:r>
      <w:r w:rsidRPr="00F43FD0">
        <w:rPr>
          <w:b/>
          <w:color w:val="000000"/>
          <w:sz w:val="24"/>
          <w:szCs w:val="24"/>
        </w:rPr>
        <w:t xml:space="preserve">ематический план и содержание учебной дисциплины </w:t>
      </w:r>
      <w:r w:rsidRPr="00F43FD0">
        <w:rPr>
          <w:color w:val="000000"/>
          <w:sz w:val="24"/>
          <w:szCs w:val="24"/>
        </w:rPr>
        <w:t>«</w:t>
      </w:r>
      <w:r w:rsidR="009026F8">
        <w:rPr>
          <w:b/>
          <w:color w:val="000000"/>
          <w:sz w:val="24"/>
          <w:szCs w:val="24"/>
        </w:rPr>
        <w:t xml:space="preserve">Основы  </w:t>
      </w:r>
      <w:r w:rsidR="00892552">
        <w:rPr>
          <w:b/>
          <w:color w:val="000000"/>
          <w:sz w:val="24"/>
          <w:szCs w:val="24"/>
        </w:rPr>
        <w:t>бережливого производства</w:t>
      </w:r>
      <w:r w:rsidRPr="00F43FD0">
        <w:rPr>
          <w:b/>
          <w:color w:val="000000"/>
          <w:sz w:val="24"/>
          <w:szCs w:val="24"/>
        </w:rPr>
        <w:t>»</w:t>
      </w:r>
    </w:p>
    <w:p w:rsidR="005D518E"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3"/>
        <w:gridCol w:w="8840"/>
        <w:gridCol w:w="1685"/>
        <w:gridCol w:w="1774"/>
      </w:tblGrid>
      <w:tr w:rsidR="00704B6F" w:rsidRPr="002F7AAF" w:rsidTr="00627E88">
        <w:trPr>
          <w:trHeight w:val="20"/>
        </w:trPr>
        <w:tc>
          <w:tcPr>
            <w:tcW w:w="840" w:type="pct"/>
            <w:shd w:val="clear" w:color="auto" w:fill="auto"/>
          </w:tcPr>
          <w:p w:rsidR="00704B6F" w:rsidRPr="002F7AAF" w:rsidRDefault="00704B6F" w:rsidP="00A92428">
            <w:pPr>
              <w:jc w:val="center"/>
              <w:rPr>
                <w:b/>
                <w:bCs/>
                <w:sz w:val="24"/>
                <w:szCs w:val="24"/>
              </w:rPr>
            </w:pPr>
            <w:r w:rsidRPr="002F7AAF">
              <w:rPr>
                <w:b/>
                <w:bCs/>
                <w:sz w:val="24"/>
                <w:szCs w:val="24"/>
              </w:rPr>
              <w:t>Наименование разделов и тем</w:t>
            </w:r>
          </w:p>
        </w:tc>
        <w:tc>
          <w:tcPr>
            <w:tcW w:w="2990" w:type="pct"/>
            <w:shd w:val="clear" w:color="auto" w:fill="auto"/>
          </w:tcPr>
          <w:p w:rsidR="00704B6F" w:rsidRPr="002F7AAF" w:rsidRDefault="00704B6F" w:rsidP="00A92428">
            <w:pPr>
              <w:jc w:val="center"/>
              <w:rPr>
                <w:b/>
                <w:bCs/>
                <w:sz w:val="24"/>
                <w:szCs w:val="24"/>
              </w:rPr>
            </w:pPr>
            <w:r w:rsidRPr="002F7AAF">
              <w:rPr>
                <w:b/>
                <w:bCs/>
                <w:sz w:val="24"/>
                <w:szCs w:val="24"/>
              </w:rPr>
              <w:t xml:space="preserve">Содержание учебного материала и формы организации деятельности </w:t>
            </w:r>
            <w:proofErr w:type="gramStart"/>
            <w:r w:rsidRPr="002F7AAF">
              <w:rPr>
                <w:b/>
                <w:bCs/>
                <w:sz w:val="24"/>
                <w:szCs w:val="24"/>
              </w:rPr>
              <w:t>обучающихся</w:t>
            </w:r>
            <w:proofErr w:type="gramEnd"/>
          </w:p>
        </w:tc>
        <w:tc>
          <w:tcPr>
            <w:tcW w:w="570" w:type="pct"/>
            <w:shd w:val="clear" w:color="auto" w:fill="auto"/>
          </w:tcPr>
          <w:p w:rsidR="00704B6F" w:rsidRPr="008113BF" w:rsidRDefault="00704B6F" w:rsidP="008113BF">
            <w:pPr>
              <w:jc w:val="center"/>
              <w:rPr>
                <w:b/>
                <w:bCs/>
                <w:sz w:val="24"/>
                <w:szCs w:val="24"/>
              </w:rPr>
            </w:pPr>
            <w:r w:rsidRPr="008113BF">
              <w:rPr>
                <w:b/>
                <w:bCs/>
                <w:sz w:val="24"/>
                <w:szCs w:val="24"/>
              </w:rPr>
              <w:t xml:space="preserve">Объем, </w:t>
            </w:r>
            <w:proofErr w:type="gramStart"/>
            <w:r w:rsidRPr="008113BF">
              <w:rPr>
                <w:b/>
                <w:bCs/>
                <w:sz w:val="24"/>
                <w:szCs w:val="24"/>
              </w:rPr>
              <w:t>ч</w:t>
            </w:r>
            <w:proofErr w:type="gramEnd"/>
            <w:r w:rsidRPr="008113BF">
              <w:rPr>
                <w:b/>
                <w:bCs/>
                <w:sz w:val="24"/>
                <w:szCs w:val="24"/>
              </w:rPr>
              <w:t xml:space="preserve"> / в том числе в форме практической подготовки, ч</w:t>
            </w:r>
          </w:p>
        </w:tc>
        <w:tc>
          <w:tcPr>
            <w:tcW w:w="600" w:type="pct"/>
            <w:shd w:val="clear" w:color="auto" w:fill="auto"/>
          </w:tcPr>
          <w:p w:rsidR="00704B6F" w:rsidRDefault="00704B6F" w:rsidP="00A92428">
            <w:pPr>
              <w:jc w:val="center"/>
              <w:rPr>
                <w:b/>
                <w:bCs/>
                <w:sz w:val="24"/>
                <w:szCs w:val="24"/>
              </w:rPr>
            </w:pPr>
            <w:r w:rsidRPr="002F7AAF">
              <w:rPr>
                <w:b/>
                <w:bCs/>
                <w:sz w:val="24"/>
                <w:szCs w:val="24"/>
              </w:rPr>
              <w:t>Осваиваемые элементы компетенций</w:t>
            </w:r>
          </w:p>
          <w:p w:rsidR="00704B6F" w:rsidRPr="002F7AAF" w:rsidRDefault="00704B6F" w:rsidP="00A92428">
            <w:pPr>
              <w:jc w:val="center"/>
              <w:rPr>
                <w:b/>
                <w:bCs/>
                <w:sz w:val="24"/>
                <w:szCs w:val="24"/>
              </w:rPr>
            </w:pPr>
          </w:p>
        </w:tc>
      </w:tr>
      <w:tr w:rsidR="00704B6F" w:rsidRPr="002F7AAF" w:rsidTr="00627E88">
        <w:trPr>
          <w:trHeight w:val="20"/>
        </w:trPr>
        <w:tc>
          <w:tcPr>
            <w:tcW w:w="840" w:type="pct"/>
            <w:shd w:val="clear" w:color="auto" w:fill="auto"/>
          </w:tcPr>
          <w:p w:rsidR="00704B6F" w:rsidRPr="002F7AAF" w:rsidRDefault="00704B6F" w:rsidP="00A92428">
            <w:pPr>
              <w:jc w:val="center"/>
              <w:rPr>
                <w:b/>
                <w:bCs/>
                <w:sz w:val="24"/>
                <w:szCs w:val="24"/>
              </w:rPr>
            </w:pPr>
            <w:r w:rsidRPr="002F7AAF">
              <w:rPr>
                <w:b/>
                <w:bCs/>
                <w:sz w:val="24"/>
                <w:szCs w:val="24"/>
              </w:rPr>
              <w:t>1</w:t>
            </w:r>
          </w:p>
        </w:tc>
        <w:tc>
          <w:tcPr>
            <w:tcW w:w="2990" w:type="pct"/>
            <w:shd w:val="clear" w:color="auto" w:fill="auto"/>
          </w:tcPr>
          <w:p w:rsidR="00704B6F" w:rsidRPr="002F7AAF" w:rsidRDefault="00704B6F" w:rsidP="00A92428">
            <w:pPr>
              <w:jc w:val="center"/>
              <w:rPr>
                <w:b/>
                <w:bCs/>
                <w:sz w:val="24"/>
                <w:szCs w:val="24"/>
              </w:rPr>
            </w:pPr>
            <w:r w:rsidRPr="002F7AAF">
              <w:rPr>
                <w:b/>
                <w:bCs/>
                <w:sz w:val="24"/>
                <w:szCs w:val="24"/>
              </w:rPr>
              <w:t>2</w:t>
            </w:r>
          </w:p>
        </w:tc>
        <w:tc>
          <w:tcPr>
            <w:tcW w:w="570" w:type="pct"/>
            <w:shd w:val="clear" w:color="auto" w:fill="auto"/>
          </w:tcPr>
          <w:p w:rsidR="00704B6F" w:rsidRPr="002F7AAF" w:rsidRDefault="00704B6F" w:rsidP="00A92428">
            <w:pPr>
              <w:jc w:val="center"/>
              <w:rPr>
                <w:b/>
                <w:bCs/>
                <w:sz w:val="24"/>
                <w:szCs w:val="24"/>
              </w:rPr>
            </w:pPr>
            <w:r w:rsidRPr="002F7AAF">
              <w:rPr>
                <w:b/>
                <w:bCs/>
                <w:sz w:val="24"/>
                <w:szCs w:val="24"/>
              </w:rPr>
              <w:t>3</w:t>
            </w:r>
          </w:p>
        </w:tc>
        <w:tc>
          <w:tcPr>
            <w:tcW w:w="600" w:type="pct"/>
            <w:shd w:val="clear" w:color="auto" w:fill="auto"/>
          </w:tcPr>
          <w:p w:rsidR="00704B6F" w:rsidRPr="002F7AAF" w:rsidRDefault="00704B6F" w:rsidP="00A92428">
            <w:pPr>
              <w:jc w:val="center"/>
              <w:rPr>
                <w:b/>
                <w:bCs/>
                <w:sz w:val="24"/>
                <w:szCs w:val="24"/>
              </w:rPr>
            </w:pPr>
            <w:r w:rsidRPr="002F7AAF">
              <w:rPr>
                <w:b/>
                <w:bCs/>
                <w:sz w:val="24"/>
                <w:szCs w:val="24"/>
              </w:rPr>
              <w:t>4</w:t>
            </w:r>
          </w:p>
        </w:tc>
      </w:tr>
      <w:tr w:rsidR="00704B6F" w:rsidRPr="002F7AAF" w:rsidTr="00627E88">
        <w:trPr>
          <w:trHeight w:val="20"/>
        </w:trPr>
        <w:tc>
          <w:tcPr>
            <w:tcW w:w="840" w:type="pct"/>
            <w:shd w:val="clear" w:color="auto" w:fill="auto"/>
          </w:tcPr>
          <w:p w:rsidR="00704B6F" w:rsidRPr="002F7AAF" w:rsidRDefault="00704B6F" w:rsidP="00A92428">
            <w:pPr>
              <w:rPr>
                <w:b/>
                <w:bCs/>
                <w:sz w:val="24"/>
                <w:szCs w:val="24"/>
              </w:rPr>
            </w:pPr>
            <w:r w:rsidRPr="002F7AAF">
              <w:rPr>
                <w:b/>
                <w:bCs/>
                <w:sz w:val="24"/>
                <w:szCs w:val="24"/>
              </w:rPr>
              <w:t>Раздел 1.</w:t>
            </w:r>
            <w:r>
              <w:rPr>
                <w:b/>
                <w:bCs/>
                <w:sz w:val="24"/>
                <w:szCs w:val="24"/>
              </w:rPr>
              <w:t xml:space="preserve"> </w:t>
            </w:r>
            <w:r w:rsidR="002F2EDF" w:rsidRPr="00284B87">
              <w:rPr>
                <w:b/>
                <w:bCs/>
                <w:sz w:val="24"/>
                <w:szCs w:val="24"/>
              </w:rPr>
              <w:t>Бережливое производство как условие повышения эффективности деятельности на предприятиях</w:t>
            </w:r>
          </w:p>
        </w:tc>
        <w:tc>
          <w:tcPr>
            <w:tcW w:w="2990" w:type="pct"/>
            <w:shd w:val="clear" w:color="auto" w:fill="auto"/>
          </w:tcPr>
          <w:p w:rsidR="00704B6F" w:rsidRPr="002F7AAF" w:rsidRDefault="00704B6F" w:rsidP="00A92428">
            <w:pPr>
              <w:rPr>
                <w:b/>
                <w:bCs/>
                <w:sz w:val="24"/>
                <w:szCs w:val="24"/>
              </w:rPr>
            </w:pPr>
          </w:p>
        </w:tc>
        <w:tc>
          <w:tcPr>
            <w:tcW w:w="570" w:type="pct"/>
            <w:shd w:val="clear" w:color="auto" w:fill="auto"/>
          </w:tcPr>
          <w:p w:rsidR="00704B6F" w:rsidRDefault="00704B6F" w:rsidP="00A92428">
            <w:pPr>
              <w:jc w:val="center"/>
              <w:rPr>
                <w:b/>
                <w:bCs/>
                <w:sz w:val="24"/>
                <w:szCs w:val="24"/>
              </w:rPr>
            </w:pPr>
          </w:p>
          <w:p w:rsidR="00A7543E" w:rsidRPr="002F7AAF" w:rsidRDefault="00680197" w:rsidP="00680197">
            <w:pPr>
              <w:jc w:val="center"/>
              <w:rPr>
                <w:b/>
                <w:bCs/>
                <w:sz w:val="24"/>
                <w:szCs w:val="24"/>
              </w:rPr>
            </w:pPr>
            <w:r w:rsidRPr="00FE368E">
              <w:rPr>
                <w:b/>
                <w:bCs/>
                <w:sz w:val="24"/>
                <w:szCs w:val="24"/>
              </w:rPr>
              <w:t>26</w:t>
            </w:r>
            <w:r w:rsidR="00035BB7" w:rsidRPr="00FE368E">
              <w:rPr>
                <w:b/>
                <w:bCs/>
                <w:sz w:val="24"/>
                <w:szCs w:val="24"/>
              </w:rPr>
              <w:t>/8</w:t>
            </w:r>
          </w:p>
        </w:tc>
        <w:tc>
          <w:tcPr>
            <w:tcW w:w="600" w:type="pct"/>
            <w:shd w:val="clear" w:color="auto" w:fill="auto"/>
          </w:tcPr>
          <w:p w:rsidR="00704B6F" w:rsidRPr="00B63DB8" w:rsidRDefault="00704B6F" w:rsidP="00A92428">
            <w:pPr>
              <w:pStyle w:val="a3"/>
              <w:ind w:left="0"/>
              <w:rPr>
                <w:sz w:val="24"/>
                <w:szCs w:val="24"/>
                <w:lang w:val="ru-RU" w:eastAsia="ru-RU"/>
              </w:rPr>
            </w:pPr>
          </w:p>
        </w:tc>
      </w:tr>
      <w:tr w:rsidR="00680197" w:rsidRPr="002F7AAF" w:rsidTr="00627E88">
        <w:trPr>
          <w:trHeight w:val="20"/>
        </w:trPr>
        <w:tc>
          <w:tcPr>
            <w:tcW w:w="840" w:type="pct"/>
            <w:vMerge w:val="restart"/>
            <w:shd w:val="clear" w:color="auto" w:fill="auto"/>
          </w:tcPr>
          <w:p w:rsidR="00680197" w:rsidRDefault="00680197" w:rsidP="00A92428">
            <w:pPr>
              <w:rPr>
                <w:b/>
                <w:bCs/>
                <w:sz w:val="24"/>
                <w:szCs w:val="24"/>
              </w:rPr>
            </w:pPr>
            <w:r w:rsidRPr="002F7AAF">
              <w:rPr>
                <w:b/>
                <w:bCs/>
                <w:sz w:val="24"/>
                <w:szCs w:val="24"/>
              </w:rPr>
              <w:t>Тема 1.1</w:t>
            </w:r>
          </w:p>
          <w:p w:rsidR="00680197" w:rsidRPr="002F7AAF" w:rsidRDefault="00680197" w:rsidP="00B42C60">
            <w:pPr>
              <w:jc w:val="both"/>
              <w:rPr>
                <w:bCs/>
                <w:sz w:val="24"/>
                <w:szCs w:val="24"/>
              </w:rPr>
            </w:pPr>
            <w:r w:rsidRPr="002F7AAF">
              <w:rPr>
                <w:b/>
                <w:bCs/>
                <w:sz w:val="24"/>
                <w:szCs w:val="24"/>
              </w:rPr>
              <w:t xml:space="preserve"> </w:t>
            </w:r>
            <w:r w:rsidRPr="00284B87">
              <w:rPr>
                <w:sz w:val="24"/>
                <w:szCs w:val="24"/>
              </w:rPr>
              <w:t>Понятие и сущность бережливого производства</w:t>
            </w:r>
            <w:r>
              <w:rPr>
                <w:sz w:val="24"/>
                <w:szCs w:val="24"/>
              </w:rPr>
              <w:t>.</w:t>
            </w:r>
          </w:p>
          <w:p w:rsidR="00680197" w:rsidRPr="002F7AAF" w:rsidRDefault="00680197" w:rsidP="00B42C60">
            <w:pPr>
              <w:jc w:val="both"/>
              <w:rPr>
                <w:b/>
                <w:bCs/>
                <w:sz w:val="24"/>
                <w:szCs w:val="24"/>
              </w:rPr>
            </w:pPr>
            <w:r w:rsidRPr="00284B87">
              <w:rPr>
                <w:sz w:val="24"/>
                <w:szCs w:val="24"/>
              </w:rPr>
              <w:t>Философия бережливого производства</w:t>
            </w:r>
            <w:r>
              <w:rPr>
                <w:sz w:val="24"/>
                <w:szCs w:val="24"/>
              </w:rPr>
              <w:t>.</w:t>
            </w:r>
          </w:p>
        </w:tc>
        <w:tc>
          <w:tcPr>
            <w:tcW w:w="2990" w:type="pct"/>
            <w:shd w:val="clear" w:color="auto" w:fill="auto"/>
          </w:tcPr>
          <w:p w:rsidR="00680197" w:rsidRPr="002F7AAF" w:rsidRDefault="00680197" w:rsidP="00A92428">
            <w:pPr>
              <w:rPr>
                <w:b/>
                <w:bCs/>
                <w:sz w:val="24"/>
                <w:szCs w:val="24"/>
              </w:rPr>
            </w:pPr>
            <w:r w:rsidRPr="002F7AAF">
              <w:rPr>
                <w:b/>
                <w:bCs/>
                <w:sz w:val="24"/>
                <w:szCs w:val="24"/>
              </w:rPr>
              <w:t xml:space="preserve">Содержание учебного материала </w:t>
            </w:r>
          </w:p>
        </w:tc>
        <w:tc>
          <w:tcPr>
            <w:tcW w:w="570" w:type="pct"/>
            <w:shd w:val="clear" w:color="auto" w:fill="auto"/>
          </w:tcPr>
          <w:p w:rsidR="00680197" w:rsidRPr="002F7AAF" w:rsidRDefault="00680197" w:rsidP="00A92428">
            <w:pPr>
              <w:jc w:val="center"/>
              <w:rPr>
                <w:b/>
                <w:bCs/>
                <w:sz w:val="24"/>
                <w:szCs w:val="24"/>
              </w:rPr>
            </w:pPr>
            <w:r>
              <w:rPr>
                <w:b/>
                <w:bCs/>
                <w:sz w:val="24"/>
                <w:szCs w:val="24"/>
              </w:rPr>
              <w:t>4/2</w:t>
            </w:r>
          </w:p>
        </w:tc>
        <w:tc>
          <w:tcPr>
            <w:tcW w:w="600" w:type="pct"/>
            <w:vMerge w:val="restart"/>
            <w:shd w:val="clear" w:color="auto" w:fill="auto"/>
          </w:tcPr>
          <w:p w:rsidR="00627E88" w:rsidRPr="00284B87" w:rsidRDefault="00627E88" w:rsidP="00627E88">
            <w:pPr>
              <w:jc w:val="center"/>
              <w:rPr>
                <w:bCs/>
                <w:iCs/>
                <w:sz w:val="24"/>
                <w:szCs w:val="24"/>
              </w:rPr>
            </w:pPr>
            <w:r>
              <w:rPr>
                <w:bCs/>
                <w:iCs/>
                <w:sz w:val="24"/>
                <w:szCs w:val="24"/>
              </w:rPr>
              <w:t xml:space="preserve">ОК 04, </w:t>
            </w:r>
            <w:r w:rsidRPr="00284B87">
              <w:rPr>
                <w:bCs/>
                <w:iCs/>
                <w:sz w:val="24"/>
                <w:szCs w:val="24"/>
              </w:rPr>
              <w:t>ОК 07</w:t>
            </w:r>
          </w:p>
          <w:p w:rsidR="00627E88" w:rsidRPr="00284B87" w:rsidRDefault="00627E88" w:rsidP="00627E88">
            <w:pPr>
              <w:suppressAutoHyphens/>
              <w:rPr>
                <w:iCs/>
                <w:sz w:val="24"/>
                <w:szCs w:val="24"/>
              </w:rPr>
            </w:pPr>
            <w:r w:rsidRPr="00284B87">
              <w:rPr>
                <w:iCs/>
                <w:sz w:val="24"/>
                <w:szCs w:val="24"/>
              </w:rPr>
              <w:t>ПК 1.1</w:t>
            </w:r>
            <w:r>
              <w:rPr>
                <w:iCs/>
                <w:sz w:val="24"/>
                <w:szCs w:val="24"/>
              </w:rPr>
              <w:t xml:space="preserve">, </w:t>
            </w:r>
            <w:r w:rsidRPr="00284B87">
              <w:rPr>
                <w:iCs/>
                <w:sz w:val="24"/>
                <w:szCs w:val="24"/>
              </w:rPr>
              <w:t>ПК 1.2</w:t>
            </w:r>
          </w:p>
          <w:p w:rsidR="00627E88" w:rsidRPr="00284B87" w:rsidRDefault="00627E88" w:rsidP="00627E88">
            <w:pPr>
              <w:suppressAutoHyphens/>
              <w:rPr>
                <w:iCs/>
                <w:sz w:val="24"/>
                <w:szCs w:val="24"/>
              </w:rPr>
            </w:pPr>
            <w:r w:rsidRPr="00284B87">
              <w:rPr>
                <w:iCs/>
                <w:sz w:val="24"/>
                <w:szCs w:val="24"/>
              </w:rPr>
              <w:t>ПК 2.1</w:t>
            </w:r>
            <w:r>
              <w:rPr>
                <w:iCs/>
                <w:sz w:val="24"/>
                <w:szCs w:val="24"/>
              </w:rPr>
              <w:t>,</w:t>
            </w:r>
            <w:r w:rsidRPr="00284B87">
              <w:rPr>
                <w:iCs/>
                <w:sz w:val="24"/>
                <w:szCs w:val="24"/>
              </w:rPr>
              <w:t>ПК 2.2</w:t>
            </w:r>
          </w:p>
          <w:p w:rsidR="00680197" w:rsidRPr="00D63315" w:rsidRDefault="00627E88" w:rsidP="00627E88">
            <w:pPr>
              <w:suppressAutoHyphens/>
              <w:rPr>
                <w:color w:val="FF0000"/>
                <w:sz w:val="24"/>
                <w:szCs w:val="24"/>
              </w:rPr>
            </w:pPr>
            <w:r w:rsidRPr="00284B87">
              <w:rPr>
                <w:iCs/>
                <w:sz w:val="24"/>
                <w:szCs w:val="24"/>
              </w:rPr>
              <w:t>ПК 3.1</w:t>
            </w:r>
            <w:r>
              <w:rPr>
                <w:iCs/>
                <w:sz w:val="24"/>
                <w:szCs w:val="24"/>
              </w:rPr>
              <w:t>,</w:t>
            </w:r>
            <w:r w:rsidRPr="00284B87">
              <w:rPr>
                <w:iCs/>
                <w:sz w:val="24"/>
                <w:szCs w:val="24"/>
              </w:rPr>
              <w:t>ПК 3.2</w:t>
            </w:r>
          </w:p>
        </w:tc>
      </w:tr>
      <w:tr w:rsidR="00680197" w:rsidRPr="002F7AAF" w:rsidTr="00627E88">
        <w:trPr>
          <w:trHeight w:val="1072"/>
        </w:trPr>
        <w:tc>
          <w:tcPr>
            <w:tcW w:w="840" w:type="pct"/>
            <w:vMerge/>
            <w:shd w:val="clear" w:color="auto" w:fill="auto"/>
          </w:tcPr>
          <w:p w:rsidR="00680197" w:rsidRPr="002F7AAF" w:rsidRDefault="00680197" w:rsidP="00A92428">
            <w:pPr>
              <w:rPr>
                <w:b/>
                <w:bCs/>
                <w:sz w:val="24"/>
                <w:szCs w:val="24"/>
              </w:rPr>
            </w:pPr>
          </w:p>
        </w:tc>
        <w:tc>
          <w:tcPr>
            <w:tcW w:w="2990" w:type="pct"/>
            <w:shd w:val="clear" w:color="auto" w:fill="auto"/>
          </w:tcPr>
          <w:p w:rsidR="00680197" w:rsidRPr="003174EC" w:rsidRDefault="00680197" w:rsidP="00B42C60">
            <w:pPr>
              <w:jc w:val="both"/>
              <w:rPr>
                <w:sz w:val="24"/>
                <w:szCs w:val="24"/>
              </w:rPr>
            </w:pPr>
            <w:r w:rsidRPr="00284B87">
              <w:rPr>
                <w:sz w:val="24"/>
                <w:szCs w:val="24"/>
              </w:rPr>
              <w:t>Понятие «бережливое производство». Ключевые понятия бережливого производства.</w:t>
            </w:r>
            <w:r>
              <w:rPr>
                <w:sz w:val="24"/>
                <w:szCs w:val="24"/>
              </w:rPr>
              <w:t xml:space="preserve"> </w:t>
            </w:r>
            <w:r w:rsidRPr="00284B87">
              <w:rPr>
                <w:sz w:val="24"/>
                <w:szCs w:val="24"/>
              </w:rPr>
              <w:t>История возникновения бережливого производства.</w:t>
            </w:r>
            <w:r>
              <w:rPr>
                <w:sz w:val="24"/>
                <w:szCs w:val="24"/>
              </w:rPr>
              <w:t xml:space="preserve"> </w:t>
            </w:r>
            <w:r w:rsidRPr="00284B87">
              <w:rPr>
                <w:sz w:val="24"/>
                <w:szCs w:val="24"/>
              </w:rPr>
              <w:t>Представители школы научного управления и их вклад в бережливое производство</w:t>
            </w:r>
            <w:r>
              <w:rPr>
                <w:sz w:val="24"/>
                <w:szCs w:val="24"/>
              </w:rPr>
              <w:t>.</w:t>
            </w:r>
            <w:r w:rsidRPr="00284B87">
              <w:rPr>
                <w:sz w:val="24"/>
                <w:szCs w:val="24"/>
              </w:rPr>
              <w:t xml:space="preserve"> Концепция бережливого производства. Японская и американская системы бережливого производства. Западная система бережливого производства. Бережливое производство как процесс.</w:t>
            </w:r>
            <w:r>
              <w:rPr>
                <w:sz w:val="24"/>
                <w:szCs w:val="24"/>
              </w:rPr>
              <w:t xml:space="preserve"> </w:t>
            </w:r>
            <w:r w:rsidRPr="00284B87">
              <w:rPr>
                <w:sz w:val="24"/>
                <w:szCs w:val="24"/>
              </w:rPr>
              <w:t>Принципы бережливого производства. Сокращение потерь как цель бережливого производства. Виды потерь.</w:t>
            </w:r>
            <w:r>
              <w:rPr>
                <w:sz w:val="24"/>
                <w:szCs w:val="24"/>
              </w:rPr>
              <w:t xml:space="preserve"> </w:t>
            </w:r>
            <w:r w:rsidRPr="00284B87">
              <w:rPr>
                <w:sz w:val="24"/>
                <w:szCs w:val="24"/>
              </w:rPr>
              <w:t>Культура бережливого производства: понятие, принципы, практика. Организационные ценности бережливого производства, их сущность. Составляющие проектирования потока создания ценности. Отечественный опыт внедрения принципов бережливого производства</w:t>
            </w:r>
            <w:r w:rsidRPr="00284B87">
              <w:rPr>
                <w:bCs/>
                <w:sz w:val="24"/>
                <w:szCs w:val="24"/>
              </w:rPr>
              <w:t>.</w:t>
            </w:r>
          </w:p>
        </w:tc>
        <w:tc>
          <w:tcPr>
            <w:tcW w:w="570" w:type="pct"/>
            <w:shd w:val="clear" w:color="auto" w:fill="auto"/>
          </w:tcPr>
          <w:p w:rsidR="00680197" w:rsidRPr="002F7AAF" w:rsidRDefault="00680197" w:rsidP="00A92428">
            <w:pPr>
              <w:jc w:val="center"/>
              <w:rPr>
                <w:bCs/>
                <w:sz w:val="24"/>
                <w:szCs w:val="24"/>
              </w:rPr>
            </w:pPr>
            <w:r>
              <w:rPr>
                <w:bCs/>
                <w:sz w:val="24"/>
                <w:szCs w:val="24"/>
              </w:rPr>
              <w:t>2</w:t>
            </w:r>
          </w:p>
        </w:tc>
        <w:tc>
          <w:tcPr>
            <w:tcW w:w="600" w:type="pct"/>
            <w:vMerge/>
            <w:shd w:val="clear" w:color="auto" w:fill="auto"/>
          </w:tcPr>
          <w:p w:rsidR="00680197" w:rsidRPr="002F7AAF" w:rsidRDefault="00680197" w:rsidP="00A92428">
            <w:pPr>
              <w:rPr>
                <w:bCs/>
                <w:color w:val="FF0000"/>
                <w:sz w:val="24"/>
                <w:szCs w:val="24"/>
              </w:rPr>
            </w:pPr>
          </w:p>
        </w:tc>
      </w:tr>
      <w:tr w:rsidR="00680197" w:rsidRPr="002F7AAF" w:rsidTr="00627E88">
        <w:trPr>
          <w:trHeight w:val="280"/>
        </w:trPr>
        <w:tc>
          <w:tcPr>
            <w:tcW w:w="840" w:type="pct"/>
            <w:vMerge/>
            <w:shd w:val="clear" w:color="auto" w:fill="auto"/>
          </w:tcPr>
          <w:p w:rsidR="00680197" w:rsidRPr="002F7AAF" w:rsidRDefault="00680197" w:rsidP="00A92428">
            <w:pPr>
              <w:rPr>
                <w:b/>
                <w:bCs/>
                <w:sz w:val="24"/>
                <w:szCs w:val="24"/>
              </w:rPr>
            </w:pPr>
          </w:p>
        </w:tc>
        <w:tc>
          <w:tcPr>
            <w:tcW w:w="2990" w:type="pct"/>
            <w:shd w:val="clear" w:color="auto" w:fill="auto"/>
          </w:tcPr>
          <w:p w:rsidR="00680197" w:rsidRPr="00284B87" w:rsidRDefault="00680197" w:rsidP="006555AF">
            <w:pPr>
              <w:jc w:val="both"/>
              <w:rPr>
                <w:sz w:val="24"/>
                <w:szCs w:val="24"/>
              </w:rPr>
            </w:pPr>
            <w:r w:rsidRPr="002F7AAF">
              <w:rPr>
                <w:b/>
                <w:bCs/>
                <w:sz w:val="24"/>
                <w:szCs w:val="24"/>
              </w:rPr>
              <w:t>В том числе практическ</w:t>
            </w:r>
            <w:r>
              <w:rPr>
                <w:b/>
                <w:bCs/>
                <w:sz w:val="24"/>
                <w:szCs w:val="24"/>
              </w:rPr>
              <w:t>ое</w:t>
            </w:r>
            <w:r w:rsidRPr="002F7AAF">
              <w:rPr>
                <w:b/>
                <w:bCs/>
                <w:sz w:val="24"/>
                <w:szCs w:val="24"/>
              </w:rPr>
              <w:t xml:space="preserve"> заняти</w:t>
            </w:r>
            <w:r>
              <w:rPr>
                <w:b/>
                <w:bCs/>
                <w:sz w:val="24"/>
                <w:szCs w:val="24"/>
              </w:rPr>
              <w:t>е (в форме практической подготовки)</w:t>
            </w:r>
          </w:p>
        </w:tc>
        <w:tc>
          <w:tcPr>
            <w:tcW w:w="570" w:type="pct"/>
            <w:shd w:val="clear" w:color="auto" w:fill="auto"/>
          </w:tcPr>
          <w:p w:rsidR="00680197" w:rsidRDefault="00680197" w:rsidP="00A92428">
            <w:pPr>
              <w:jc w:val="center"/>
              <w:rPr>
                <w:bCs/>
                <w:sz w:val="24"/>
                <w:szCs w:val="24"/>
              </w:rPr>
            </w:pPr>
            <w:r>
              <w:rPr>
                <w:bCs/>
                <w:sz w:val="24"/>
                <w:szCs w:val="24"/>
              </w:rPr>
              <w:t>2/2</w:t>
            </w:r>
          </w:p>
        </w:tc>
        <w:tc>
          <w:tcPr>
            <w:tcW w:w="600" w:type="pct"/>
            <w:shd w:val="clear" w:color="auto" w:fill="auto"/>
          </w:tcPr>
          <w:p w:rsidR="00680197" w:rsidRPr="002F7AAF" w:rsidRDefault="00680197" w:rsidP="00A92428">
            <w:pPr>
              <w:rPr>
                <w:bCs/>
                <w:color w:val="FF0000"/>
                <w:sz w:val="24"/>
                <w:szCs w:val="24"/>
              </w:rPr>
            </w:pPr>
          </w:p>
        </w:tc>
      </w:tr>
      <w:tr w:rsidR="00680197" w:rsidRPr="002F7AAF" w:rsidTr="00627E88">
        <w:trPr>
          <w:trHeight w:val="434"/>
        </w:trPr>
        <w:tc>
          <w:tcPr>
            <w:tcW w:w="840" w:type="pct"/>
            <w:vMerge/>
            <w:shd w:val="clear" w:color="auto" w:fill="auto"/>
          </w:tcPr>
          <w:p w:rsidR="00680197" w:rsidRPr="002F7AAF" w:rsidRDefault="00680197" w:rsidP="00A92428">
            <w:pPr>
              <w:rPr>
                <w:b/>
                <w:bCs/>
                <w:sz w:val="24"/>
                <w:szCs w:val="24"/>
              </w:rPr>
            </w:pPr>
          </w:p>
        </w:tc>
        <w:tc>
          <w:tcPr>
            <w:tcW w:w="2990" w:type="pct"/>
            <w:shd w:val="clear" w:color="auto" w:fill="auto"/>
          </w:tcPr>
          <w:p w:rsidR="00680197" w:rsidRPr="00284B87" w:rsidRDefault="00680197" w:rsidP="00B42C60">
            <w:pPr>
              <w:jc w:val="both"/>
              <w:rPr>
                <w:sz w:val="24"/>
                <w:szCs w:val="24"/>
              </w:rPr>
            </w:pPr>
            <w:r w:rsidRPr="00284B87">
              <w:rPr>
                <w:bCs/>
                <w:sz w:val="24"/>
                <w:szCs w:val="24"/>
              </w:rPr>
              <w:t>Анализ и поиск потерь в производственном процессе</w:t>
            </w:r>
            <w:r>
              <w:rPr>
                <w:bCs/>
                <w:sz w:val="24"/>
                <w:szCs w:val="24"/>
              </w:rPr>
              <w:t>.</w:t>
            </w:r>
          </w:p>
        </w:tc>
        <w:tc>
          <w:tcPr>
            <w:tcW w:w="570" w:type="pct"/>
            <w:shd w:val="clear" w:color="auto" w:fill="auto"/>
          </w:tcPr>
          <w:p w:rsidR="00680197" w:rsidRDefault="00680197" w:rsidP="00A92428">
            <w:pPr>
              <w:jc w:val="center"/>
              <w:rPr>
                <w:bCs/>
                <w:sz w:val="24"/>
                <w:szCs w:val="24"/>
              </w:rPr>
            </w:pPr>
            <w:r>
              <w:rPr>
                <w:bCs/>
                <w:sz w:val="24"/>
                <w:szCs w:val="24"/>
              </w:rPr>
              <w:t>1/1</w:t>
            </w:r>
          </w:p>
        </w:tc>
        <w:tc>
          <w:tcPr>
            <w:tcW w:w="600" w:type="pct"/>
            <w:vMerge w:val="restart"/>
            <w:shd w:val="clear" w:color="auto" w:fill="auto"/>
          </w:tcPr>
          <w:p w:rsidR="00680197" w:rsidRPr="002F7AAF" w:rsidRDefault="00680197" w:rsidP="00A92428">
            <w:pPr>
              <w:rPr>
                <w:bCs/>
                <w:color w:val="FF0000"/>
                <w:sz w:val="24"/>
                <w:szCs w:val="24"/>
              </w:rPr>
            </w:pPr>
          </w:p>
        </w:tc>
      </w:tr>
      <w:tr w:rsidR="00680197" w:rsidRPr="002F7AAF" w:rsidTr="00627E88">
        <w:trPr>
          <w:trHeight w:val="261"/>
        </w:trPr>
        <w:tc>
          <w:tcPr>
            <w:tcW w:w="840" w:type="pct"/>
            <w:vMerge/>
            <w:shd w:val="clear" w:color="auto" w:fill="auto"/>
          </w:tcPr>
          <w:p w:rsidR="00680197" w:rsidRPr="002F7AAF" w:rsidRDefault="00680197" w:rsidP="00A92428">
            <w:pPr>
              <w:rPr>
                <w:b/>
                <w:bCs/>
                <w:sz w:val="24"/>
                <w:szCs w:val="24"/>
              </w:rPr>
            </w:pPr>
          </w:p>
        </w:tc>
        <w:tc>
          <w:tcPr>
            <w:tcW w:w="2990" w:type="pct"/>
            <w:shd w:val="clear" w:color="auto" w:fill="auto"/>
          </w:tcPr>
          <w:p w:rsidR="00680197" w:rsidRPr="00284B87" w:rsidRDefault="00680197" w:rsidP="00B42C60">
            <w:pPr>
              <w:jc w:val="both"/>
              <w:rPr>
                <w:bCs/>
                <w:sz w:val="24"/>
                <w:szCs w:val="24"/>
              </w:rPr>
            </w:pPr>
            <w:r w:rsidRPr="00284B87">
              <w:rPr>
                <w:bCs/>
                <w:sz w:val="24"/>
                <w:szCs w:val="24"/>
              </w:rPr>
              <w:t>Деловая игра «Проектирование карты потока создания ценности»</w:t>
            </w:r>
          </w:p>
        </w:tc>
        <w:tc>
          <w:tcPr>
            <w:tcW w:w="570" w:type="pct"/>
            <w:shd w:val="clear" w:color="auto" w:fill="auto"/>
          </w:tcPr>
          <w:p w:rsidR="00680197" w:rsidRDefault="00680197" w:rsidP="00A92428">
            <w:pPr>
              <w:jc w:val="center"/>
              <w:rPr>
                <w:bCs/>
                <w:sz w:val="24"/>
                <w:szCs w:val="24"/>
              </w:rPr>
            </w:pPr>
            <w:r>
              <w:rPr>
                <w:bCs/>
                <w:sz w:val="24"/>
                <w:szCs w:val="24"/>
              </w:rPr>
              <w:t>1/1</w:t>
            </w:r>
          </w:p>
        </w:tc>
        <w:tc>
          <w:tcPr>
            <w:tcW w:w="600" w:type="pct"/>
            <w:vMerge/>
            <w:shd w:val="clear" w:color="auto" w:fill="auto"/>
          </w:tcPr>
          <w:p w:rsidR="00680197" w:rsidRPr="002F7AAF" w:rsidRDefault="00680197" w:rsidP="00A92428">
            <w:pPr>
              <w:rPr>
                <w:bCs/>
                <w:color w:val="FF0000"/>
                <w:sz w:val="24"/>
                <w:szCs w:val="24"/>
              </w:rPr>
            </w:pPr>
          </w:p>
        </w:tc>
      </w:tr>
      <w:tr w:rsidR="00680197" w:rsidRPr="002F7AAF" w:rsidTr="00627E88">
        <w:trPr>
          <w:trHeight w:val="261"/>
        </w:trPr>
        <w:tc>
          <w:tcPr>
            <w:tcW w:w="840" w:type="pct"/>
            <w:vMerge/>
            <w:shd w:val="clear" w:color="auto" w:fill="auto"/>
          </w:tcPr>
          <w:p w:rsidR="00680197" w:rsidRPr="002F7AAF" w:rsidRDefault="00680197" w:rsidP="00A92428">
            <w:pPr>
              <w:rPr>
                <w:b/>
                <w:bCs/>
                <w:sz w:val="24"/>
                <w:szCs w:val="24"/>
              </w:rPr>
            </w:pPr>
          </w:p>
        </w:tc>
        <w:tc>
          <w:tcPr>
            <w:tcW w:w="2990" w:type="pct"/>
            <w:shd w:val="clear" w:color="auto" w:fill="auto"/>
          </w:tcPr>
          <w:p w:rsidR="00680197" w:rsidRPr="00284B87" w:rsidRDefault="00680197" w:rsidP="00B42C60">
            <w:pPr>
              <w:jc w:val="both"/>
              <w:rPr>
                <w:bCs/>
                <w:sz w:val="24"/>
                <w:szCs w:val="24"/>
              </w:rPr>
            </w:pPr>
            <w:r w:rsidRPr="002F7AAF">
              <w:rPr>
                <w:b/>
                <w:bCs/>
                <w:sz w:val="24"/>
                <w:szCs w:val="24"/>
              </w:rPr>
              <w:t xml:space="preserve">Самостоятельная работа </w:t>
            </w:r>
            <w:proofErr w:type="gramStart"/>
            <w:r w:rsidRPr="002F7AAF">
              <w:rPr>
                <w:b/>
                <w:bCs/>
                <w:sz w:val="24"/>
                <w:szCs w:val="24"/>
              </w:rPr>
              <w:t>обучающихся</w:t>
            </w:r>
            <w:proofErr w:type="gramEnd"/>
          </w:p>
        </w:tc>
        <w:tc>
          <w:tcPr>
            <w:tcW w:w="570" w:type="pct"/>
            <w:shd w:val="clear" w:color="auto" w:fill="auto"/>
          </w:tcPr>
          <w:p w:rsidR="00680197" w:rsidRDefault="00680197" w:rsidP="00A92428">
            <w:pPr>
              <w:jc w:val="center"/>
              <w:rPr>
                <w:bCs/>
                <w:sz w:val="24"/>
                <w:szCs w:val="24"/>
              </w:rPr>
            </w:pPr>
            <w:r>
              <w:rPr>
                <w:bCs/>
                <w:sz w:val="24"/>
                <w:szCs w:val="24"/>
              </w:rPr>
              <w:t>4</w:t>
            </w:r>
          </w:p>
        </w:tc>
        <w:tc>
          <w:tcPr>
            <w:tcW w:w="600" w:type="pct"/>
            <w:shd w:val="clear" w:color="auto" w:fill="auto"/>
          </w:tcPr>
          <w:p w:rsidR="00680197" w:rsidRPr="002F7AAF" w:rsidRDefault="00680197" w:rsidP="00A92428">
            <w:pPr>
              <w:rPr>
                <w:bCs/>
                <w:color w:val="FF0000"/>
                <w:sz w:val="24"/>
                <w:szCs w:val="24"/>
              </w:rPr>
            </w:pPr>
          </w:p>
        </w:tc>
      </w:tr>
      <w:tr w:rsidR="00680197" w:rsidRPr="002F7AAF" w:rsidTr="00627E88">
        <w:trPr>
          <w:trHeight w:val="261"/>
        </w:trPr>
        <w:tc>
          <w:tcPr>
            <w:tcW w:w="840" w:type="pct"/>
            <w:vMerge/>
            <w:shd w:val="clear" w:color="auto" w:fill="auto"/>
          </w:tcPr>
          <w:p w:rsidR="00680197" w:rsidRPr="002F7AAF" w:rsidRDefault="00680197" w:rsidP="00A92428">
            <w:pPr>
              <w:rPr>
                <w:b/>
                <w:bCs/>
                <w:sz w:val="24"/>
                <w:szCs w:val="24"/>
              </w:rPr>
            </w:pPr>
          </w:p>
        </w:tc>
        <w:tc>
          <w:tcPr>
            <w:tcW w:w="2990" w:type="pct"/>
            <w:shd w:val="clear" w:color="auto" w:fill="auto"/>
          </w:tcPr>
          <w:p w:rsidR="00680197" w:rsidRPr="00FE368E" w:rsidRDefault="00680197" w:rsidP="00680197">
            <w:pPr>
              <w:spacing w:line="240" w:lineRule="exact"/>
              <w:jc w:val="both"/>
              <w:rPr>
                <w:bCs/>
                <w:sz w:val="24"/>
                <w:szCs w:val="24"/>
              </w:rPr>
            </w:pPr>
            <w:r w:rsidRPr="00FE368E">
              <w:rPr>
                <w:b/>
                <w:bCs/>
                <w:sz w:val="24"/>
                <w:szCs w:val="24"/>
              </w:rPr>
              <w:t xml:space="preserve">Вид деятельности: </w:t>
            </w:r>
            <w:r w:rsidRPr="00FE368E">
              <w:rPr>
                <w:bCs/>
                <w:sz w:val="24"/>
                <w:szCs w:val="24"/>
              </w:rPr>
              <w:t>Познавательная деятельность – работа с источниками информации: учебными, периодическими изданиями, Интернет-ресурсами.</w:t>
            </w:r>
          </w:p>
          <w:p w:rsidR="00680197" w:rsidRDefault="00680197" w:rsidP="0068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E368E">
              <w:rPr>
                <w:b/>
                <w:sz w:val="24"/>
                <w:szCs w:val="24"/>
              </w:rPr>
              <w:t>Задание:</w:t>
            </w:r>
            <w:r w:rsidRPr="00FE368E">
              <w:rPr>
                <w:sz w:val="24"/>
                <w:szCs w:val="24"/>
              </w:rPr>
              <w:t xml:space="preserve"> </w:t>
            </w:r>
            <w:r>
              <w:rPr>
                <w:sz w:val="24"/>
                <w:szCs w:val="24"/>
              </w:rPr>
              <w:t>Подготовить сообщение по теме:</w:t>
            </w:r>
          </w:p>
          <w:p w:rsidR="00680197" w:rsidRPr="002F7AAF" w:rsidRDefault="00680197" w:rsidP="00680197">
            <w:pPr>
              <w:jc w:val="both"/>
              <w:rPr>
                <w:b/>
                <w:bCs/>
                <w:sz w:val="24"/>
                <w:szCs w:val="24"/>
              </w:rPr>
            </w:pPr>
            <w:r>
              <w:rPr>
                <w:sz w:val="24"/>
                <w:szCs w:val="24"/>
              </w:rPr>
              <w:t>«Принципы и методы проектирование потока создания ценностей».</w:t>
            </w:r>
            <w:r w:rsidRPr="003174EC">
              <w:rPr>
                <w:sz w:val="24"/>
                <w:szCs w:val="24"/>
              </w:rPr>
              <w:t xml:space="preserve">   </w:t>
            </w:r>
          </w:p>
        </w:tc>
        <w:tc>
          <w:tcPr>
            <w:tcW w:w="570" w:type="pct"/>
            <w:shd w:val="clear" w:color="auto" w:fill="auto"/>
          </w:tcPr>
          <w:p w:rsidR="00680197" w:rsidRDefault="00680197" w:rsidP="00A92428">
            <w:pPr>
              <w:jc w:val="center"/>
              <w:rPr>
                <w:bCs/>
                <w:sz w:val="24"/>
                <w:szCs w:val="24"/>
              </w:rPr>
            </w:pPr>
          </w:p>
        </w:tc>
        <w:tc>
          <w:tcPr>
            <w:tcW w:w="600" w:type="pct"/>
            <w:shd w:val="clear" w:color="auto" w:fill="auto"/>
          </w:tcPr>
          <w:p w:rsidR="00680197" w:rsidRPr="002F7AAF" w:rsidRDefault="00680197" w:rsidP="00A92428">
            <w:pPr>
              <w:rPr>
                <w:bCs/>
                <w:color w:val="FF0000"/>
                <w:sz w:val="24"/>
                <w:szCs w:val="24"/>
              </w:rPr>
            </w:pPr>
          </w:p>
        </w:tc>
      </w:tr>
      <w:tr w:rsidR="00704B6F" w:rsidRPr="002F7AAF" w:rsidTr="00627E88">
        <w:trPr>
          <w:trHeight w:val="20"/>
        </w:trPr>
        <w:tc>
          <w:tcPr>
            <w:tcW w:w="840" w:type="pct"/>
            <w:vMerge w:val="restart"/>
            <w:shd w:val="clear" w:color="auto" w:fill="auto"/>
          </w:tcPr>
          <w:p w:rsidR="00704B6F" w:rsidRDefault="00704B6F" w:rsidP="00A92428">
            <w:pPr>
              <w:rPr>
                <w:b/>
                <w:bCs/>
                <w:sz w:val="24"/>
                <w:szCs w:val="24"/>
              </w:rPr>
            </w:pPr>
            <w:r>
              <w:rPr>
                <w:b/>
                <w:bCs/>
                <w:sz w:val="24"/>
                <w:szCs w:val="24"/>
              </w:rPr>
              <w:t>Тема 1.2</w:t>
            </w:r>
          </w:p>
          <w:p w:rsidR="00704B6F" w:rsidRPr="00B42C60" w:rsidRDefault="00B42C60" w:rsidP="00B42C60">
            <w:pPr>
              <w:jc w:val="both"/>
              <w:rPr>
                <w:bCs/>
                <w:sz w:val="24"/>
                <w:szCs w:val="24"/>
              </w:rPr>
            </w:pPr>
            <w:r w:rsidRPr="00B42C60">
              <w:rPr>
                <w:sz w:val="24"/>
                <w:szCs w:val="24"/>
              </w:rPr>
              <w:t>Инструменты бережливого производства</w:t>
            </w:r>
            <w:r w:rsidR="006555AF">
              <w:rPr>
                <w:sz w:val="24"/>
                <w:szCs w:val="24"/>
              </w:rPr>
              <w:t>.</w:t>
            </w:r>
          </w:p>
        </w:tc>
        <w:tc>
          <w:tcPr>
            <w:tcW w:w="2990" w:type="pct"/>
            <w:shd w:val="clear" w:color="auto" w:fill="auto"/>
          </w:tcPr>
          <w:p w:rsidR="00704B6F" w:rsidRDefault="00704B6F" w:rsidP="00A92428">
            <w:pPr>
              <w:jc w:val="both"/>
              <w:rPr>
                <w:spacing w:val="-8"/>
                <w:sz w:val="24"/>
                <w:szCs w:val="24"/>
              </w:rPr>
            </w:pPr>
            <w:r w:rsidRPr="002F7AAF">
              <w:rPr>
                <w:b/>
                <w:bCs/>
                <w:sz w:val="24"/>
                <w:szCs w:val="24"/>
              </w:rPr>
              <w:t>Содержание учебного материала</w:t>
            </w:r>
          </w:p>
        </w:tc>
        <w:tc>
          <w:tcPr>
            <w:tcW w:w="570" w:type="pct"/>
            <w:shd w:val="clear" w:color="auto" w:fill="auto"/>
          </w:tcPr>
          <w:p w:rsidR="00704B6F" w:rsidRPr="00B62993" w:rsidRDefault="00B42C60" w:rsidP="00B42C60">
            <w:pPr>
              <w:jc w:val="center"/>
              <w:rPr>
                <w:b/>
                <w:bCs/>
                <w:sz w:val="24"/>
                <w:szCs w:val="24"/>
              </w:rPr>
            </w:pPr>
            <w:r>
              <w:rPr>
                <w:b/>
                <w:bCs/>
                <w:sz w:val="24"/>
                <w:szCs w:val="24"/>
              </w:rPr>
              <w:t>4</w:t>
            </w:r>
            <w:r w:rsidR="00A7543E">
              <w:rPr>
                <w:b/>
                <w:bCs/>
                <w:sz w:val="24"/>
                <w:szCs w:val="24"/>
              </w:rPr>
              <w:t>/2</w:t>
            </w:r>
          </w:p>
        </w:tc>
        <w:tc>
          <w:tcPr>
            <w:tcW w:w="600" w:type="pct"/>
            <w:shd w:val="clear" w:color="auto" w:fill="auto"/>
          </w:tcPr>
          <w:p w:rsidR="00704B6F" w:rsidRPr="002F7AAF" w:rsidRDefault="00704B6F"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B42C60" w:rsidRDefault="00B42C60" w:rsidP="00B42C60">
            <w:pPr>
              <w:jc w:val="both"/>
              <w:rPr>
                <w:spacing w:val="-8"/>
                <w:sz w:val="24"/>
                <w:szCs w:val="24"/>
              </w:rPr>
            </w:pPr>
            <w:r w:rsidRPr="00B42C60">
              <w:rPr>
                <w:bCs/>
                <w:sz w:val="24"/>
                <w:szCs w:val="24"/>
              </w:rPr>
              <w:t xml:space="preserve">Совершенствование производственных процессов и снижение потерь. </w:t>
            </w:r>
            <w:r w:rsidRPr="00B42C60">
              <w:rPr>
                <w:sz w:val="24"/>
                <w:szCs w:val="24"/>
              </w:rPr>
              <w:t xml:space="preserve">Метод «6 сигм». Технологии анализа. Технологии улучшений: системы </w:t>
            </w:r>
            <w:proofErr w:type="spellStart"/>
            <w:r w:rsidRPr="00B42C60">
              <w:rPr>
                <w:sz w:val="24"/>
                <w:szCs w:val="24"/>
              </w:rPr>
              <w:t>Канбан</w:t>
            </w:r>
            <w:proofErr w:type="spellEnd"/>
            <w:r w:rsidRPr="00B42C60">
              <w:rPr>
                <w:sz w:val="24"/>
                <w:szCs w:val="24"/>
              </w:rPr>
              <w:t>, 5S, TPM, SMED.</w:t>
            </w:r>
          </w:p>
        </w:tc>
        <w:tc>
          <w:tcPr>
            <w:tcW w:w="570" w:type="pct"/>
            <w:shd w:val="clear" w:color="auto" w:fill="auto"/>
          </w:tcPr>
          <w:p w:rsidR="005810B9" w:rsidRDefault="00B42C60" w:rsidP="00A92428">
            <w:pPr>
              <w:jc w:val="center"/>
              <w:rPr>
                <w:bCs/>
                <w:sz w:val="24"/>
                <w:szCs w:val="24"/>
              </w:rPr>
            </w:pPr>
            <w:r>
              <w:rPr>
                <w:bCs/>
                <w:sz w:val="24"/>
                <w:szCs w:val="24"/>
              </w:rPr>
              <w:t>2</w:t>
            </w:r>
          </w:p>
        </w:tc>
        <w:tc>
          <w:tcPr>
            <w:tcW w:w="600" w:type="pct"/>
            <w:vMerge w:val="restart"/>
            <w:shd w:val="clear" w:color="auto" w:fill="auto"/>
          </w:tcPr>
          <w:p w:rsidR="00627E88" w:rsidRPr="00284B87" w:rsidRDefault="00627E88" w:rsidP="00627E88">
            <w:pPr>
              <w:jc w:val="center"/>
              <w:rPr>
                <w:bCs/>
                <w:iCs/>
                <w:sz w:val="24"/>
                <w:szCs w:val="24"/>
              </w:rPr>
            </w:pPr>
            <w:r>
              <w:rPr>
                <w:bCs/>
                <w:iCs/>
                <w:sz w:val="24"/>
                <w:szCs w:val="24"/>
              </w:rPr>
              <w:t xml:space="preserve">ОК 04, </w:t>
            </w:r>
            <w:r w:rsidRPr="00284B87">
              <w:rPr>
                <w:bCs/>
                <w:iCs/>
                <w:sz w:val="24"/>
                <w:szCs w:val="24"/>
              </w:rPr>
              <w:t>ОК 07</w:t>
            </w:r>
          </w:p>
          <w:p w:rsidR="00627E88" w:rsidRPr="00284B87" w:rsidRDefault="00627E88" w:rsidP="00627E88">
            <w:pPr>
              <w:suppressAutoHyphens/>
              <w:rPr>
                <w:iCs/>
                <w:sz w:val="24"/>
                <w:szCs w:val="24"/>
              </w:rPr>
            </w:pPr>
            <w:r w:rsidRPr="00284B87">
              <w:rPr>
                <w:iCs/>
                <w:sz w:val="24"/>
                <w:szCs w:val="24"/>
              </w:rPr>
              <w:t>ПК 1.1</w:t>
            </w:r>
            <w:r>
              <w:rPr>
                <w:iCs/>
                <w:sz w:val="24"/>
                <w:szCs w:val="24"/>
              </w:rPr>
              <w:t xml:space="preserve">, </w:t>
            </w:r>
            <w:r w:rsidRPr="00284B87">
              <w:rPr>
                <w:iCs/>
                <w:sz w:val="24"/>
                <w:szCs w:val="24"/>
              </w:rPr>
              <w:t>ПК 1.2</w:t>
            </w:r>
          </w:p>
          <w:p w:rsidR="00627E88" w:rsidRPr="00284B87" w:rsidRDefault="00627E88" w:rsidP="00627E88">
            <w:pPr>
              <w:suppressAutoHyphens/>
              <w:rPr>
                <w:iCs/>
                <w:sz w:val="24"/>
                <w:szCs w:val="24"/>
              </w:rPr>
            </w:pPr>
            <w:r w:rsidRPr="00284B87">
              <w:rPr>
                <w:iCs/>
                <w:sz w:val="24"/>
                <w:szCs w:val="24"/>
              </w:rPr>
              <w:t>ПК 2.1</w:t>
            </w:r>
            <w:r>
              <w:rPr>
                <w:iCs/>
                <w:sz w:val="24"/>
                <w:szCs w:val="24"/>
              </w:rPr>
              <w:t>,</w:t>
            </w:r>
            <w:r w:rsidRPr="00284B87">
              <w:rPr>
                <w:iCs/>
                <w:sz w:val="24"/>
                <w:szCs w:val="24"/>
              </w:rPr>
              <w:t>ПК 2.2</w:t>
            </w:r>
          </w:p>
          <w:p w:rsidR="005810B9" w:rsidRPr="002F7AAF" w:rsidRDefault="00627E88" w:rsidP="00627E88">
            <w:pPr>
              <w:rPr>
                <w:bCs/>
                <w:color w:val="FF0000"/>
                <w:sz w:val="24"/>
                <w:szCs w:val="24"/>
              </w:rPr>
            </w:pPr>
            <w:r w:rsidRPr="00284B87">
              <w:rPr>
                <w:iCs/>
                <w:sz w:val="24"/>
                <w:szCs w:val="24"/>
              </w:rPr>
              <w:t>ПК 3.1</w:t>
            </w:r>
            <w:r>
              <w:rPr>
                <w:iCs/>
                <w:sz w:val="24"/>
                <w:szCs w:val="24"/>
              </w:rPr>
              <w:t>,</w:t>
            </w:r>
            <w:r w:rsidRPr="00284B87">
              <w:rPr>
                <w:iCs/>
                <w:sz w:val="24"/>
                <w:szCs w:val="24"/>
              </w:rPr>
              <w:t>ПК 3.2</w:t>
            </w: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6555AF">
            <w:pPr>
              <w:jc w:val="both"/>
              <w:rPr>
                <w:spacing w:val="-8"/>
                <w:sz w:val="24"/>
                <w:szCs w:val="24"/>
              </w:rPr>
            </w:pPr>
            <w:r w:rsidRPr="002F7AAF">
              <w:rPr>
                <w:b/>
                <w:bCs/>
                <w:sz w:val="24"/>
                <w:szCs w:val="24"/>
              </w:rPr>
              <w:t>В том числе практическ</w:t>
            </w:r>
            <w:r w:rsidR="006555AF">
              <w:rPr>
                <w:b/>
                <w:bCs/>
                <w:sz w:val="24"/>
                <w:szCs w:val="24"/>
              </w:rPr>
              <w:t>ое</w:t>
            </w:r>
            <w:r w:rsidRPr="002F7AAF">
              <w:rPr>
                <w:b/>
                <w:bCs/>
                <w:sz w:val="24"/>
                <w:szCs w:val="24"/>
              </w:rPr>
              <w:t xml:space="preserve"> заняти</w:t>
            </w:r>
            <w:r w:rsidR="006555AF">
              <w:rPr>
                <w:b/>
                <w:bCs/>
                <w:sz w:val="24"/>
                <w:szCs w:val="24"/>
              </w:rPr>
              <w:t>е</w:t>
            </w:r>
            <w:r>
              <w:rPr>
                <w:b/>
                <w:bCs/>
                <w:sz w:val="24"/>
                <w:szCs w:val="24"/>
              </w:rPr>
              <w:t xml:space="preserve"> (в форме практической подготовки)</w:t>
            </w:r>
          </w:p>
        </w:tc>
        <w:tc>
          <w:tcPr>
            <w:tcW w:w="570" w:type="pct"/>
            <w:shd w:val="clear" w:color="auto" w:fill="auto"/>
          </w:tcPr>
          <w:p w:rsidR="005810B9" w:rsidRPr="00436B2C" w:rsidRDefault="00B42C60" w:rsidP="00B42C60">
            <w:pPr>
              <w:jc w:val="center"/>
              <w:rPr>
                <w:b/>
                <w:bCs/>
                <w:sz w:val="24"/>
                <w:szCs w:val="24"/>
              </w:rPr>
            </w:pPr>
            <w:r>
              <w:rPr>
                <w:b/>
                <w:bCs/>
                <w:sz w:val="24"/>
                <w:szCs w:val="24"/>
              </w:rPr>
              <w:t>2</w:t>
            </w:r>
            <w:r w:rsidR="005810B9">
              <w:rPr>
                <w:b/>
                <w:bCs/>
                <w:sz w:val="24"/>
                <w:szCs w:val="24"/>
              </w:rPr>
              <w:t>/</w:t>
            </w:r>
            <w:r>
              <w:rPr>
                <w:b/>
                <w:bCs/>
                <w:sz w:val="24"/>
                <w:szCs w:val="24"/>
              </w:rPr>
              <w:t>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B42C60" w:rsidP="00A92428">
            <w:pPr>
              <w:jc w:val="both"/>
              <w:rPr>
                <w:spacing w:val="-8"/>
                <w:sz w:val="24"/>
                <w:szCs w:val="24"/>
              </w:rPr>
            </w:pPr>
            <w:r w:rsidRPr="00284B87">
              <w:rPr>
                <w:sz w:val="24"/>
                <w:szCs w:val="24"/>
              </w:rPr>
              <w:t>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570" w:type="pct"/>
            <w:shd w:val="clear" w:color="auto" w:fill="auto"/>
          </w:tcPr>
          <w:p w:rsidR="005810B9" w:rsidRDefault="00B42C60" w:rsidP="00B42C60">
            <w:pPr>
              <w:jc w:val="center"/>
              <w:rPr>
                <w:bCs/>
                <w:sz w:val="24"/>
                <w:szCs w:val="24"/>
              </w:rPr>
            </w:pPr>
            <w:r>
              <w:rPr>
                <w:bCs/>
                <w:sz w:val="24"/>
                <w:szCs w:val="24"/>
              </w:rPr>
              <w:t>1</w:t>
            </w:r>
            <w:r w:rsidR="005810B9">
              <w:rPr>
                <w:bCs/>
                <w:sz w:val="24"/>
                <w:szCs w:val="24"/>
              </w:rPr>
              <w:t>/</w:t>
            </w:r>
            <w:r>
              <w:rPr>
                <w:bCs/>
                <w:sz w:val="24"/>
                <w:szCs w:val="24"/>
              </w:rPr>
              <w:t>1</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3174EC" w:rsidRDefault="00B42C60" w:rsidP="00B42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284B87">
              <w:rPr>
                <w:sz w:val="24"/>
                <w:szCs w:val="24"/>
              </w:rPr>
              <w:t>Деловая игра «Решение производственной проблемы»</w:t>
            </w:r>
          </w:p>
        </w:tc>
        <w:tc>
          <w:tcPr>
            <w:tcW w:w="570" w:type="pct"/>
            <w:shd w:val="clear" w:color="auto" w:fill="auto"/>
          </w:tcPr>
          <w:p w:rsidR="005810B9" w:rsidRDefault="00B42C60" w:rsidP="00B42C60">
            <w:pPr>
              <w:jc w:val="center"/>
              <w:rPr>
                <w:bCs/>
                <w:sz w:val="24"/>
                <w:szCs w:val="24"/>
              </w:rPr>
            </w:pPr>
            <w:r>
              <w:rPr>
                <w:bCs/>
                <w:sz w:val="24"/>
                <w:szCs w:val="24"/>
              </w:rPr>
              <w:t>1</w:t>
            </w:r>
            <w:r w:rsidR="005810B9">
              <w:rPr>
                <w:bCs/>
                <w:sz w:val="24"/>
                <w:szCs w:val="24"/>
              </w:rPr>
              <w:t>/</w:t>
            </w:r>
            <w:r>
              <w:rPr>
                <w:bCs/>
                <w:sz w:val="24"/>
                <w:szCs w:val="24"/>
              </w:rPr>
              <w:t>1</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284B87" w:rsidRDefault="005810B9" w:rsidP="00A92428">
            <w:pPr>
              <w:rPr>
                <w:sz w:val="24"/>
                <w:szCs w:val="24"/>
              </w:rPr>
            </w:pPr>
            <w:r w:rsidRPr="002F7AAF">
              <w:rPr>
                <w:b/>
                <w:bCs/>
                <w:sz w:val="24"/>
                <w:szCs w:val="24"/>
              </w:rPr>
              <w:t xml:space="preserve">Самостоятельная работа </w:t>
            </w:r>
            <w:proofErr w:type="gramStart"/>
            <w:r w:rsidRPr="002F7AAF">
              <w:rPr>
                <w:b/>
                <w:bCs/>
                <w:sz w:val="24"/>
                <w:szCs w:val="24"/>
              </w:rPr>
              <w:t>обучающихся</w:t>
            </w:r>
            <w:proofErr w:type="gramEnd"/>
          </w:p>
        </w:tc>
        <w:tc>
          <w:tcPr>
            <w:tcW w:w="570" w:type="pct"/>
            <w:shd w:val="clear" w:color="auto" w:fill="auto"/>
          </w:tcPr>
          <w:p w:rsidR="005810B9" w:rsidRPr="00680197" w:rsidRDefault="005810B9" w:rsidP="00A92428">
            <w:pPr>
              <w:jc w:val="center"/>
              <w:rPr>
                <w:bCs/>
                <w:sz w:val="24"/>
                <w:szCs w:val="24"/>
              </w:rPr>
            </w:pPr>
            <w:r w:rsidRPr="00680197">
              <w:rPr>
                <w:bCs/>
                <w:sz w:val="24"/>
                <w:szCs w:val="24"/>
              </w:rPr>
              <w:t>6</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680197" w:rsidRPr="00FE368E" w:rsidRDefault="005810B9" w:rsidP="00680197">
            <w:pPr>
              <w:spacing w:line="240" w:lineRule="exact"/>
              <w:jc w:val="both"/>
              <w:rPr>
                <w:bCs/>
                <w:sz w:val="24"/>
                <w:szCs w:val="24"/>
              </w:rPr>
            </w:pPr>
            <w:r w:rsidRPr="003174EC">
              <w:rPr>
                <w:sz w:val="24"/>
                <w:szCs w:val="24"/>
              </w:rPr>
              <w:t xml:space="preserve"> </w:t>
            </w:r>
            <w:r w:rsidR="00680197" w:rsidRPr="00FE368E">
              <w:rPr>
                <w:b/>
                <w:bCs/>
                <w:sz w:val="24"/>
                <w:szCs w:val="24"/>
              </w:rPr>
              <w:t xml:space="preserve">Вид деятельности: </w:t>
            </w:r>
            <w:r w:rsidR="00680197" w:rsidRPr="00FE368E">
              <w:rPr>
                <w:bCs/>
                <w:sz w:val="24"/>
                <w:szCs w:val="24"/>
              </w:rPr>
              <w:t>Познавательная деятельность – работа с источниками информации: учебными, периодическими изданиями, Интернет-ресурсами.</w:t>
            </w:r>
          </w:p>
          <w:p w:rsidR="005810B9" w:rsidRDefault="00680197" w:rsidP="0068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FE368E">
              <w:rPr>
                <w:b/>
                <w:sz w:val="24"/>
                <w:szCs w:val="24"/>
              </w:rPr>
              <w:t>Задание:</w:t>
            </w:r>
            <w:r>
              <w:rPr>
                <w:b/>
                <w:sz w:val="24"/>
                <w:szCs w:val="24"/>
              </w:rPr>
              <w:t xml:space="preserve"> </w:t>
            </w:r>
            <w:r w:rsidRPr="00680197">
              <w:rPr>
                <w:sz w:val="24"/>
                <w:szCs w:val="24"/>
              </w:rPr>
              <w:t>написать реферат на</w:t>
            </w:r>
            <w:r>
              <w:rPr>
                <w:b/>
                <w:sz w:val="24"/>
                <w:szCs w:val="24"/>
              </w:rPr>
              <w:t xml:space="preserve"> </w:t>
            </w:r>
            <w:r w:rsidRPr="00680197">
              <w:rPr>
                <w:sz w:val="24"/>
                <w:szCs w:val="24"/>
              </w:rPr>
              <w:t>тему:</w:t>
            </w:r>
          </w:p>
          <w:p w:rsidR="00680197" w:rsidRPr="00284B87" w:rsidRDefault="00680197" w:rsidP="0068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w:t>
            </w:r>
            <w:r w:rsidRPr="00284B87">
              <w:rPr>
                <w:sz w:val="24"/>
                <w:szCs w:val="24"/>
              </w:rPr>
              <w:t xml:space="preserve">Внедрение системы подачи материалов по системе </w:t>
            </w:r>
            <w:proofErr w:type="spellStart"/>
            <w:r w:rsidRPr="00284B87">
              <w:rPr>
                <w:sz w:val="24"/>
                <w:szCs w:val="24"/>
              </w:rPr>
              <w:t>Канбан</w:t>
            </w:r>
            <w:proofErr w:type="spellEnd"/>
            <w:r w:rsidRPr="00284B87">
              <w:rPr>
                <w:sz w:val="24"/>
                <w:szCs w:val="24"/>
              </w:rPr>
              <w:t xml:space="preserve"> в организации</w:t>
            </w:r>
            <w:r>
              <w:rPr>
                <w:sz w:val="24"/>
                <w:szCs w:val="24"/>
              </w:rPr>
              <w:t>».</w:t>
            </w:r>
          </w:p>
        </w:tc>
        <w:tc>
          <w:tcPr>
            <w:tcW w:w="570" w:type="pct"/>
            <w:shd w:val="clear" w:color="auto" w:fill="auto"/>
          </w:tcPr>
          <w:p w:rsidR="005810B9" w:rsidRDefault="005810B9" w:rsidP="00A92428">
            <w:pPr>
              <w:jc w:val="center"/>
              <w:rPr>
                <w:bCs/>
                <w:sz w:val="24"/>
                <w:szCs w:val="24"/>
              </w:rPr>
            </w:pP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val="restart"/>
            <w:shd w:val="clear" w:color="auto" w:fill="auto"/>
          </w:tcPr>
          <w:p w:rsidR="005810B9" w:rsidRDefault="005810B9" w:rsidP="00A92428">
            <w:pPr>
              <w:rPr>
                <w:b/>
                <w:bCs/>
                <w:sz w:val="24"/>
                <w:szCs w:val="24"/>
              </w:rPr>
            </w:pPr>
            <w:r>
              <w:rPr>
                <w:b/>
                <w:bCs/>
                <w:sz w:val="24"/>
                <w:szCs w:val="24"/>
              </w:rPr>
              <w:t>Тема 1.3</w:t>
            </w:r>
          </w:p>
          <w:p w:rsidR="00B42C60" w:rsidRPr="00284B87" w:rsidRDefault="00B42C60" w:rsidP="00B42C60">
            <w:pPr>
              <w:jc w:val="both"/>
              <w:rPr>
                <w:b/>
                <w:bCs/>
                <w:strike/>
                <w:sz w:val="24"/>
                <w:szCs w:val="24"/>
              </w:rPr>
            </w:pPr>
            <w:r w:rsidRPr="00284B87">
              <w:rPr>
                <w:sz w:val="24"/>
                <w:szCs w:val="24"/>
              </w:rPr>
              <w:t>Управление персоналом в системе бережливого производства</w:t>
            </w:r>
            <w:r w:rsidR="006555AF">
              <w:rPr>
                <w:sz w:val="24"/>
                <w:szCs w:val="24"/>
              </w:rPr>
              <w:t>.</w:t>
            </w:r>
          </w:p>
          <w:p w:rsidR="005810B9" w:rsidRPr="00436B2C" w:rsidRDefault="005810B9" w:rsidP="00A92428">
            <w:pPr>
              <w:rPr>
                <w:bCs/>
                <w:sz w:val="24"/>
                <w:szCs w:val="24"/>
              </w:rPr>
            </w:pPr>
          </w:p>
        </w:tc>
        <w:tc>
          <w:tcPr>
            <w:tcW w:w="2990" w:type="pct"/>
            <w:shd w:val="clear" w:color="auto" w:fill="auto"/>
          </w:tcPr>
          <w:p w:rsidR="005810B9" w:rsidRDefault="005810B9" w:rsidP="00A92428">
            <w:pPr>
              <w:jc w:val="both"/>
              <w:rPr>
                <w:spacing w:val="-8"/>
                <w:sz w:val="24"/>
                <w:szCs w:val="24"/>
              </w:rPr>
            </w:pPr>
            <w:r w:rsidRPr="002F7AAF">
              <w:rPr>
                <w:b/>
                <w:bCs/>
                <w:sz w:val="24"/>
                <w:szCs w:val="24"/>
              </w:rPr>
              <w:t>Содержание учебного материала</w:t>
            </w:r>
          </w:p>
        </w:tc>
        <w:tc>
          <w:tcPr>
            <w:tcW w:w="570" w:type="pct"/>
            <w:shd w:val="clear" w:color="auto" w:fill="auto"/>
          </w:tcPr>
          <w:p w:rsidR="005810B9" w:rsidRPr="00A7543E" w:rsidRDefault="00B42C60" w:rsidP="00B42C60">
            <w:pPr>
              <w:jc w:val="center"/>
              <w:rPr>
                <w:b/>
                <w:bCs/>
                <w:sz w:val="24"/>
                <w:szCs w:val="24"/>
              </w:rPr>
            </w:pPr>
            <w:r>
              <w:rPr>
                <w:b/>
                <w:bCs/>
                <w:sz w:val="24"/>
                <w:szCs w:val="24"/>
              </w:rPr>
              <w:t>4</w:t>
            </w:r>
            <w:r w:rsidR="005810B9" w:rsidRPr="00A7543E">
              <w:rPr>
                <w:b/>
                <w:bCs/>
                <w:sz w:val="24"/>
                <w:szCs w:val="24"/>
              </w:rPr>
              <w:t>/</w:t>
            </w:r>
            <w:r>
              <w:rPr>
                <w:b/>
                <w:bCs/>
                <w:sz w:val="24"/>
                <w:szCs w:val="24"/>
              </w:rPr>
              <w:t>2</w:t>
            </w:r>
          </w:p>
        </w:tc>
        <w:tc>
          <w:tcPr>
            <w:tcW w:w="600" w:type="pct"/>
            <w:vMerge w:val="restart"/>
            <w:shd w:val="clear" w:color="auto" w:fill="auto"/>
          </w:tcPr>
          <w:p w:rsidR="00627E88" w:rsidRPr="00284B87" w:rsidRDefault="00627E88" w:rsidP="00627E88">
            <w:pPr>
              <w:jc w:val="center"/>
              <w:rPr>
                <w:bCs/>
                <w:iCs/>
                <w:sz w:val="24"/>
                <w:szCs w:val="24"/>
              </w:rPr>
            </w:pPr>
            <w:r>
              <w:rPr>
                <w:bCs/>
                <w:iCs/>
                <w:sz w:val="24"/>
                <w:szCs w:val="24"/>
              </w:rPr>
              <w:t xml:space="preserve">ОК 04, </w:t>
            </w:r>
            <w:r w:rsidRPr="00284B87">
              <w:rPr>
                <w:bCs/>
                <w:iCs/>
                <w:sz w:val="24"/>
                <w:szCs w:val="24"/>
              </w:rPr>
              <w:t>ОК 07</w:t>
            </w:r>
          </w:p>
          <w:p w:rsidR="00627E88" w:rsidRPr="00284B87" w:rsidRDefault="00627E88" w:rsidP="00627E88">
            <w:pPr>
              <w:suppressAutoHyphens/>
              <w:rPr>
                <w:iCs/>
                <w:sz w:val="24"/>
                <w:szCs w:val="24"/>
              </w:rPr>
            </w:pPr>
            <w:r w:rsidRPr="00284B87">
              <w:rPr>
                <w:iCs/>
                <w:sz w:val="24"/>
                <w:szCs w:val="24"/>
              </w:rPr>
              <w:t>ПК 1.1</w:t>
            </w:r>
            <w:r>
              <w:rPr>
                <w:iCs/>
                <w:sz w:val="24"/>
                <w:szCs w:val="24"/>
              </w:rPr>
              <w:t xml:space="preserve">, </w:t>
            </w:r>
            <w:r w:rsidRPr="00284B87">
              <w:rPr>
                <w:iCs/>
                <w:sz w:val="24"/>
                <w:szCs w:val="24"/>
              </w:rPr>
              <w:t>ПК 1.2</w:t>
            </w:r>
          </w:p>
          <w:p w:rsidR="00627E88" w:rsidRPr="00284B87" w:rsidRDefault="00627E88" w:rsidP="00627E88">
            <w:pPr>
              <w:suppressAutoHyphens/>
              <w:rPr>
                <w:iCs/>
                <w:sz w:val="24"/>
                <w:szCs w:val="24"/>
              </w:rPr>
            </w:pPr>
            <w:r w:rsidRPr="00284B87">
              <w:rPr>
                <w:iCs/>
                <w:sz w:val="24"/>
                <w:szCs w:val="24"/>
              </w:rPr>
              <w:t>ПК 2.1</w:t>
            </w:r>
            <w:r>
              <w:rPr>
                <w:iCs/>
                <w:sz w:val="24"/>
                <w:szCs w:val="24"/>
              </w:rPr>
              <w:t>,</w:t>
            </w:r>
            <w:r w:rsidRPr="00284B87">
              <w:rPr>
                <w:iCs/>
                <w:sz w:val="24"/>
                <w:szCs w:val="24"/>
              </w:rPr>
              <w:t>ПК 2.2</w:t>
            </w:r>
          </w:p>
          <w:p w:rsidR="005810B9" w:rsidRPr="002F7AAF" w:rsidRDefault="00627E88" w:rsidP="00627E88">
            <w:pPr>
              <w:rPr>
                <w:bCs/>
                <w:color w:val="FF0000"/>
                <w:sz w:val="24"/>
                <w:szCs w:val="24"/>
              </w:rPr>
            </w:pPr>
            <w:r w:rsidRPr="00284B87">
              <w:rPr>
                <w:iCs/>
                <w:sz w:val="24"/>
                <w:szCs w:val="24"/>
              </w:rPr>
              <w:t>ПК 3.1</w:t>
            </w:r>
            <w:r>
              <w:rPr>
                <w:iCs/>
                <w:sz w:val="24"/>
                <w:szCs w:val="24"/>
              </w:rPr>
              <w:t>,</w:t>
            </w:r>
            <w:r w:rsidRPr="00284B87">
              <w:rPr>
                <w:iCs/>
                <w:sz w:val="24"/>
                <w:szCs w:val="24"/>
              </w:rPr>
              <w:t>ПК 3.2</w:t>
            </w: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B42C60" w:rsidRPr="00284B87" w:rsidRDefault="00B42C60" w:rsidP="00B42C60">
            <w:pPr>
              <w:rPr>
                <w:bCs/>
                <w:sz w:val="24"/>
                <w:szCs w:val="24"/>
              </w:rPr>
            </w:pPr>
            <w:r w:rsidRPr="00284B87">
              <w:rPr>
                <w:bCs/>
                <w:sz w:val="24"/>
                <w:szCs w:val="24"/>
              </w:rPr>
              <w:t>Технологии вовлечения персонала. Стратегии организационных изменений. Система подачи предложений. Создание команды реформаторов. Корпоративная культура. Формирование корпоративной культуры бережливого производства.</w:t>
            </w:r>
          </w:p>
          <w:p w:rsidR="005810B9" w:rsidRDefault="00B42C60" w:rsidP="00B42C60">
            <w:pPr>
              <w:jc w:val="both"/>
              <w:rPr>
                <w:spacing w:val="-8"/>
                <w:sz w:val="24"/>
                <w:szCs w:val="24"/>
              </w:rPr>
            </w:pPr>
            <w:r w:rsidRPr="00284B87">
              <w:rPr>
                <w:bCs/>
                <w:sz w:val="24"/>
                <w:szCs w:val="24"/>
              </w:rPr>
              <w:t>Создание условий для широкого вовлечения и участия сотрудников в преобразованиях. Причины сопротивления изменений и способы их преодоления. Взаимодействия в системе бережливого производства</w:t>
            </w:r>
            <w:r>
              <w:rPr>
                <w:bCs/>
                <w:sz w:val="24"/>
                <w:szCs w:val="24"/>
              </w:rPr>
              <w:t>.</w:t>
            </w:r>
          </w:p>
        </w:tc>
        <w:tc>
          <w:tcPr>
            <w:tcW w:w="570" w:type="pct"/>
            <w:shd w:val="clear" w:color="auto" w:fill="auto"/>
          </w:tcPr>
          <w:p w:rsidR="005810B9" w:rsidRDefault="005810B9" w:rsidP="00A92428">
            <w:pPr>
              <w:jc w:val="center"/>
              <w:rPr>
                <w:bCs/>
                <w:sz w:val="24"/>
                <w:szCs w:val="24"/>
              </w:rPr>
            </w:pPr>
            <w:r>
              <w:rPr>
                <w:bCs/>
                <w:sz w:val="24"/>
                <w:szCs w:val="24"/>
              </w:rPr>
              <w:t>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6555AF">
            <w:pPr>
              <w:jc w:val="both"/>
              <w:rPr>
                <w:spacing w:val="-8"/>
                <w:sz w:val="24"/>
                <w:szCs w:val="24"/>
              </w:rPr>
            </w:pPr>
            <w:r w:rsidRPr="002F7AAF">
              <w:rPr>
                <w:b/>
                <w:bCs/>
                <w:sz w:val="24"/>
                <w:szCs w:val="24"/>
              </w:rPr>
              <w:t>В том числе практическ</w:t>
            </w:r>
            <w:r w:rsidR="006555AF">
              <w:rPr>
                <w:b/>
                <w:bCs/>
                <w:sz w:val="24"/>
                <w:szCs w:val="24"/>
              </w:rPr>
              <w:t xml:space="preserve">ое </w:t>
            </w:r>
            <w:r w:rsidRPr="002F7AAF">
              <w:rPr>
                <w:b/>
                <w:bCs/>
                <w:sz w:val="24"/>
                <w:szCs w:val="24"/>
              </w:rPr>
              <w:t>заняти</w:t>
            </w:r>
            <w:r w:rsidR="006555AF">
              <w:rPr>
                <w:b/>
                <w:bCs/>
                <w:sz w:val="24"/>
                <w:szCs w:val="24"/>
              </w:rPr>
              <w:t>е</w:t>
            </w:r>
            <w:r>
              <w:rPr>
                <w:b/>
                <w:bCs/>
                <w:sz w:val="24"/>
                <w:szCs w:val="24"/>
              </w:rPr>
              <w:t xml:space="preserve"> (в форме практической подготовки)</w:t>
            </w:r>
          </w:p>
        </w:tc>
        <w:tc>
          <w:tcPr>
            <w:tcW w:w="570" w:type="pct"/>
            <w:shd w:val="clear" w:color="auto" w:fill="auto"/>
          </w:tcPr>
          <w:p w:rsidR="005810B9" w:rsidRPr="00A7543E" w:rsidRDefault="005810B9" w:rsidP="00A92428">
            <w:pPr>
              <w:jc w:val="center"/>
              <w:rPr>
                <w:b/>
                <w:bCs/>
                <w:sz w:val="24"/>
                <w:szCs w:val="24"/>
              </w:rPr>
            </w:pPr>
            <w:r w:rsidRPr="00A7543E">
              <w:rPr>
                <w:b/>
                <w:bCs/>
                <w:sz w:val="24"/>
                <w:szCs w:val="24"/>
              </w:rPr>
              <w:t>2/2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B42C60" w:rsidP="00A92428">
            <w:pPr>
              <w:jc w:val="both"/>
              <w:rPr>
                <w:spacing w:val="-8"/>
                <w:sz w:val="24"/>
                <w:szCs w:val="24"/>
              </w:rPr>
            </w:pPr>
            <w:r w:rsidRPr="00284B87">
              <w:rPr>
                <w:bCs/>
                <w:sz w:val="24"/>
                <w:szCs w:val="24"/>
              </w:rPr>
              <w:t>Разработка концепции будущего, создание образа и ценностей</w:t>
            </w:r>
          </w:p>
        </w:tc>
        <w:tc>
          <w:tcPr>
            <w:tcW w:w="570" w:type="pct"/>
            <w:shd w:val="clear" w:color="auto" w:fill="auto"/>
          </w:tcPr>
          <w:p w:rsidR="005810B9" w:rsidRDefault="005810B9" w:rsidP="00A92428">
            <w:pPr>
              <w:jc w:val="center"/>
              <w:rPr>
                <w:bCs/>
                <w:sz w:val="24"/>
                <w:szCs w:val="24"/>
              </w:rPr>
            </w:pPr>
            <w:r>
              <w:rPr>
                <w:bCs/>
                <w:sz w:val="24"/>
                <w:szCs w:val="24"/>
              </w:rPr>
              <w:t>2/2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val="restart"/>
            <w:shd w:val="clear" w:color="auto" w:fill="auto"/>
          </w:tcPr>
          <w:p w:rsidR="005810B9" w:rsidRDefault="005810B9" w:rsidP="00A92428">
            <w:pPr>
              <w:rPr>
                <w:b/>
                <w:bCs/>
                <w:sz w:val="24"/>
                <w:szCs w:val="24"/>
              </w:rPr>
            </w:pPr>
            <w:r>
              <w:rPr>
                <w:b/>
                <w:bCs/>
                <w:sz w:val="24"/>
                <w:szCs w:val="24"/>
              </w:rPr>
              <w:t>Тема 1.4</w:t>
            </w:r>
          </w:p>
          <w:p w:rsidR="005810B9" w:rsidRPr="00CB2B86" w:rsidRDefault="006555AF" w:rsidP="00A92428">
            <w:pPr>
              <w:rPr>
                <w:bCs/>
                <w:sz w:val="24"/>
                <w:szCs w:val="24"/>
              </w:rPr>
            </w:pPr>
            <w:r w:rsidRPr="00284B87">
              <w:rPr>
                <w:sz w:val="24"/>
                <w:szCs w:val="24"/>
              </w:rPr>
              <w:t>Особенности применения бережливого производства в профессиональной сфере.</w:t>
            </w:r>
          </w:p>
        </w:tc>
        <w:tc>
          <w:tcPr>
            <w:tcW w:w="2990" w:type="pct"/>
            <w:shd w:val="clear" w:color="auto" w:fill="auto"/>
          </w:tcPr>
          <w:p w:rsidR="005810B9" w:rsidRDefault="005810B9" w:rsidP="00A92428">
            <w:pPr>
              <w:jc w:val="both"/>
              <w:rPr>
                <w:spacing w:val="-8"/>
                <w:sz w:val="24"/>
                <w:szCs w:val="24"/>
              </w:rPr>
            </w:pPr>
            <w:r w:rsidRPr="002F7AAF">
              <w:rPr>
                <w:b/>
                <w:bCs/>
                <w:sz w:val="24"/>
                <w:szCs w:val="24"/>
              </w:rPr>
              <w:t>Содержание учебного материала</w:t>
            </w:r>
          </w:p>
        </w:tc>
        <w:tc>
          <w:tcPr>
            <w:tcW w:w="570" w:type="pct"/>
            <w:shd w:val="clear" w:color="auto" w:fill="auto"/>
          </w:tcPr>
          <w:p w:rsidR="005810B9" w:rsidRPr="00A7543E" w:rsidRDefault="006555AF" w:rsidP="006555AF">
            <w:pPr>
              <w:jc w:val="center"/>
              <w:rPr>
                <w:b/>
                <w:bCs/>
                <w:sz w:val="24"/>
                <w:szCs w:val="24"/>
              </w:rPr>
            </w:pPr>
            <w:r>
              <w:rPr>
                <w:b/>
                <w:bCs/>
                <w:sz w:val="24"/>
                <w:szCs w:val="24"/>
              </w:rPr>
              <w:t>4</w:t>
            </w:r>
            <w:r w:rsidR="005810B9" w:rsidRPr="00A7543E">
              <w:rPr>
                <w:b/>
                <w:bCs/>
                <w:sz w:val="24"/>
                <w:szCs w:val="24"/>
              </w:rPr>
              <w:t>/</w:t>
            </w:r>
            <w:r>
              <w:rPr>
                <w:b/>
                <w:bCs/>
                <w:sz w:val="24"/>
                <w:szCs w:val="24"/>
              </w:rPr>
              <w:t>2</w:t>
            </w:r>
          </w:p>
        </w:tc>
        <w:tc>
          <w:tcPr>
            <w:tcW w:w="600" w:type="pct"/>
            <w:vMerge w:val="restart"/>
            <w:shd w:val="clear" w:color="auto" w:fill="auto"/>
          </w:tcPr>
          <w:p w:rsidR="00627E88" w:rsidRPr="00284B87" w:rsidRDefault="00627E88" w:rsidP="00627E88">
            <w:pPr>
              <w:jc w:val="center"/>
              <w:rPr>
                <w:bCs/>
                <w:iCs/>
                <w:sz w:val="24"/>
                <w:szCs w:val="24"/>
              </w:rPr>
            </w:pPr>
            <w:r>
              <w:rPr>
                <w:bCs/>
                <w:iCs/>
                <w:sz w:val="24"/>
                <w:szCs w:val="24"/>
              </w:rPr>
              <w:t xml:space="preserve">ОК 04, </w:t>
            </w:r>
            <w:r w:rsidRPr="00284B87">
              <w:rPr>
                <w:bCs/>
                <w:iCs/>
                <w:sz w:val="24"/>
                <w:szCs w:val="24"/>
              </w:rPr>
              <w:t>ОК 07</w:t>
            </w:r>
          </w:p>
          <w:p w:rsidR="00627E88" w:rsidRPr="00284B87" w:rsidRDefault="00627E88" w:rsidP="00627E88">
            <w:pPr>
              <w:suppressAutoHyphens/>
              <w:rPr>
                <w:iCs/>
                <w:sz w:val="24"/>
                <w:szCs w:val="24"/>
              </w:rPr>
            </w:pPr>
            <w:r w:rsidRPr="00284B87">
              <w:rPr>
                <w:iCs/>
                <w:sz w:val="24"/>
                <w:szCs w:val="24"/>
              </w:rPr>
              <w:t>ПК 1.1</w:t>
            </w:r>
            <w:r>
              <w:rPr>
                <w:iCs/>
                <w:sz w:val="24"/>
                <w:szCs w:val="24"/>
              </w:rPr>
              <w:t xml:space="preserve">, </w:t>
            </w:r>
            <w:r w:rsidRPr="00284B87">
              <w:rPr>
                <w:iCs/>
                <w:sz w:val="24"/>
                <w:szCs w:val="24"/>
              </w:rPr>
              <w:t>ПК 1.2</w:t>
            </w:r>
          </w:p>
          <w:p w:rsidR="00627E88" w:rsidRPr="00284B87" w:rsidRDefault="00627E88" w:rsidP="00627E88">
            <w:pPr>
              <w:suppressAutoHyphens/>
              <w:rPr>
                <w:iCs/>
                <w:sz w:val="24"/>
                <w:szCs w:val="24"/>
              </w:rPr>
            </w:pPr>
            <w:r w:rsidRPr="00284B87">
              <w:rPr>
                <w:iCs/>
                <w:sz w:val="24"/>
                <w:szCs w:val="24"/>
              </w:rPr>
              <w:t>ПК 2.1</w:t>
            </w:r>
            <w:r>
              <w:rPr>
                <w:iCs/>
                <w:sz w:val="24"/>
                <w:szCs w:val="24"/>
              </w:rPr>
              <w:t>,</w:t>
            </w:r>
            <w:r w:rsidRPr="00284B87">
              <w:rPr>
                <w:iCs/>
                <w:sz w:val="24"/>
                <w:szCs w:val="24"/>
              </w:rPr>
              <w:t>ПК 2.2</w:t>
            </w:r>
          </w:p>
          <w:p w:rsidR="005810B9" w:rsidRPr="002F7AAF" w:rsidRDefault="00627E88" w:rsidP="00627E88">
            <w:pPr>
              <w:rPr>
                <w:bCs/>
                <w:color w:val="FF0000"/>
                <w:sz w:val="24"/>
                <w:szCs w:val="24"/>
              </w:rPr>
            </w:pPr>
            <w:r w:rsidRPr="00284B87">
              <w:rPr>
                <w:iCs/>
                <w:sz w:val="24"/>
                <w:szCs w:val="24"/>
              </w:rPr>
              <w:t>ПК 3.1</w:t>
            </w:r>
            <w:r>
              <w:rPr>
                <w:iCs/>
                <w:sz w:val="24"/>
                <w:szCs w:val="24"/>
              </w:rPr>
              <w:t>,</w:t>
            </w:r>
            <w:r w:rsidRPr="00284B87">
              <w:rPr>
                <w:iCs/>
                <w:sz w:val="24"/>
                <w:szCs w:val="24"/>
              </w:rPr>
              <w:t>ПК 3.2</w:t>
            </w: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Pr="003174EC" w:rsidRDefault="006555AF" w:rsidP="00A92428">
            <w:pPr>
              <w:jc w:val="both"/>
              <w:rPr>
                <w:sz w:val="24"/>
                <w:szCs w:val="24"/>
              </w:rPr>
            </w:pPr>
            <w:r w:rsidRPr="00284B87">
              <w:rPr>
                <w:bCs/>
                <w:sz w:val="24"/>
                <w:szCs w:val="24"/>
              </w:rPr>
              <w:t xml:space="preserve">Трансформация предприятия в </w:t>
            </w:r>
            <w:proofErr w:type="gramStart"/>
            <w:r w:rsidRPr="00284B87">
              <w:rPr>
                <w:bCs/>
                <w:sz w:val="24"/>
                <w:szCs w:val="24"/>
              </w:rPr>
              <w:t>бережливое</w:t>
            </w:r>
            <w:proofErr w:type="gramEnd"/>
            <w:r w:rsidRPr="00284B87">
              <w:rPr>
                <w:bCs/>
                <w:sz w:val="24"/>
                <w:szCs w:val="24"/>
              </w:rPr>
              <w:t xml:space="preserve">. </w:t>
            </w:r>
            <w:r w:rsidRPr="00284B87">
              <w:rPr>
                <w:sz w:val="24"/>
                <w:szCs w:val="24"/>
              </w:rPr>
              <w:t>Необратимость изменений</w:t>
            </w:r>
          </w:p>
        </w:tc>
        <w:tc>
          <w:tcPr>
            <w:tcW w:w="570" w:type="pct"/>
            <w:shd w:val="clear" w:color="auto" w:fill="auto"/>
          </w:tcPr>
          <w:p w:rsidR="005810B9" w:rsidRDefault="005810B9" w:rsidP="00A92428">
            <w:pPr>
              <w:jc w:val="center"/>
              <w:rPr>
                <w:bCs/>
                <w:sz w:val="24"/>
                <w:szCs w:val="24"/>
              </w:rPr>
            </w:pPr>
            <w:r>
              <w:rPr>
                <w:bCs/>
                <w:sz w:val="24"/>
                <w:szCs w:val="24"/>
              </w:rPr>
              <w:t>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6555AF">
            <w:pPr>
              <w:jc w:val="both"/>
              <w:rPr>
                <w:spacing w:val="-8"/>
                <w:sz w:val="24"/>
                <w:szCs w:val="24"/>
              </w:rPr>
            </w:pPr>
            <w:r w:rsidRPr="002F7AAF">
              <w:rPr>
                <w:b/>
                <w:bCs/>
                <w:sz w:val="24"/>
                <w:szCs w:val="24"/>
              </w:rPr>
              <w:t>В том числе практическ</w:t>
            </w:r>
            <w:r w:rsidR="006555AF">
              <w:rPr>
                <w:b/>
                <w:bCs/>
                <w:sz w:val="24"/>
                <w:szCs w:val="24"/>
              </w:rPr>
              <w:t>ое</w:t>
            </w:r>
            <w:r w:rsidRPr="002F7AAF">
              <w:rPr>
                <w:b/>
                <w:bCs/>
                <w:sz w:val="24"/>
                <w:szCs w:val="24"/>
              </w:rPr>
              <w:t xml:space="preserve"> заняти</w:t>
            </w:r>
            <w:r w:rsidR="006555AF">
              <w:rPr>
                <w:b/>
                <w:bCs/>
                <w:sz w:val="24"/>
                <w:szCs w:val="24"/>
              </w:rPr>
              <w:t>е</w:t>
            </w:r>
            <w:r>
              <w:rPr>
                <w:b/>
                <w:bCs/>
                <w:sz w:val="24"/>
                <w:szCs w:val="24"/>
              </w:rPr>
              <w:t xml:space="preserve"> (в форме практической подготовки)</w:t>
            </w:r>
          </w:p>
        </w:tc>
        <w:tc>
          <w:tcPr>
            <w:tcW w:w="570" w:type="pct"/>
            <w:shd w:val="clear" w:color="auto" w:fill="auto"/>
          </w:tcPr>
          <w:p w:rsidR="005810B9" w:rsidRPr="003E1D3F" w:rsidRDefault="006555AF" w:rsidP="006555AF">
            <w:pPr>
              <w:jc w:val="center"/>
              <w:rPr>
                <w:b/>
                <w:bCs/>
                <w:sz w:val="24"/>
                <w:szCs w:val="24"/>
              </w:rPr>
            </w:pPr>
            <w:r>
              <w:rPr>
                <w:b/>
                <w:bCs/>
                <w:sz w:val="24"/>
                <w:szCs w:val="24"/>
              </w:rPr>
              <w:t>2</w:t>
            </w:r>
            <w:r w:rsidR="005810B9">
              <w:rPr>
                <w:b/>
                <w:bCs/>
                <w:sz w:val="24"/>
                <w:szCs w:val="24"/>
              </w:rPr>
              <w:t>/</w:t>
            </w:r>
            <w:r>
              <w:rPr>
                <w:b/>
                <w:bCs/>
                <w:sz w:val="24"/>
                <w:szCs w:val="24"/>
              </w:rPr>
              <w:t>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6555AF" w:rsidP="00A92428">
            <w:pPr>
              <w:jc w:val="both"/>
              <w:rPr>
                <w:spacing w:val="-8"/>
                <w:sz w:val="24"/>
                <w:szCs w:val="24"/>
              </w:rPr>
            </w:pPr>
            <w:r w:rsidRPr="00284B87">
              <w:rPr>
                <w:sz w:val="24"/>
                <w:szCs w:val="24"/>
              </w:rPr>
              <w:t>Разработка мини-проекта «Бережливое производство в профессиональной сфере»</w:t>
            </w:r>
          </w:p>
        </w:tc>
        <w:tc>
          <w:tcPr>
            <w:tcW w:w="570" w:type="pct"/>
            <w:shd w:val="clear" w:color="auto" w:fill="auto"/>
          </w:tcPr>
          <w:p w:rsidR="005810B9" w:rsidRDefault="005810B9" w:rsidP="00A92428">
            <w:pPr>
              <w:jc w:val="center"/>
              <w:rPr>
                <w:bCs/>
                <w:sz w:val="24"/>
                <w:szCs w:val="24"/>
              </w:rPr>
            </w:pPr>
            <w:r>
              <w:rPr>
                <w:bCs/>
                <w:sz w:val="24"/>
                <w:szCs w:val="24"/>
              </w:rPr>
              <w:t>2/2</w:t>
            </w:r>
          </w:p>
        </w:tc>
        <w:tc>
          <w:tcPr>
            <w:tcW w:w="600" w:type="pct"/>
            <w:vMerge/>
            <w:shd w:val="clear" w:color="auto" w:fill="auto"/>
          </w:tcPr>
          <w:p w:rsidR="005810B9" w:rsidRPr="002F7AAF" w:rsidRDefault="005810B9" w:rsidP="00A92428">
            <w:pPr>
              <w:rPr>
                <w:bCs/>
                <w:color w:val="FF0000"/>
                <w:sz w:val="24"/>
                <w:szCs w:val="24"/>
              </w:rPr>
            </w:pPr>
          </w:p>
        </w:tc>
      </w:tr>
      <w:tr w:rsidR="008113BF" w:rsidRPr="002F7AAF" w:rsidTr="00627E88">
        <w:trPr>
          <w:trHeight w:val="20"/>
        </w:trPr>
        <w:tc>
          <w:tcPr>
            <w:tcW w:w="840" w:type="pct"/>
            <w:shd w:val="clear" w:color="auto" w:fill="auto"/>
          </w:tcPr>
          <w:p w:rsidR="00A7543E" w:rsidRDefault="008113BF" w:rsidP="00A92428">
            <w:pPr>
              <w:rPr>
                <w:b/>
                <w:bCs/>
                <w:sz w:val="24"/>
                <w:szCs w:val="24"/>
              </w:rPr>
            </w:pPr>
            <w:r>
              <w:rPr>
                <w:b/>
                <w:bCs/>
                <w:sz w:val="24"/>
                <w:szCs w:val="24"/>
              </w:rPr>
              <w:lastRenderedPageBreak/>
              <w:t xml:space="preserve">Раздел 2 </w:t>
            </w:r>
          </w:p>
          <w:p w:rsidR="008113BF" w:rsidRPr="002F7AAF" w:rsidRDefault="006555AF" w:rsidP="006555AF">
            <w:pPr>
              <w:jc w:val="both"/>
              <w:rPr>
                <w:b/>
                <w:bCs/>
                <w:sz w:val="24"/>
                <w:szCs w:val="24"/>
              </w:rPr>
            </w:pPr>
            <w:r w:rsidRPr="00284B87">
              <w:rPr>
                <w:b/>
                <w:bCs/>
                <w:sz w:val="24"/>
                <w:szCs w:val="24"/>
              </w:rPr>
              <w:t>Правовые, нормативные и организационные основы экологической безопасности и ресурсосбережения</w:t>
            </w:r>
          </w:p>
        </w:tc>
        <w:tc>
          <w:tcPr>
            <w:tcW w:w="2990" w:type="pct"/>
            <w:shd w:val="clear" w:color="auto" w:fill="auto"/>
          </w:tcPr>
          <w:p w:rsidR="008113BF" w:rsidRDefault="008113BF" w:rsidP="00A92428">
            <w:pPr>
              <w:jc w:val="both"/>
              <w:rPr>
                <w:spacing w:val="-8"/>
                <w:sz w:val="24"/>
                <w:szCs w:val="24"/>
              </w:rPr>
            </w:pPr>
          </w:p>
        </w:tc>
        <w:tc>
          <w:tcPr>
            <w:tcW w:w="570" w:type="pct"/>
            <w:shd w:val="clear" w:color="auto" w:fill="auto"/>
          </w:tcPr>
          <w:p w:rsidR="008113BF" w:rsidRDefault="008113BF" w:rsidP="00A92428">
            <w:pPr>
              <w:jc w:val="center"/>
              <w:rPr>
                <w:bCs/>
                <w:sz w:val="24"/>
                <w:szCs w:val="24"/>
              </w:rPr>
            </w:pPr>
          </w:p>
          <w:p w:rsidR="00A7543E" w:rsidRPr="00A7543E" w:rsidRDefault="00035BB7" w:rsidP="00FE368E">
            <w:pPr>
              <w:jc w:val="center"/>
              <w:rPr>
                <w:b/>
                <w:bCs/>
                <w:sz w:val="24"/>
                <w:szCs w:val="24"/>
              </w:rPr>
            </w:pPr>
            <w:r>
              <w:rPr>
                <w:b/>
                <w:bCs/>
                <w:sz w:val="24"/>
                <w:szCs w:val="24"/>
              </w:rPr>
              <w:t>1</w:t>
            </w:r>
            <w:r w:rsidR="00FE368E">
              <w:rPr>
                <w:b/>
                <w:bCs/>
                <w:sz w:val="24"/>
                <w:szCs w:val="24"/>
              </w:rPr>
              <w:t>6</w:t>
            </w:r>
            <w:r w:rsidR="00A7543E" w:rsidRPr="00A7543E">
              <w:rPr>
                <w:b/>
                <w:bCs/>
                <w:sz w:val="24"/>
                <w:szCs w:val="24"/>
              </w:rPr>
              <w:t>/4</w:t>
            </w:r>
          </w:p>
        </w:tc>
        <w:tc>
          <w:tcPr>
            <w:tcW w:w="600" w:type="pct"/>
            <w:shd w:val="clear" w:color="auto" w:fill="auto"/>
          </w:tcPr>
          <w:p w:rsidR="008113BF" w:rsidRPr="002F7AAF" w:rsidRDefault="008113BF" w:rsidP="00A92428">
            <w:pPr>
              <w:rPr>
                <w:bCs/>
                <w:color w:val="FF0000"/>
                <w:sz w:val="24"/>
                <w:szCs w:val="24"/>
              </w:rPr>
            </w:pPr>
          </w:p>
        </w:tc>
      </w:tr>
      <w:tr w:rsidR="005810B9" w:rsidRPr="002F7AAF" w:rsidTr="00627E88">
        <w:trPr>
          <w:trHeight w:val="20"/>
        </w:trPr>
        <w:tc>
          <w:tcPr>
            <w:tcW w:w="840" w:type="pct"/>
            <w:vMerge w:val="restart"/>
            <w:shd w:val="clear" w:color="auto" w:fill="auto"/>
          </w:tcPr>
          <w:p w:rsidR="005810B9" w:rsidRDefault="005810B9" w:rsidP="00A92428">
            <w:pPr>
              <w:rPr>
                <w:b/>
                <w:bCs/>
                <w:sz w:val="24"/>
                <w:szCs w:val="24"/>
              </w:rPr>
            </w:pPr>
            <w:r>
              <w:rPr>
                <w:b/>
                <w:bCs/>
                <w:sz w:val="24"/>
                <w:szCs w:val="24"/>
              </w:rPr>
              <w:t xml:space="preserve">Тема 2.1 </w:t>
            </w:r>
          </w:p>
          <w:p w:rsidR="005810B9" w:rsidRPr="007952F5" w:rsidRDefault="006555AF" w:rsidP="00A92428">
            <w:pPr>
              <w:rPr>
                <w:bCs/>
                <w:sz w:val="24"/>
                <w:szCs w:val="24"/>
              </w:rPr>
            </w:pPr>
            <w:r w:rsidRPr="00284B87">
              <w:rPr>
                <w:sz w:val="24"/>
                <w:szCs w:val="24"/>
              </w:rPr>
              <w:t>Охрана окружающей среды</w:t>
            </w:r>
            <w:r>
              <w:rPr>
                <w:sz w:val="24"/>
                <w:szCs w:val="24"/>
              </w:rPr>
              <w:t xml:space="preserve">. </w:t>
            </w:r>
            <w:r w:rsidRPr="00284B87">
              <w:rPr>
                <w:sz w:val="24"/>
                <w:szCs w:val="24"/>
              </w:rPr>
              <w:t xml:space="preserve"> Контроль и надзор в области охраны окружающей среды</w:t>
            </w:r>
            <w:r>
              <w:rPr>
                <w:sz w:val="24"/>
                <w:szCs w:val="24"/>
              </w:rPr>
              <w:t>.</w:t>
            </w:r>
          </w:p>
        </w:tc>
        <w:tc>
          <w:tcPr>
            <w:tcW w:w="2990" w:type="pct"/>
            <w:shd w:val="clear" w:color="auto" w:fill="auto"/>
          </w:tcPr>
          <w:p w:rsidR="005810B9" w:rsidRDefault="005810B9" w:rsidP="00A92428">
            <w:pPr>
              <w:jc w:val="both"/>
              <w:rPr>
                <w:spacing w:val="-8"/>
                <w:sz w:val="24"/>
                <w:szCs w:val="24"/>
              </w:rPr>
            </w:pPr>
            <w:r w:rsidRPr="002F7AAF">
              <w:rPr>
                <w:b/>
                <w:bCs/>
                <w:sz w:val="24"/>
                <w:szCs w:val="24"/>
              </w:rPr>
              <w:t>Содержание учебного материала</w:t>
            </w:r>
          </w:p>
        </w:tc>
        <w:tc>
          <w:tcPr>
            <w:tcW w:w="570" w:type="pct"/>
            <w:shd w:val="clear" w:color="auto" w:fill="auto"/>
          </w:tcPr>
          <w:p w:rsidR="005810B9" w:rsidRPr="00A7543E" w:rsidRDefault="005810B9" w:rsidP="006555AF">
            <w:pPr>
              <w:jc w:val="center"/>
              <w:rPr>
                <w:b/>
                <w:bCs/>
                <w:sz w:val="24"/>
                <w:szCs w:val="24"/>
              </w:rPr>
            </w:pPr>
            <w:r w:rsidRPr="00A7543E">
              <w:rPr>
                <w:b/>
                <w:bCs/>
                <w:sz w:val="24"/>
                <w:szCs w:val="24"/>
              </w:rPr>
              <w:t>4/</w:t>
            </w:r>
            <w:r w:rsidR="006555AF">
              <w:rPr>
                <w:b/>
                <w:bCs/>
                <w:sz w:val="24"/>
                <w:szCs w:val="24"/>
              </w:rPr>
              <w:t>2</w:t>
            </w:r>
          </w:p>
        </w:tc>
        <w:tc>
          <w:tcPr>
            <w:tcW w:w="600" w:type="pct"/>
            <w:vMerge w:val="restart"/>
            <w:shd w:val="clear" w:color="auto" w:fill="auto"/>
          </w:tcPr>
          <w:p w:rsidR="00627E88" w:rsidRPr="00284B87" w:rsidRDefault="00627E88" w:rsidP="00627E88">
            <w:pPr>
              <w:jc w:val="center"/>
              <w:rPr>
                <w:bCs/>
                <w:iCs/>
                <w:sz w:val="24"/>
                <w:szCs w:val="24"/>
              </w:rPr>
            </w:pPr>
            <w:r>
              <w:rPr>
                <w:bCs/>
                <w:iCs/>
                <w:sz w:val="24"/>
                <w:szCs w:val="24"/>
              </w:rPr>
              <w:t xml:space="preserve">ОК 04, </w:t>
            </w:r>
            <w:r w:rsidRPr="00284B87">
              <w:rPr>
                <w:bCs/>
                <w:iCs/>
                <w:sz w:val="24"/>
                <w:szCs w:val="24"/>
              </w:rPr>
              <w:t>ОК 07</w:t>
            </w:r>
          </w:p>
          <w:p w:rsidR="00627E88" w:rsidRPr="00284B87" w:rsidRDefault="00627E88" w:rsidP="00627E88">
            <w:pPr>
              <w:suppressAutoHyphens/>
              <w:rPr>
                <w:iCs/>
                <w:sz w:val="24"/>
                <w:szCs w:val="24"/>
              </w:rPr>
            </w:pPr>
            <w:r w:rsidRPr="00284B87">
              <w:rPr>
                <w:iCs/>
                <w:sz w:val="24"/>
                <w:szCs w:val="24"/>
              </w:rPr>
              <w:t>ПК 1.1</w:t>
            </w:r>
            <w:r>
              <w:rPr>
                <w:iCs/>
                <w:sz w:val="24"/>
                <w:szCs w:val="24"/>
              </w:rPr>
              <w:t xml:space="preserve">, </w:t>
            </w:r>
            <w:r w:rsidRPr="00284B87">
              <w:rPr>
                <w:iCs/>
                <w:sz w:val="24"/>
                <w:szCs w:val="24"/>
              </w:rPr>
              <w:t>ПК 1.2</w:t>
            </w:r>
          </w:p>
          <w:p w:rsidR="00627E88" w:rsidRPr="00284B87" w:rsidRDefault="00627E88" w:rsidP="00627E88">
            <w:pPr>
              <w:suppressAutoHyphens/>
              <w:rPr>
                <w:iCs/>
                <w:sz w:val="24"/>
                <w:szCs w:val="24"/>
              </w:rPr>
            </w:pPr>
            <w:r w:rsidRPr="00284B87">
              <w:rPr>
                <w:iCs/>
                <w:sz w:val="24"/>
                <w:szCs w:val="24"/>
              </w:rPr>
              <w:t>ПК 2.1</w:t>
            </w:r>
            <w:r>
              <w:rPr>
                <w:iCs/>
                <w:sz w:val="24"/>
                <w:szCs w:val="24"/>
              </w:rPr>
              <w:t>,</w:t>
            </w:r>
            <w:r w:rsidRPr="00284B87">
              <w:rPr>
                <w:iCs/>
                <w:sz w:val="24"/>
                <w:szCs w:val="24"/>
              </w:rPr>
              <w:t>ПК 2.2</w:t>
            </w:r>
          </w:p>
          <w:p w:rsidR="005810B9" w:rsidRPr="002F7AAF" w:rsidRDefault="00627E88" w:rsidP="00627E88">
            <w:pPr>
              <w:rPr>
                <w:bCs/>
                <w:color w:val="FF0000"/>
                <w:sz w:val="24"/>
                <w:szCs w:val="24"/>
              </w:rPr>
            </w:pPr>
            <w:r w:rsidRPr="00284B87">
              <w:rPr>
                <w:iCs/>
                <w:sz w:val="24"/>
                <w:szCs w:val="24"/>
              </w:rPr>
              <w:t>ПК 3.1</w:t>
            </w:r>
            <w:r>
              <w:rPr>
                <w:iCs/>
                <w:sz w:val="24"/>
                <w:szCs w:val="24"/>
              </w:rPr>
              <w:t>,</w:t>
            </w:r>
            <w:r w:rsidRPr="00284B87">
              <w:rPr>
                <w:iCs/>
                <w:sz w:val="24"/>
                <w:szCs w:val="24"/>
              </w:rPr>
              <w:t>ПК 3.2</w:t>
            </w: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6555AF" w:rsidP="006555AF">
            <w:pPr>
              <w:jc w:val="both"/>
              <w:rPr>
                <w:spacing w:val="-8"/>
                <w:sz w:val="24"/>
                <w:szCs w:val="24"/>
              </w:rPr>
            </w:pPr>
            <w:r w:rsidRPr="00284B87">
              <w:rPr>
                <w:bCs/>
                <w:sz w:val="24"/>
                <w:szCs w:val="24"/>
              </w:rPr>
              <w:t>Экология: понятие, значение. Экологические проблемы, возникающие в процессе производственной деятельности.</w:t>
            </w:r>
            <w:r>
              <w:rPr>
                <w:bCs/>
                <w:sz w:val="24"/>
                <w:szCs w:val="24"/>
              </w:rPr>
              <w:t xml:space="preserve"> </w:t>
            </w:r>
            <w:r w:rsidRPr="00284B87">
              <w:rPr>
                <w:bCs/>
                <w:sz w:val="24"/>
                <w:szCs w:val="24"/>
              </w:rPr>
              <w:t>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 Экологический мониторинг объектов производства и окружающей среды. Профилактические мероприятия по охране окружающей среды.</w:t>
            </w:r>
            <w:r>
              <w:rPr>
                <w:bCs/>
                <w:sz w:val="24"/>
                <w:szCs w:val="24"/>
              </w:rPr>
              <w:t xml:space="preserve"> </w:t>
            </w:r>
            <w:r w:rsidRPr="00284B87">
              <w:rPr>
                <w:sz w:val="24"/>
                <w:szCs w:val="24"/>
              </w:rPr>
              <w:t>Учет климатических условий региона в профессиональной деятельности</w:t>
            </w:r>
            <w:r w:rsidR="005810B9" w:rsidRPr="00284B87">
              <w:rPr>
                <w:bCs/>
                <w:sz w:val="24"/>
                <w:szCs w:val="24"/>
              </w:rPr>
              <w:t>.</w:t>
            </w:r>
          </w:p>
        </w:tc>
        <w:tc>
          <w:tcPr>
            <w:tcW w:w="570" w:type="pct"/>
            <w:shd w:val="clear" w:color="auto" w:fill="auto"/>
          </w:tcPr>
          <w:p w:rsidR="005810B9" w:rsidRDefault="006555AF" w:rsidP="00A92428">
            <w:pPr>
              <w:jc w:val="center"/>
              <w:rPr>
                <w:bCs/>
                <w:sz w:val="24"/>
                <w:szCs w:val="24"/>
              </w:rPr>
            </w:pPr>
            <w:r>
              <w:rPr>
                <w:bCs/>
                <w:sz w:val="24"/>
                <w:szCs w:val="24"/>
              </w:rPr>
              <w:t>1</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6555AF" w:rsidP="006555AF">
            <w:pPr>
              <w:jc w:val="both"/>
              <w:rPr>
                <w:spacing w:val="-8"/>
                <w:sz w:val="24"/>
                <w:szCs w:val="24"/>
              </w:rPr>
            </w:pPr>
            <w:r w:rsidRPr="00284B87">
              <w:rPr>
                <w:bCs/>
                <w:sz w:val="24"/>
                <w:szCs w:val="24"/>
              </w:rPr>
              <w:t>Нормирование в области охраны окружающей среды. Оценка качества окружающей среды. Принципы, методы и средства защиты окружающей среды от загрязнения. Утилизация и захоронение отходов. Осуществление контроля и надзора в области охраны окружающей среды. Ответственность за экологические правонарушения. Мониторинг в области охраны окружающей среды. Экологическая экспертиза. Международное сотрудничество в области экологии</w:t>
            </w:r>
          </w:p>
        </w:tc>
        <w:tc>
          <w:tcPr>
            <w:tcW w:w="570" w:type="pct"/>
            <w:shd w:val="clear" w:color="auto" w:fill="auto"/>
          </w:tcPr>
          <w:p w:rsidR="005810B9" w:rsidRDefault="006555AF" w:rsidP="00A92428">
            <w:pPr>
              <w:jc w:val="center"/>
              <w:rPr>
                <w:bCs/>
                <w:sz w:val="24"/>
                <w:szCs w:val="24"/>
              </w:rPr>
            </w:pPr>
            <w:r>
              <w:rPr>
                <w:bCs/>
                <w:sz w:val="24"/>
                <w:szCs w:val="24"/>
              </w:rPr>
              <w:t>1</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5810B9" w:rsidP="006555AF">
            <w:pPr>
              <w:jc w:val="both"/>
              <w:rPr>
                <w:spacing w:val="-8"/>
                <w:sz w:val="24"/>
                <w:szCs w:val="24"/>
              </w:rPr>
            </w:pPr>
            <w:r w:rsidRPr="002F7AAF">
              <w:rPr>
                <w:b/>
                <w:bCs/>
                <w:sz w:val="24"/>
                <w:szCs w:val="24"/>
              </w:rPr>
              <w:t>В том числе практическ</w:t>
            </w:r>
            <w:r w:rsidR="006555AF">
              <w:rPr>
                <w:b/>
                <w:bCs/>
                <w:sz w:val="24"/>
                <w:szCs w:val="24"/>
              </w:rPr>
              <w:t>ое</w:t>
            </w:r>
            <w:r w:rsidRPr="002F7AAF">
              <w:rPr>
                <w:b/>
                <w:bCs/>
                <w:sz w:val="24"/>
                <w:szCs w:val="24"/>
              </w:rPr>
              <w:t xml:space="preserve"> </w:t>
            </w:r>
            <w:r>
              <w:rPr>
                <w:b/>
                <w:bCs/>
                <w:sz w:val="24"/>
                <w:szCs w:val="24"/>
              </w:rPr>
              <w:t>заняти</w:t>
            </w:r>
            <w:r w:rsidR="006555AF">
              <w:rPr>
                <w:b/>
                <w:bCs/>
                <w:sz w:val="24"/>
                <w:szCs w:val="24"/>
              </w:rPr>
              <w:t>е</w:t>
            </w:r>
            <w:r>
              <w:rPr>
                <w:b/>
                <w:bCs/>
                <w:sz w:val="24"/>
                <w:szCs w:val="24"/>
              </w:rPr>
              <w:t xml:space="preserve"> (в форме практической подготовки)</w:t>
            </w:r>
          </w:p>
        </w:tc>
        <w:tc>
          <w:tcPr>
            <w:tcW w:w="570" w:type="pct"/>
            <w:shd w:val="clear" w:color="auto" w:fill="auto"/>
          </w:tcPr>
          <w:p w:rsidR="005810B9" w:rsidRPr="003E1D3F" w:rsidRDefault="005810B9" w:rsidP="00A92428">
            <w:pPr>
              <w:jc w:val="center"/>
              <w:rPr>
                <w:b/>
                <w:bCs/>
                <w:sz w:val="24"/>
                <w:szCs w:val="24"/>
              </w:rPr>
            </w:pPr>
            <w:r w:rsidRPr="003E1D3F">
              <w:rPr>
                <w:b/>
                <w:bCs/>
                <w:sz w:val="24"/>
                <w:szCs w:val="24"/>
              </w:rPr>
              <w:t>2</w:t>
            </w:r>
            <w:r>
              <w:rPr>
                <w:b/>
                <w:bCs/>
                <w:sz w:val="24"/>
                <w:szCs w:val="24"/>
              </w:rPr>
              <w:t>/2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6555AF" w:rsidP="00A92428">
            <w:pPr>
              <w:jc w:val="both"/>
              <w:rPr>
                <w:spacing w:val="-8"/>
                <w:sz w:val="24"/>
                <w:szCs w:val="24"/>
              </w:rPr>
            </w:pPr>
            <w:r w:rsidRPr="00284B87">
              <w:rPr>
                <w:bCs/>
                <w:sz w:val="24"/>
                <w:szCs w:val="24"/>
              </w:rPr>
              <w:t xml:space="preserve">Разработка мини-проекта «Составление экологического паспорта организации. </w:t>
            </w:r>
            <w:r w:rsidRPr="00284B87">
              <w:rPr>
                <w:sz w:val="24"/>
                <w:szCs w:val="24"/>
              </w:rPr>
              <w:t>Разработка рекомендаций по организации профессиональной деятельности с учетом знаний об изменении климатических условий региона»</w:t>
            </w:r>
          </w:p>
        </w:tc>
        <w:tc>
          <w:tcPr>
            <w:tcW w:w="570" w:type="pct"/>
            <w:shd w:val="clear" w:color="auto" w:fill="auto"/>
          </w:tcPr>
          <w:p w:rsidR="005810B9" w:rsidRDefault="005810B9" w:rsidP="00A92428">
            <w:pPr>
              <w:jc w:val="center"/>
              <w:rPr>
                <w:bCs/>
                <w:sz w:val="24"/>
                <w:szCs w:val="24"/>
              </w:rPr>
            </w:pPr>
            <w:r>
              <w:rPr>
                <w:bCs/>
                <w:sz w:val="24"/>
                <w:szCs w:val="24"/>
              </w:rPr>
              <w:t>2/2</w:t>
            </w:r>
          </w:p>
        </w:tc>
        <w:tc>
          <w:tcPr>
            <w:tcW w:w="600" w:type="pct"/>
            <w:vMerge/>
            <w:shd w:val="clear" w:color="auto" w:fill="auto"/>
          </w:tcPr>
          <w:p w:rsidR="005810B9" w:rsidRPr="002F7AAF" w:rsidRDefault="005810B9" w:rsidP="00A92428">
            <w:pPr>
              <w:rPr>
                <w:bCs/>
                <w:color w:val="FF0000"/>
                <w:sz w:val="24"/>
                <w:szCs w:val="24"/>
              </w:rPr>
            </w:pPr>
          </w:p>
        </w:tc>
      </w:tr>
      <w:tr w:rsidR="005810B9" w:rsidRPr="002F7AAF" w:rsidTr="00627E88">
        <w:trPr>
          <w:trHeight w:val="20"/>
        </w:trPr>
        <w:tc>
          <w:tcPr>
            <w:tcW w:w="840" w:type="pct"/>
            <w:vMerge w:val="restart"/>
            <w:shd w:val="clear" w:color="auto" w:fill="auto"/>
          </w:tcPr>
          <w:p w:rsidR="005810B9" w:rsidRDefault="005810B9" w:rsidP="00A92428">
            <w:pPr>
              <w:rPr>
                <w:b/>
                <w:bCs/>
                <w:sz w:val="24"/>
                <w:szCs w:val="24"/>
              </w:rPr>
            </w:pPr>
            <w:r>
              <w:rPr>
                <w:b/>
                <w:bCs/>
                <w:sz w:val="24"/>
                <w:szCs w:val="24"/>
              </w:rPr>
              <w:t>Тема 2.2</w:t>
            </w:r>
          </w:p>
          <w:p w:rsidR="005810B9" w:rsidRPr="001B6C11" w:rsidRDefault="006555AF" w:rsidP="00A92428">
            <w:pPr>
              <w:rPr>
                <w:bCs/>
                <w:sz w:val="24"/>
                <w:szCs w:val="24"/>
              </w:rPr>
            </w:pPr>
            <w:r w:rsidRPr="00284B87">
              <w:rPr>
                <w:sz w:val="24"/>
                <w:szCs w:val="24"/>
              </w:rPr>
              <w:t>Методы и средства защиты от воздействия негативных факторов и вредных и опасных производственных факторов</w:t>
            </w:r>
            <w:r>
              <w:rPr>
                <w:sz w:val="24"/>
                <w:szCs w:val="24"/>
              </w:rPr>
              <w:t>.</w:t>
            </w:r>
          </w:p>
        </w:tc>
        <w:tc>
          <w:tcPr>
            <w:tcW w:w="2990" w:type="pct"/>
            <w:shd w:val="clear" w:color="auto" w:fill="auto"/>
          </w:tcPr>
          <w:p w:rsidR="005810B9" w:rsidRDefault="005810B9" w:rsidP="00A92428">
            <w:pPr>
              <w:jc w:val="both"/>
              <w:rPr>
                <w:spacing w:val="-8"/>
                <w:sz w:val="24"/>
                <w:szCs w:val="24"/>
              </w:rPr>
            </w:pPr>
            <w:r w:rsidRPr="002F7AAF">
              <w:rPr>
                <w:b/>
                <w:bCs/>
                <w:sz w:val="24"/>
                <w:szCs w:val="24"/>
              </w:rPr>
              <w:t>Содержание учебного материала</w:t>
            </w:r>
          </w:p>
        </w:tc>
        <w:tc>
          <w:tcPr>
            <w:tcW w:w="570" w:type="pct"/>
            <w:shd w:val="clear" w:color="auto" w:fill="auto"/>
          </w:tcPr>
          <w:p w:rsidR="005810B9" w:rsidRPr="00CD679F" w:rsidRDefault="00A4659B" w:rsidP="006555AF">
            <w:pPr>
              <w:jc w:val="center"/>
              <w:rPr>
                <w:b/>
                <w:bCs/>
                <w:sz w:val="24"/>
                <w:szCs w:val="24"/>
              </w:rPr>
            </w:pPr>
            <w:r>
              <w:rPr>
                <w:b/>
                <w:bCs/>
                <w:sz w:val="24"/>
                <w:szCs w:val="24"/>
              </w:rPr>
              <w:t>2</w:t>
            </w:r>
          </w:p>
        </w:tc>
        <w:tc>
          <w:tcPr>
            <w:tcW w:w="600" w:type="pct"/>
            <w:vMerge w:val="restart"/>
            <w:shd w:val="clear" w:color="auto" w:fill="auto"/>
          </w:tcPr>
          <w:p w:rsidR="00627E88" w:rsidRPr="00284B87" w:rsidRDefault="00627E88" w:rsidP="00627E88">
            <w:pPr>
              <w:jc w:val="center"/>
              <w:rPr>
                <w:bCs/>
                <w:iCs/>
                <w:sz w:val="24"/>
                <w:szCs w:val="24"/>
              </w:rPr>
            </w:pPr>
            <w:r>
              <w:rPr>
                <w:bCs/>
                <w:iCs/>
                <w:sz w:val="24"/>
                <w:szCs w:val="24"/>
              </w:rPr>
              <w:t xml:space="preserve">ОК 04, </w:t>
            </w:r>
            <w:r w:rsidRPr="00284B87">
              <w:rPr>
                <w:bCs/>
                <w:iCs/>
                <w:sz w:val="24"/>
                <w:szCs w:val="24"/>
              </w:rPr>
              <w:t>ОК 07</w:t>
            </w:r>
          </w:p>
          <w:p w:rsidR="00627E88" w:rsidRPr="00284B87" w:rsidRDefault="00627E88" w:rsidP="00627E88">
            <w:pPr>
              <w:suppressAutoHyphens/>
              <w:rPr>
                <w:iCs/>
                <w:sz w:val="24"/>
                <w:szCs w:val="24"/>
              </w:rPr>
            </w:pPr>
            <w:r w:rsidRPr="00284B87">
              <w:rPr>
                <w:iCs/>
                <w:sz w:val="24"/>
                <w:szCs w:val="24"/>
              </w:rPr>
              <w:t>ПК 1.1</w:t>
            </w:r>
            <w:r>
              <w:rPr>
                <w:iCs/>
                <w:sz w:val="24"/>
                <w:szCs w:val="24"/>
              </w:rPr>
              <w:t xml:space="preserve">, </w:t>
            </w:r>
            <w:r w:rsidRPr="00284B87">
              <w:rPr>
                <w:iCs/>
                <w:sz w:val="24"/>
                <w:szCs w:val="24"/>
              </w:rPr>
              <w:t>ПК 1.2</w:t>
            </w:r>
          </w:p>
          <w:p w:rsidR="00627E88" w:rsidRPr="00284B87" w:rsidRDefault="00627E88" w:rsidP="00627E88">
            <w:pPr>
              <w:suppressAutoHyphens/>
              <w:rPr>
                <w:iCs/>
                <w:sz w:val="24"/>
                <w:szCs w:val="24"/>
              </w:rPr>
            </w:pPr>
            <w:r w:rsidRPr="00284B87">
              <w:rPr>
                <w:iCs/>
                <w:sz w:val="24"/>
                <w:szCs w:val="24"/>
              </w:rPr>
              <w:t>ПК 2.1</w:t>
            </w:r>
            <w:r>
              <w:rPr>
                <w:iCs/>
                <w:sz w:val="24"/>
                <w:szCs w:val="24"/>
              </w:rPr>
              <w:t>,</w:t>
            </w:r>
            <w:r w:rsidRPr="00284B87">
              <w:rPr>
                <w:iCs/>
                <w:sz w:val="24"/>
                <w:szCs w:val="24"/>
              </w:rPr>
              <w:t>ПК 2.2</w:t>
            </w:r>
          </w:p>
          <w:p w:rsidR="005810B9" w:rsidRPr="002F7AAF" w:rsidRDefault="00627E88" w:rsidP="00627E88">
            <w:pPr>
              <w:rPr>
                <w:bCs/>
                <w:color w:val="FF0000"/>
                <w:sz w:val="24"/>
                <w:szCs w:val="24"/>
              </w:rPr>
            </w:pPr>
            <w:r w:rsidRPr="00284B87">
              <w:rPr>
                <w:iCs/>
                <w:sz w:val="24"/>
                <w:szCs w:val="24"/>
              </w:rPr>
              <w:t>ПК 3.1</w:t>
            </w:r>
            <w:r>
              <w:rPr>
                <w:iCs/>
                <w:sz w:val="24"/>
                <w:szCs w:val="24"/>
              </w:rPr>
              <w:t>,</w:t>
            </w:r>
            <w:r w:rsidRPr="00284B87">
              <w:rPr>
                <w:iCs/>
                <w:sz w:val="24"/>
                <w:szCs w:val="24"/>
              </w:rPr>
              <w:t>ПК 3.2</w:t>
            </w:r>
          </w:p>
        </w:tc>
      </w:tr>
      <w:tr w:rsidR="005810B9" w:rsidRPr="002F7AAF" w:rsidTr="00627E88">
        <w:trPr>
          <w:trHeight w:val="20"/>
        </w:trPr>
        <w:tc>
          <w:tcPr>
            <w:tcW w:w="840" w:type="pct"/>
            <w:vMerge/>
            <w:shd w:val="clear" w:color="auto" w:fill="auto"/>
          </w:tcPr>
          <w:p w:rsidR="005810B9" w:rsidRPr="002F7AAF" w:rsidRDefault="005810B9" w:rsidP="00A92428">
            <w:pPr>
              <w:rPr>
                <w:b/>
                <w:bCs/>
                <w:sz w:val="24"/>
                <w:szCs w:val="24"/>
              </w:rPr>
            </w:pPr>
          </w:p>
        </w:tc>
        <w:tc>
          <w:tcPr>
            <w:tcW w:w="2990" w:type="pct"/>
            <w:shd w:val="clear" w:color="auto" w:fill="auto"/>
          </w:tcPr>
          <w:p w:rsidR="005810B9" w:rsidRDefault="006555AF" w:rsidP="006555AF">
            <w:pPr>
              <w:jc w:val="both"/>
              <w:rPr>
                <w:spacing w:val="-8"/>
                <w:sz w:val="24"/>
                <w:szCs w:val="24"/>
              </w:rPr>
            </w:pPr>
            <w:r w:rsidRPr="00284B87">
              <w:rPr>
                <w:bCs/>
                <w:sz w:val="24"/>
                <w:szCs w:val="24"/>
              </w:rPr>
              <w:t xml:space="preserve">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 Опасные факторы комплексного характера: </w:t>
            </w:r>
            <w:proofErr w:type="spellStart"/>
            <w:r w:rsidRPr="00284B87">
              <w:rPr>
                <w:bCs/>
                <w:sz w:val="24"/>
                <w:szCs w:val="24"/>
              </w:rPr>
              <w:t>взрыво</w:t>
            </w:r>
            <w:proofErr w:type="spellEnd"/>
            <w:r w:rsidR="00A4659B">
              <w:rPr>
                <w:bCs/>
                <w:sz w:val="24"/>
                <w:szCs w:val="24"/>
              </w:rPr>
              <w:t xml:space="preserve"> </w:t>
            </w:r>
            <w:r w:rsidRPr="00284B87">
              <w:rPr>
                <w:bCs/>
                <w:sz w:val="24"/>
                <w:szCs w:val="24"/>
              </w:rPr>
              <w:t xml:space="preserve">- и </w:t>
            </w:r>
            <w:proofErr w:type="spellStart"/>
            <w:r w:rsidRPr="00284B87">
              <w:rPr>
                <w:bCs/>
                <w:sz w:val="24"/>
                <w:szCs w:val="24"/>
              </w:rPr>
              <w:t>пожаробезопасность</w:t>
            </w:r>
            <w:proofErr w:type="spellEnd"/>
            <w:r w:rsidRPr="00284B87">
              <w:rPr>
                <w:bCs/>
                <w:sz w:val="24"/>
                <w:szCs w:val="24"/>
              </w:rPr>
              <w:t>; герметичные системы, находящиеся под давлением; статическое электричество.</w:t>
            </w:r>
            <w:r>
              <w:rPr>
                <w:bCs/>
                <w:sz w:val="24"/>
                <w:szCs w:val="24"/>
              </w:rPr>
              <w:t xml:space="preserve"> </w:t>
            </w:r>
            <w:r w:rsidRPr="00284B87">
              <w:rPr>
                <w:bCs/>
                <w:sz w:val="24"/>
                <w:szCs w:val="24"/>
              </w:rPr>
              <w:t xml:space="preserve">Средства индивидуальной защиты: классификация, основные требования. Основные методы защиты человека от </w:t>
            </w:r>
            <w:r w:rsidRPr="00284B87">
              <w:rPr>
                <w:bCs/>
                <w:sz w:val="24"/>
                <w:szCs w:val="24"/>
              </w:rPr>
              <w:lastRenderedPageBreak/>
              <w:t xml:space="preserve">опасных и вредных производственных факторов. </w:t>
            </w:r>
            <w:proofErr w:type="spellStart"/>
            <w:r w:rsidRPr="00284B87">
              <w:rPr>
                <w:bCs/>
                <w:sz w:val="24"/>
                <w:szCs w:val="24"/>
              </w:rPr>
              <w:t>Экобиозащитная</w:t>
            </w:r>
            <w:proofErr w:type="spellEnd"/>
            <w:r w:rsidRPr="00284B87">
              <w:rPr>
                <w:bCs/>
                <w:sz w:val="24"/>
                <w:szCs w:val="24"/>
              </w:rPr>
              <w:t xml:space="preserve"> техника</w:t>
            </w:r>
            <w:r>
              <w:rPr>
                <w:bCs/>
                <w:sz w:val="24"/>
                <w:szCs w:val="24"/>
              </w:rPr>
              <w:t>.</w:t>
            </w:r>
          </w:p>
        </w:tc>
        <w:tc>
          <w:tcPr>
            <w:tcW w:w="570" w:type="pct"/>
            <w:shd w:val="clear" w:color="auto" w:fill="auto"/>
          </w:tcPr>
          <w:p w:rsidR="005810B9" w:rsidRDefault="005810B9" w:rsidP="00A92428">
            <w:pPr>
              <w:jc w:val="center"/>
              <w:rPr>
                <w:bCs/>
                <w:sz w:val="24"/>
                <w:szCs w:val="24"/>
              </w:rPr>
            </w:pPr>
            <w:r>
              <w:rPr>
                <w:bCs/>
                <w:sz w:val="24"/>
                <w:szCs w:val="24"/>
              </w:rPr>
              <w:lastRenderedPageBreak/>
              <w:t>2</w:t>
            </w:r>
          </w:p>
        </w:tc>
        <w:tc>
          <w:tcPr>
            <w:tcW w:w="600" w:type="pct"/>
            <w:vMerge/>
            <w:shd w:val="clear" w:color="auto" w:fill="auto"/>
          </w:tcPr>
          <w:p w:rsidR="005810B9" w:rsidRPr="002F7AAF" w:rsidRDefault="005810B9" w:rsidP="00A92428">
            <w:pPr>
              <w:rPr>
                <w:bCs/>
                <w:color w:val="FF0000"/>
                <w:sz w:val="24"/>
                <w:szCs w:val="24"/>
              </w:rPr>
            </w:pPr>
          </w:p>
        </w:tc>
      </w:tr>
      <w:tr w:rsidR="00FE368E" w:rsidRPr="002F7AAF" w:rsidTr="00627E88">
        <w:trPr>
          <w:trHeight w:val="20"/>
        </w:trPr>
        <w:tc>
          <w:tcPr>
            <w:tcW w:w="840" w:type="pct"/>
            <w:vMerge w:val="restart"/>
            <w:shd w:val="clear" w:color="auto" w:fill="auto"/>
          </w:tcPr>
          <w:p w:rsidR="00FE368E" w:rsidRDefault="00FE368E" w:rsidP="00A92428">
            <w:pPr>
              <w:rPr>
                <w:b/>
                <w:bCs/>
                <w:sz w:val="24"/>
                <w:szCs w:val="24"/>
              </w:rPr>
            </w:pPr>
            <w:r>
              <w:rPr>
                <w:b/>
                <w:bCs/>
                <w:sz w:val="24"/>
                <w:szCs w:val="24"/>
              </w:rPr>
              <w:lastRenderedPageBreak/>
              <w:t>Тема 2.3</w:t>
            </w:r>
          </w:p>
          <w:p w:rsidR="00FE368E" w:rsidRPr="00B66293" w:rsidRDefault="00FE368E" w:rsidP="00A92428">
            <w:pPr>
              <w:rPr>
                <w:bCs/>
                <w:sz w:val="24"/>
                <w:szCs w:val="24"/>
              </w:rPr>
            </w:pPr>
            <w:r w:rsidRPr="00284B87">
              <w:rPr>
                <w:sz w:val="24"/>
                <w:szCs w:val="24"/>
              </w:rPr>
              <w:t>Ресурсосбережение в организации</w:t>
            </w:r>
          </w:p>
        </w:tc>
        <w:tc>
          <w:tcPr>
            <w:tcW w:w="2990" w:type="pct"/>
            <w:shd w:val="clear" w:color="auto" w:fill="auto"/>
          </w:tcPr>
          <w:p w:rsidR="00FE368E" w:rsidRDefault="00FE368E" w:rsidP="00A92428">
            <w:pPr>
              <w:jc w:val="both"/>
              <w:rPr>
                <w:spacing w:val="-8"/>
                <w:sz w:val="24"/>
                <w:szCs w:val="24"/>
              </w:rPr>
            </w:pPr>
            <w:r w:rsidRPr="002F7AAF">
              <w:rPr>
                <w:b/>
                <w:bCs/>
                <w:sz w:val="24"/>
                <w:szCs w:val="24"/>
              </w:rPr>
              <w:t>Содержание учебного материала</w:t>
            </w:r>
          </w:p>
        </w:tc>
        <w:tc>
          <w:tcPr>
            <w:tcW w:w="570" w:type="pct"/>
            <w:shd w:val="clear" w:color="auto" w:fill="auto"/>
          </w:tcPr>
          <w:p w:rsidR="00FE368E" w:rsidRPr="00CD679F" w:rsidRDefault="00FE368E" w:rsidP="00A92428">
            <w:pPr>
              <w:jc w:val="center"/>
              <w:rPr>
                <w:b/>
                <w:bCs/>
                <w:sz w:val="24"/>
                <w:szCs w:val="24"/>
              </w:rPr>
            </w:pPr>
            <w:r>
              <w:rPr>
                <w:b/>
                <w:bCs/>
                <w:sz w:val="24"/>
                <w:szCs w:val="24"/>
              </w:rPr>
              <w:t>4/2</w:t>
            </w:r>
          </w:p>
        </w:tc>
        <w:tc>
          <w:tcPr>
            <w:tcW w:w="600" w:type="pct"/>
            <w:vMerge w:val="restart"/>
            <w:shd w:val="clear" w:color="auto" w:fill="auto"/>
          </w:tcPr>
          <w:p w:rsidR="00627E88" w:rsidRPr="00284B87" w:rsidRDefault="00627E88" w:rsidP="00627E88">
            <w:pPr>
              <w:jc w:val="center"/>
              <w:rPr>
                <w:bCs/>
                <w:iCs/>
                <w:sz w:val="24"/>
                <w:szCs w:val="24"/>
              </w:rPr>
            </w:pPr>
            <w:r>
              <w:rPr>
                <w:bCs/>
                <w:iCs/>
                <w:sz w:val="24"/>
                <w:szCs w:val="24"/>
              </w:rPr>
              <w:t xml:space="preserve">ОК 04, </w:t>
            </w:r>
            <w:r w:rsidRPr="00284B87">
              <w:rPr>
                <w:bCs/>
                <w:iCs/>
                <w:sz w:val="24"/>
                <w:szCs w:val="24"/>
              </w:rPr>
              <w:t>ОК 07</w:t>
            </w:r>
          </w:p>
          <w:p w:rsidR="00627E88" w:rsidRPr="00284B87" w:rsidRDefault="00627E88" w:rsidP="00627E88">
            <w:pPr>
              <w:suppressAutoHyphens/>
              <w:rPr>
                <w:iCs/>
                <w:sz w:val="24"/>
                <w:szCs w:val="24"/>
              </w:rPr>
            </w:pPr>
            <w:r w:rsidRPr="00284B87">
              <w:rPr>
                <w:iCs/>
                <w:sz w:val="24"/>
                <w:szCs w:val="24"/>
              </w:rPr>
              <w:t>ПК 1.1</w:t>
            </w:r>
            <w:r>
              <w:rPr>
                <w:iCs/>
                <w:sz w:val="24"/>
                <w:szCs w:val="24"/>
              </w:rPr>
              <w:t xml:space="preserve">, </w:t>
            </w:r>
            <w:r w:rsidRPr="00284B87">
              <w:rPr>
                <w:iCs/>
                <w:sz w:val="24"/>
                <w:szCs w:val="24"/>
              </w:rPr>
              <w:t>ПК 1.2</w:t>
            </w:r>
          </w:p>
          <w:p w:rsidR="00627E88" w:rsidRPr="00284B87" w:rsidRDefault="00627E88" w:rsidP="00627E88">
            <w:pPr>
              <w:suppressAutoHyphens/>
              <w:rPr>
                <w:iCs/>
                <w:sz w:val="24"/>
                <w:szCs w:val="24"/>
              </w:rPr>
            </w:pPr>
            <w:r w:rsidRPr="00284B87">
              <w:rPr>
                <w:iCs/>
                <w:sz w:val="24"/>
                <w:szCs w:val="24"/>
              </w:rPr>
              <w:t>ПК 2.1</w:t>
            </w:r>
            <w:r>
              <w:rPr>
                <w:iCs/>
                <w:sz w:val="24"/>
                <w:szCs w:val="24"/>
              </w:rPr>
              <w:t>,</w:t>
            </w:r>
            <w:r w:rsidRPr="00284B87">
              <w:rPr>
                <w:iCs/>
                <w:sz w:val="24"/>
                <w:szCs w:val="24"/>
              </w:rPr>
              <w:t>ПК 2.2</w:t>
            </w:r>
          </w:p>
          <w:p w:rsidR="00FE368E" w:rsidRPr="002F7AAF" w:rsidRDefault="00627E88" w:rsidP="00627E88">
            <w:pPr>
              <w:rPr>
                <w:bCs/>
                <w:color w:val="FF0000"/>
                <w:sz w:val="24"/>
                <w:szCs w:val="24"/>
              </w:rPr>
            </w:pPr>
            <w:r w:rsidRPr="00284B87">
              <w:rPr>
                <w:iCs/>
                <w:sz w:val="24"/>
                <w:szCs w:val="24"/>
              </w:rPr>
              <w:t>ПК 3.1</w:t>
            </w:r>
            <w:r>
              <w:rPr>
                <w:iCs/>
                <w:sz w:val="24"/>
                <w:szCs w:val="24"/>
              </w:rPr>
              <w:t>,</w:t>
            </w:r>
            <w:r w:rsidRPr="00284B87">
              <w:rPr>
                <w:iCs/>
                <w:sz w:val="24"/>
                <w:szCs w:val="24"/>
              </w:rPr>
              <w:t>ПК 3.2</w:t>
            </w:r>
          </w:p>
        </w:tc>
      </w:tr>
      <w:tr w:rsidR="00FE368E" w:rsidRPr="002F7AAF" w:rsidTr="00627E88">
        <w:trPr>
          <w:trHeight w:val="20"/>
        </w:trPr>
        <w:tc>
          <w:tcPr>
            <w:tcW w:w="840" w:type="pct"/>
            <w:vMerge/>
            <w:shd w:val="clear" w:color="auto" w:fill="auto"/>
          </w:tcPr>
          <w:p w:rsidR="00FE368E" w:rsidRPr="002F7AAF" w:rsidRDefault="00FE368E" w:rsidP="00A92428">
            <w:pPr>
              <w:rPr>
                <w:b/>
                <w:bCs/>
                <w:sz w:val="24"/>
                <w:szCs w:val="24"/>
              </w:rPr>
            </w:pPr>
          </w:p>
        </w:tc>
        <w:tc>
          <w:tcPr>
            <w:tcW w:w="2990" w:type="pct"/>
            <w:shd w:val="clear" w:color="auto" w:fill="auto"/>
          </w:tcPr>
          <w:p w:rsidR="00FE368E" w:rsidRPr="00B66293" w:rsidRDefault="00FE368E" w:rsidP="00A4659B">
            <w:pPr>
              <w:rPr>
                <w:sz w:val="24"/>
                <w:szCs w:val="24"/>
              </w:rPr>
            </w:pPr>
            <w:r w:rsidRPr="00284B87">
              <w:rPr>
                <w:bCs/>
                <w:sz w:val="24"/>
                <w:szCs w:val="24"/>
              </w:rPr>
              <w:t>Ресурсосбережение: термины, определения и суть процесса. Законы и стандарты ресурсосбережения. Принципы ресурсосбережения на предприятии. Задачи и цели ресурсосбережения.</w:t>
            </w:r>
            <w:r>
              <w:rPr>
                <w:bCs/>
                <w:sz w:val="24"/>
                <w:szCs w:val="24"/>
              </w:rPr>
              <w:t xml:space="preserve"> </w:t>
            </w:r>
            <w:r w:rsidRPr="00284B87">
              <w:rPr>
                <w:bCs/>
                <w:sz w:val="24"/>
                <w:szCs w:val="24"/>
              </w:rPr>
              <w:t>Управление ресурсосбережением в организации</w:t>
            </w:r>
            <w:r>
              <w:rPr>
                <w:bCs/>
                <w:sz w:val="24"/>
                <w:szCs w:val="24"/>
              </w:rPr>
              <w:t>.</w:t>
            </w:r>
          </w:p>
        </w:tc>
        <w:tc>
          <w:tcPr>
            <w:tcW w:w="570" w:type="pct"/>
            <w:shd w:val="clear" w:color="auto" w:fill="auto"/>
          </w:tcPr>
          <w:p w:rsidR="00FE368E" w:rsidRDefault="00FE368E" w:rsidP="00A92428">
            <w:pPr>
              <w:jc w:val="center"/>
              <w:rPr>
                <w:bCs/>
                <w:sz w:val="24"/>
                <w:szCs w:val="24"/>
              </w:rPr>
            </w:pPr>
            <w:r>
              <w:rPr>
                <w:bCs/>
                <w:sz w:val="24"/>
                <w:szCs w:val="24"/>
              </w:rPr>
              <w:t>2</w:t>
            </w:r>
          </w:p>
        </w:tc>
        <w:tc>
          <w:tcPr>
            <w:tcW w:w="600" w:type="pct"/>
            <w:vMerge/>
            <w:shd w:val="clear" w:color="auto" w:fill="auto"/>
          </w:tcPr>
          <w:p w:rsidR="00FE368E" w:rsidRPr="002F7AAF" w:rsidRDefault="00FE368E" w:rsidP="00A92428">
            <w:pPr>
              <w:rPr>
                <w:bCs/>
                <w:color w:val="FF0000"/>
                <w:sz w:val="24"/>
                <w:szCs w:val="24"/>
              </w:rPr>
            </w:pPr>
          </w:p>
        </w:tc>
      </w:tr>
      <w:tr w:rsidR="00FE368E" w:rsidRPr="002F7AAF" w:rsidTr="00627E88">
        <w:trPr>
          <w:trHeight w:val="20"/>
        </w:trPr>
        <w:tc>
          <w:tcPr>
            <w:tcW w:w="840" w:type="pct"/>
            <w:vMerge/>
            <w:shd w:val="clear" w:color="auto" w:fill="auto"/>
          </w:tcPr>
          <w:p w:rsidR="00FE368E" w:rsidRPr="002F7AAF" w:rsidRDefault="00FE368E" w:rsidP="00A92428">
            <w:pPr>
              <w:rPr>
                <w:b/>
                <w:bCs/>
                <w:sz w:val="24"/>
                <w:szCs w:val="24"/>
              </w:rPr>
            </w:pPr>
          </w:p>
        </w:tc>
        <w:tc>
          <w:tcPr>
            <w:tcW w:w="2990" w:type="pct"/>
            <w:shd w:val="clear" w:color="auto" w:fill="auto"/>
          </w:tcPr>
          <w:p w:rsidR="00FE368E" w:rsidRDefault="00FE368E" w:rsidP="006555AF">
            <w:pPr>
              <w:jc w:val="both"/>
              <w:rPr>
                <w:spacing w:val="-8"/>
                <w:sz w:val="24"/>
                <w:szCs w:val="24"/>
              </w:rPr>
            </w:pPr>
            <w:r w:rsidRPr="002F7AAF">
              <w:rPr>
                <w:b/>
                <w:bCs/>
                <w:sz w:val="24"/>
                <w:szCs w:val="24"/>
              </w:rPr>
              <w:t xml:space="preserve">В том числе </w:t>
            </w:r>
            <w:r>
              <w:rPr>
                <w:b/>
                <w:bCs/>
                <w:sz w:val="24"/>
                <w:szCs w:val="24"/>
              </w:rPr>
              <w:t xml:space="preserve">практическое занятие (в форме практической подготовки) </w:t>
            </w:r>
          </w:p>
        </w:tc>
        <w:tc>
          <w:tcPr>
            <w:tcW w:w="570" w:type="pct"/>
            <w:shd w:val="clear" w:color="auto" w:fill="auto"/>
          </w:tcPr>
          <w:p w:rsidR="00FE368E" w:rsidRPr="003E1D3F" w:rsidRDefault="00FE368E" w:rsidP="00A92428">
            <w:pPr>
              <w:jc w:val="center"/>
              <w:rPr>
                <w:b/>
                <w:bCs/>
                <w:sz w:val="24"/>
                <w:szCs w:val="24"/>
              </w:rPr>
            </w:pPr>
            <w:r w:rsidRPr="003E1D3F">
              <w:rPr>
                <w:b/>
                <w:bCs/>
                <w:sz w:val="24"/>
                <w:szCs w:val="24"/>
              </w:rPr>
              <w:t>2</w:t>
            </w:r>
            <w:r>
              <w:rPr>
                <w:b/>
                <w:bCs/>
                <w:sz w:val="24"/>
                <w:szCs w:val="24"/>
              </w:rPr>
              <w:t>/2</w:t>
            </w:r>
          </w:p>
        </w:tc>
        <w:tc>
          <w:tcPr>
            <w:tcW w:w="600" w:type="pct"/>
            <w:vMerge/>
            <w:shd w:val="clear" w:color="auto" w:fill="auto"/>
          </w:tcPr>
          <w:p w:rsidR="00FE368E" w:rsidRPr="002F7AAF" w:rsidRDefault="00FE368E" w:rsidP="00A92428">
            <w:pPr>
              <w:rPr>
                <w:bCs/>
                <w:color w:val="FF0000"/>
                <w:sz w:val="24"/>
                <w:szCs w:val="24"/>
              </w:rPr>
            </w:pPr>
          </w:p>
        </w:tc>
      </w:tr>
      <w:tr w:rsidR="00FE368E" w:rsidRPr="002F7AAF" w:rsidTr="00627E88">
        <w:trPr>
          <w:trHeight w:val="286"/>
        </w:trPr>
        <w:tc>
          <w:tcPr>
            <w:tcW w:w="840" w:type="pct"/>
            <w:vMerge/>
            <w:shd w:val="clear" w:color="auto" w:fill="auto"/>
          </w:tcPr>
          <w:p w:rsidR="00FE368E" w:rsidRPr="002F7AAF" w:rsidRDefault="00FE368E" w:rsidP="00A92428">
            <w:pPr>
              <w:rPr>
                <w:b/>
                <w:bCs/>
                <w:sz w:val="24"/>
                <w:szCs w:val="24"/>
              </w:rPr>
            </w:pPr>
          </w:p>
        </w:tc>
        <w:tc>
          <w:tcPr>
            <w:tcW w:w="2990" w:type="pct"/>
            <w:shd w:val="clear" w:color="auto" w:fill="auto"/>
          </w:tcPr>
          <w:p w:rsidR="00FE368E" w:rsidRDefault="00FE368E" w:rsidP="00A92428">
            <w:pPr>
              <w:jc w:val="both"/>
              <w:rPr>
                <w:spacing w:val="-8"/>
                <w:sz w:val="24"/>
                <w:szCs w:val="24"/>
              </w:rPr>
            </w:pPr>
            <w:r w:rsidRPr="00284B87">
              <w:rPr>
                <w:bCs/>
                <w:sz w:val="24"/>
                <w:szCs w:val="24"/>
              </w:rPr>
              <w:t xml:space="preserve">Разработка организационных и технических мероприятий по обеспечению безопасности на </w:t>
            </w:r>
            <w:proofErr w:type="spellStart"/>
            <w:r w:rsidRPr="00284B87">
              <w:rPr>
                <w:bCs/>
                <w:sz w:val="24"/>
                <w:szCs w:val="24"/>
              </w:rPr>
              <w:t>производстве</w:t>
            </w:r>
            <w:proofErr w:type="gramStart"/>
            <w:r>
              <w:rPr>
                <w:bCs/>
                <w:sz w:val="24"/>
                <w:szCs w:val="24"/>
              </w:rPr>
              <w:t>.</w:t>
            </w:r>
            <w:r w:rsidRPr="00284B87">
              <w:rPr>
                <w:bCs/>
                <w:sz w:val="24"/>
                <w:szCs w:val="24"/>
              </w:rPr>
              <w:t>Р</w:t>
            </w:r>
            <w:proofErr w:type="gramEnd"/>
            <w:r w:rsidRPr="00284B87">
              <w:rPr>
                <w:bCs/>
                <w:sz w:val="24"/>
                <w:szCs w:val="24"/>
              </w:rPr>
              <w:t>азработка</w:t>
            </w:r>
            <w:proofErr w:type="spellEnd"/>
            <w:r w:rsidRPr="00284B87">
              <w:rPr>
                <w:bCs/>
                <w:sz w:val="24"/>
                <w:szCs w:val="24"/>
              </w:rPr>
              <w:t xml:space="preserve"> мероприятий по ресурсосбережению в организации</w:t>
            </w:r>
            <w:r>
              <w:rPr>
                <w:bCs/>
                <w:sz w:val="24"/>
                <w:szCs w:val="24"/>
              </w:rPr>
              <w:t>.</w:t>
            </w:r>
          </w:p>
        </w:tc>
        <w:tc>
          <w:tcPr>
            <w:tcW w:w="570" w:type="pct"/>
            <w:shd w:val="clear" w:color="auto" w:fill="auto"/>
          </w:tcPr>
          <w:p w:rsidR="00FE368E" w:rsidRDefault="00FE368E" w:rsidP="00A92428">
            <w:pPr>
              <w:jc w:val="center"/>
              <w:rPr>
                <w:bCs/>
                <w:sz w:val="24"/>
                <w:szCs w:val="24"/>
              </w:rPr>
            </w:pPr>
            <w:r>
              <w:rPr>
                <w:bCs/>
                <w:sz w:val="24"/>
                <w:szCs w:val="24"/>
              </w:rPr>
              <w:t>2/2</w:t>
            </w:r>
          </w:p>
        </w:tc>
        <w:tc>
          <w:tcPr>
            <w:tcW w:w="600" w:type="pct"/>
            <w:vMerge/>
            <w:shd w:val="clear" w:color="auto" w:fill="auto"/>
          </w:tcPr>
          <w:p w:rsidR="00FE368E" w:rsidRPr="002F7AAF" w:rsidRDefault="00FE368E" w:rsidP="00A92428">
            <w:pPr>
              <w:rPr>
                <w:bCs/>
                <w:color w:val="FF0000"/>
                <w:sz w:val="24"/>
                <w:szCs w:val="24"/>
              </w:rPr>
            </w:pPr>
          </w:p>
        </w:tc>
      </w:tr>
      <w:tr w:rsidR="00FE368E" w:rsidRPr="002F7AAF" w:rsidTr="00627E88">
        <w:trPr>
          <w:trHeight w:val="286"/>
        </w:trPr>
        <w:tc>
          <w:tcPr>
            <w:tcW w:w="840" w:type="pct"/>
            <w:vMerge/>
            <w:shd w:val="clear" w:color="auto" w:fill="auto"/>
          </w:tcPr>
          <w:p w:rsidR="00FE368E" w:rsidRPr="002F7AAF" w:rsidRDefault="00FE368E" w:rsidP="00A92428">
            <w:pPr>
              <w:rPr>
                <w:b/>
                <w:bCs/>
                <w:sz w:val="24"/>
                <w:szCs w:val="24"/>
              </w:rPr>
            </w:pPr>
          </w:p>
        </w:tc>
        <w:tc>
          <w:tcPr>
            <w:tcW w:w="2990" w:type="pct"/>
            <w:shd w:val="clear" w:color="auto" w:fill="auto"/>
          </w:tcPr>
          <w:p w:rsidR="00FE368E" w:rsidRPr="00284B87" w:rsidRDefault="00FE368E" w:rsidP="00F0110E">
            <w:pPr>
              <w:rPr>
                <w:sz w:val="24"/>
                <w:szCs w:val="24"/>
              </w:rPr>
            </w:pPr>
            <w:r w:rsidRPr="002F7AAF">
              <w:rPr>
                <w:b/>
                <w:bCs/>
                <w:sz w:val="24"/>
                <w:szCs w:val="24"/>
              </w:rPr>
              <w:t xml:space="preserve">Самостоятельная работа </w:t>
            </w:r>
            <w:proofErr w:type="gramStart"/>
            <w:r w:rsidRPr="002F7AAF">
              <w:rPr>
                <w:b/>
                <w:bCs/>
                <w:sz w:val="24"/>
                <w:szCs w:val="24"/>
              </w:rPr>
              <w:t>обучающихся</w:t>
            </w:r>
            <w:proofErr w:type="gramEnd"/>
          </w:p>
        </w:tc>
        <w:tc>
          <w:tcPr>
            <w:tcW w:w="570" w:type="pct"/>
            <w:shd w:val="clear" w:color="auto" w:fill="auto"/>
          </w:tcPr>
          <w:p w:rsidR="00FE368E" w:rsidRDefault="00FE368E" w:rsidP="00A92428">
            <w:pPr>
              <w:jc w:val="center"/>
              <w:rPr>
                <w:bCs/>
                <w:sz w:val="24"/>
                <w:szCs w:val="24"/>
              </w:rPr>
            </w:pPr>
            <w:r>
              <w:rPr>
                <w:bCs/>
                <w:sz w:val="24"/>
                <w:szCs w:val="24"/>
              </w:rPr>
              <w:t>6</w:t>
            </w:r>
          </w:p>
        </w:tc>
        <w:tc>
          <w:tcPr>
            <w:tcW w:w="600" w:type="pct"/>
            <w:shd w:val="clear" w:color="auto" w:fill="auto"/>
          </w:tcPr>
          <w:p w:rsidR="00FE368E" w:rsidRPr="002F7AAF" w:rsidRDefault="00FE368E" w:rsidP="00A92428">
            <w:pPr>
              <w:rPr>
                <w:bCs/>
                <w:color w:val="FF0000"/>
                <w:sz w:val="24"/>
                <w:szCs w:val="24"/>
              </w:rPr>
            </w:pPr>
          </w:p>
        </w:tc>
      </w:tr>
      <w:tr w:rsidR="00FE368E" w:rsidRPr="002F7AAF" w:rsidTr="00627E88">
        <w:trPr>
          <w:trHeight w:val="286"/>
        </w:trPr>
        <w:tc>
          <w:tcPr>
            <w:tcW w:w="840" w:type="pct"/>
            <w:vMerge/>
            <w:shd w:val="clear" w:color="auto" w:fill="auto"/>
          </w:tcPr>
          <w:p w:rsidR="00FE368E" w:rsidRPr="002F7AAF" w:rsidRDefault="00FE368E" w:rsidP="00A92428">
            <w:pPr>
              <w:rPr>
                <w:b/>
                <w:bCs/>
                <w:sz w:val="24"/>
                <w:szCs w:val="24"/>
              </w:rPr>
            </w:pPr>
          </w:p>
        </w:tc>
        <w:tc>
          <w:tcPr>
            <w:tcW w:w="2990" w:type="pct"/>
            <w:shd w:val="clear" w:color="auto" w:fill="auto"/>
          </w:tcPr>
          <w:p w:rsidR="00FE368E" w:rsidRPr="00FE368E" w:rsidRDefault="00FE368E" w:rsidP="00F0110E">
            <w:pPr>
              <w:spacing w:line="240" w:lineRule="exact"/>
              <w:jc w:val="both"/>
              <w:rPr>
                <w:bCs/>
                <w:sz w:val="24"/>
                <w:szCs w:val="24"/>
              </w:rPr>
            </w:pPr>
            <w:r w:rsidRPr="003174EC">
              <w:rPr>
                <w:sz w:val="24"/>
                <w:szCs w:val="24"/>
              </w:rPr>
              <w:t xml:space="preserve"> </w:t>
            </w:r>
            <w:r w:rsidRPr="00FE368E">
              <w:rPr>
                <w:b/>
                <w:bCs/>
                <w:sz w:val="24"/>
                <w:szCs w:val="24"/>
              </w:rPr>
              <w:t xml:space="preserve">Вид деятельности: </w:t>
            </w:r>
            <w:r w:rsidRPr="00FE368E">
              <w:rPr>
                <w:bCs/>
                <w:sz w:val="24"/>
                <w:szCs w:val="24"/>
              </w:rPr>
              <w:t>Познавательная деятельность – работа с источниками информации: учебными, периодическими изданиями, Интернет-ресурсами.</w:t>
            </w:r>
          </w:p>
          <w:p w:rsidR="00FE368E" w:rsidRDefault="00FE368E" w:rsidP="00F01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FE368E">
              <w:rPr>
                <w:b/>
                <w:sz w:val="24"/>
                <w:szCs w:val="24"/>
              </w:rPr>
              <w:t>Задание:</w:t>
            </w:r>
            <w:r>
              <w:rPr>
                <w:b/>
                <w:sz w:val="24"/>
                <w:szCs w:val="24"/>
              </w:rPr>
              <w:t xml:space="preserve"> </w:t>
            </w:r>
            <w:r w:rsidRPr="00680197">
              <w:rPr>
                <w:sz w:val="24"/>
                <w:szCs w:val="24"/>
              </w:rPr>
              <w:t>написать реферат на</w:t>
            </w:r>
            <w:r>
              <w:rPr>
                <w:b/>
                <w:sz w:val="24"/>
                <w:szCs w:val="24"/>
              </w:rPr>
              <w:t xml:space="preserve"> </w:t>
            </w:r>
            <w:r w:rsidRPr="00FE368E">
              <w:rPr>
                <w:sz w:val="24"/>
                <w:szCs w:val="24"/>
              </w:rPr>
              <w:t>одну из</w:t>
            </w:r>
            <w:r>
              <w:rPr>
                <w:b/>
                <w:sz w:val="24"/>
                <w:szCs w:val="24"/>
              </w:rPr>
              <w:t xml:space="preserve"> </w:t>
            </w:r>
            <w:r w:rsidRPr="00680197">
              <w:rPr>
                <w:sz w:val="24"/>
                <w:szCs w:val="24"/>
              </w:rPr>
              <w:t>тем:</w:t>
            </w:r>
          </w:p>
          <w:p w:rsidR="00FE368E" w:rsidRDefault="00FE368E" w:rsidP="00FE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 «Современные способы утилизации отходов».</w:t>
            </w:r>
          </w:p>
          <w:p w:rsidR="00FE368E" w:rsidRPr="00284B87" w:rsidRDefault="00FE368E" w:rsidP="00FE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«Виды ответственности за нарушения в области охраны окружающей среды».</w:t>
            </w:r>
          </w:p>
        </w:tc>
        <w:tc>
          <w:tcPr>
            <w:tcW w:w="570" w:type="pct"/>
            <w:shd w:val="clear" w:color="auto" w:fill="auto"/>
          </w:tcPr>
          <w:p w:rsidR="00FE368E" w:rsidRDefault="00FE368E" w:rsidP="00A92428">
            <w:pPr>
              <w:jc w:val="center"/>
              <w:rPr>
                <w:bCs/>
                <w:sz w:val="24"/>
                <w:szCs w:val="24"/>
              </w:rPr>
            </w:pPr>
          </w:p>
        </w:tc>
        <w:tc>
          <w:tcPr>
            <w:tcW w:w="600" w:type="pct"/>
            <w:shd w:val="clear" w:color="auto" w:fill="auto"/>
          </w:tcPr>
          <w:p w:rsidR="00FE368E" w:rsidRPr="002F7AAF" w:rsidRDefault="00FE368E" w:rsidP="00A92428">
            <w:pPr>
              <w:rPr>
                <w:bCs/>
                <w:color w:val="FF0000"/>
                <w:sz w:val="24"/>
                <w:szCs w:val="24"/>
              </w:rPr>
            </w:pPr>
          </w:p>
        </w:tc>
      </w:tr>
      <w:tr w:rsidR="00FE368E" w:rsidRPr="002F7AAF" w:rsidTr="00627E88">
        <w:trPr>
          <w:trHeight w:val="233"/>
        </w:trPr>
        <w:tc>
          <w:tcPr>
            <w:tcW w:w="4400" w:type="pct"/>
            <w:gridSpan w:val="3"/>
            <w:shd w:val="clear" w:color="auto" w:fill="auto"/>
          </w:tcPr>
          <w:p w:rsidR="00FE368E" w:rsidRPr="00CD679F" w:rsidRDefault="00FE368E" w:rsidP="00FE368E">
            <w:pPr>
              <w:rPr>
                <w:b/>
                <w:bCs/>
                <w:sz w:val="24"/>
                <w:szCs w:val="24"/>
              </w:rPr>
            </w:pPr>
            <w:r w:rsidRPr="008113BF">
              <w:rPr>
                <w:sz w:val="24"/>
                <w:szCs w:val="24"/>
              </w:rPr>
              <w:t>Промежуточная  аттестация</w:t>
            </w:r>
            <w:r>
              <w:rPr>
                <w:sz w:val="24"/>
                <w:szCs w:val="24"/>
              </w:rPr>
              <w:t xml:space="preserve"> в форме </w:t>
            </w:r>
            <w:r w:rsidRPr="00940989">
              <w:rPr>
                <w:i/>
                <w:color w:val="000000" w:themeColor="text1"/>
                <w:sz w:val="24"/>
                <w:szCs w:val="24"/>
              </w:rPr>
              <w:t>дифференцированного зачета</w:t>
            </w:r>
          </w:p>
        </w:tc>
        <w:tc>
          <w:tcPr>
            <w:tcW w:w="600" w:type="pct"/>
            <w:shd w:val="clear" w:color="auto" w:fill="auto"/>
          </w:tcPr>
          <w:p w:rsidR="00FE368E" w:rsidRPr="002F7AAF" w:rsidRDefault="00FE368E" w:rsidP="00A92428">
            <w:pPr>
              <w:rPr>
                <w:bCs/>
                <w:color w:val="FF0000"/>
                <w:sz w:val="24"/>
                <w:szCs w:val="24"/>
              </w:rPr>
            </w:pPr>
          </w:p>
        </w:tc>
      </w:tr>
      <w:tr w:rsidR="008113BF" w:rsidRPr="002F7AAF" w:rsidTr="00627E88">
        <w:trPr>
          <w:trHeight w:val="20"/>
        </w:trPr>
        <w:tc>
          <w:tcPr>
            <w:tcW w:w="3830" w:type="pct"/>
            <w:gridSpan w:val="2"/>
            <w:shd w:val="clear" w:color="auto" w:fill="auto"/>
          </w:tcPr>
          <w:p w:rsidR="008113BF" w:rsidRDefault="008113BF" w:rsidP="00A92428">
            <w:pPr>
              <w:jc w:val="both"/>
              <w:rPr>
                <w:spacing w:val="-8"/>
                <w:sz w:val="24"/>
                <w:szCs w:val="24"/>
              </w:rPr>
            </w:pPr>
            <w:r>
              <w:rPr>
                <w:b/>
                <w:bCs/>
                <w:sz w:val="24"/>
                <w:szCs w:val="24"/>
              </w:rPr>
              <w:t>Всего:</w:t>
            </w:r>
          </w:p>
        </w:tc>
        <w:tc>
          <w:tcPr>
            <w:tcW w:w="570" w:type="pct"/>
            <w:shd w:val="clear" w:color="auto" w:fill="auto"/>
          </w:tcPr>
          <w:p w:rsidR="008113BF" w:rsidRPr="00CD679F" w:rsidRDefault="00FE368E" w:rsidP="00FE368E">
            <w:pPr>
              <w:jc w:val="center"/>
              <w:rPr>
                <w:b/>
                <w:bCs/>
                <w:sz w:val="24"/>
                <w:szCs w:val="24"/>
              </w:rPr>
            </w:pPr>
            <w:r>
              <w:rPr>
                <w:b/>
                <w:bCs/>
                <w:sz w:val="24"/>
                <w:szCs w:val="24"/>
              </w:rPr>
              <w:t>42</w:t>
            </w:r>
            <w:r w:rsidR="008113BF" w:rsidRPr="00CD679F">
              <w:rPr>
                <w:b/>
                <w:bCs/>
                <w:sz w:val="24"/>
                <w:szCs w:val="24"/>
              </w:rPr>
              <w:t>/</w:t>
            </w:r>
            <w:r>
              <w:rPr>
                <w:b/>
                <w:bCs/>
                <w:sz w:val="24"/>
                <w:szCs w:val="24"/>
              </w:rPr>
              <w:t>12</w:t>
            </w:r>
          </w:p>
        </w:tc>
        <w:tc>
          <w:tcPr>
            <w:tcW w:w="600" w:type="pct"/>
            <w:shd w:val="clear" w:color="auto" w:fill="auto"/>
          </w:tcPr>
          <w:p w:rsidR="008113BF" w:rsidRPr="002F7AAF" w:rsidRDefault="008113BF" w:rsidP="00A92428">
            <w:pPr>
              <w:rPr>
                <w:bCs/>
                <w:color w:val="FF0000"/>
                <w:sz w:val="24"/>
                <w:szCs w:val="24"/>
              </w:rPr>
            </w:pPr>
          </w:p>
        </w:tc>
      </w:tr>
    </w:tbl>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983FBA" w:rsidRDefault="00983FBA" w:rsidP="00983FBA">
      <w:pPr>
        <w:rPr>
          <w:b/>
          <w:sz w:val="24"/>
          <w:szCs w:val="24"/>
        </w:rPr>
      </w:pPr>
      <w:r w:rsidRPr="00983FBA">
        <w:rPr>
          <w:b/>
          <w:sz w:val="24"/>
          <w:szCs w:val="24"/>
        </w:rPr>
        <w:t>3.1 Образовательные технологии</w:t>
      </w:r>
    </w:p>
    <w:p w:rsidR="00983FBA" w:rsidRPr="00D708C5" w:rsidRDefault="00983FBA" w:rsidP="00983FBA">
      <w:pPr>
        <w:rPr>
          <w:b/>
          <w:sz w:val="24"/>
          <w:szCs w:val="24"/>
        </w:rPr>
      </w:pPr>
    </w:p>
    <w:p w:rsidR="00861938" w:rsidRPr="00861938" w:rsidRDefault="00861938" w:rsidP="00861938">
      <w:pPr>
        <w:jc w:val="both"/>
        <w:rPr>
          <w:sz w:val="24"/>
          <w:szCs w:val="24"/>
        </w:rPr>
      </w:pPr>
      <w:r w:rsidRPr="00861938">
        <w:rPr>
          <w:sz w:val="24"/>
          <w:szCs w:val="24"/>
        </w:rPr>
        <w:t>3.1.1</w:t>
      </w:r>
      <w:proofErr w:type="gramStart"/>
      <w:r w:rsidRPr="00861938">
        <w:rPr>
          <w:sz w:val="24"/>
          <w:szCs w:val="24"/>
        </w:rPr>
        <w:t xml:space="preserve"> П</w:t>
      </w:r>
      <w:proofErr w:type="gramEnd"/>
      <w:r w:rsidRPr="00861938">
        <w:rPr>
          <w:sz w:val="24"/>
          <w:szCs w:val="24"/>
        </w:rPr>
        <w:t xml:space="preserve">ри реализации различных видов учебных занятий по дисциплине </w:t>
      </w:r>
      <w:r w:rsidRPr="00627E88">
        <w:rPr>
          <w:sz w:val="24"/>
          <w:szCs w:val="24"/>
        </w:rPr>
        <w:t>«</w:t>
      </w:r>
      <w:r w:rsidR="009026F8" w:rsidRPr="00627E88">
        <w:rPr>
          <w:sz w:val="24"/>
          <w:szCs w:val="24"/>
        </w:rPr>
        <w:t xml:space="preserve">Основы  </w:t>
      </w:r>
      <w:r w:rsidR="00627E88" w:rsidRPr="00627E88">
        <w:rPr>
          <w:sz w:val="24"/>
          <w:szCs w:val="24"/>
        </w:rPr>
        <w:t>бережливого производства</w:t>
      </w:r>
      <w:r w:rsidRPr="00627E88">
        <w:rPr>
          <w:sz w:val="24"/>
          <w:szCs w:val="24"/>
        </w:rPr>
        <w:t>»</w:t>
      </w:r>
      <w:r w:rsidRPr="00861938">
        <w:rPr>
          <w:sz w:val="24"/>
          <w:szCs w:val="24"/>
        </w:rPr>
        <w:t xml:space="preserve">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913"/>
      </w:tblGrid>
      <w:tr w:rsidR="00861938" w:rsidRPr="009855CD" w:rsidTr="00CF39F7">
        <w:tc>
          <w:tcPr>
            <w:tcW w:w="1726" w:type="dxa"/>
          </w:tcPr>
          <w:p w:rsidR="00861938" w:rsidRPr="009855CD" w:rsidRDefault="00861938" w:rsidP="00CF39F7">
            <w:pPr>
              <w:jc w:val="center"/>
              <w:rPr>
                <w:sz w:val="24"/>
                <w:szCs w:val="24"/>
              </w:rPr>
            </w:pPr>
            <w:r w:rsidRPr="009855CD">
              <w:rPr>
                <w:sz w:val="24"/>
                <w:szCs w:val="24"/>
              </w:rPr>
              <w:t>Вид занятия</w:t>
            </w:r>
          </w:p>
        </w:tc>
        <w:tc>
          <w:tcPr>
            <w:tcW w:w="7913" w:type="dxa"/>
          </w:tcPr>
          <w:p w:rsidR="00861938" w:rsidRPr="009855CD" w:rsidRDefault="00861938" w:rsidP="00CF39F7">
            <w:pPr>
              <w:jc w:val="center"/>
              <w:rPr>
                <w:sz w:val="24"/>
                <w:szCs w:val="24"/>
              </w:rPr>
            </w:pPr>
            <w:r w:rsidRPr="009855CD">
              <w:rPr>
                <w:sz w:val="24"/>
                <w:szCs w:val="24"/>
              </w:rPr>
              <w:t>Используемые образовательные технологии</w:t>
            </w:r>
          </w:p>
        </w:tc>
      </w:tr>
      <w:tr w:rsidR="00861938" w:rsidRPr="009855CD" w:rsidTr="00CF39F7">
        <w:tc>
          <w:tcPr>
            <w:tcW w:w="1726" w:type="dxa"/>
          </w:tcPr>
          <w:p w:rsidR="00861938" w:rsidRPr="009855CD" w:rsidRDefault="00861938" w:rsidP="00CF39F7">
            <w:pPr>
              <w:rPr>
                <w:sz w:val="24"/>
                <w:szCs w:val="24"/>
              </w:rPr>
            </w:pPr>
            <w:r w:rsidRPr="009855CD">
              <w:rPr>
                <w:sz w:val="24"/>
                <w:szCs w:val="24"/>
              </w:rPr>
              <w:t>Теоретическое обучение (ТО)</w:t>
            </w:r>
          </w:p>
        </w:tc>
        <w:tc>
          <w:tcPr>
            <w:tcW w:w="7913" w:type="dxa"/>
          </w:tcPr>
          <w:p w:rsidR="00861938" w:rsidRPr="009855CD" w:rsidRDefault="00861938" w:rsidP="00CF39F7">
            <w:pPr>
              <w:rPr>
                <w:sz w:val="24"/>
                <w:szCs w:val="24"/>
              </w:rPr>
            </w:pPr>
            <w:proofErr w:type="gramStart"/>
            <w:r w:rsidRPr="009855CD">
              <w:rPr>
                <w:color w:val="2B2B2B"/>
                <w:sz w:val="24"/>
                <w:szCs w:val="24"/>
                <w:shd w:val="clear" w:color="auto" w:fill="FFFFFF"/>
              </w:rPr>
              <w:t>Информационно-коммуникационные</w:t>
            </w:r>
            <w:proofErr w:type="gramEnd"/>
            <w:r w:rsidRPr="009855CD">
              <w:rPr>
                <w:color w:val="2B2B2B"/>
                <w:sz w:val="24"/>
                <w:szCs w:val="24"/>
                <w:shd w:val="clear" w:color="auto" w:fill="FFFFFF"/>
              </w:rPr>
              <w:t xml:space="preserve"> (ИКТ) </w:t>
            </w:r>
          </w:p>
        </w:tc>
      </w:tr>
      <w:tr w:rsidR="00861938" w:rsidRPr="009855CD" w:rsidTr="00CF39F7">
        <w:tc>
          <w:tcPr>
            <w:tcW w:w="1726" w:type="dxa"/>
          </w:tcPr>
          <w:p w:rsidR="00861938" w:rsidRPr="009855CD" w:rsidRDefault="00861938" w:rsidP="00CF39F7">
            <w:pPr>
              <w:rPr>
                <w:sz w:val="24"/>
                <w:szCs w:val="24"/>
              </w:rPr>
            </w:pPr>
            <w:r w:rsidRPr="009855CD">
              <w:rPr>
                <w:sz w:val="24"/>
                <w:szCs w:val="24"/>
              </w:rPr>
              <w:t>Практические занятия (ПЗ)</w:t>
            </w:r>
          </w:p>
        </w:tc>
        <w:tc>
          <w:tcPr>
            <w:tcW w:w="7913" w:type="dxa"/>
          </w:tcPr>
          <w:p w:rsidR="00861938" w:rsidRPr="009855CD" w:rsidRDefault="00861938" w:rsidP="00CF39F7">
            <w:pPr>
              <w:rPr>
                <w:sz w:val="24"/>
                <w:szCs w:val="24"/>
              </w:rPr>
            </w:pPr>
            <w:r w:rsidRPr="009855CD">
              <w:rPr>
                <w:color w:val="2B2B2B"/>
                <w:sz w:val="24"/>
                <w:szCs w:val="24"/>
                <w:shd w:val="clear" w:color="auto" w:fill="FFFFFF"/>
              </w:rPr>
              <w:t>Информационн</w:t>
            </w:r>
            <w:proofErr w:type="gramStart"/>
            <w:r w:rsidRPr="009855CD">
              <w:rPr>
                <w:color w:val="2B2B2B"/>
                <w:sz w:val="24"/>
                <w:szCs w:val="24"/>
                <w:shd w:val="clear" w:color="auto" w:fill="FFFFFF"/>
              </w:rPr>
              <w:t>о-</w:t>
            </w:r>
            <w:proofErr w:type="gramEnd"/>
            <w:r w:rsidRPr="009855CD">
              <w:rPr>
                <w:color w:val="2B2B2B"/>
                <w:sz w:val="24"/>
                <w:szCs w:val="24"/>
                <w:shd w:val="clear" w:color="auto" w:fill="FFFFFF"/>
              </w:rPr>
              <w:t xml:space="preserve"> коммуникационные (ИКТ)</w:t>
            </w:r>
          </w:p>
          <w:p w:rsidR="00861938" w:rsidRPr="009855CD" w:rsidRDefault="00861938" w:rsidP="00CF39F7">
            <w:pPr>
              <w:rPr>
                <w:color w:val="2B2B2B"/>
                <w:sz w:val="24"/>
                <w:szCs w:val="24"/>
                <w:shd w:val="clear" w:color="auto" w:fill="FFFFFF"/>
              </w:rPr>
            </w:pPr>
          </w:p>
        </w:tc>
      </w:tr>
    </w:tbl>
    <w:p w:rsidR="00861938" w:rsidRPr="00861938" w:rsidRDefault="00861938" w:rsidP="00861938">
      <w:pPr>
        <w:jc w:val="both"/>
        <w:rPr>
          <w:sz w:val="24"/>
          <w:szCs w:val="24"/>
        </w:rPr>
      </w:pPr>
    </w:p>
    <w:p w:rsidR="00861938" w:rsidRPr="00861938" w:rsidRDefault="00861938" w:rsidP="00861938">
      <w:pPr>
        <w:jc w:val="both"/>
        <w:rPr>
          <w:sz w:val="24"/>
          <w:szCs w:val="24"/>
        </w:rPr>
      </w:pPr>
      <w:r w:rsidRPr="00861938">
        <w:rPr>
          <w:sz w:val="24"/>
          <w:szCs w:val="24"/>
        </w:rPr>
        <w:t>3.1.2</w:t>
      </w:r>
      <w:proofErr w:type="gramStart"/>
      <w:r w:rsidRPr="00861938">
        <w:rPr>
          <w:sz w:val="24"/>
          <w:szCs w:val="24"/>
        </w:rPr>
        <w:t xml:space="preserve"> П</w:t>
      </w:r>
      <w:proofErr w:type="gramEnd"/>
      <w:r w:rsidRPr="00861938">
        <w:rPr>
          <w:sz w:val="24"/>
          <w:szCs w:val="24"/>
        </w:rPr>
        <w:t xml:space="preserve">ри преподавании дисциплины </w:t>
      </w:r>
      <w:r w:rsidR="00627E88" w:rsidRPr="00627E88">
        <w:rPr>
          <w:sz w:val="24"/>
          <w:szCs w:val="24"/>
        </w:rPr>
        <w:t>«Основы  бережливого производства»</w:t>
      </w:r>
      <w:r w:rsidR="00627E88">
        <w:rPr>
          <w:sz w:val="24"/>
          <w:szCs w:val="24"/>
        </w:rPr>
        <w:t xml:space="preserve"> </w:t>
      </w:r>
      <w:r w:rsidRPr="00861938">
        <w:rPr>
          <w:sz w:val="24"/>
          <w:szCs w:val="24"/>
        </w:rPr>
        <w:t>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861938" w:rsidRPr="009855CD" w:rsidTr="00CF39F7">
        <w:tc>
          <w:tcPr>
            <w:tcW w:w="1701" w:type="dxa"/>
          </w:tcPr>
          <w:p w:rsidR="00861938" w:rsidRPr="009855CD" w:rsidRDefault="00861938" w:rsidP="00CF39F7">
            <w:pPr>
              <w:jc w:val="center"/>
              <w:rPr>
                <w:sz w:val="24"/>
                <w:szCs w:val="24"/>
              </w:rPr>
            </w:pPr>
            <w:r w:rsidRPr="009855CD">
              <w:rPr>
                <w:sz w:val="24"/>
                <w:szCs w:val="24"/>
              </w:rPr>
              <w:t>Вид занятия</w:t>
            </w:r>
          </w:p>
        </w:tc>
        <w:tc>
          <w:tcPr>
            <w:tcW w:w="7938" w:type="dxa"/>
          </w:tcPr>
          <w:p w:rsidR="00861938" w:rsidRPr="009855CD" w:rsidRDefault="00861938" w:rsidP="00CF39F7">
            <w:pPr>
              <w:jc w:val="center"/>
              <w:rPr>
                <w:sz w:val="24"/>
                <w:szCs w:val="24"/>
              </w:rPr>
            </w:pPr>
            <w:r w:rsidRPr="009855CD">
              <w:rPr>
                <w:sz w:val="24"/>
                <w:szCs w:val="24"/>
              </w:rPr>
              <w:t>Используемые активные формы проведения занятий</w:t>
            </w:r>
          </w:p>
        </w:tc>
      </w:tr>
      <w:tr w:rsidR="009026F8" w:rsidRPr="009855CD" w:rsidTr="00CF39F7">
        <w:tc>
          <w:tcPr>
            <w:tcW w:w="1701" w:type="dxa"/>
          </w:tcPr>
          <w:p w:rsidR="009026F8" w:rsidRPr="009855CD" w:rsidRDefault="009026F8" w:rsidP="00CF39F7">
            <w:pPr>
              <w:jc w:val="center"/>
              <w:rPr>
                <w:sz w:val="24"/>
                <w:szCs w:val="24"/>
              </w:rPr>
            </w:pPr>
            <w:r w:rsidRPr="009855CD">
              <w:rPr>
                <w:sz w:val="24"/>
                <w:szCs w:val="24"/>
              </w:rPr>
              <w:t>ТО</w:t>
            </w:r>
          </w:p>
        </w:tc>
        <w:tc>
          <w:tcPr>
            <w:tcW w:w="7938" w:type="dxa"/>
          </w:tcPr>
          <w:p w:rsidR="009026F8" w:rsidRPr="00D708C5" w:rsidRDefault="009026F8" w:rsidP="00F20E6B">
            <w:pPr>
              <w:jc w:val="both"/>
              <w:rPr>
                <w:sz w:val="24"/>
                <w:szCs w:val="24"/>
              </w:rPr>
            </w:pPr>
            <w:r>
              <w:rPr>
                <w:sz w:val="24"/>
                <w:szCs w:val="24"/>
              </w:rPr>
              <w:t>Компьютерные симуляции, разбор конкретных ситуаций, лекции – визуализации,</w:t>
            </w:r>
            <w:r w:rsidRPr="00656490">
              <w:rPr>
                <w:color w:val="FF0000"/>
                <w:sz w:val="24"/>
                <w:szCs w:val="24"/>
                <w:shd w:val="clear" w:color="auto" w:fill="FFFFFF"/>
              </w:rPr>
              <w:t xml:space="preserve"> </w:t>
            </w:r>
            <w:proofErr w:type="spellStart"/>
            <w:r w:rsidRPr="00DB40E2">
              <w:rPr>
                <w:sz w:val="24"/>
                <w:szCs w:val="24"/>
                <w:shd w:val="clear" w:color="auto" w:fill="FFFFFF"/>
              </w:rPr>
              <w:t>лекционно</w:t>
            </w:r>
            <w:proofErr w:type="spellEnd"/>
            <w:r w:rsidRPr="00DB40E2">
              <w:rPr>
                <w:sz w:val="24"/>
                <w:szCs w:val="24"/>
                <w:shd w:val="clear" w:color="auto" w:fill="FFFFFF"/>
              </w:rPr>
              <w:t xml:space="preserve"> – семинарская форма обучения</w:t>
            </w:r>
          </w:p>
        </w:tc>
      </w:tr>
      <w:tr w:rsidR="009026F8" w:rsidRPr="009855CD" w:rsidTr="00CF39F7">
        <w:tc>
          <w:tcPr>
            <w:tcW w:w="1701" w:type="dxa"/>
          </w:tcPr>
          <w:p w:rsidR="009026F8" w:rsidRPr="009855CD" w:rsidRDefault="009026F8" w:rsidP="00CF39F7">
            <w:pPr>
              <w:jc w:val="center"/>
              <w:rPr>
                <w:sz w:val="24"/>
                <w:szCs w:val="24"/>
              </w:rPr>
            </w:pPr>
            <w:r w:rsidRPr="009855CD">
              <w:rPr>
                <w:sz w:val="24"/>
                <w:szCs w:val="24"/>
              </w:rPr>
              <w:t>ПЗ</w:t>
            </w:r>
          </w:p>
        </w:tc>
        <w:tc>
          <w:tcPr>
            <w:tcW w:w="7938" w:type="dxa"/>
          </w:tcPr>
          <w:p w:rsidR="009026F8" w:rsidRPr="00D708C5" w:rsidRDefault="009026F8" w:rsidP="00F20E6B">
            <w:pPr>
              <w:rPr>
                <w:sz w:val="24"/>
                <w:szCs w:val="24"/>
              </w:rPr>
            </w:pPr>
            <w:r>
              <w:rPr>
                <w:sz w:val="24"/>
                <w:szCs w:val="24"/>
              </w:rPr>
              <w:t>Разбор конкретных ситуаций</w:t>
            </w:r>
          </w:p>
        </w:tc>
      </w:tr>
    </w:tbl>
    <w:p w:rsidR="00861938" w:rsidRPr="00861938" w:rsidRDefault="00861938" w:rsidP="00861938">
      <w:pPr>
        <w:jc w:val="both"/>
        <w:rPr>
          <w:sz w:val="24"/>
          <w:szCs w:val="24"/>
        </w:rPr>
      </w:pPr>
    </w:p>
    <w:p w:rsidR="00983FBA" w:rsidRDefault="00983FBA" w:rsidP="00983FBA">
      <w:pPr>
        <w:jc w:val="both"/>
      </w:pPr>
    </w:p>
    <w:p w:rsidR="00983FBA" w:rsidRPr="00800E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83FBA">
        <w:rPr>
          <w:b/>
          <w:bCs/>
          <w:sz w:val="24"/>
          <w:szCs w:val="24"/>
        </w:rPr>
        <w:t>3.2. Требования к минимальному материально-техническому обеспечению</w:t>
      </w:r>
    </w:p>
    <w:p w:rsidR="00983FBA" w:rsidRDefault="00983FBA">
      <w:pPr>
        <w:shd w:val="clear" w:color="auto" w:fill="FFFFFF"/>
        <w:spacing w:line="317" w:lineRule="exact"/>
        <w:ind w:left="5"/>
        <w:rPr>
          <w:color w:val="000000"/>
          <w:sz w:val="24"/>
          <w:szCs w:val="24"/>
        </w:rPr>
      </w:pPr>
    </w:p>
    <w:p w:rsidR="008C2EC5" w:rsidRPr="008113BF" w:rsidRDefault="00D54AE7" w:rsidP="008113BF">
      <w:pPr>
        <w:shd w:val="clear" w:color="auto" w:fill="FFFFFF"/>
        <w:jc w:val="both"/>
        <w:rPr>
          <w:sz w:val="24"/>
          <w:szCs w:val="24"/>
        </w:rPr>
      </w:pPr>
      <w:r w:rsidRPr="00F43FD0">
        <w:rPr>
          <w:color w:val="000000"/>
          <w:sz w:val="24"/>
          <w:szCs w:val="24"/>
        </w:rPr>
        <w:t xml:space="preserve">Реализация программы дисциплины требует наличия </w:t>
      </w:r>
      <w:r w:rsidR="00C80966">
        <w:rPr>
          <w:color w:val="000000"/>
          <w:sz w:val="24"/>
          <w:szCs w:val="24"/>
        </w:rPr>
        <w:t>кабинета социально-экономических дисциплин.</w:t>
      </w:r>
    </w:p>
    <w:p w:rsidR="00861938" w:rsidRPr="00861938" w:rsidRDefault="00861938" w:rsidP="0086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861938">
        <w:rPr>
          <w:bCs/>
          <w:sz w:val="24"/>
          <w:szCs w:val="24"/>
        </w:rPr>
        <w:t xml:space="preserve">Оборудование </w:t>
      </w:r>
      <w:r w:rsidR="00627E88">
        <w:rPr>
          <w:bCs/>
          <w:sz w:val="24"/>
          <w:szCs w:val="24"/>
        </w:rPr>
        <w:t>кабинета</w:t>
      </w:r>
      <w:r w:rsidRPr="00861938">
        <w:rPr>
          <w:bCs/>
          <w:sz w:val="24"/>
          <w:szCs w:val="24"/>
        </w:rPr>
        <w:t>:</w:t>
      </w:r>
      <w:r w:rsidR="00F5706E">
        <w:rPr>
          <w:bCs/>
          <w:sz w:val="24"/>
          <w:szCs w:val="24"/>
        </w:rPr>
        <w:t xml:space="preserve"> </w:t>
      </w:r>
    </w:p>
    <w:p w:rsidR="00627E88" w:rsidRPr="00902D27" w:rsidRDefault="00627E88" w:rsidP="0062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4"/>
          <w:szCs w:val="24"/>
        </w:rPr>
      </w:pPr>
      <w:r>
        <w:rPr>
          <w:bCs/>
          <w:sz w:val="24"/>
          <w:szCs w:val="24"/>
        </w:rPr>
        <w:t xml:space="preserve">на </w:t>
      </w:r>
      <w:r w:rsidRPr="00902D27">
        <w:rPr>
          <w:bCs/>
          <w:sz w:val="24"/>
          <w:szCs w:val="24"/>
        </w:rPr>
        <w:t>обучающихся:</w:t>
      </w:r>
    </w:p>
    <w:p w:rsidR="00627E88" w:rsidRPr="00902D27" w:rsidRDefault="00627E88" w:rsidP="0062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hanging="720"/>
        <w:jc w:val="both"/>
        <w:rPr>
          <w:bCs/>
          <w:sz w:val="24"/>
          <w:szCs w:val="24"/>
        </w:rPr>
      </w:pPr>
      <w:r>
        <w:rPr>
          <w:bCs/>
          <w:sz w:val="24"/>
          <w:szCs w:val="24"/>
        </w:rPr>
        <w:t xml:space="preserve">- </w:t>
      </w:r>
      <w:r w:rsidRPr="00902D27">
        <w:rPr>
          <w:bCs/>
          <w:sz w:val="24"/>
          <w:szCs w:val="24"/>
        </w:rPr>
        <w:t>посадочные места</w:t>
      </w:r>
    </w:p>
    <w:p w:rsidR="00627E88" w:rsidRPr="00902D27" w:rsidRDefault="00627E88" w:rsidP="0062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hanging="720"/>
        <w:jc w:val="both"/>
        <w:rPr>
          <w:bCs/>
          <w:sz w:val="24"/>
          <w:szCs w:val="24"/>
        </w:rPr>
      </w:pPr>
      <w:r>
        <w:rPr>
          <w:bCs/>
          <w:sz w:val="24"/>
          <w:szCs w:val="24"/>
        </w:rPr>
        <w:t xml:space="preserve">- </w:t>
      </w:r>
      <w:r w:rsidRPr="00902D27">
        <w:rPr>
          <w:bCs/>
          <w:sz w:val="24"/>
          <w:szCs w:val="24"/>
        </w:rPr>
        <w:t xml:space="preserve">комплект </w:t>
      </w:r>
      <w:proofErr w:type="spellStart"/>
      <w:r w:rsidRPr="00902D27">
        <w:rPr>
          <w:bCs/>
          <w:sz w:val="24"/>
          <w:szCs w:val="24"/>
        </w:rPr>
        <w:t>инструкционн</w:t>
      </w:r>
      <w:proofErr w:type="gramStart"/>
      <w:r w:rsidRPr="00902D27">
        <w:rPr>
          <w:bCs/>
          <w:sz w:val="24"/>
          <w:szCs w:val="24"/>
        </w:rPr>
        <w:t>о</w:t>
      </w:r>
      <w:proofErr w:type="spellEnd"/>
      <w:r w:rsidRPr="00902D27">
        <w:rPr>
          <w:bCs/>
          <w:sz w:val="24"/>
          <w:szCs w:val="24"/>
        </w:rPr>
        <w:t>-</w:t>
      </w:r>
      <w:proofErr w:type="gramEnd"/>
      <w:r w:rsidRPr="00902D27">
        <w:rPr>
          <w:bCs/>
          <w:sz w:val="24"/>
          <w:szCs w:val="24"/>
        </w:rPr>
        <w:t xml:space="preserve"> методических материалов</w:t>
      </w:r>
    </w:p>
    <w:p w:rsidR="00627E88" w:rsidRPr="00CF1CD7" w:rsidRDefault="00627E88" w:rsidP="00627E88">
      <w:pPr>
        <w:pStyle w:val="a3"/>
        <w:ind w:left="360"/>
        <w:rPr>
          <w:color w:val="000000"/>
          <w:sz w:val="24"/>
          <w:szCs w:val="24"/>
        </w:rPr>
      </w:pPr>
      <w:r>
        <w:rPr>
          <w:color w:val="000000"/>
          <w:sz w:val="24"/>
          <w:szCs w:val="24"/>
        </w:rPr>
        <w:t>на кабинет:</w:t>
      </w:r>
      <w:r w:rsidRPr="00CF1CD7">
        <w:rPr>
          <w:color w:val="000000"/>
          <w:sz w:val="24"/>
          <w:szCs w:val="24"/>
        </w:rPr>
        <w:t xml:space="preserve"> </w:t>
      </w:r>
    </w:p>
    <w:p w:rsidR="00627E88" w:rsidRDefault="00627E88" w:rsidP="00627E88">
      <w:pPr>
        <w:pStyle w:val="a3"/>
        <w:widowControl/>
        <w:numPr>
          <w:ilvl w:val="0"/>
          <w:numId w:val="14"/>
        </w:numPr>
        <w:ind w:hanging="294"/>
        <w:contextualSpacing w:val="0"/>
        <w:rPr>
          <w:color w:val="000000"/>
          <w:sz w:val="24"/>
          <w:szCs w:val="24"/>
        </w:rPr>
      </w:pPr>
      <w:r>
        <w:rPr>
          <w:color w:val="000000"/>
          <w:sz w:val="24"/>
          <w:szCs w:val="24"/>
        </w:rPr>
        <w:t>рабочее место преподавателя;</w:t>
      </w:r>
      <w:r w:rsidRPr="00DC0B84">
        <w:rPr>
          <w:color w:val="000000"/>
          <w:sz w:val="24"/>
          <w:szCs w:val="24"/>
        </w:rPr>
        <w:t xml:space="preserve"> </w:t>
      </w:r>
    </w:p>
    <w:p w:rsidR="00627E88" w:rsidRPr="00DC0B84" w:rsidRDefault="00627E88" w:rsidP="00627E88">
      <w:pPr>
        <w:pStyle w:val="a3"/>
        <w:widowControl/>
        <w:numPr>
          <w:ilvl w:val="0"/>
          <w:numId w:val="14"/>
        </w:numPr>
        <w:ind w:left="0" w:firstLine="426"/>
        <w:contextualSpacing w:val="0"/>
        <w:jc w:val="both"/>
        <w:rPr>
          <w:color w:val="000000"/>
          <w:sz w:val="24"/>
          <w:szCs w:val="24"/>
        </w:rPr>
      </w:pPr>
      <w:r w:rsidRPr="00DC0B84">
        <w:rPr>
          <w:sz w:val="24"/>
          <w:szCs w:val="24"/>
        </w:rPr>
        <w:t>комплект учебно-методической документации по экологическим основам природопользования</w:t>
      </w:r>
      <w:r>
        <w:rPr>
          <w:sz w:val="24"/>
          <w:szCs w:val="24"/>
        </w:rPr>
        <w:t>;</w:t>
      </w:r>
    </w:p>
    <w:p w:rsidR="00627E88" w:rsidRPr="001C5A69" w:rsidRDefault="00627E88" w:rsidP="00627E88">
      <w:pPr>
        <w:widowControl/>
        <w:ind w:left="360"/>
        <w:jc w:val="center"/>
        <w:rPr>
          <w:color w:val="000000"/>
          <w:sz w:val="24"/>
          <w:szCs w:val="24"/>
        </w:rPr>
      </w:pPr>
      <w:r w:rsidRPr="001C5A69">
        <w:rPr>
          <w:color w:val="000000"/>
          <w:sz w:val="24"/>
          <w:szCs w:val="24"/>
        </w:rPr>
        <w:t>Технические средства обучения:</w:t>
      </w:r>
    </w:p>
    <w:p w:rsidR="00627E88" w:rsidRPr="00CF1CD7" w:rsidRDefault="00627E88" w:rsidP="00627E88">
      <w:pPr>
        <w:pStyle w:val="a3"/>
        <w:widowControl/>
        <w:numPr>
          <w:ilvl w:val="0"/>
          <w:numId w:val="14"/>
        </w:numPr>
        <w:tabs>
          <w:tab w:val="left" w:pos="993"/>
        </w:tabs>
        <w:ind w:hanging="11"/>
        <w:contextualSpacing w:val="0"/>
        <w:rPr>
          <w:color w:val="000000"/>
          <w:sz w:val="24"/>
          <w:szCs w:val="24"/>
        </w:rPr>
      </w:pPr>
      <w:r w:rsidRPr="00CF1CD7">
        <w:rPr>
          <w:color w:val="000000"/>
          <w:sz w:val="24"/>
          <w:szCs w:val="24"/>
        </w:rPr>
        <w:t>компьютер с лицензионным программным обеспечением</w:t>
      </w:r>
      <w:r>
        <w:rPr>
          <w:color w:val="000000"/>
          <w:sz w:val="24"/>
          <w:szCs w:val="24"/>
        </w:rPr>
        <w:t xml:space="preserve"> (переносной)</w:t>
      </w:r>
      <w:r w:rsidRPr="00CF1CD7">
        <w:rPr>
          <w:color w:val="000000"/>
          <w:sz w:val="24"/>
          <w:szCs w:val="24"/>
        </w:rPr>
        <w:t xml:space="preserve">; </w:t>
      </w:r>
    </w:p>
    <w:p w:rsidR="00627E88" w:rsidRDefault="00627E88" w:rsidP="00627E88">
      <w:pPr>
        <w:pStyle w:val="a3"/>
        <w:widowControl/>
        <w:numPr>
          <w:ilvl w:val="0"/>
          <w:numId w:val="14"/>
        </w:numPr>
        <w:tabs>
          <w:tab w:val="left" w:pos="993"/>
        </w:tabs>
        <w:ind w:hanging="11"/>
        <w:contextualSpacing w:val="0"/>
        <w:rPr>
          <w:color w:val="000000"/>
          <w:sz w:val="24"/>
          <w:szCs w:val="24"/>
        </w:rPr>
      </w:pPr>
      <w:proofErr w:type="spellStart"/>
      <w:r w:rsidRPr="00CF1CD7">
        <w:rPr>
          <w:color w:val="000000"/>
          <w:sz w:val="24"/>
          <w:szCs w:val="24"/>
        </w:rPr>
        <w:t>мультимедиапроектор</w:t>
      </w:r>
      <w:proofErr w:type="spellEnd"/>
      <w:r>
        <w:rPr>
          <w:color w:val="000000"/>
          <w:sz w:val="24"/>
          <w:szCs w:val="24"/>
        </w:rPr>
        <w:t xml:space="preserve"> (переносной)</w:t>
      </w:r>
    </w:p>
    <w:p w:rsidR="00627E88" w:rsidRDefault="00627E88" w:rsidP="00627E88">
      <w:pPr>
        <w:pStyle w:val="a3"/>
        <w:widowControl/>
        <w:numPr>
          <w:ilvl w:val="0"/>
          <w:numId w:val="14"/>
        </w:numPr>
        <w:tabs>
          <w:tab w:val="left" w:pos="993"/>
        </w:tabs>
        <w:ind w:hanging="11"/>
        <w:contextualSpacing w:val="0"/>
        <w:rPr>
          <w:color w:val="000000"/>
          <w:sz w:val="24"/>
          <w:szCs w:val="24"/>
        </w:rPr>
      </w:pPr>
    </w:p>
    <w:p w:rsidR="003A6315" w:rsidRPr="00F43FD0" w:rsidRDefault="00D54AE7" w:rsidP="00D375B8">
      <w:pPr>
        <w:shd w:val="clear" w:color="auto" w:fill="FFFFFF"/>
        <w:tabs>
          <w:tab w:val="left" w:pos="494"/>
        </w:tabs>
        <w:rPr>
          <w:sz w:val="24"/>
          <w:szCs w:val="24"/>
        </w:rPr>
      </w:pPr>
      <w:r w:rsidRPr="00F43FD0">
        <w:rPr>
          <w:b/>
          <w:bCs/>
          <w:color w:val="000000"/>
          <w:sz w:val="24"/>
          <w:szCs w:val="24"/>
        </w:rPr>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3A6315" w:rsidRPr="008C2EC5" w:rsidRDefault="00D54AE7" w:rsidP="00A86424">
      <w:pPr>
        <w:shd w:val="clear" w:color="auto" w:fill="FFFFFF"/>
        <w:spacing w:line="317" w:lineRule="exact"/>
        <w:ind w:right="2"/>
        <w:jc w:val="both"/>
        <w:rPr>
          <w:i/>
          <w:color w:val="FF0000"/>
          <w:sz w:val="24"/>
          <w:szCs w:val="24"/>
        </w:rPr>
      </w:pPr>
      <w:r w:rsidRPr="00F43FD0">
        <w:rPr>
          <w:b/>
          <w:bCs/>
          <w:sz w:val="24"/>
          <w:szCs w:val="24"/>
        </w:rPr>
        <w:t>Перечень рекомендуемых учебных изданий, Интернет-ресурсов, дополнительной литературы</w:t>
      </w:r>
    </w:p>
    <w:p w:rsidR="008B090A" w:rsidRPr="00983FBA" w:rsidRDefault="008B090A" w:rsidP="0007705E">
      <w:pPr>
        <w:shd w:val="clear" w:color="auto" w:fill="FFFFFF"/>
        <w:jc w:val="center"/>
        <w:rPr>
          <w:b/>
          <w:bCs/>
          <w:sz w:val="24"/>
          <w:szCs w:val="24"/>
        </w:rPr>
      </w:pPr>
      <w:r>
        <w:rPr>
          <w:b/>
          <w:bCs/>
          <w:sz w:val="24"/>
          <w:szCs w:val="24"/>
        </w:rPr>
        <w:t>Литература</w:t>
      </w:r>
      <w:r w:rsidR="00A2331A">
        <w:rPr>
          <w:b/>
          <w:bCs/>
          <w:sz w:val="24"/>
          <w:szCs w:val="24"/>
        </w:rPr>
        <w:t xml:space="preserve"> </w:t>
      </w:r>
    </w:p>
    <w:p w:rsidR="00A2331A" w:rsidRPr="003B3501" w:rsidRDefault="00A2331A" w:rsidP="00A2331A">
      <w:pPr>
        <w:shd w:val="clear" w:color="auto" w:fill="FFFFFF"/>
        <w:jc w:val="center"/>
        <w:rPr>
          <w:b/>
          <w:color w:val="000000"/>
          <w:spacing w:val="-7"/>
          <w:sz w:val="24"/>
          <w:szCs w:val="24"/>
        </w:rPr>
      </w:pPr>
      <w:r w:rsidRPr="003B3501">
        <w:rPr>
          <w:b/>
          <w:color w:val="000000"/>
          <w:spacing w:val="-7"/>
          <w:sz w:val="24"/>
          <w:szCs w:val="24"/>
        </w:rPr>
        <w:t>Для обучающихся</w:t>
      </w:r>
    </w:p>
    <w:p w:rsidR="00627E88" w:rsidRDefault="00627E88" w:rsidP="00627E88">
      <w:pPr>
        <w:shd w:val="clear" w:color="auto" w:fill="FFFFFF"/>
        <w:tabs>
          <w:tab w:val="left" w:pos="0"/>
        </w:tabs>
        <w:ind w:left="10"/>
        <w:jc w:val="both"/>
        <w:rPr>
          <w:b/>
          <w:sz w:val="24"/>
          <w:szCs w:val="24"/>
        </w:rPr>
      </w:pPr>
      <w:r w:rsidRPr="00B2553E">
        <w:rPr>
          <w:b/>
          <w:sz w:val="24"/>
          <w:szCs w:val="24"/>
        </w:rPr>
        <w:t>Осн</w:t>
      </w:r>
      <w:r w:rsidRPr="00F92390">
        <w:rPr>
          <w:b/>
          <w:sz w:val="24"/>
          <w:szCs w:val="24"/>
        </w:rPr>
        <w:t>овные источники:</w:t>
      </w:r>
    </w:p>
    <w:p w:rsidR="00F36EA1" w:rsidRPr="00F92390" w:rsidRDefault="00F36EA1" w:rsidP="00C80966">
      <w:pPr>
        <w:tabs>
          <w:tab w:val="left" w:pos="993"/>
        </w:tabs>
        <w:contextualSpacing/>
        <w:jc w:val="both"/>
        <w:rPr>
          <w:b/>
          <w:sz w:val="24"/>
          <w:szCs w:val="24"/>
        </w:rPr>
      </w:pPr>
      <w:r>
        <w:rPr>
          <w:bCs/>
          <w:sz w:val="24"/>
          <w:szCs w:val="24"/>
        </w:rPr>
        <w:t xml:space="preserve">         1. </w:t>
      </w:r>
      <w:proofErr w:type="spellStart"/>
      <w:r w:rsidRPr="000755F9">
        <w:rPr>
          <w:bCs/>
          <w:sz w:val="24"/>
          <w:szCs w:val="24"/>
        </w:rPr>
        <w:t>Вумек</w:t>
      </w:r>
      <w:proofErr w:type="spellEnd"/>
      <w:r w:rsidRPr="000755F9">
        <w:rPr>
          <w:bCs/>
          <w:sz w:val="24"/>
          <w:szCs w:val="24"/>
        </w:rPr>
        <w:t xml:space="preserve">, Д. Бережливое производство: как избавиться от потерь и добиться процветания вашей компании / Джеймс </w:t>
      </w:r>
      <w:proofErr w:type="spellStart"/>
      <w:r w:rsidRPr="000755F9">
        <w:rPr>
          <w:bCs/>
          <w:sz w:val="24"/>
          <w:szCs w:val="24"/>
        </w:rPr>
        <w:t>Вумек</w:t>
      </w:r>
      <w:proofErr w:type="spellEnd"/>
      <w:r w:rsidRPr="000755F9">
        <w:rPr>
          <w:bCs/>
          <w:sz w:val="24"/>
          <w:szCs w:val="24"/>
        </w:rPr>
        <w:t xml:space="preserve">, </w:t>
      </w:r>
      <w:proofErr w:type="spellStart"/>
      <w:r w:rsidRPr="000755F9">
        <w:rPr>
          <w:bCs/>
          <w:sz w:val="24"/>
          <w:szCs w:val="24"/>
        </w:rPr>
        <w:t>Дэниел</w:t>
      </w:r>
      <w:proofErr w:type="spellEnd"/>
      <w:r w:rsidRPr="000755F9">
        <w:rPr>
          <w:bCs/>
          <w:sz w:val="24"/>
          <w:szCs w:val="24"/>
        </w:rPr>
        <w:t xml:space="preserve"> Джонс; пер. с англ. - 12-е изд. - Москва: </w:t>
      </w:r>
      <w:proofErr w:type="spellStart"/>
      <w:r w:rsidRPr="000755F9">
        <w:rPr>
          <w:bCs/>
          <w:sz w:val="24"/>
          <w:szCs w:val="24"/>
        </w:rPr>
        <w:t>Альпина</w:t>
      </w:r>
      <w:proofErr w:type="spellEnd"/>
      <w:r w:rsidRPr="000755F9">
        <w:rPr>
          <w:bCs/>
          <w:sz w:val="24"/>
          <w:szCs w:val="24"/>
        </w:rPr>
        <w:t xml:space="preserve"> </w:t>
      </w:r>
      <w:proofErr w:type="spellStart"/>
      <w:r w:rsidRPr="000755F9">
        <w:rPr>
          <w:bCs/>
          <w:sz w:val="24"/>
          <w:szCs w:val="24"/>
        </w:rPr>
        <w:t>Паблишер</w:t>
      </w:r>
      <w:proofErr w:type="spellEnd"/>
      <w:r w:rsidRPr="000755F9">
        <w:rPr>
          <w:bCs/>
          <w:sz w:val="24"/>
          <w:szCs w:val="24"/>
        </w:rPr>
        <w:t>, 2018. - 472 с. - ISBN 978-5-9614-6829-8. - Текст электронный. - URL: https://znanium.com/catalog/product/1815955 (дата обращения: 03.02.2022). – Режим доступа: по подписке.</w:t>
      </w:r>
    </w:p>
    <w:p w:rsidR="00627E88" w:rsidRDefault="00C80966" w:rsidP="00C80966">
      <w:pPr>
        <w:pStyle w:val="a3"/>
        <w:tabs>
          <w:tab w:val="left" w:pos="0"/>
          <w:tab w:val="left" w:pos="851"/>
          <w:tab w:val="left" w:pos="993"/>
        </w:tabs>
        <w:ind w:left="0"/>
        <w:jc w:val="both"/>
      </w:pPr>
      <w:r>
        <w:rPr>
          <w:sz w:val="24"/>
          <w:szCs w:val="24"/>
        </w:rPr>
        <w:t xml:space="preserve">          </w:t>
      </w:r>
      <w:r w:rsidR="00F36EA1">
        <w:rPr>
          <w:sz w:val="24"/>
          <w:szCs w:val="24"/>
        </w:rPr>
        <w:t xml:space="preserve">2. </w:t>
      </w:r>
      <w:proofErr w:type="spellStart"/>
      <w:r w:rsidR="00627E88" w:rsidRPr="00F92390">
        <w:rPr>
          <w:sz w:val="24"/>
          <w:szCs w:val="24"/>
        </w:rPr>
        <w:t>Рудский</w:t>
      </w:r>
      <w:proofErr w:type="spellEnd"/>
      <w:r w:rsidR="00627E88" w:rsidRPr="00F92390">
        <w:rPr>
          <w:sz w:val="24"/>
          <w:szCs w:val="24"/>
        </w:rPr>
        <w:t>, В. В. Основы природопользования</w:t>
      </w:r>
      <w:proofErr w:type="gramStart"/>
      <w:r w:rsidR="00627E88" w:rsidRPr="00F92390">
        <w:rPr>
          <w:sz w:val="24"/>
          <w:szCs w:val="24"/>
        </w:rPr>
        <w:t xml:space="preserve"> :</w:t>
      </w:r>
      <w:proofErr w:type="gramEnd"/>
      <w:r w:rsidR="00627E88" w:rsidRPr="00F92390">
        <w:rPr>
          <w:sz w:val="24"/>
          <w:szCs w:val="24"/>
        </w:rPr>
        <w:t xml:space="preserve"> учебное</w:t>
      </w:r>
      <w:r>
        <w:rPr>
          <w:sz w:val="24"/>
          <w:szCs w:val="24"/>
        </w:rPr>
        <w:t xml:space="preserve"> пособие / В. В. </w:t>
      </w:r>
      <w:proofErr w:type="spellStart"/>
      <w:r>
        <w:rPr>
          <w:sz w:val="24"/>
          <w:szCs w:val="24"/>
        </w:rPr>
        <w:t>Рудский</w:t>
      </w:r>
      <w:proofErr w:type="spellEnd"/>
      <w:r>
        <w:rPr>
          <w:sz w:val="24"/>
          <w:szCs w:val="24"/>
        </w:rPr>
        <w:t xml:space="preserve">, В. И. </w:t>
      </w:r>
      <w:proofErr w:type="spellStart"/>
      <w:r w:rsidR="00627E88" w:rsidRPr="00F92390">
        <w:rPr>
          <w:sz w:val="24"/>
          <w:szCs w:val="24"/>
        </w:rPr>
        <w:t>Стурман</w:t>
      </w:r>
      <w:proofErr w:type="spellEnd"/>
      <w:r w:rsidR="00627E88" w:rsidRPr="00F92390">
        <w:rPr>
          <w:sz w:val="24"/>
          <w:szCs w:val="24"/>
        </w:rPr>
        <w:t>. - 2-е изд. - Москва : Логос, 2020. - 208 с. - Текст</w:t>
      </w:r>
      <w:proofErr w:type="gramStart"/>
      <w:r w:rsidR="00627E88" w:rsidRPr="00F92390">
        <w:rPr>
          <w:sz w:val="24"/>
          <w:szCs w:val="24"/>
        </w:rPr>
        <w:t xml:space="preserve"> :</w:t>
      </w:r>
      <w:proofErr w:type="gramEnd"/>
      <w:r w:rsidR="00627E88" w:rsidRPr="00F92390">
        <w:rPr>
          <w:sz w:val="24"/>
          <w:szCs w:val="24"/>
        </w:rPr>
        <w:t xml:space="preserve"> электронный. - URL: </w:t>
      </w:r>
      <w:hyperlink w:history="1">
        <w:r w:rsidR="00627E88" w:rsidRPr="00F92390">
          <w:rPr>
            <w:rStyle w:val="aa"/>
            <w:sz w:val="24"/>
            <w:szCs w:val="24"/>
          </w:rPr>
          <w:t xml:space="preserve">https:// </w:t>
        </w:r>
        <w:proofErr w:type="spellStart"/>
        <w:r w:rsidR="00627E88" w:rsidRPr="00F92390">
          <w:rPr>
            <w:rStyle w:val="aa"/>
            <w:sz w:val="24"/>
            <w:szCs w:val="24"/>
          </w:rPr>
          <w:t>znanium</w:t>
        </w:r>
        <w:proofErr w:type="spellEnd"/>
        <w:r w:rsidR="00627E88" w:rsidRPr="00F92390">
          <w:rPr>
            <w:rStyle w:val="aa"/>
            <w:sz w:val="24"/>
            <w:szCs w:val="24"/>
          </w:rPr>
          <w:t xml:space="preserve">. </w:t>
        </w:r>
        <w:proofErr w:type="spellStart"/>
        <w:r w:rsidR="00627E88" w:rsidRPr="00F92390">
          <w:rPr>
            <w:rStyle w:val="aa"/>
            <w:sz w:val="24"/>
            <w:szCs w:val="24"/>
          </w:rPr>
          <w:t>com</w:t>
        </w:r>
        <w:proofErr w:type="spellEnd"/>
        <w:r w:rsidR="00627E88" w:rsidRPr="00F92390">
          <w:rPr>
            <w:rStyle w:val="aa"/>
            <w:sz w:val="24"/>
            <w:szCs w:val="24"/>
          </w:rPr>
          <w:t>/</w:t>
        </w:r>
        <w:proofErr w:type="spellStart"/>
        <w:r w:rsidR="00627E88" w:rsidRPr="00F92390">
          <w:rPr>
            <w:rStyle w:val="aa"/>
            <w:sz w:val="24"/>
            <w:szCs w:val="24"/>
          </w:rPr>
          <w:t>catalog</w:t>
        </w:r>
        <w:proofErr w:type="spellEnd"/>
        <w:r w:rsidR="00627E88" w:rsidRPr="00F92390">
          <w:rPr>
            <w:rStyle w:val="aa"/>
            <w:sz w:val="24"/>
            <w:szCs w:val="24"/>
          </w:rPr>
          <w:t xml:space="preserve"> /</w:t>
        </w:r>
        <w:proofErr w:type="spellStart"/>
        <w:r w:rsidR="00627E88" w:rsidRPr="00F92390">
          <w:rPr>
            <w:rStyle w:val="aa"/>
            <w:sz w:val="24"/>
            <w:szCs w:val="24"/>
          </w:rPr>
          <w:t>product</w:t>
        </w:r>
        <w:proofErr w:type="spellEnd"/>
        <w:r w:rsidR="00627E88" w:rsidRPr="00F92390">
          <w:rPr>
            <w:rStyle w:val="aa"/>
            <w:sz w:val="24"/>
            <w:szCs w:val="24"/>
          </w:rPr>
          <w:t>/1213084</w:t>
        </w:r>
      </w:hyperlink>
    </w:p>
    <w:p w:rsidR="00E032EE" w:rsidRDefault="00E032EE" w:rsidP="00E032EE">
      <w:pPr>
        <w:pStyle w:val="a3"/>
        <w:shd w:val="clear" w:color="auto" w:fill="FFFFFF"/>
        <w:ind w:left="0"/>
        <w:jc w:val="both"/>
        <w:rPr>
          <w:sz w:val="24"/>
          <w:szCs w:val="24"/>
        </w:rPr>
      </w:pPr>
      <w:r>
        <w:rPr>
          <w:sz w:val="24"/>
          <w:szCs w:val="24"/>
        </w:rPr>
        <w:t xml:space="preserve">          3. </w:t>
      </w:r>
      <w:proofErr w:type="spellStart"/>
      <w:r w:rsidRPr="00836073">
        <w:rPr>
          <w:sz w:val="24"/>
          <w:szCs w:val="24"/>
        </w:rPr>
        <w:t>Океанова</w:t>
      </w:r>
      <w:proofErr w:type="spellEnd"/>
      <w:r w:rsidRPr="00836073">
        <w:rPr>
          <w:sz w:val="24"/>
          <w:szCs w:val="24"/>
        </w:rPr>
        <w:t>, З. К. Основы экономики</w:t>
      </w:r>
      <w:proofErr w:type="gramStart"/>
      <w:r w:rsidRPr="00836073">
        <w:rPr>
          <w:sz w:val="24"/>
          <w:szCs w:val="24"/>
        </w:rPr>
        <w:t xml:space="preserve"> :</w:t>
      </w:r>
      <w:proofErr w:type="gramEnd"/>
      <w:r w:rsidRPr="00836073">
        <w:rPr>
          <w:sz w:val="24"/>
          <w:szCs w:val="24"/>
        </w:rPr>
        <w:t xml:space="preserve"> учебное пособи</w:t>
      </w:r>
      <w:r>
        <w:rPr>
          <w:sz w:val="24"/>
          <w:szCs w:val="24"/>
        </w:rPr>
        <w:t xml:space="preserve">е / З. К. </w:t>
      </w:r>
      <w:proofErr w:type="spellStart"/>
      <w:r>
        <w:rPr>
          <w:sz w:val="24"/>
          <w:szCs w:val="24"/>
        </w:rPr>
        <w:t>Океанова</w:t>
      </w:r>
      <w:proofErr w:type="spellEnd"/>
      <w:r>
        <w:rPr>
          <w:sz w:val="24"/>
          <w:szCs w:val="24"/>
        </w:rPr>
        <w:t xml:space="preserve">. — 5-е изд., </w:t>
      </w:r>
      <w:proofErr w:type="spellStart"/>
      <w:r w:rsidRPr="00836073">
        <w:rPr>
          <w:sz w:val="24"/>
          <w:szCs w:val="24"/>
        </w:rPr>
        <w:lastRenderedPageBreak/>
        <w:t>перераб</w:t>
      </w:r>
      <w:proofErr w:type="spellEnd"/>
      <w:r w:rsidRPr="00836073">
        <w:rPr>
          <w:sz w:val="24"/>
          <w:szCs w:val="24"/>
        </w:rPr>
        <w:t>. и доп. — Москва : ФОРУМ</w:t>
      </w:r>
      <w:proofErr w:type="gramStart"/>
      <w:r w:rsidRPr="00836073">
        <w:rPr>
          <w:sz w:val="24"/>
          <w:szCs w:val="24"/>
        </w:rPr>
        <w:t xml:space="preserve"> :</w:t>
      </w:r>
      <w:proofErr w:type="gramEnd"/>
      <w:r w:rsidRPr="00836073">
        <w:rPr>
          <w:sz w:val="24"/>
          <w:szCs w:val="24"/>
        </w:rPr>
        <w:t xml:space="preserve"> ИНФРА-М, 2021. — 287 </w:t>
      </w:r>
      <w:proofErr w:type="gramStart"/>
      <w:r w:rsidRPr="00836073">
        <w:rPr>
          <w:sz w:val="24"/>
          <w:szCs w:val="24"/>
        </w:rPr>
        <w:t>с</w:t>
      </w:r>
      <w:proofErr w:type="gramEnd"/>
      <w:r w:rsidRPr="00836073">
        <w:rPr>
          <w:sz w:val="24"/>
          <w:szCs w:val="24"/>
        </w:rPr>
        <w:t>. — (Среднее профессиональное образование). - ISBN 978-5-8199-0728-3. - Текст</w:t>
      </w:r>
      <w:proofErr w:type="gramStart"/>
      <w:r w:rsidRPr="00836073">
        <w:rPr>
          <w:sz w:val="24"/>
          <w:szCs w:val="24"/>
        </w:rPr>
        <w:t xml:space="preserve"> :</w:t>
      </w:r>
      <w:proofErr w:type="gramEnd"/>
      <w:r w:rsidRPr="00836073">
        <w:rPr>
          <w:sz w:val="24"/>
          <w:szCs w:val="24"/>
        </w:rPr>
        <w:t xml:space="preserve"> электронный. - URL: </w:t>
      </w:r>
      <w:hyperlink r:id="rId8" w:history="1">
        <w:r w:rsidRPr="000753F8">
          <w:rPr>
            <w:rStyle w:val="aa"/>
            <w:sz w:val="24"/>
            <w:szCs w:val="24"/>
          </w:rPr>
          <w:t>https://znanium.com/catalog/product/1221082</w:t>
        </w:r>
      </w:hyperlink>
    </w:p>
    <w:p w:rsidR="00E032EE" w:rsidRDefault="00E032EE" w:rsidP="00E032EE">
      <w:pPr>
        <w:pStyle w:val="a3"/>
        <w:shd w:val="clear" w:color="auto" w:fill="FFFFFF"/>
        <w:ind w:left="0" w:firstLine="709"/>
        <w:jc w:val="both"/>
        <w:rPr>
          <w:sz w:val="24"/>
          <w:szCs w:val="24"/>
        </w:rPr>
      </w:pPr>
      <w:r>
        <w:rPr>
          <w:sz w:val="24"/>
          <w:szCs w:val="24"/>
        </w:rPr>
        <w:t xml:space="preserve">4. </w:t>
      </w:r>
      <w:r w:rsidRPr="00836073">
        <w:rPr>
          <w:sz w:val="24"/>
          <w:szCs w:val="24"/>
        </w:rPr>
        <w:t>Кнышова, Е. Н. Менеджмент: Учебное пособие / Кнышова Е. Н. - Москва</w:t>
      </w:r>
      <w:proofErr w:type="gramStart"/>
      <w:r w:rsidRPr="00836073">
        <w:rPr>
          <w:sz w:val="24"/>
          <w:szCs w:val="24"/>
        </w:rPr>
        <w:t xml:space="preserve"> :</w:t>
      </w:r>
      <w:proofErr w:type="gramEnd"/>
      <w:r w:rsidRPr="00836073">
        <w:rPr>
          <w:sz w:val="24"/>
          <w:szCs w:val="24"/>
        </w:rPr>
        <w:t xml:space="preserve"> ИД ФОРУМ, НИЦ ИНФРА-М, 2020. - 304 с.: - (Профессиональное образование). - ISBN 978-5-8199-0106-9. - Текст</w:t>
      </w:r>
      <w:proofErr w:type="gramStart"/>
      <w:r w:rsidRPr="00836073">
        <w:rPr>
          <w:sz w:val="24"/>
          <w:szCs w:val="24"/>
        </w:rPr>
        <w:t xml:space="preserve"> :</w:t>
      </w:r>
      <w:proofErr w:type="gramEnd"/>
      <w:r w:rsidRPr="00836073">
        <w:rPr>
          <w:sz w:val="24"/>
          <w:szCs w:val="24"/>
        </w:rPr>
        <w:t xml:space="preserve"> электронный. - URL: </w:t>
      </w:r>
      <w:hyperlink r:id="rId9" w:history="1">
        <w:r w:rsidRPr="000753F8">
          <w:rPr>
            <w:rStyle w:val="aa"/>
            <w:sz w:val="24"/>
            <w:szCs w:val="24"/>
          </w:rPr>
          <w:t>https://znanium.com/catalog/product/1052237</w:t>
        </w:r>
      </w:hyperlink>
    </w:p>
    <w:p w:rsidR="00627E88" w:rsidRPr="00F92390" w:rsidRDefault="00627E88" w:rsidP="00627E88">
      <w:pPr>
        <w:tabs>
          <w:tab w:val="left" w:pos="0"/>
        </w:tabs>
        <w:ind w:left="709" w:hanging="709"/>
        <w:jc w:val="both"/>
        <w:rPr>
          <w:b/>
          <w:sz w:val="24"/>
          <w:szCs w:val="24"/>
        </w:rPr>
      </w:pPr>
      <w:r w:rsidRPr="00F92390">
        <w:rPr>
          <w:b/>
          <w:sz w:val="24"/>
          <w:szCs w:val="24"/>
        </w:rPr>
        <w:t>Дополнительные источники:</w:t>
      </w:r>
    </w:p>
    <w:p w:rsidR="00627E88" w:rsidRPr="00F92390" w:rsidRDefault="00627E88" w:rsidP="00627E88">
      <w:pPr>
        <w:pStyle w:val="a3"/>
        <w:numPr>
          <w:ilvl w:val="0"/>
          <w:numId w:val="16"/>
        </w:numPr>
        <w:tabs>
          <w:tab w:val="left" w:pos="709"/>
          <w:tab w:val="left" w:pos="851"/>
          <w:tab w:val="left" w:pos="993"/>
        </w:tabs>
        <w:ind w:left="0" w:firstLine="568"/>
        <w:jc w:val="both"/>
        <w:rPr>
          <w:sz w:val="24"/>
          <w:szCs w:val="24"/>
        </w:rPr>
      </w:pPr>
      <w:r w:rsidRPr="00F92390">
        <w:rPr>
          <w:sz w:val="24"/>
          <w:szCs w:val="24"/>
        </w:rPr>
        <w:t>Волкова, П. А. Основы общей экологии</w:t>
      </w:r>
      <w:proofErr w:type="gramStart"/>
      <w:r w:rsidRPr="00F92390">
        <w:rPr>
          <w:sz w:val="24"/>
          <w:szCs w:val="24"/>
        </w:rPr>
        <w:t xml:space="preserve"> :</w:t>
      </w:r>
      <w:proofErr w:type="gramEnd"/>
      <w:r w:rsidRPr="00F92390">
        <w:rPr>
          <w:sz w:val="24"/>
          <w:szCs w:val="24"/>
        </w:rPr>
        <w:t xml:space="preserve"> учебное пособие / П.А. Волкова. — Москва</w:t>
      </w:r>
      <w:proofErr w:type="gramStart"/>
      <w:r w:rsidRPr="00F92390">
        <w:rPr>
          <w:sz w:val="24"/>
          <w:szCs w:val="24"/>
        </w:rPr>
        <w:t xml:space="preserve"> :</w:t>
      </w:r>
      <w:proofErr w:type="gramEnd"/>
      <w:r w:rsidRPr="00F92390">
        <w:rPr>
          <w:sz w:val="24"/>
          <w:szCs w:val="24"/>
        </w:rPr>
        <w:t xml:space="preserve"> ФОРУМ</w:t>
      </w:r>
      <w:proofErr w:type="gramStart"/>
      <w:r w:rsidRPr="00F92390">
        <w:rPr>
          <w:sz w:val="24"/>
          <w:szCs w:val="24"/>
        </w:rPr>
        <w:t xml:space="preserve"> :</w:t>
      </w:r>
      <w:proofErr w:type="gramEnd"/>
      <w:r w:rsidRPr="00F92390">
        <w:rPr>
          <w:sz w:val="24"/>
          <w:szCs w:val="24"/>
        </w:rPr>
        <w:t xml:space="preserve"> ИНФРА-М, 2020. — 126 </w:t>
      </w:r>
      <w:proofErr w:type="gramStart"/>
      <w:r w:rsidRPr="00F92390">
        <w:rPr>
          <w:sz w:val="24"/>
          <w:szCs w:val="24"/>
        </w:rPr>
        <w:t>с</w:t>
      </w:r>
      <w:proofErr w:type="gramEnd"/>
      <w:r w:rsidRPr="00F92390">
        <w:rPr>
          <w:sz w:val="24"/>
          <w:szCs w:val="24"/>
        </w:rPr>
        <w:t>. — (Среднее профессиональное образование). - Текст</w:t>
      </w:r>
      <w:proofErr w:type="gramStart"/>
      <w:r w:rsidRPr="00F92390">
        <w:rPr>
          <w:sz w:val="24"/>
          <w:szCs w:val="24"/>
        </w:rPr>
        <w:t xml:space="preserve"> :</w:t>
      </w:r>
      <w:proofErr w:type="gramEnd"/>
      <w:r w:rsidRPr="00F92390">
        <w:rPr>
          <w:sz w:val="24"/>
          <w:szCs w:val="24"/>
        </w:rPr>
        <w:t xml:space="preserve"> электронный. - URL: </w:t>
      </w:r>
      <w:hyperlink r:id="rId10" w:history="1">
        <w:r w:rsidRPr="00F92390">
          <w:rPr>
            <w:rStyle w:val="aa"/>
            <w:sz w:val="24"/>
            <w:szCs w:val="24"/>
          </w:rPr>
          <w:t>https://znanium.com/catalog/product/1042596</w:t>
        </w:r>
      </w:hyperlink>
    </w:p>
    <w:p w:rsidR="00627E88" w:rsidRPr="00F92390" w:rsidRDefault="00627E88" w:rsidP="00627E88">
      <w:pPr>
        <w:pStyle w:val="a3"/>
        <w:numPr>
          <w:ilvl w:val="0"/>
          <w:numId w:val="16"/>
        </w:numPr>
        <w:tabs>
          <w:tab w:val="left" w:pos="709"/>
          <w:tab w:val="left" w:pos="851"/>
          <w:tab w:val="left" w:pos="993"/>
        </w:tabs>
        <w:ind w:left="0" w:firstLine="568"/>
        <w:jc w:val="both"/>
        <w:rPr>
          <w:bCs/>
          <w:sz w:val="24"/>
          <w:szCs w:val="24"/>
        </w:rPr>
      </w:pPr>
      <w:r w:rsidRPr="00F92390">
        <w:rPr>
          <w:bCs/>
          <w:sz w:val="24"/>
          <w:szCs w:val="24"/>
        </w:rPr>
        <w:t>Гальперин, М. В. Экологические основы природопользования</w:t>
      </w:r>
      <w:proofErr w:type="gramStart"/>
      <w:r w:rsidRPr="00F92390">
        <w:rPr>
          <w:bCs/>
          <w:sz w:val="24"/>
          <w:szCs w:val="24"/>
        </w:rPr>
        <w:t xml:space="preserve"> :</w:t>
      </w:r>
      <w:proofErr w:type="gramEnd"/>
      <w:r w:rsidRPr="00F92390">
        <w:rPr>
          <w:bCs/>
          <w:sz w:val="24"/>
          <w:szCs w:val="24"/>
        </w:rPr>
        <w:t xml:space="preserve"> учебник / М.В. Гальперин. — 2-е изд., </w:t>
      </w:r>
      <w:proofErr w:type="spellStart"/>
      <w:r w:rsidRPr="00F92390">
        <w:rPr>
          <w:bCs/>
          <w:sz w:val="24"/>
          <w:szCs w:val="24"/>
        </w:rPr>
        <w:t>испр</w:t>
      </w:r>
      <w:proofErr w:type="spellEnd"/>
      <w:r w:rsidRPr="00F92390">
        <w:rPr>
          <w:bCs/>
          <w:sz w:val="24"/>
          <w:szCs w:val="24"/>
        </w:rPr>
        <w:t>. — Москва</w:t>
      </w:r>
      <w:proofErr w:type="gramStart"/>
      <w:r w:rsidRPr="00F92390">
        <w:rPr>
          <w:bCs/>
          <w:sz w:val="24"/>
          <w:szCs w:val="24"/>
        </w:rPr>
        <w:t xml:space="preserve"> :</w:t>
      </w:r>
      <w:proofErr w:type="gramEnd"/>
      <w:r w:rsidRPr="00F92390">
        <w:rPr>
          <w:bCs/>
          <w:sz w:val="24"/>
          <w:szCs w:val="24"/>
        </w:rPr>
        <w:t xml:space="preserve"> ИНФРА-М, 2021. — 256 </w:t>
      </w:r>
      <w:proofErr w:type="gramStart"/>
      <w:r w:rsidRPr="00F92390">
        <w:rPr>
          <w:bCs/>
          <w:sz w:val="24"/>
          <w:szCs w:val="24"/>
        </w:rPr>
        <w:t>с</w:t>
      </w:r>
      <w:proofErr w:type="gramEnd"/>
      <w:r w:rsidRPr="00F92390">
        <w:rPr>
          <w:bCs/>
          <w:sz w:val="24"/>
          <w:szCs w:val="24"/>
        </w:rPr>
        <w:t>. — (Среднее профессиональное образование). - Текст</w:t>
      </w:r>
      <w:proofErr w:type="gramStart"/>
      <w:r w:rsidRPr="00F92390">
        <w:rPr>
          <w:bCs/>
          <w:sz w:val="24"/>
          <w:szCs w:val="24"/>
        </w:rPr>
        <w:t xml:space="preserve"> :</w:t>
      </w:r>
      <w:proofErr w:type="gramEnd"/>
      <w:r w:rsidRPr="00F92390">
        <w:rPr>
          <w:bCs/>
          <w:sz w:val="24"/>
          <w:szCs w:val="24"/>
        </w:rPr>
        <w:t xml:space="preserve"> электронный. - URL: </w:t>
      </w:r>
      <w:hyperlink r:id="rId11" w:history="1">
        <w:r w:rsidRPr="00F92390">
          <w:rPr>
            <w:rStyle w:val="aa"/>
            <w:bCs/>
            <w:sz w:val="24"/>
            <w:szCs w:val="24"/>
          </w:rPr>
          <w:t xml:space="preserve">https://znanium.com/catalog/ </w:t>
        </w:r>
        <w:proofErr w:type="spellStart"/>
        <w:r w:rsidRPr="00F92390">
          <w:rPr>
            <w:rStyle w:val="aa"/>
            <w:bCs/>
            <w:sz w:val="24"/>
            <w:szCs w:val="24"/>
          </w:rPr>
          <w:t>product</w:t>
        </w:r>
        <w:proofErr w:type="spellEnd"/>
        <w:r w:rsidRPr="00F92390">
          <w:rPr>
            <w:rStyle w:val="aa"/>
            <w:bCs/>
            <w:sz w:val="24"/>
            <w:szCs w:val="24"/>
          </w:rPr>
          <w:t>/1157275</w:t>
        </w:r>
      </w:hyperlink>
    </w:p>
    <w:p w:rsidR="00627E88" w:rsidRPr="00E032EE" w:rsidRDefault="00627E88" w:rsidP="00627E88">
      <w:pPr>
        <w:pStyle w:val="a3"/>
        <w:numPr>
          <w:ilvl w:val="0"/>
          <w:numId w:val="16"/>
        </w:numPr>
        <w:tabs>
          <w:tab w:val="left" w:pos="0"/>
          <w:tab w:val="left" w:pos="709"/>
          <w:tab w:val="left" w:pos="851"/>
          <w:tab w:val="left" w:pos="993"/>
        </w:tabs>
        <w:ind w:left="0" w:firstLine="568"/>
        <w:jc w:val="both"/>
        <w:rPr>
          <w:sz w:val="24"/>
          <w:szCs w:val="24"/>
        </w:rPr>
      </w:pPr>
      <w:r w:rsidRPr="00E032EE">
        <w:rPr>
          <w:sz w:val="24"/>
          <w:szCs w:val="24"/>
          <w:shd w:val="clear" w:color="auto" w:fill="FFFFFF"/>
        </w:rPr>
        <w:t>Гальперин, М. В. Общая экология</w:t>
      </w:r>
      <w:proofErr w:type="gramStart"/>
      <w:r w:rsidRPr="00E032EE">
        <w:rPr>
          <w:sz w:val="24"/>
          <w:szCs w:val="24"/>
          <w:shd w:val="clear" w:color="auto" w:fill="FFFFFF"/>
        </w:rPr>
        <w:t xml:space="preserve"> :</w:t>
      </w:r>
      <w:proofErr w:type="gramEnd"/>
      <w:r w:rsidRPr="00E032EE">
        <w:rPr>
          <w:sz w:val="24"/>
          <w:szCs w:val="24"/>
          <w:shd w:val="clear" w:color="auto" w:fill="FFFFFF"/>
        </w:rPr>
        <w:t xml:space="preserve"> учебник / М. В. Гальперин. — 2-е изд., </w:t>
      </w:r>
      <w:proofErr w:type="spellStart"/>
      <w:r w:rsidRPr="00E032EE">
        <w:rPr>
          <w:sz w:val="24"/>
          <w:szCs w:val="24"/>
          <w:shd w:val="clear" w:color="auto" w:fill="FFFFFF"/>
        </w:rPr>
        <w:t>перераб</w:t>
      </w:r>
      <w:proofErr w:type="spellEnd"/>
      <w:r w:rsidRPr="00E032EE">
        <w:rPr>
          <w:sz w:val="24"/>
          <w:szCs w:val="24"/>
          <w:shd w:val="clear" w:color="auto" w:fill="FFFFFF"/>
        </w:rPr>
        <w:t>. и доп. — Москва : ФОРУМ</w:t>
      </w:r>
      <w:proofErr w:type="gramStart"/>
      <w:r w:rsidRPr="00E032EE">
        <w:rPr>
          <w:sz w:val="24"/>
          <w:szCs w:val="24"/>
          <w:shd w:val="clear" w:color="auto" w:fill="FFFFFF"/>
        </w:rPr>
        <w:t xml:space="preserve"> :</w:t>
      </w:r>
      <w:proofErr w:type="gramEnd"/>
      <w:r w:rsidRPr="00E032EE">
        <w:rPr>
          <w:sz w:val="24"/>
          <w:szCs w:val="24"/>
          <w:shd w:val="clear" w:color="auto" w:fill="FFFFFF"/>
        </w:rPr>
        <w:t xml:space="preserve"> ИНФРА-М, 2020. — 336 </w:t>
      </w:r>
      <w:proofErr w:type="gramStart"/>
      <w:r w:rsidRPr="00E032EE">
        <w:rPr>
          <w:sz w:val="24"/>
          <w:szCs w:val="24"/>
          <w:shd w:val="clear" w:color="auto" w:fill="FFFFFF"/>
        </w:rPr>
        <w:t>с</w:t>
      </w:r>
      <w:proofErr w:type="gramEnd"/>
      <w:r w:rsidRPr="00E032EE">
        <w:rPr>
          <w:sz w:val="24"/>
          <w:szCs w:val="24"/>
          <w:shd w:val="clear" w:color="auto" w:fill="FFFFFF"/>
        </w:rPr>
        <w:t>. — (Среднее профессиональное образование). - Текст</w:t>
      </w:r>
      <w:proofErr w:type="gramStart"/>
      <w:r w:rsidRPr="00E032EE">
        <w:rPr>
          <w:sz w:val="24"/>
          <w:szCs w:val="24"/>
          <w:shd w:val="clear" w:color="auto" w:fill="FFFFFF"/>
        </w:rPr>
        <w:t xml:space="preserve"> :</w:t>
      </w:r>
      <w:proofErr w:type="gramEnd"/>
      <w:r w:rsidRPr="00E032EE">
        <w:rPr>
          <w:sz w:val="24"/>
          <w:szCs w:val="24"/>
          <w:shd w:val="clear" w:color="auto" w:fill="FFFFFF"/>
        </w:rPr>
        <w:t xml:space="preserve"> электронный. - URL: </w:t>
      </w:r>
      <w:hyperlink r:id="rId12" w:history="1">
        <w:r w:rsidRPr="00E032EE">
          <w:rPr>
            <w:rStyle w:val="aa"/>
            <w:sz w:val="24"/>
            <w:szCs w:val="24"/>
          </w:rPr>
          <w:t>https://znanium.com/catalog/product/1098798</w:t>
        </w:r>
      </w:hyperlink>
    </w:p>
    <w:p w:rsidR="00627E88" w:rsidRPr="00E032EE" w:rsidRDefault="00627E88" w:rsidP="00627E88">
      <w:pPr>
        <w:pStyle w:val="a3"/>
        <w:numPr>
          <w:ilvl w:val="0"/>
          <w:numId w:val="16"/>
        </w:numPr>
        <w:tabs>
          <w:tab w:val="left" w:pos="0"/>
          <w:tab w:val="left" w:pos="709"/>
          <w:tab w:val="left" w:pos="851"/>
          <w:tab w:val="left" w:pos="993"/>
        </w:tabs>
        <w:ind w:left="0" w:firstLine="568"/>
        <w:jc w:val="both"/>
        <w:rPr>
          <w:sz w:val="24"/>
          <w:szCs w:val="24"/>
        </w:rPr>
      </w:pPr>
      <w:r w:rsidRPr="00E032EE">
        <w:rPr>
          <w:spacing w:val="-1"/>
          <w:sz w:val="24"/>
          <w:szCs w:val="24"/>
        </w:rPr>
        <w:t>Никифоров, Л. Л. Промышленная экология</w:t>
      </w:r>
      <w:proofErr w:type="gramStart"/>
      <w:r w:rsidRPr="00E032EE">
        <w:rPr>
          <w:spacing w:val="-1"/>
          <w:sz w:val="24"/>
          <w:szCs w:val="24"/>
        </w:rPr>
        <w:t xml:space="preserve"> :</w:t>
      </w:r>
      <w:proofErr w:type="gramEnd"/>
      <w:r w:rsidRPr="00E032EE">
        <w:rPr>
          <w:spacing w:val="-1"/>
          <w:sz w:val="24"/>
          <w:szCs w:val="24"/>
        </w:rPr>
        <w:t xml:space="preserve"> учебное пособие / Л.Л. Никифоров. — 2-е изд., </w:t>
      </w:r>
      <w:proofErr w:type="spellStart"/>
      <w:r w:rsidRPr="00E032EE">
        <w:rPr>
          <w:spacing w:val="-1"/>
          <w:sz w:val="24"/>
          <w:szCs w:val="24"/>
        </w:rPr>
        <w:t>перераб</w:t>
      </w:r>
      <w:proofErr w:type="spellEnd"/>
      <w:r w:rsidRPr="00E032EE">
        <w:rPr>
          <w:spacing w:val="-1"/>
          <w:sz w:val="24"/>
          <w:szCs w:val="24"/>
        </w:rPr>
        <w:t xml:space="preserve">. и доп. — Москва : ИНФРА-М, 2021. — 322 </w:t>
      </w:r>
      <w:proofErr w:type="gramStart"/>
      <w:r w:rsidRPr="00E032EE">
        <w:rPr>
          <w:spacing w:val="-1"/>
          <w:sz w:val="24"/>
          <w:szCs w:val="24"/>
        </w:rPr>
        <w:t>с</w:t>
      </w:r>
      <w:proofErr w:type="gramEnd"/>
      <w:r w:rsidRPr="00E032EE">
        <w:rPr>
          <w:spacing w:val="-1"/>
          <w:sz w:val="24"/>
          <w:szCs w:val="24"/>
        </w:rPr>
        <w:t>. — (Среднее профессиональное образование). - Текст</w:t>
      </w:r>
      <w:proofErr w:type="gramStart"/>
      <w:r w:rsidRPr="00E032EE">
        <w:rPr>
          <w:spacing w:val="-1"/>
          <w:sz w:val="24"/>
          <w:szCs w:val="24"/>
        </w:rPr>
        <w:t xml:space="preserve"> :</w:t>
      </w:r>
      <w:proofErr w:type="gramEnd"/>
      <w:r w:rsidRPr="00E032EE">
        <w:rPr>
          <w:spacing w:val="-1"/>
          <w:sz w:val="24"/>
          <w:szCs w:val="24"/>
        </w:rPr>
        <w:t xml:space="preserve"> электронный. - URL: </w:t>
      </w:r>
      <w:hyperlink r:id="rId13" w:history="1">
        <w:r w:rsidRPr="00E032EE">
          <w:rPr>
            <w:rStyle w:val="aa"/>
            <w:spacing w:val="-1"/>
            <w:sz w:val="24"/>
            <w:szCs w:val="24"/>
          </w:rPr>
          <w:t>https://znanium.com/catalog/product/1121568</w:t>
        </w:r>
      </w:hyperlink>
    </w:p>
    <w:p w:rsidR="00C80966" w:rsidRPr="00F92390" w:rsidRDefault="00C80966" w:rsidP="00C80966">
      <w:pPr>
        <w:pStyle w:val="a3"/>
        <w:tabs>
          <w:tab w:val="left" w:pos="0"/>
          <w:tab w:val="left" w:pos="709"/>
          <w:tab w:val="left" w:pos="851"/>
          <w:tab w:val="left" w:pos="993"/>
        </w:tabs>
        <w:ind w:left="568"/>
        <w:jc w:val="both"/>
      </w:pPr>
    </w:p>
    <w:p w:rsidR="00627E88" w:rsidRPr="00C80966" w:rsidRDefault="00C80966" w:rsidP="00C80966">
      <w:pPr>
        <w:pStyle w:val="a3"/>
        <w:tabs>
          <w:tab w:val="left" w:pos="0"/>
          <w:tab w:val="left" w:pos="4244"/>
        </w:tabs>
        <w:ind w:left="568"/>
        <w:jc w:val="both"/>
        <w:rPr>
          <w:b/>
          <w:sz w:val="24"/>
          <w:szCs w:val="24"/>
        </w:rPr>
      </w:pPr>
      <w:r>
        <w:tab/>
      </w:r>
      <w:r w:rsidRPr="00C80966">
        <w:rPr>
          <w:b/>
          <w:sz w:val="24"/>
          <w:szCs w:val="24"/>
        </w:rPr>
        <w:t>Для преподавателей</w:t>
      </w:r>
    </w:p>
    <w:p w:rsidR="00C80966" w:rsidRDefault="00C80966" w:rsidP="00C80966">
      <w:pPr>
        <w:shd w:val="clear" w:color="auto" w:fill="FFFFFF"/>
        <w:tabs>
          <w:tab w:val="left" w:pos="0"/>
        </w:tabs>
        <w:ind w:left="10"/>
        <w:jc w:val="both"/>
        <w:rPr>
          <w:b/>
          <w:sz w:val="24"/>
          <w:szCs w:val="24"/>
        </w:rPr>
      </w:pPr>
      <w:r w:rsidRPr="00B2553E">
        <w:rPr>
          <w:b/>
          <w:sz w:val="24"/>
          <w:szCs w:val="24"/>
        </w:rPr>
        <w:t>Осн</w:t>
      </w:r>
      <w:r w:rsidRPr="00F92390">
        <w:rPr>
          <w:b/>
          <w:sz w:val="24"/>
          <w:szCs w:val="24"/>
        </w:rPr>
        <w:t>овные источники:</w:t>
      </w:r>
    </w:p>
    <w:p w:rsidR="00C80966" w:rsidRPr="00F92390" w:rsidRDefault="00C80966" w:rsidP="00C80966">
      <w:pPr>
        <w:tabs>
          <w:tab w:val="left" w:pos="993"/>
        </w:tabs>
        <w:contextualSpacing/>
        <w:jc w:val="both"/>
        <w:rPr>
          <w:b/>
          <w:sz w:val="24"/>
          <w:szCs w:val="24"/>
        </w:rPr>
      </w:pPr>
      <w:r>
        <w:rPr>
          <w:bCs/>
          <w:sz w:val="24"/>
          <w:szCs w:val="24"/>
        </w:rPr>
        <w:t xml:space="preserve">         1. </w:t>
      </w:r>
      <w:proofErr w:type="spellStart"/>
      <w:r w:rsidRPr="000755F9">
        <w:rPr>
          <w:bCs/>
          <w:sz w:val="24"/>
          <w:szCs w:val="24"/>
        </w:rPr>
        <w:t>Вумек</w:t>
      </w:r>
      <w:proofErr w:type="spellEnd"/>
      <w:r w:rsidRPr="000755F9">
        <w:rPr>
          <w:bCs/>
          <w:sz w:val="24"/>
          <w:szCs w:val="24"/>
        </w:rPr>
        <w:t xml:space="preserve">, Д. Бережливое производство: как избавиться от потерь и добиться процветания вашей компании / Джеймс </w:t>
      </w:r>
      <w:proofErr w:type="spellStart"/>
      <w:r w:rsidRPr="000755F9">
        <w:rPr>
          <w:bCs/>
          <w:sz w:val="24"/>
          <w:szCs w:val="24"/>
        </w:rPr>
        <w:t>Вумек</w:t>
      </w:r>
      <w:proofErr w:type="spellEnd"/>
      <w:r w:rsidRPr="000755F9">
        <w:rPr>
          <w:bCs/>
          <w:sz w:val="24"/>
          <w:szCs w:val="24"/>
        </w:rPr>
        <w:t xml:space="preserve">, </w:t>
      </w:r>
      <w:proofErr w:type="spellStart"/>
      <w:r w:rsidRPr="000755F9">
        <w:rPr>
          <w:bCs/>
          <w:sz w:val="24"/>
          <w:szCs w:val="24"/>
        </w:rPr>
        <w:t>Дэниел</w:t>
      </w:r>
      <w:proofErr w:type="spellEnd"/>
      <w:r w:rsidRPr="000755F9">
        <w:rPr>
          <w:bCs/>
          <w:sz w:val="24"/>
          <w:szCs w:val="24"/>
        </w:rPr>
        <w:t xml:space="preserve"> Джонс; пер. с англ. - 12-е изд. - Москва: </w:t>
      </w:r>
      <w:proofErr w:type="spellStart"/>
      <w:r w:rsidRPr="000755F9">
        <w:rPr>
          <w:bCs/>
          <w:sz w:val="24"/>
          <w:szCs w:val="24"/>
        </w:rPr>
        <w:t>Альпина</w:t>
      </w:r>
      <w:proofErr w:type="spellEnd"/>
      <w:r w:rsidRPr="000755F9">
        <w:rPr>
          <w:bCs/>
          <w:sz w:val="24"/>
          <w:szCs w:val="24"/>
        </w:rPr>
        <w:t xml:space="preserve"> </w:t>
      </w:r>
      <w:proofErr w:type="spellStart"/>
      <w:r w:rsidRPr="000755F9">
        <w:rPr>
          <w:bCs/>
          <w:sz w:val="24"/>
          <w:szCs w:val="24"/>
        </w:rPr>
        <w:t>Паблишер</w:t>
      </w:r>
      <w:proofErr w:type="spellEnd"/>
      <w:r w:rsidRPr="000755F9">
        <w:rPr>
          <w:bCs/>
          <w:sz w:val="24"/>
          <w:szCs w:val="24"/>
        </w:rPr>
        <w:t>, 2018. - 472 с. - ISBN 978-5-9614-6829-8. - Текст электронный. - URL: https://znanium.com/catalog/product/1815955 (дата обращения: 03.02.2022). – Режим доступа: по подписке.</w:t>
      </w:r>
    </w:p>
    <w:p w:rsidR="00C80966" w:rsidRDefault="00C80966" w:rsidP="00C80966">
      <w:pPr>
        <w:pStyle w:val="a3"/>
        <w:tabs>
          <w:tab w:val="left" w:pos="0"/>
          <w:tab w:val="left" w:pos="851"/>
          <w:tab w:val="left" w:pos="993"/>
        </w:tabs>
        <w:ind w:left="0"/>
        <w:jc w:val="both"/>
      </w:pPr>
      <w:r>
        <w:rPr>
          <w:sz w:val="24"/>
          <w:szCs w:val="24"/>
        </w:rPr>
        <w:t xml:space="preserve">          2. </w:t>
      </w:r>
      <w:proofErr w:type="spellStart"/>
      <w:r w:rsidRPr="00F92390">
        <w:rPr>
          <w:sz w:val="24"/>
          <w:szCs w:val="24"/>
        </w:rPr>
        <w:t>Рудский</w:t>
      </w:r>
      <w:proofErr w:type="spellEnd"/>
      <w:r w:rsidRPr="00F92390">
        <w:rPr>
          <w:sz w:val="24"/>
          <w:szCs w:val="24"/>
        </w:rPr>
        <w:t>, В. В. Основы природопользования</w:t>
      </w:r>
      <w:proofErr w:type="gramStart"/>
      <w:r w:rsidRPr="00F92390">
        <w:rPr>
          <w:sz w:val="24"/>
          <w:szCs w:val="24"/>
        </w:rPr>
        <w:t xml:space="preserve"> :</w:t>
      </w:r>
      <w:proofErr w:type="gramEnd"/>
      <w:r w:rsidRPr="00F92390">
        <w:rPr>
          <w:sz w:val="24"/>
          <w:szCs w:val="24"/>
        </w:rPr>
        <w:t xml:space="preserve"> учебное</w:t>
      </w:r>
      <w:r>
        <w:rPr>
          <w:sz w:val="24"/>
          <w:szCs w:val="24"/>
        </w:rPr>
        <w:t xml:space="preserve"> пособие / В. В. </w:t>
      </w:r>
      <w:proofErr w:type="spellStart"/>
      <w:r>
        <w:rPr>
          <w:sz w:val="24"/>
          <w:szCs w:val="24"/>
        </w:rPr>
        <w:t>Рудский</w:t>
      </w:r>
      <w:proofErr w:type="spellEnd"/>
      <w:r>
        <w:rPr>
          <w:sz w:val="24"/>
          <w:szCs w:val="24"/>
        </w:rPr>
        <w:t xml:space="preserve">, В. И. </w:t>
      </w:r>
      <w:proofErr w:type="spellStart"/>
      <w:r w:rsidRPr="00F92390">
        <w:rPr>
          <w:sz w:val="24"/>
          <w:szCs w:val="24"/>
        </w:rPr>
        <w:t>Стурман</w:t>
      </w:r>
      <w:proofErr w:type="spellEnd"/>
      <w:r w:rsidRPr="00F92390">
        <w:rPr>
          <w:sz w:val="24"/>
          <w:szCs w:val="24"/>
        </w:rPr>
        <w:t>. - 2-е изд. - Москва : Логос, 2020. - 208 с. - Текст</w:t>
      </w:r>
      <w:proofErr w:type="gramStart"/>
      <w:r w:rsidRPr="00F92390">
        <w:rPr>
          <w:sz w:val="24"/>
          <w:szCs w:val="24"/>
        </w:rPr>
        <w:t xml:space="preserve"> :</w:t>
      </w:r>
      <w:proofErr w:type="gramEnd"/>
      <w:r w:rsidRPr="00F92390">
        <w:rPr>
          <w:sz w:val="24"/>
          <w:szCs w:val="24"/>
        </w:rPr>
        <w:t xml:space="preserve"> электронный. - URL: </w:t>
      </w:r>
      <w:hyperlink w:history="1">
        <w:r w:rsidRPr="00F92390">
          <w:rPr>
            <w:rStyle w:val="aa"/>
            <w:sz w:val="24"/>
            <w:szCs w:val="24"/>
          </w:rPr>
          <w:t xml:space="preserve">https:// </w:t>
        </w:r>
        <w:proofErr w:type="spellStart"/>
        <w:r w:rsidRPr="00F92390">
          <w:rPr>
            <w:rStyle w:val="aa"/>
            <w:sz w:val="24"/>
            <w:szCs w:val="24"/>
          </w:rPr>
          <w:t>znanium</w:t>
        </w:r>
        <w:proofErr w:type="spellEnd"/>
        <w:r w:rsidRPr="00F92390">
          <w:rPr>
            <w:rStyle w:val="aa"/>
            <w:sz w:val="24"/>
            <w:szCs w:val="24"/>
          </w:rPr>
          <w:t xml:space="preserve">. </w:t>
        </w:r>
        <w:proofErr w:type="spellStart"/>
        <w:r w:rsidRPr="00F92390">
          <w:rPr>
            <w:rStyle w:val="aa"/>
            <w:sz w:val="24"/>
            <w:szCs w:val="24"/>
          </w:rPr>
          <w:t>com</w:t>
        </w:r>
        <w:proofErr w:type="spellEnd"/>
        <w:r w:rsidRPr="00F92390">
          <w:rPr>
            <w:rStyle w:val="aa"/>
            <w:sz w:val="24"/>
            <w:szCs w:val="24"/>
          </w:rPr>
          <w:t>/</w:t>
        </w:r>
        <w:proofErr w:type="spellStart"/>
        <w:r w:rsidRPr="00F92390">
          <w:rPr>
            <w:rStyle w:val="aa"/>
            <w:sz w:val="24"/>
            <w:szCs w:val="24"/>
          </w:rPr>
          <w:t>catalog</w:t>
        </w:r>
        <w:proofErr w:type="spellEnd"/>
        <w:r w:rsidRPr="00F92390">
          <w:rPr>
            <w:rStyle w:val="aa"/>
            <w:sz w:val="24"/>
            <w:szCs w:val="24"/>
          </w:rPr>
          <w:t xml:space="preserve"> /</w:t>
        </w:r>
        <w:proofErr w:type="spellStart"/>
        <w:r w:rsidRPr="00F92390">
          <w:rPr>
            <w:rStyle w:val="aa"/>
            <w:sz w:val="24"/>
            <w:szCs w:val="24"/>
          </w:rPr>
          <w:t>product</w:t>
        </w:r>
        <w:proofErr w:type="spellEnd"/>
        <w:r w:rsidRPr="00F92390">
          <w:rPr>
            <w:rStyle w:val="aa"/>
            <w:sz w:val="24"/>
            <w:szCs w:val="24"/>
          </w:rPr>
          <w:t>/1213084</w:t>
        </w:r>
      </w:hyperlink>
    </w:p>
    <w:p w:rsidR="00E032EE" w:rsidRDefault="00E032EE" w:rsidP="00E032EE">
      <w:pPr>
        <w:pStyle w:val="a3"/>
        <w:shd w:val="clear" w:color="auto" w:fill="FFFFFF"/>
        <w:ind w:left="0"/>
        <w:jc w:val="both"/>
        <w:rPr>
          <w:sz w:val="24"/>
          <w:szCs w:val="24"/>
        </w:rPr>
      </w:pPr>
      <w:r>
        <w:rPr>
          <w:sz w:val="24"/>
          <w:szCs w:val="24"/>
        </w:rPr>
        <w:t xml:space="preserve">           3. </w:t>
      </w:r>
      <w:proofErr w:type="spellStart"/>
      <w:r w:rsidRPr="00836073">
        <w:rPr>
          <w:sz w:val="24"/>
          <w:szCs w:val="24"/>
        </w:rPr>
        <w:t>Океанова</w:t>
      </w:r>
      <w:proofErr w:type="spellEnd"/>
      <w:r w:rsidRPr="00836073">
        <w:rPr>
          <w:sz w:val="24"/>
          <w:szCs w:val="24"/>
        </w:rPr>
        <w:t>, З. К. Основы экономики</w:t>
      </w:r>
      <w:proofErr w:type="gramStart"/>
      <w:r w:rsidRPr="00836073">
        <w:rPr>
          <w:sz w:val="24"/>
          <w:szCs w:val="24"/>
        </w:rPr>
        <w:t xml:space="preserve"> :</w:t>
      </w:r>
      <w:proofErr w:type="gramEnd"/>
      <w:r w:rsidRPr="00836073">
        <w:rPr>
          <w:sz w:val="24"/>
          <w:szCs w:val="24"/>
        </w:rPr>
        <w:t xml:space="preserve"> учебное пособи</w:t>
      </w:r>
      <w:r>
        <w:rPr>
          <w:sz w:val="24"/>
          <w:szCs w:val="24"/>
        </w:rPr>
        <w:t xml:space="preserve">е / З. К. </w:t>
      </w:r>
      <w:proofErr w:type="spellStart"/>
      <w:r>
        <w:rPr>
          <w:sz w:val="24"/>
          <w:szCs w:val="24"/>
        </w:rPr>
        <w:t>Океанова</w:t>
      </w:r>
      <w:proofErr w:type="spellEnd"/>
      <w:r>
        <w:rPr>
          <w:sz w:val="24"/>
          <w:szCs w:val="24"/>
        </w:rPr>
        <w:t xml:space="preserve">. — 5-е изд., </w:t>
      </w:r>
      <w:proofErr w:type="spellStart"/>
      <w:r w:rsidRPr="00836073">
        <w:rPr>
          <w:sz w:val="24"/>
          <w:szCs w:val="24"/>
        </w:rPr>
        <w:t>перераб</w:t>
      </w:r>
      <w:proofErr w:type="spellEnd"/>
      <w:r w:rsidRPr="00836073">
        <w:rPr>
          <w:sz w:val="24"/>
          <w:szCs w:val="24"/>
        </w:rPr>
        <w:t>. и доп. — Москва : ФОРУМ</w:t>
      </w:r>
      <w:proofErr w:type="gramStart"/>
      <w:r w:rsidRPr="00836073">
        <w:rPr>
          <w:sz w:val="24"/>
          <w:szCs w:val="24"/>
        </w:rPr>
        <w:t xml:space="preserve"> :</w:t>
      </w:r>
      <w:proofErr w:type="gramEnd"/>
      <w:r w:rsidRPr="00836073">
        <w:rPr>
          <w:sz w:val="24"/>
          <w:szCs w:val="24"/>
        </w:rPr>
        <w:t xml:space="preserve"> ИНФРА-М, 2021. — 287 </w:t>
      </w:r>
      <w:proofErr w:type="gramStart"/>
      <w:r w:rsidRPr="00836073">
        <w:rPr>
          <w:sz w:val="24"/>
          <w:szCs w:val="24"/>
        </w:rPr>
        <w:t>с</w:t>
      </w:r>
      <w:proofErr w:type="gramEnd"/>
      <w:r w:rsidRPr="00836073">
        <w:rPr>
          <w:sz w:val="24"/>
          <w:szCs w:val="24"/>
        </w:rPr>
        <w:t>. — (Среднее профессиональное образование). - ISBN 978-5-8199-0728-3. - Текст</w:t>
      </w:r>
      <w:proofErr w:type="gramStart"/>
      <w:r w:rsidRPr="00836073">
        <w:rPr>
          <w:sz w:val="24"/>
          <w:szCs w:val="24"/>
        </w:rPr>
        <w:t xml:space="preserve"> :</w:t>
      </w:r>
      <w:proofErr w:type="gramEnd"/>
      <w:r w:rsidRPr="00836073">
        <w:rPr>
          <w:sz w:val="24"/>
          <w:szCs w:val="24"/>
        </w:rPr>
        <w:t xml:space="preserve"> электронный. - URL: </w:t>
      </w:r>
      <w:hyperlink r:id="rId14" w:history="1">
        <w:r w:rsidRPr="000753F8">
          <w:rPr>
            <w:rStyle w:val="aa"/>
            <w:sz w:val="24"/>
            <w:szCs w:val="24"/>
          </w:rPr>
          <w:t>https://znanium.com/catalog/product/1221082</w:t>
        </w:r>
      </w:hyperlink>
    </w:p>
    <w:p w:rsidR="00E032EE" w:rsidRDefault="00E032EE" w:rsidP="00E032EE">
      <w:pPr>
        <w:pStyle w:val="a3"/>
        <w:shd w:val="clear" w:color="auto" w:fill="FFFFFF"/>
        <w:ind w:left="0"/>
        <w:jc w:val="both"/>
        <w:rPr>
          <w:sz w:val="24"/>
          <w:szCs w:val="24"/>
        </w:rPr>
      </w:pPr>
      <w:r>
        <w:rPr>
          <w:sz w:val="24"/>
          <w:szCs w:val="24"/>
        </w:rPr>
        <w:t xml:space="preserve">           4. </w:t>
      </w:r>
      <w:r w:rsidRPr="00836073">
        <w:rPr>
          <w:sz w:val="24"/>
          <w:szCs w:val="24"/>
        </w:rPr>
        <w:t>Кнышова, Е. Н. Менеджмент: Учебное пособие / Кнышова Е. Н. - Москва</w:t>
      </w:r>
      <w:proofErr w:type="gramStart"/>
      <w:r w:rsidRPr="00836073">
        <w:rPr>
          <w:sz w:val="24"/>
          <w:szCs w:val="24"/>
        </w:rPr>
        <w:t xml:space="preserve"> :</w:t>
      </w:r>
      <w:proofErr w:type="gramEnd"/>
      <w:r w:rsidRPr="00836073">
        <w:rPr>
          <w:sz w:val="24"/>
          <w:szCs w:val="24"/>
        </w:rPr>
        <w:t xml:space="preserve"> ИД ФОРУМ, НИЦ ИНФРА-М, 2020. - 304 с.: - (Профессиональное образование). - ISBN 978-5-8199-0106-9. - Текст</w:t>
      </w:r>
      <w:proofErr w:type="gramStart"/>
      <w:r w:rsidRPr="00836073">
        <w:rPr>
          <w:sz w:val="24"/>
          <w:szCs w:val="24"/>
        </w:rPr>
        <w:t xml:space="preserve"> :</w:t>
      </w:r>
      <w:proofErr w:type="gramEnd"/>
      <w:r w:rsidRPr="00836073">
        <w:rPr>
          <w:sz w:val="24"/>
          <w:szCs w:val="24"/>
        </w:rPr>
        <w:t xml:space="preserve"> электронный. - URL: </w:t>
      </w:r>
      <w:hyperlink r:id="rId15" w:history="1">
        <w:r w:rsidRPr="000753F8">
          <w:rPr>
            <w:rStyle w:val="aa"/>
            <w:sz w:val="24"/>
            <w:szCs w:val="24"/>
          </w:rPr>
          <w:t>https://znanium.com/catalog/product/1052237</w:t>
        </w:r>
      </w:hyperlink>
    </w:p>
    <w:p w:rsidR="00C80966" w:rsidRPr="00F92390" w:rsidRDefault="00C80966" w:rsidP="00C80966">
      <w:pPr>
        <w:tabs>
          <w:tab w:val="left" w:pos="0"/>
        </w:tabs>
        <w:ind w:left="709" w:hanging="709"/>
        <w:jc w:val="both"/>
        <w:rPr>
          <w:b/>
          <w:sz w:val="24"/>
          <w:szCs w:val="24"/>
        </w:rPr>
      </w:pPr>
      <w:r w:rsidRPr="00F92390">
        <w:rPr>
          <w:b/>
          <w:sz w:val="24"/>
          <w:szCs w:val="24"/>
        </w:rPr>
        <w:t>Дополнительные источники:</w:t>
      </w:r>
    </w:p>
    <w:p w:rsidR="00C80966" w:rsidRPr="00E032EE" w:rsidRDefault="00E032EE" w:rsidP="00E032EE">
      <w:pPr>
        <w:pStyle w:val="a3"/>
        <w:tabs>
          <w:tab w:val="left" w:pos="709"/>
          <w:tab w:val="left" w:pos="851"/>
          <w:tab w:val="left" w:pos="993"/>
        </w:tabs>
        <w:ind w:left="0"/>
        <w:jc w:val="both"/>
        <w:rPr>
          <w:sz w:val="24"/>
          <w:szCs w:val="24"/>
        </w:rPr>
      </w:pPr>
      <w:r>
        <w:rPr>
          <w:sz w:val="24"/>
          <w:szCs w:val="24"/>
        </w:rPr>
        <w:t xml:space="preserve">            1. </w:t>
      </w:r>
      <w:r w:rsidR="00C80966" w:rsidRPr="00E032EE">
        <w:rPr>
          <w:sz w:val="24"/>
          <w:szCs w:val="24"/>
        </w:rPr>
        <w:t>Волкова, П. А. Основы общей экологии</w:t>
      </w:r>
      <w:proofErr w:type="gramStart"/>
      <w:r w:rsidR="00C80966" w:rsidRPr="00E032EE">
        <w:rPr>
          <w:sz w:val="24"/>
          <w:szCs w:val="24"/>
        </w:rPr>
        <w:t xml:space="preserve"> :</w:t>
      </w:r>
      <w:proofErr w:type="gramEnd"/>
      <w:r w:rsidR="00C80966" w:rsidRPr="00E032EE">
        <w:rPr>
          <w:sz w:val="24"/>
          <w:szCs w:val="24"/>
        </w:rPr>
        <w:t xml:space="preserve"> учебное пособие / П.А. Волкова. — Москва</w:t>
      </w:r>
      <w:proofErr w:type="gramStart"/>
      <w:r w:rsidR="00C80966" w:rsidRPr="00E032EE">
        <w:rPr>
          <w:sz w:val="24"/>
          <w:szCs w:val="24"/>
        </w:rPr>
        <w:t xml:space="preserve"> :</w:t>
      </w:r>
      <w:proofErr w:type="gramEnd"/>
      <w:r w:rsidR="00C80966" w:rsidRPr="00E032EE">
        <w:rPr>
          <w:sz w:val="24"/>
          <w:szCs w:val="24"/>
        </w:rPr>
        <w:t xml:space="preserve"> ФОРУМ</w:t>
      </w:r>
      <w:proofErr w:type="gramStart"/>
      <w:r w:rsidR="00C80966" w:rsidRPr="00E032EE">
        <w:rPr>
          <w:sz w:val="24"/>
          <w:szCs w:val="24"/>
        </w:rPr>
        <w:t xml:space="preserve"> :</w:t>
      </w:r>
      <w:proofErr w:type="gramEnd"/>
      <w:r w:rsidR="00C80966" w:rsidRPr="00E032EE">
        <w:rPr>
          <w:sz w:val="24"/>
          <w:szCs w:val="24"/>
        </w:rPr>
        <w:t xml:space="preserve"> ИНФРА-М, 2020. — 126 </w:t>
      </w:r>
      <w:proofErr w:type="gramStart"/>
      <w:r w:rsidR="00C80966" w:rsidRPr="00E032EE">
        <w:rPr>
          <w:sz w:val="24"/>
          <w:szCs w:val="24"/>
        </w:rPr>
        <w:t>с</w:t>
      </w:r>
      <w:proofErr w:type="gramEnd"/>
      <w:r w:rsidR="00C80966" w:rsidRPr="00E032EE">
        <w:rPr>
          <w:sz w:val="24"/>
          <w:szCs w:val="24"/>
        </w:rPr>
        <w:t>. — (Среднее профессиональное образование). - Текст</w:t>
      </w:r>
      <w:proofErr w:type="gramStart"/>
      <w:r w:rsidR="00C80966" w:rsidRPr="00E032EE">
        <w:rPr>
          <w:sz w:val="24"/>
          <w:szCs w:val="24"/>
        </w:rPr>
        <w:t xml:space="preserve"> :</w:t>
      </w:r>
      <w:proofErr w:type="gramEnd"/>
      <w:r w:rsidR="00C80966" w:rsidRPr="00E032EE">
        <w:rPr>
          <w:sz w:val="24"/>
          <w:szCs w:val="24"/>
        </w:rPr>
        <w:t xml:space="preserve"> электронный. - URL: </w:t>
      </w:r>
      <w:hyperlink r:id="rId16" w:history="1">
        <w:r w:rsidR="00C80966" w:rsidRPr="00E032EE">
          <w:rPr>
            <w:rStyle w:val="aa"/>
            <w:sz w:val="24"/>
            <w:szCs w:val="24"/>
          </w:rPr>
          <w:t>https://znanium.com/catalog/product/1042596</w:t>
        </w:r>
      </w:hyperlink>
    </w:p>
    <w:p w:rsidR="00C80966" w:rsidRPr="00E032EE" w:rsidRDefault="00E032EE" w:rsidP="00E032EE">
      <w:pPr>
        <w:pStyle w:val="a3"/>
        <w:tabs>
          <w:tab w:val="left" w:pos="709"/>
          <w:tab w:val="left" w:pos="851"/>
          <w:tab w:val="left" w:pos="993"/>
        </w:tabs>
        <w:ind w:left="0"/>
        <w:jc w:val="both"/>
        <w:rPr>
          <w:bCs/>
          <w:sz w:val="24"/>
          <w:szCs w:val="24"/>
        </w:rPr>
      </w:pPr>
      <w:r>
        <w:rPr>
          <w:bCs/>
          <w:sz w:val="24"/>
          <w:szCs w:val="24"/>
        </w:rPr>
        <w:t xml:space="preserve">            2. </w:t>
      </w:r>
      <w:r w:rsidR="00C80966" w:rsidRPr="00E032EE">
        <w:rPr>
          <w:bCs/>
          <w:sz w:val="24"/>
          <w:szCs w:val="24"/>
        </w:rPr>
        <w:t>Гальперин, М. В. Экологические основы природопользования</w:t>
      </w:r>
      <w:proofErr w:type="gramStart"/>
      <w:r w:rsidR="00C80966" w:rsidRPr="00E032EE">
        <w:rPr>
          <w:bCs/>
          <w:sz w:val="24"/>
          <w:szCs w:val="24"/>
        </w:rPr>
        <w:t xml:space="preserve"> :</w:t>
      </w:r>
      <w:proofErr w:type="gramEnd"/>
      <w:r w:rsidR="00C80966" w:rsidRPr="00E032EE">
        <w:rPr>
          <w:bCs/>
          <w:sz w:val="24"/>
          <w:szCs w:val="24"/>
        </w:rPr>
        <w:t xml:space="preserve"> учебник / М.В. Гальперин. — 2-е изд., </w:t>
      </w:r>
      <w:proofErr w:type="spellStart"/>
      <w:r w:rsidR="00C80966" w:rsidRPr="00E032EE">
        <w:rPr>
          <w:bCs/>
          <w:sz w:val="24"/>
          <w:szCs w:val="24"/>
        </w:rPr>
        <w:t>испр</w:t>
      </w:r>
      <w:proofErr w:type="spellEnd"/>
      <w:r w:rsidR="00C80966" w:rsidRPr="00E032EE">
        <w:rPr>
          <w:bCs/>
          <w:sz w:val="24"/>
          <w:szCs w:val="24"/>
        </w:rPr>
        <w:t>. — Москва</w:t>
      </w:r>
      <w:proofErr w:type="gramStart"/>
      <w:r w:rsidR="00C80966" w:rsidRPr="00E032EE">
        <w:rPr>
          <w:bCs/>
          <w:sz w:val="24"/>
          <w:szCs w:val="24"/>
        </w:rPr>
        <w:t xml:space="preserve"> :</w:t>
      </w:r>
      <w:proofErr w:type="gramEnd"/>
      <w:r w:rsidR="00C80966" w:rsidRPr="00E032EE">
        <w:rPr>
          <w:bCs/>
          <w:sz w:val="24"/>
          <w:szCs w:val="24"/>
        </w:rPr>
        <w:t xml:space="preserve"> ИНФРА-М, 2021. — 256 </w:t>
      </w:r>
      <w:proofErr w:type="gramStart"/>
      <w:r w:rsidR="00C80966" w:rsidRPr="00E032EE">
        <w:rPr>
          <w:bCs/>
          <w:sz w:val="24"/>
          <w:szCs w:val="24"/>
        </w:rPr>
        <w:t>с</w:t>
      </w:r>
      <w:proofErr w:type="gramEnd"/>
      <w:r w:rsidR="00C80966" w:rsidRPr="00E032EE">
        <w:rPr>
          <w:bCs/>
          <w:sz w:val="24"/>
          <w:szCs w:val="24"/>
        </w:rPr>
        <w:t>. — (Среднее профессиональное образование). - Текст</w:t>
      </w:r>
      <w:proofErr w:type="gramStart"/>
      <w:r w:rsidR="00C80966" w:rsidRPr="00E032EE">
        <w:rPr>
          <w:bCs/>
          <w:sz w:val="24"/>
          <w:szCs w:val="24"/>
        </w:rPr>
        <w:t xml:space="preserve"> :</w:t>
      </w:r>
      <w:proofErr w:type="gramEnd"/>
      <w:r w:rsidR="00C80966" w:rsidRPr="00E032EE">
        <w:rPr>
          <w:bCs/>
          <w:sz w:val="24"/>
          <w:szCs w:val="24"/>
        </w:rPr>
        <w:t xml:space="preserve"> электронный. - URL: </w:t>
      </w:r>
      <w:hyperlink r:id="rId17" w:history="1">
        <w:r w:rsidR="00C80966" w:rsidRPr="00E032EE">
          <w:rPr>
            <w:rStyle w:val="aa"/>
            <w:bCs/>
            <w:sz w:val="24"/>
            <w:szCs w:val="24"/>
          </w:rPr>
          <w:t xml:space="preserve">https://znanium.com/catalog/ </w:t>
        </w:r>
        <w:proofErr w:type="spellStart"/>
        <w:r w:rsidR="00C80966" w:rsidRPr="00E032EE">
          <w:rPr>
            <w:rStyle w:val="aa"/>
            <w:bCs/>
            <w:sz w:val="24"/>
            <w:szCs w:val="24"/>
          </w:rPr>
          <w:t>product</w:t>
        </w:r>
        <w:proofErr w:type="spellEnd"/>
        <w:r w:rsidR="00C80966" w:rsidRPr="00E032EE">
          <w:rPr>
            <w:rStyle w:val="aa"/>
            <w:bCs/>
            <w:sz w:val="24"/>
            <w:szCs w:val="24"/>
          </w:rPr>
          <w:t>/1157275</w:t>
        </w:r>
      </w:hyperlink>
    </w:p>
    <w:p w:rsidR="00C80966" w:rsidRPr="00E032EE" w:rsidRDefault="00E032EE" w:rsidP="00E032EE">
      <w:pPr>
        <w:pStyle w:val="a3"/>
        <w:tabs>
          <w:tab w:val="left" w:pos="0"/>
          <w:tab w:val="left" w:pos="709"/>
          <w:tab w:val="left" w:pos="851"/>
          <w:tab w:val="left" w:pos="993"/>
        </w:tabs>
        <w:ind w:left="0"/>
        <w:jc w:val="both"/>
        <w:rPr>
          <w:sz w:val="24"/>
          <w:szCs w:val="24"/>
        </w:rPr>
      </w:pPr>
      <w:r>
        <w:rPr>
          <w:sz w:val="24"/>
          <w:szCs w:val="24"/>
          <w:shd w:val="clear" w:color="auto" w:fill="FFFFFF"/>
        </w:rPr>
        <w:t xml:space="preserve">            3. </w:t>
      </w:r>
      <w:r w:rsidR="00C80966" w:rsidRPr="00E032EE">
        <w:rPr>
          <w:sz w:val="24"/>
          <w:szCs w:val="24"/>
          <w:shd w:val="clear" w:color="auto" w:fill="FFFFFF"/>
        </w:rPr>
        <w:t>Гальперин, М. В. Общая экология</w:t>
      </w:r>
      <w:proofErr w:type="gramStart"/>
      <w:r w:rsidR="00C80966" w:rsidRPr="00E032EE">
        <w:rPr>
          <w:sz w:val="24"/>
          <w:szCs w:val="24"/>
          <w:shd w:val="clear" w:color="auto" w:fill="FFFFFF"/>
        </w:rPr>
        <w:t xml:space="preserve"> :</w:t>
      </w:r>
      <w:proofErr w:type="gramEnd"/>
      <w:r w:rsidR="00C80966" w:rsidRPr="00E032EE">
        <w:rPr>
          <w:sz w:val="24"/>
          <w:szCs w:val="24"/>
          <w:shd w:val="clear" w:color="auto" w:fill="FFFFFF"/>
        </w:rPr>
        <w:t xml:space="preserve"> учебник / М. В. Гальперин. — 2-е изд., </w:t>
      </w:r>
      <w:proofErr w:type="spellStart"/>
      <w:r w:rsidR="00C80966" w:rsidRPr="00E032EE">
        <w:rPr>
          <w:sz w:val="24"/>
          <w:szCs w:val="24"/>
          <w:shd w:val="clear" w:color="auto" w:fill="FFFFFF"/>
        </w:rPr>
        <w:t>перераб</w:t>
      </w:r>
      <w:proofErr w:type="spellEnd"/>
      <w:r w:rsidR="00C80966" w:rsidRPr="00E032EE">
        <w:rPr>
          <w:sz w:val="24"/>
          <w:szCs w:val="24"/>
          <w:shd w:val="clear" w:color="auto" w:fill="FFFFFF"/>
        </w:rPr>
        <w:t>. и доп. — Москва : ФОРУМ</w:t>
      </w:r>
      <w:proofErr w:type="gramStart"/>
      <w:r w:rsidR="00C80966" w:rsidRPr="00E032EE">
        <w:rPr>
          <w:sz w:val="24"/>
          <w:szCs w:val="24"/>
          <w:shd w:val="clear" w:color="auto" w:fill="FFFFFF"/>
        </w:rPr>
        <w:t xml:space="preserve"> :</w:t>
      </w:r>
      <w:proofErr w:type="gramEnd"/>
      <w:r w:rsidR="00C80966" w:rsidRPr="00E032EE">
        <w:rPr>
          <w:sz w:val="24"/>
          <w:szCs w:val="24"/>
          <w:shd w:val="clear" w:color="auto" w:fill="FFFFFF"/>
        </w:rPr>
        <w:t xml:space="preserve"> ИНФРА-М, 2020. — 336 </w:t>
      </w:r>
      <w:proofErr w:type="gramStart"/>
      <w:r w:rsidR="00C80966" w:rsidRPr="00E032EE">
        <w:rPr>
          <w:sz w:val="24"/>
          <w:szCs w:val="24"/>
          <w:shd w:val="clear" w:color="auto" w:fill="FFFFFF"/>
        </w:rPr>
        <w:t>с</w:t>
      </w:r>
      <w:proofErr w:type="gramEnd"/>
      <w:r w:rsidR="00C80966" w:rsidRPr="00E032EE">
        <w:rPr>
          <w:sz w:val="24"/>
          <w:szCs w:val="24"/>
          <w:shd w:val="clear" w:color="auto" w:fill="FFFFFF"/>
        </w:rPr>
        <w:t>. — (Среднее профессиональное образование). - Текст</w:t>
      </w:r>
      <w:proofErr w:type="gramStart"/>
      <w:r w:rsidR="00C80966" w:rsidRPr="00E032EE">
        <w:rPr>
          <w:sz w:val="24"/>
          <w:szCs w:val="24"/>
          <w:shd w:val="clear" w:color="auto" w:fill="FFFFFF"/>
        </w:rPr>
        <w:t xml:space="preserve"> :</w:t>
      </w:r>
      <w:proofErr w:type="gramEnd"/>
      <w:r w:rsidR="00C80966" w:rsidRPr="00E032EE">
        <w:rPr>
          <w:sz w:val="24"/>
          <w:szCs w:val="24"/>
          <w:shd w:val="clear" w:color="auto" w:fill="FFFFFF"/>
        </w:rPr>
        <w:t xml:space="preserve"> электронный. - URL: </w:t>
      </w:r>
      <w:hyperlink r:id="rId18" w:history="1">
        <w:r w:rsidR="00C80966" w:rsidRPr="00E032EE">
          <w:rPr>
            <w:rStyle w:val="aa"/>
            <w:sz w:val="24"/>
            <w:szCs w:val="24"/>
          </w:rPr>
          <w:t>https://znanium.com/catalog/product/1098798</w:t>
        </w:r>
      </w:hyperlink>
    </w:p>
    <w:p w:rsidR="00C80966" w:rsidRPr="00E032EE" w:rsidRDefault="00E032EE" w:rsidP="00E032EE">
      <w:pPr>
        <w:pStyle w:val="a3"/>
        <w:tabs>
          <w:tab w:val="left" w:pos="0"/>
          <w:tab w:val="left" w:pos="709"/>
          <w:tab w:val="left" w:pos="851"/>
          <w:tab w:val="left" w:pos="993"/>
        </w:tabs>
        <w:ind w:left="0"/>
        <w:jc w:val="both"/>
        <w:rPr>
          <w:sz w:val="24"/>
          <w:szCs w:val="24"/>
        </w:rPr>
      </w:pPr>
      <w:r>
        <w:rPr>
          <w:spacing w:val="-1"/>
          <w:sz w:val="24"/>
          <w:szCs w:val="24"/>
        </w:rPr>
        <w:t xml:space="preserve">            4. </w:t>
      </w:r>
      <w:r w:rsidR="00C80966" w:rsidRPr="00E032EE">
        <w:rPr>
          <w:spacing w:val="-1"/>
          <w:sz w:val="24"/>
          <w:szCs w:val="24"/>
        </w:rPr>
        <w:t>Никифоров, Л. Л. Промышленная экология</w:t>
      </w:r>
      <w:proofErr w:type="gramStart"/>
      <w:r w:rsidR="00C80966" w:rsidRPr="00E032EE">
        <w:rPr>
          <w:spacing w:val="-1"/>
          <w:sz w:val="24"/>
          <w:szCs w:val="24"/>
        </w:rPr>
        <w:t xml:space="preserve"> :</w:t>
      </w:r>
      <w:proofErr w:type="gramEnd"/>
      <w:r w:rsidR="00C80966" w:rsidRPr="00E032EE">
        <w:rPr>
          <w:spacing w:val="-1"/>
          <w:sz w:val="24"/>
          <w:szCs w:val="24"/>
        </w:rPr>
        <w:t xml:space="preserve"> учебное пособие / Л.Л. Никифоров. — 2-е изд., </w:t>
      </w:r>
      <w:proofErr w:type="spellStart"/>
      <w:r w:rsidR="00C80966" w:rsidRPr="00E032EE">
        <w:rPr>
          <w:spacing w:val="-1"/>
          <w:sz w:val="24"/>
          <w:szCs w:val="24"/>
        </w:rPr>
        <w:t>перераб</w:t>
      </w:r>
      <w:proofErr w:type="spellEnd"/>
      <w:r w:rsidR="00C80966" w:rsidRPr="00E032EE">
        <w:rPr>
          <w:spacing w:val="-1"/>
          <w:sz w:val="24"/>
          <w:szCs w:val="24"/>
        </w:rPr>
        <w:t xml:space="preserve">. и доп. — Москва : ИНФРА-М, 2021. — 322 </w:t>
      </w:r>
      <w:proofErr w:type="gramStart"/>
      <w:r w:rsidR="00C80966" w:rsidRPr="00E032EE">
        <w:rPr>
          <w:spacing w:val="-1"/>
          <w:sz w:val="24"/>
          <w:szCs w:val="24"/>
        </w:rPr>
        <w:t>с</w:t>
      </w:r>
      <w:proofErr w:type="gramEnd"/>
      <w:r w:rsidR="00C80966" w:rsidRPr="00E032EE">
        <w:rPr>
          <w:spacing w:val="-1"/>
          <w:sz w:val="24"/>
          <w:szCs w:val="24"/>
        </w:rPr>
        <w:t>. — (Среднее профессиональное образование). - Текст</w:t>
      </w:r>
      <w:proofErr w:type="gramStart"/>
      <w:r w:rsidR="00C80966" w:rsidRPr="00E032EE">
        <w:rPr>
          <w:spacing w:val="-1"/>
          <w:sz w:val="24"/>
          <w:szCs w:val="24"/>
        </w:rPr>
        <w:t xml:space="preserve"> :</w:t>
      </w:r>
      <w:proofErr w:type="gramEnd"/>
      <w:r w:rsidR="00C80966" w:rsidRPr="00E032EE">
        <w:rPr>
          <w:spacing w:val="-1"/>
          <w:sz w:val="24"/>
          <w:szCs w:val="24"/>
        </w:rPr>
        <w:t xml:space="preserve"> электронный. - URL: </w:t>
      </w:r>
      <w:hyperlink r:id="rId19" w:history="1">
        <w:r w:rsidR="00C80966" w:rsidRPr="00E032EE">
          <w:rPr>
            <w:rStyle w:val="aa"/>
            <w:spacing w:val="-1"/>
            <w:sz w:val="24"/>
            <w:szCs w:val="24"/>
          </w:rPr>
          <w:t>https://znanium.com/catalog/product/1121568</w:t>
        </w:r>
      </w:hyperlink>
    </w:p>
    <w:p w:rsidR="00627E88" w:rsidRPr="00E032EE" w:rsidRDefault="00627E88" w:rsidP="00627E88">
      <w:pPr>
        <w:tabs>
          <w:tab w:val="left" w:pos="0"/>
        </w:tabs>
        <w:ind w:left="709"/>
        <w:jc w:val="both"/>
        <w:rPr>
          <w:sz w:val="24"/>
          <w:szCs w:val="24"/>
        </w:rPr>
      </w:pPr>
    </w:p>
    <w:p w:rsidR="00627E88" w:rsidRDefault="00627E88" w:rsidP="00627E88">
      <w:pPr>
        <w:shd w:val="clear" w:color="auto" w:fill="FFFFFF"/>
        <w:jc w:val="center"/>
        <w:rPr>
          <w:b/>
          <w:sz w:val="24"/>
          <w:szCs w:val="24"/>
        </w:rPr>
      </w:pPr>
      <w:r w:rsidRPr="00983FBA">
        <w:rPr>
          <w:b/>
          <w:sz w:val="24"/>
          <w:szCs w:val="24"/>
        </w:rPr>
        <w:t>Интернет - ресурсы</w:t>
      </w:r>
      <w:r>
        <w:rPr>
          <w:b/>
          <w:sz w:val="24"/>
          <w:szCs w:val="24"/>
        </w:rPr>
        <w:t xml:space="preserve">   (для обучающихся и преподавателей)</w:t>
      </w:r>
    </w:p>
    <w:p w:rsidR="00627E88" w:rsidRPr="00983FBA" w:rsidRDefault="00627E88" w:rsidP="00627E88">
      <w:pPr>
        <w:shd w:val="clear" w:color="auto" w:fill="FFFFFF"/>
        <w:jc w:val="center"/>
        <w:rPr>
          <w:b/>
          <w:sz w:val="24"/>
          <w:szCs w:val="24"/>
        </w:rPr>
      </w:pPr>
    </w:p>
    <w:p w:rsidR="00627E88" w:rsidRPr="00F92390" w:rsidRDefault="00627E88" w:rsidP="00627E88">
      <w:pPr>
        <w:pStyle w:val="a3"/>
        <w:widowControl/>
        <w:numPr>
          <w:ilvl w:val="0"/>
          <w:numId w:val="17"/>
        </w:numPr>
        <w:shd w:val="clear" w:color="auto" w:fill="FFFFFF"/>
        <w:tabs>
          <w:tab w:val="left" w:pos="284"/>
          <w:tab w:val="num" w:pos="426"/>
          <w:tab w:val="left" w:pos="993"/>
        </w:tabs>
        <w:autoSpaceDE/>
        <w:autoSpaceDN/>
        <w:adjustRightInd/>
        <w:ind w:left="0" w:firstLine="709"/>
        <w:jc w:val="both"/>
        <w:textAlignment w:val="baseline"/>
        <w:rPr>
          <w:sz w:val="24"/>
          <w:szCs w:val="24"/>
        </w:rPr>
      </w:pPr>
      <w:r w:rsidRPr="00F92390">
        <w:rPr>
          <w:sz w:val="24"/>
          <w:szCs w:val="24"/>
        </w:rPr>
        <w:t xml:space="preserve">Гарант. Информационно-правовой портал [Электронный ресурс] / ООО "НПП "ГАРАНТ-СЕРВИС"— Режим доступа:   </w:t>
      </w:r>
      <w:hyperlink r:id="rId20" w:history="1">
        <w:r w:rsidRPr="00F92390">
          <w:rPr>
            <w:sz w:val="24"/>
            <w:szCs w:val="24"/>
            <w:u w:val="single"/>
          </w:rPr>
          <w:t>http://base.garant.ru</w:t>
        </w:r>
      </w:hyperlink>
      <w:r w:rsidRPr="00F92390">
        <w:rPr>
          <w:sz w:val="24"/>
          <w:szCs w:val="24"/>
        </w:rPr>
        <w:t>. (Дата последнего доступа: 19.01.2021).</w:t>
      </w:r>
    </w:p>
    <w:p w:rsidR="00627E88" w:rsidRDefault="00627E88" w:rsidP="00627E88">
      <w:pPr>
        <w:pStyle w:val="a3"/>
        <w:widowControl/>
        <w:numPr>
          <w:ilvl w:val="0"/>
          <w:numId w:val="17"/>
        </w:numPr>
        <w:tabs>
          <w:tab w:val="left" w:pos="284"/>
          <w:tab w:val="left" w:pos="993"/>
        </w:tabs>
        <w:autoSpaceDE/>
        <w:autoSpaceDN/>
        <w:adjustRightInd/>
        <w:ind w:left="0" w:firstLine="709"/>
        <w:jc w:val="both"/>
        <w:rPr>
          <w:sz w:val="24"/>
          <w:szCs w:val="24"/>
        </w:rPr>
      </w:pPr>
      <w:r w:rsidRPr="00F92390">
        <w:rPr>
          <w:sz w:val="24"/>
          <w:szCs w:val="24"/>
        </w:rPr>
        <w:t>Мир книг. Естественные  науки. Экологические основы природопользования М.В. Гальперин [Электронный ресурс] /</w:t>
      </w:r>
      <w:r w:rsidRPr="00F92390">
        <w:rPr>
          <w:color w:val="000000"/>
          <w:sz w:val="24"/>
          <w:szCs w:val="24"/>
        </w:rPr>
        <w:t xml:space="preserve">mirknig.com, </w:t>
      </w:r>
      <w:r w:rsidRPr="00F92390">
        <w:rPr>
          <w:sz w:val="24"/>
          <w:szCs w:val="24"/>
        </w:rPr>
        <w:t xml:space="preserve">2006-2010    - Режим доступа </w:t>
      </w:r>
      <w:hyperlink w:history="1">
        <w:r w:rsidRPr="00F92390">
          <w:rPr>
            <w:rStyle w:val="aa"/>
            <w:sz w:val="24"/>
            <w:szCs w:val="24"/>
          </w:rPr>
          <w:t>http://www. mirknig.com</w:t>
        </w:r>
      </w:hyperlink>
      <w:r>
        <w:rPr>
          <w:sz w:val="24"/>
          <w:szCs w:val="24"/>
        </w:rPr>
        <w:t xml:space="preserve"> </w:t>
      </w:r>
      <w:r w:rsidRPr="00F92390">
        <w:rPr>
          <w:sz w:val="24"/>
          <w:szCs w:val="24"/>
        </w:rPr>
        <w:t xml:space="preserve"> (Дата последнего доступа: 19.01.2021).</w:t>
      </w:r>
    </w:p>
    <w:p w:rsidR="00E032EE" w:rsidRPr="00E032EE" w:rsidRDefault="00E032EE" w:rsidP="00627E88">
      <w:pPr>
        <w:pStyle w:val="a3"/>
        <w:widowControl/>
        <w:numPr>
          <w:ilvl w:val="0"/>
          <w:numId w:val="17"/>
        </w:numPr>
        <w:tabs>
          <w:tab w:val="left" w:pos="284"/>
          <w:tab w:val="left" w:pos="993"/>
        </w:tabs>
        <w:autoSpaceDE/>
        <w:autoSpaceDN/>
        <w:adjustRightInd/>
        <w:ind w:left="0" w:firstLine="709"/>
        <w:jc w:val="both"/>
        <w:rPr>
          <w:sz w:val="24"/>
          <w:szCs w:val="24"/>
        </w:rPr>
      </w:pPr>
      <w:r w:rsidRPr="00CE2DBC">
        <w:rPr>
          <w:sz w:val="24"/>
          <w:szCs w:val="24"/>
        </w:rPr>
        <w:t xml:space="preserve">«Основы маркетинга» [Электронный ресурс] /- Режим доступа: </w:t>
      </w:r>
      <w:proofErr w:type="spellStart"/>
      <w:r w:rsidRPr="00CE2DBC">
        <w:rPr>
          <w:sz w:val="24"/>
          <w:szCs w:val="24"/>
        </w:rPr>
        <w:t>bibliotekar.ru</w:t>
      </w:r>
      <w:proofErr w:type="spellEnd"/>
      <w:r w:rsidRPr="00CE2DBC">
        <w:rPr>
          <w:sz w:val="24"/>
          <w:szCs w:val="24"/>
        </w:rPr>
        <w:t xml:space="preserve">/biznes-42/Экономика. Социология. Менеджмент [Электронный ресурс] / Федеральный образовательный портал. Экономика. Социология. Менеджмент, - Режим доступа: </w:t>
      </w:r>
      <w:hyperlink r:id="rId21" w:history="1">
        <w:r w:rsidRPr="00CE2DBC">
          <w:rPr>
            <w:sz w:val="24"/>
            <w:szCs w:val="24"/>
            <w:u w:val="single"/>
          </w:rPr>
          <w:t>http://ecsocman.hse.ru/</w:t>
        </w:r>
      </w:hyperlink>
    </w:p>
    <w:p w:rsidR="00627E88" w:rsidRPr="00F92390" w:rsidRDefault="00627E88" w:rsidP="00627E88">
      <w:pPr>
        <w:pStyle w:val="a3"/>
        <w:widowControl/>
        <w:numPr>
          <w:ilvl w:val="0"/>
          <w:numId w:val="17"/>
        </w:numPr>
        <w:tabs>
          <w:tab w:val="left" w:pos="284"/>
          <w:tab w:val="left" w:pos="993"/>
        </w:tabs>
        <w:autoSpaceDE/>
        <w:autoSpaceDN/>
        <w:adjustRightInd/>
        <w:ind w:left="0" w:firstLine="709"/>
        <w:jc w:val="both"/>
        <w:rPr>
          <w:sz w:val="24"/>
          <w:szCs w:val="24"/>
        </w:rPr>
      </w:pPr>
      <w:r w:rsidRPr="00F92390">
        <w:rPr>
          <w:sz w:val="24"/>
          <w:szCs w:val="24"/>
        </w:rPr>
        <w:t>Портал Министерства природных ресурсов и экологии Российской Федерации. [Электронный ресурс] / официальный сайт Министерства природных ресурсов и экологии Российской Федерации. -  Режим доступа:  </w:t>
      </w:r>
      <w:hyperlink r:id="rId22" w:history="1">
        <w:r w:rsidRPr="00F92390">
          <w:rPr>
            <w:sz w:val="24"/>
            <w:szCs w:val="24"/>
            <w:u w:val="single"/>
          </w:rPr>
          <w:t>http://www.mnr.gov.ru</w:t>
        </w:r>
      </w:hyperlink>
      <w:r w:rsidRPr="00F92390">
        <w:rPr>
          <w:sz w:val="24"/>
          <w:szCs w:val="24"/>
        </w:rPr>
        <w:t>. (Дата последнего доступа: 19.01.2021).</w:t>
      </w:r>
    </w:p>
    <w:p w:rsidR="00627E88" w:rsidRPr="00F92390" w:rsidRDefault="00627E88" w:rsidP="00627E88">
      <w:pPr>
        <w:pStyle w:val="a3"/>
        <w:widowControl/>
        <w:numPr>
          <w:ilvl w:val="0"/>
          <w:numId w:val="17"/>
        </w:numPr>
        <w:tabs>
          <w:tab w:val="left" w:pos="284"/>
          <w:tab w:val="left" w:pos="993"/>
        </w:tabs>
        <w:autoSpaceDE/>
        <w:autoSpaceDN/>
        <w:adjustRightInd/>
        <w:ind w:left="0" w:firstLine="709"/>
        <w:jc w:val="both"/>
        <w:rPr>
          <w:sz w:val="24"/>
          <w:szCs w:val="24"/>
        </w:rPr>
      </w:pPr>
      <w:r w:rsidRPr="00F92390">
        <w:rPr>
          <w:sz w:val="24"/>
          <w:szCs w:val="24"/>
        </w:rPr>
        <w:t>Справочно-правовая система «Консультант-Плюс». Правовые ресурсы. Федеральное законодательство. Региональное законодательство [Электронный ресурс] /</w:t>
      </w:r>
      <w:hyperlink r:id="rId23" w:history="1">
        <w:r w:rsidRPr="00F92390">
          <w:rPr>
            <w:sz w:val="24"/>
            <w:szCs w:val="24"/>
          </w:rPr>
          <w:t>КонсультантПлюс</w:t>
        </w:r>
      </w:hyperlink>
      <w:r w:rsidRPr="00F92390">
        <w:rPr>
          <w:sz w:val="24"/>
          <w:szCs w:val="24"/>
        </w:rPr>
        <w:t>,  Режим доступа: </w:t>
      </w:r>
      <w:hyperlink r:id="rId24" w:history="1">
        <w:r w:rsidRPr="00F92390">
          <w:rPr>
            <w:sz w:val="24"/>
            <w:szCs w:val="24"/>
            <w:u w:val="single"/>
          </w:rPr>
          <w:t>http://www.consultant.ru</w:t>
        </w:r>
      </w:hyperlink>
      <w:r w:rsidRPr="00F92390">
        <w:rPr>
          <w:sz w:val="24"/>
          <w:szCs w:val="24"/>
        </w:rPr>
        <w:t>. (Дата последнего доступа: 19.01.2021).</w:t>
      </w:r>
    </w:p>
    <w:p w:rsidR="00627E88" w:rsidRPr="00F92390" w:rsidRDefault="00627E88" w:rsidP="00627E88">
      <w:pPr>
        <w:pStyle w:val="a3"/>
        <w:widowControl/>
        <w:numPr>
          <w:ilvl w:val="0"/>
          <w:numId w:val="17"/>
        </w:num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b/>
          <w:caps/>
          <w:szCs w:val="28"/>
        </w:rPr>
      </w:pPr>
      <w:r w:rsidRPr="00F92390">
        <w:rPr>
          <w:sz w:val="24"/>
          <w:szCs w:val="24"/>
        </w:rPr>
        <w:t>Экология Производства. Научно-практический портал. [Электронный ресурс] /</w:t>
      </w:r>
      <w:hyperlink r:id="rId25" w:tgtFrame="_blank" w:history="1">
        <w:r w:rsidRPr="00F92390">
          <w:rPr>
            <w:rStyle w:val="aa"/>
            <w:sz w:val="24"/>
            <w:szCs w:val="24"/>
          </w:rPr>
          <w:t>Издательский дом «Отраслевые ведомости»</w:t>
        </w:r>
      </w:hyperlink>
      <w:r w:rsidRPr="00F92390">
        <w:rPr>
          <w:sz w:val="24"/>
          <w:szCs w:val="24"/>
        </w:rPr>
        <w:t xml:space="preserve">,  — Режим доступа:  </w:t>
      </w:r>
      <w:hyperlink r:id="rId26" w:history="1">
        <w:r w:rsidRPr="00F92390">
          <w:rPr>
            <w:sz w:val="24"/>
            <w:szCs w:val="24"/>
            <w:u w:val="single"/>
          </w:rPr>
          <w:t>http://www.ecoindustry.ru</w:t>
        </w:r>
      </w:hyperlink>
      <w:r w:rsidRPr="00F92390">
        <w:rPr>
          <w:sz w:val="24"/>
          <w:szCs w:val="24"/>
        </w:rPr>
        <w:t>. (Дата последнего доступа: 19.01.2021).</w:t>
      </w:r>
    </w:p>
    <w:p w:rsidR="00627E88" w:rsidRPr="00983FBA" w:rsidRDefault="00627E88" w:rsidP="00627E88">
      <w:pPr>
        <w:shd w:val="clear" w:color="auto" w:fill="FFFFFF"/>
        <w:tabs>
          <w:tab w:val="left" w:pos="993"/>
        </w:tabs>
        <w:ind w:left="142" w:firstLine="709"/>
        <w:jc w:val="both"/>
        <w:rPr>
          <w:color w:val="0070C0"/>
          <w:sz w:val="24"/>
          <w:szCs w:val="24"/>
        </w:rPr>
      </w:pPr>
    </w:p>
    <w:p w:rsidR="008C2EC5" w:rsidRDefault="008C2EC5"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B06C33" w:rsidRDefault="00B06C33" w:rsidP="008D5174">
      <w:pPr>
        <w:shd w:val="clear" w:color="auto" w:fill="FFFFFF"/>
        <w:tabs>
          <w:tab w:val="left" w:pos="403"/>
        </w:tabs>
        <w:rPr>
          <w:b/>
          <w:bCs/>
          <w:color w:val="000000"/>
          <w:sz w:val="24"/>
          <w:szCs w:val="24"/>
        </w:rPr>
      </w:pPr>
    </w:p>
    <w:p w:rsidR="003A6315" w:rsidRDefault="00D54AE7" w:rsidP="00385A02">
      <w:pPr>
        <w:shd w:val="clear" w:color="auto" w:fill="FFFFFF"/>
        <w:tabs>
          <w:tab w:val="left" w:pos="403"/>
        </w:tabs>
        <w:jc w:val="center"/>
        <w:rPr>
          <w:b/>
          <w:bCs/>
          <w:color w:val="000000"/>
          <w:sz w:val="24"/>
          <w:szCs w:val="24"/>
        </w:rPr>
      </w:pPr>
      <w:r w:rsidRPr="00A2331A">
        <w:rPr>
          <w:b/>
          <w:bCs/>
          <w:color w:val="000000"/>
          <w:sz w:val="24"/>
          <w:szCs w:val="24"/>
        </w:rPr>
        <w:lastRenderedPageBreak/>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A64420" w:rsidRPr="00F43FD0" w:rsidRDefault="00A64420" w:rsidP="008D5174">
      <w:pPr>
        <w:shd w:val="clear" w:color="auto" w:fill="FFFFFF"/>
        <w:tabs>
          <w:tab w:val="left" w:pos="403"/>
        </w:tabs>
        <w:rPr>
          <w:sz w:val="24"/>
          <w:szCs w:val="24"/>
        </w:rPr>
      </w:pPr>
    </w:p>
    <w:p w:rsidR="00A27740" w:rsidRDefault="00D54AE7" w:rsidP="00861D93">
      <w:pPr>
        <w:shd w:val="clear" w:color="auto" w:fill="FFFFFF"/>
        <w:jc w:val="both"/>
        <w:rPr>
          <w:sz w:val="24"/>
          <w:szCs w:val="24"/>
        </w:rPr>
      </w:pPr>
      <w:r w:rsidRPr="00216927">
        <w:rPr>
          <w:bCs/>
          <w:color w:val="000000"/>
          <w:sz w:val="24"/>
          <w:szCs w:val="24"/>
        </w:rPr>
        <w:t>Контроль и оценка</w:t>
      </w:r>
      <w:r w:rsidR="009E0C7A">
        <w:rPr>
          <w:bCs/>
          <w:color w:val="000000"/>
          <w:sz w:val="24"/>
          <w:szCs w:val="24"/>
        </w:rPr>
        <w:t xml:space="preserve"> </w:t>
      </w:r>
      <w:r w:rsidRPr="00F43FD0">
        <w:rPr>
          <w:color w:val="000000"/>
          <w:sz w:val="24"/>
          <w:szCs w:val="24"/>
        </w:rPr>
        <w:t xml:space="preserve">результатов освоения дисциплины осуществляется преподавателем в процессе проведения </w:t>
      </w:r>
      <w:r w:rsidR="009E0C7A" w:rsidRPr="00E032EE">
        <w:rPr>
          <w:sz w:val="24"/>
          <w:szCs w:val="24"/>
        </w:rPr>
        <w:t>практических  занятий</w:t>
      </w:r>
      <w:r w:rsidRPr="00E032EE">
        <w:rPr>
          <w:sz w:val="24"/>
          <w:szCs w:val="24"/>
        </w:rPr>
        <w:t xml:space="preserve">, </w:t>
      </w:r>
      <w:r w:rsidR="002B22AC" w:rsidRPr="00E032EE">
        <w:rPr>
          <w:sz w:val="24"/>
          <w:szCs w:val="24"/>
        </w:rPr>
        <w:t>устных опросов,</w:t>
      </w:r>
      <w:r w:rsidR="00E032EE" w:rsidRPr="00E032EE">
        <w:rPr>
          <w:sz w:val="24"/>
          <w:szCs w:val="24"/>
        </w:rPr>
        <w:t xml:space="preserve"> </w:t>
      </w:r>
      <w:r w:rsidRPr="00E032EE">
        <w:rPr>
          <w:sz w:val="24"/>
          <w:szCs w:val="24"/>
        </w:rPr>
        <w:t xml:space="preserve">а также выполнения </w:t>
      </w:r>
      <w:proofErr w:type="gramStart"/>
      <w:r w:rsidRPr="00E032EE">
        <w:rPr>
          <w:sz w:val="24"/>
          <w:szCs w:val="24"/>
        </w:rPr>
        <w:t>обучающимися</w:t>
      </w:r>
      <w:proofErr w:type="gramEnd"/>
      <w:r w:rsidRPr="00E032EE">
        <w:rPr>
          <w:sz w:val="24"/>
          <w:szCs w:val="24"/>
        </w:rPr>
        <w:t xml:space="preserve"> </w:t>
      </w:r>
      <w:r w:rsidR="00C2582C" w:rsidRPr="00E032EE">
        <w:rPr>
          <w:sz w:val="24"/>
          <w:szCs w:val="24"/>
        </w:rPr>
        <w:t>самостоятельной работы</w:t>
      </w:r>
      <w:r w:rsidR="00F5706E">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6"/>
        <w:gridCol w:w="2672"/>
        <w:gridCol w:w="2059"/>
      </w:tblGrid>
      <w:tr w:rsidR="00A27740" w:rsidRPr="00F5706E" w:rsidTr="00F20E6B">
        <w:tc>
          <w:tcPr>
            <w:tcW w:w="2649" w:type="pct"/>
            <w:shd w:val="clear" w:color="auto" w:fill="auto"/>
            <w:vAlign w:val="center"/>
          </w:tcPr>
          <w:p w:rsidR="00A27740" w:rsidRPr="00E032EE" w:rsidRDefault="00A27740" w:rsidP="00F20E6B">
            <w:pPr>
              <w:rPr>
                <w:b/>
                <w:bCs/>
                <w:iCs/>
                <w:sz w:val="24"/>
                <w:szCs w:val="24"/>
              </w:rPr>
            </w:pPr>
            <w:r w:rsidRPr="00E032EE">
              <w:rPr>
                <w:b/>
                <w:bCs/>
                <w:iCs/>
                <w:sz w:val="24"/>
                <w:szCs w:val="24"/>
              </w:rPr>
              <w:t>Результаты обучения</w:t>
            </w:r>
            <w:r w:rsidRPr="00E032EE">
              <w:rPr>
                <w:iCs/>
                <w:sz w:val="24"/>
                <w:szCs w:val="24"/>
              </w:rPr>
              <w:t xml:space="preserve"> </w:t>
            </w:r>
          </w:p>
        </w:tc>
        <w:tc>
          <w:tcPr>
            <w:tcW w:w="1258" w:type="pct"/>
            <w:shd w:val="clear" w:color="auto" w:fill="auto"/>
            <w:vAlign w:val="center"/>
          </w:tcPr>
          <w:p w:rsidR="00A27740" w:rsidRPr="00E032EE" w:rsidRDefault="00A27740" w:rsidP="00F20E6B">
            <w:pPr>
              <w:jc w:val="center"/>
              <w:rPr>
                <w:b/>
                <w:bCs/>
                <w:iCs/>
                <w:sz w:val="24"/>
                <w:szCs w:val="24"/>
              </w:rPr>
            </w:pPr>
            <w:r w:rsidRPr="00E032EE">
              <w:rPr>
                <w:b/>
                <w:bCs/>
                <w:iCs/>
                <w:sz w:val="24"/>
                <w:szCs w:val="24"/>
              </w:rPr>
              <w:t>Критерии оценки</w:t>
            </w:r>
          </w:p>
        </w:tc>
        <w:tc>
          <w:tcPr>
            <w:tcW w:w="1093" w:type="pct"/>
            <w:shd w:val="clear" w:color="auto" w:fill="auto"/>
            <w:vAlign w:val="center"/>
          </w:tcPr>
          <w:p w:rsidR="00A27740" w:rsidRPr="00E032EE" w:rsidRDefault="00A27740" w:rsidP="00F20E6B">
            <w:pPr>
              <w:jc w:val="center"/>
              <w:rPr>
                <w:b/>
                <w:bCs/>
                <w:iCs/>
                <w:sz w:val="24"/>
                <w:szCs w:val="24"/>
              </w:rPr>
            </w:pPr>
            <w:r w:rsidRPr="00E032EE">
              <w:rPr>
                <w:b/>
                <w:bCs/>
                <w:iCs/>
                <w:sz w:val="24"/>
                <w:szCs w:val="24"/>
              </w:rPr>
              <w:t>Методы оценки</w:t>
            </w:r>
          </w:p>
        </w:tc>
      </w:tr>
      <w:tr w:rsidR="00A27740" w:rsidRPr="00F5706E" w:rsidTr="00F20E6B">
        <w:tc>
          <w:tcPr>
            <w:tcW w:w="5000" w:type="pct"/>
            <w:gridSpan w:val="3"/>
            <w:shd w:val="clear" w:color="auto" w:fill="auto"/>
          </w:tcPr>
          <w:p w:rsidR="00A27740" w:rsidRPr="00E032EE" w:rsidRDefault="00A27740" w:rsidP="00F20E6B">
            <w:pPr>
              <w:rPr>
                <w:bCs/>
                <w:sz w:val="24"/>
                <w:szCs w:val="24"/>
              </w:rPr>
            </w:pPr>
            <w:r w:rsidRPr="00E032EE">
              <w:rPr>
                <w:bCs/>
                <w:sz w:val="24"/>
                <w:szCs w:val="24"/>
              </w:rPr>
              <w:t>Знания:</w:t>
            </w:r>
          </w:p>
        </w:tc>
      </w:tr>
      <w:tr w:rsidR="00A27740" w:rsidRPr="00F5706E" w:rsidTr="00F20E6B">
        <w:trPr>
          <w:trHeight w:val="896"/>
        </w:trPr>
        <w:tc>
          <w:tcPr>
            <w:tcW w:w="2649" w:type="pct"/>
            <w:shd w:val="clear" w:color="auto" w:fill="auto"/>
          </w:tcPr>
          <w:p w:rsidR="00E032EE" w:rsidRPr="00E032EE" w:rsidRDefault="00E032EE" w:rsidP="00E032EE">
            <w:pPr>
              <w:suppressAutoHyphens/>
              <w:rPr>
                <w:iCs/>
                <w:sz w:val="24"/>
                <w:szCs w:val="24"/>
              </w:rPr>
            </w:pPr>
            <w:r w:rsidRPr="00E032EE">
              <w:rPr>
                <w:iCs/>
                <w:sz w:val="24"/>
                <w:szCs w:val="24"/>
              </w:rPr>
              <w:t xml:space="preserve">- психологические основы деятельности коллектива, психологические особенности личности; </w:t>
            </w:r>
          </w:p>
          <w:p w:rsidR="00E032EE" w:rsidRPr="00E032EE" w:rsidRDefault="00E032EE" w:rsidP="00E032EE">
            <w:pPr>
              <w:suppressAutoHyphens/>
              <w:rPr>
                <w:iCs/>
                <w:sz w:val="24"/>
                <w:szCs w:val="24"/>
              </w:rPr>
            </w:pPr>
            <w:r w:rsidRPr="00E032EE">
              <w:rPr>
                <w:iCs/>
                <w:sz w:val="24"/>
                <w:szCs w:val="24"/>
              </w:rPr>
              <w:t>- основы проектной деятельности;</w:t>
            </w:r>
          </w:p>
          <w:p w:rsidR="00E032EE" w:rsidRPr="00E032EE" w:rsidRDefault="00E032EE" w:rsidP="00E032EE">
            <w:pPr>
              <w:suppressAutoHyphens/>
              <w:rPr>
                <w:iCs/>
                <w:sz w:val="24"/>
                <w:szCs w:val="24"/>
              </w:rPr>
            </w:pPr>
            <w:r w:rsidRPr="00E032EE">
              <w:rPr>
                <w:iCs/>
                <w:sz w:val="24"/>
                <w:szCs w:val="24"/>
              </w:rPr>
              <w:t>- правила экологической безопасности при ведении профессиональной деятельности;</w:t>
            </w:r>
          </w:p>
          <w:p w:rsidR="00E032EE" w:rsidRPr="00E032EE" w:rsidRDefault="00E032EE" w:rsidP="00E032EE">
            <w:pPr>
              <w:suppressAutoHyphens/>
              <w:rPr>
                <w:iCs/>
                <w:sz w:val="24"/>
                <w:szCs w:val="24"/>
              </w:rPr>
            </w:pPr>
            <w:r w:rsidRPr="00E032EE">
              <w:rPr>
                <w:iCs/>
                <w:sz w:val="24"/>
                <w:szCs w:val="24"/>
              </w:rPr>
              <w:t xml:space="preserve">- основные ресурсы, задействованные в профессиональной деятельности; </w:t>
            </w:r>
          </w:p>
          <w:p w:rsidR="00E032EE" w:rsidRPr="00E032EE" w:rsidRDefault="00E032EE" w:rsidP="00E032EE">
            <w:pPr>
              <w:suppressAutoHyphens/>
              <w:rPr>
                <w:iCs/>
                <w:sz w:val="24"/>
                <w:szCs w:val="24"/>
              </w:rPr>
            </w:pPr>
            <w:r w:rsidRPr="00E032EE">
              <w:rPr>
                <w:iCs/>
                <w:sz w:val="24"/>
                <w:szCs w:val="24"/>
              </w:rPr>
              <w:t>- пути обеспечения ресурсосбережения;</w:t>
            </w:r>
          </w:p>
          <w:p w:rsidR="00E032EE" w:rsidRPr="00E032EE" w:rsidRDefault="00E032EE" w:rsidP="00E032EE">
            <w:pPr>
              <w:suppressAutoHyphens/>
              <w:rPr>
                <w:iCs/>
                <w:sz w:val="24"/>
                <w:szCs w:val="24"/>
              </w:rPr>
            </w:pPr>
            <w:r w:rsidRPr="00E032EE">
              <w:rPr>
                <w:iCs/>
                <w:sz w:val="24"/>
                <w:szCs w:val="24"/>
              </w:rPr>
              <w:t>- принципы бережливого производства;</w:t>
            </w:r>
          </w:p>
          <w:p w:rsidR="00E032EE" w:rsidRPr="00E032EE" w:rsidRDefault="00E032EE" w:rsidP="00E032EE">
            <w:pPr>
              <w:rPr>
                <w:iCs/>
                <w:sz w:val="24"/>
                <w:szCs w:val="24"/>
              </w:rPr>
            </w:pPr>
            <w:r w:rsidRPr="00E032EE">
              <w:rPr>
                <w:iCs/>
                <w:sz w:val="24"/>
                <w:szCs w:val="24"/>
              </w:rPr>
              <w:t>- основные направления изменения климатических условий региона.</w:t>
            </w:r>
          </w:p>
          <w:p w:rsidR="00A27740" w:rsidRPr="00E032EE" w:rsidRDefault="00A27740" w:rsidP="008113BF">
            <w:pPr>
              <w:rPr>
                <w:bCs/>
                <w:color w:val="000000"/>
                <w:sz w:val="24"/>
                <w:szCs w:val="24"/>
              </w:rPr>
            </w:pPr>
          </w:p>
        </w:tc>
        <w:tc>
          <w:tcPr>
            <w:tcW w:w="1258" w:type="pct"/>
            <w:shd w:val="clear" w:color="auto" w:fill="auto"/>
          </w:tcPr>
          <w:p w:rsidR="00A27740" w:rsidRPr="00E032EE" w:rsidRDefault="00A27740" w:rsidP="00E032EE">
            <w:pPr>
              <w:rPr>
                <w:bCs/>
                <w:color w:val="000000"/>
                <w:sz w:val="24"/>
                <w:szCs w:val="24"/>
              </w:rPr>
            </w:pPr>
            <w:r w:rsidRPr="00E032EE">
              <w:rPr>
                <w:bCs/>
                <w:color w:val="000000"/>
                <w:sz w:val="24"/>
                <w:szCs w:val="24"/>
              </w:rPr>
              <w:t xml:space="preserve">Полнота продемонстрированных знаний и умение применять их при выполнении </w:t>
            </w:r>
            <w:r w:rsidR="00385A02" w:rsidRPr="00E032EE">
              <w:rPr>
                <w:bCs/>
                <w:color w:val="000000"/>
                <w:sz w:val="24"/>
                <w:szCs w:val="24"/>
              </w:rPr>
              <w:t xml:space="preserve">заданий </w:t>
            </w:r>
            <w:r w:rsidRPr="00E032EE">
              <w:rPr>
                <w:bCs/>
                <w:color w:val="000000"/>
                <w:sz w:val="24"/>
                <w:szCs w:val="24"/>
              </w:rPr>
              <w:t xml:space="preserve">практических </w:t>
            </w:r>
            <w:r w:rsidR="00092731">
              <w:rPr>
                <w:bCs/>
                <w:color w:val="000000"/>
                <w:sz w:val="24"/>
                <w:szCs w:val="24"/>
              </w:rPr>
              <w:t>занятий</w:t>
            </w:r>
          </w:p>
        </w:tc>
        <w:tc>
          <w:tcPr>
            <w:tcW w:w="1093" w:type="pct"/>
            <w:shd w:val="clear" w:color="auto" w:fill="auto"/>
          </w:tcPr>
          <w:p w:rsidR="00A27740" w:rsidRPr="00E032EE" w:rsidRDefault="00E032EE" w:rsidP="00E032EE">
            <w:pPr>
              <w:rPr>
                <w:bCs/>
                <w:color w:val="000000"/>
                <w:sz w:val="24"/>
                <w:szCs w:val="24"/>
              </w:rPr>
            </w:pPr>
            <w:r w:rsidRPr="00E032EE">
              <w:rPr>
                <w:bCs/>
                <w:color w:val="000000"/>
                <w:sz w:val="24"/>
                <w:szCs w:val="24"/>
              </w:rPr>
              <w:t>Устный опрос</w:t>
            </w:r>
            <w:r w:rsidR="00A27740" w:rsidRPr="00E032EE">
              <w:rPr>
                <w:bCs/>
                <w:color w:val="000000"/>
                <w:sz w:val="24"/>
                <w:szCs w:val="24"/>
              </w:rPr>
              <w:t xml:space="preserve"> </w:t>
            </w:r>
          </w:p>
        </w:tc>
      </w:tr>
      <w:tr w:rsidR="00A27740" w:rsidRPr="00F5706E" w:rsidTr="00F20E6B">
        <w:trPr>
          <w:trHeight w:val="306"/>
        </w:trPr>
        <w:tc>
          <w:tcPr>
            <w:tcW w:w="5000" w:type="pct"/>
            <w:gridSpan w:val="3"/>
            <w:shd w:val="clear" w:color="auto" w:fill="auto"/>
          </w:tcPr>
          <w:p w:rsidR="00A27740" w:rsidRPr="00E032EE" w:rsidRDefault="00A27740" w:rsidP="00F20E6B">
            <w:pPr>
              <w:rPr>
                <w:bCs/>
                <w:color w:val="000000"/>
                <w:sz w:val="24"/>
                <w:szCs w:val="24"/>
              </w:rPr>
            </w:pPr>
            <w:r w:rsidRPr="00E032EE">
              <w:rPr>
                <w:color w:val="000000"/>
                <w:sz w:val="24"/>
                <w:szCs w:val="24"/>
              </w:rPr>
              <w:t>Умения:</w:t>
            </w:r>
          </w:p>
        </w:tc>
      </w:tr>
      <w:tr w:rsidR="00A27740" w:rsidRPr="00385A02" w:rsidTr="00F20E6B">
        <w:trPr>
          <w:trHeight w:val="896"/>
        </w:trPr>
        <w:tc>
          <w:tcPr>
            <w:tcW w:w="2649" w:type="pct"/>
            <w:shd w:val="clear" w:color="auto" w:fill="auto"/>
          </w:tcPr>
          <w:p w:rsidR="00E032EE" w:rsidRPr="00E032EE" w:rsidRDefault="00E032EE" w:rsidP="00E032EE">
            <w:pPr>
              <w:jc w:val="both"/>
              <w:rPr>
                <w:iCs/>
                <w:sz w:val="24"/>
                <w:szCs w:val="24"/>
              </w:rPr>
            </w:pPr>
            <w:r w:rsidRPr="00E032EE">
              <w:rPr>
                <w:iCs/>
                <w:sz w:val="24"/>
                <w:szCs w:val="24"/>
              </w:rPr>
              <w:t xml:space="preserve">- организовывать работу коллектива и команды; </w:t>
            </w:r>
          </w:p>
          <w:p w:rsidR="00E032EE" w:rsidRPr="00E032EE" w:rsidRDefault="00E032EE" w:rsidP="00E032EE">
            <w:pPr>
              <w:jc w:val="both"/>
              <w:rPr>
                <w:iCs/>
                <w:sz w:val="24"/>
                <w:szCs w:val="24"/>
              </w:rPr>
            </w:pPr>
            <w:r w:rsidRPr="00E032EE">
              <w:rPr>
                <w:iCs/>
                <w:sz w:val="24"/>
                <w:szCs w:val="24"/>
              </w:rPr>
              <w:t>- взаимодействовать с коллегами, руководством, клиентами в ходе профессиональной деятельности;</w:t>
            </w:r>
            <w:r w:rsidRPr="00E032EE">
              <w:rPr>
                <w:iCs/>
                <w:sz w:val="24"/>
                <w:szCs w:val="24"/>
              </w:rPr>
              <w:tab/>
            </w:r>
          </w:p>
          <w:p w:rsidR="00E032EE" w:rsidRPr="00E032EE" w:rsidRDefault="00E032EE" w:rsidP="00E032EE">
            <w:pPr>
              <w:jc w:val="both"/>
              <w:rPr>
                <w:iCs/>
                <w:sz w:val="24"/>
                <w:szCs w:val="24"/>
              </w:rPr>
            </w:pPr>
            <w:r w:rsidRPr="00E032EE">
              <w:rPr>
                <w:iCs/>
                <w:sz w:val="24"/>
                <w:szCs w:val="24"/>
              </w:rPr>
              <w:t>- соблюдать нормы экологической безопасности;</w:t>
            </w:r>
          </w:p>
          <w:p w:rsidR="00E032EE" w:rsidRPr="00E032EE" w:rsidRDefault="00E032EE" w:rsidP="00E032EE">
            <w:pPr>
              <w:jc w:val="both"/>
              <w:rPr>
                <w:iCs/>
                <w:sz w:val="24"/>
                <w:szCs w:val="24"/>
              </w:rPr>
            </w:pPr>
            <w:r w:rsidRPr="00E032EE">
              <w:rPr>
                <w:iCs/>
                <w:sz w:val="24"/>
                <w:szCs w:val="24"/>
              </w:rPr>
              <w:t>- 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p w:rsidR="00E032EE" w:rsidRPr="00E032EE" w:rsidRDefault="00E032EE" w:rsidP="00E032EE">
            <w:pPr>
              <w:jc w:val="both"/>
              <w:rPr>
                <w:iCs/>
                <w:sz w:val="24"/>
                <w:szCs w:val="24"/>
              </w:rPr>
            </w:pPr>
            <w:r w:rsidRPr="00E032EE">
              <w:rPr>
                <w:iCs/>
                <w:sz w:val="24"/>
                <w:szCs w:val="24"/>
              </w:rPr>
              <w:t>- организовывать профессиональную деятельность с учетом знаний об изменении климатических условий региона.</w:t>
            </w:r>
          </w:p>
          <w:p w:rsidR="00A27740" w:rsidRPr="00E032EE" w:rsidRDefault="00A27740" w:rsidP="00F20E6B">
            <w:pPr>
              <w:rPr>
                <w:sz w:val="24"/>
                <w:szCs w:val="24"/>
              </w:rPr>
            </w:pPr>
          </w:p>
        </w:tc>
        <w:tc>
          <w:tcPr>
            <w:tcW w:w="1258" w:type="pct"/>
            <w:shd w:val="clear" w:color="auto" w:fill="auto"/>
          </w:tcPr>
          <w:p w:rsidR="00A27740" w:rsidRPr="00E032EE" w:rsidRDefault="00A27740" w:rsidP="00E032EE">
            <w:pPr>
              <w:rPr>
                <w:bCs/>
                <w:color w:val="000000"/>
                <w:sz w:val="24"/>
                <w:szCs w:val="24"/>
              </w:rPr>
            </w:pPr>
            <w:r w:rsidRPr="00E032EE">
              <w:rPr>
                <w:bCs/>
                <w:color w:val="000000"/>
                <w:sz w:val="24"/>
                <w:szCs w:val="24"/>
              </w:rPr>
              <w:t xml:space="preserve">Выполнение </w:t>
            </w:r>
            <w:r w:rsidR="00385A02" w:rsidRPr="00E032EE">
              <w:rPr>
                <w:bCs/>
                <w:color w:val="000000"/>
                <w:sz w:val="24"/>
                <w:szCs w:val="24"/>
              </w:rPr>
              <w:t xml:space="preserve"> заданий </w:t>
            </w:r>
            <w:r w:rsidR="00092731">
              <w:rPr>
                <w:bCs/>
                <w:color w:val="000000"/>
                <w:sz w:val="24"/>
                <w:szCs w:val="24"/>
              </w:rPr>
              <w:t xml:space="preserve">практических </w:t>
            </w:r>
            <w:r w:rsidRPr="00E032EE">
              <w:rPr>
                <w:bCs/>
                <w:color w:val="000000"/>
                <w:sz w:val="24"/>
                <w:szCs w:val="24"/>
              </w:rPr>
              <w:t xml:space="preserve"> </w:t>
            </w:r>
            <w:r w:rsidR="00385A02" w:rsidRPr="00E032EE">
              <w:rPr>
                <w:bCs/>
                <w:color w:val="000000"/>
                <w:sz w:val="24"/>
                <w:szCs w:val="24"/>
              </w:rPr>
              <w:t>занятий</w:t>
            </w:r>
            <w:r w:rsidRPr="00E032EE">
              <w:rPr>
                <w:bCs/>
                <w:color w:val="000000"/>
                <w:sz w:val="24"/>
                <w:szCs w:val="24"/>
              </w:rPr>
              <w:t xml:space="preserve"> в соответствии с заданием</w:t>
            </w:r>
          </w:p>
        </w:tc>
        <w:tc>
          <w:tcPr>
            <w:tcW w:w="1093" w:type="pct"/>
            <w:shd w:val="clear" w:color="auto" w:fill="auto"/>
          </w:tcPr>
          <w:p w:rsidR="00A27740" w:rsidRPr="00E032EE" w:rsidRDefault="00A27740" w:rsidP="00E032EE">
            <w:pPr>
              <w:rPr>
                <w:bCs/>
                <w:color w:val="000000"/>
                <w:sz w:val="24"/>
                <w:szCs w:val="24"/>
              </w:rPr>
            </w:pPr>
            <w:r w:rsidRPr="00E032EE">
              <w:rPr>
                <w:bCs/>
                <w:color w:val="000000"/>
                <w:sz w:val="24"/>
                <w:szCs w:val="24"/>
              </w:rPr>
              <w:t>Устный опрос</w:t>
            </w:r>
          </w:p>
        </w:tc>
      </w:tr>
    </w:tbl>
    <w:p w:rsidR="00085F0A" w:rsidRPr="0091259F"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91259F">
        <w:rPr>
          <w:sz w:val="24"/>
          <w:szCs w:val="24"/>
        </w:rPr>
        <w:t xml:space="preserve">Формы и методы контроля и оценки результатов обучения позволяют проверять у обучающихся </w:t>
      </w:r>
      <w:proofErr w:type="spellStart"/>
      <w:r w:rsidRPr="0091259F">
        <w:rPr>
          <w:sz w:val="24"/>
          <w:szCs w:val="24"/>
        </w:rPr>
        <w:t>сформированность</w:t>
      </w:r>
      <w:proofErr w:type="spellEnd"/>
      <w:r w:rsidRPr="0091259F">
        <w:rPr>
          <w:sz w:val="24"/>
          <w:szCs w:val="24"/>
        </w:rPr>
        <w:t xml:space="preserve"> общих и профессиональных компетенций и обеспечивающих их умений.</w:t>
      </w:r>
    </w:p>
    <w:p w:rsidR="0091259F" w:rsidRDefault="00085F0A" w:rsidP="0091259F">
      <w:pPr>
        <w:ind w:firstLine="709"/>
        <w:jc w:val="both"/>
        <w:rPr>
          <w:sz w:val="24"/>
          <w:szCs w:val="24"/>
        </w:rPr>
      </w:pPr>
      <w:r w:rsidRPr="0091259F">
        <w:rPr>
          <w:sz w:val="24"/>
          <w:szCs w:val="24"/>
        </w:rPr>
        <w:t>Комплект заданий для проведения текущего контроля успеваемости и итоговой аттестации по дисциплине</w:t>
      </w:r>
      <w:r w:rsidR="00A27740">
        <w:rPr>
          <w:sz w:val="24"/>
          <w:szCs w:val="24"/>
        </w:rPr>
        <w:t xml:space="preserve"> </w:t>
      </w:r>
      <w:r w:rsidRPr="00092731">
        <w:rPr>
          <w:sz w:val="24"/>
          <w:szCs w:val="24"/>
        </w:rPr>
        <w:t>«</w:t>
      </w:r>
      <w:r w:rsidR="00A27740" w:rsidRPr="00092731">
        <w:rPr>
          <w:sz w:val="24"/>
          <w:szCs w:val="28"/>
        </w:rPr>
        <w:t xml:space="preserve">Основы  </w:t>
      </w:r>
      <w:r w:rsidR="00092731" w:rsidRPr="00092731">
        <w:rPr>
          <w:sz w:val="24"/>
          <w:szCs w:val="28"/>
        </w:rPr>
        <w:t>бережливого производства</w:t>
      </w:r>
      <w:r w:rsidRPr="00092731">
        <w:rPr>
          <w:sz w:val="24"/>
          <w:szCs w:val="24"/>
        </w:rPr>
        <w:t>»</w:t>
      </w:r>
      <w:r w:rsidRPr="0091259F">
        <w:rPr>
          <w:sz w:val="24"/>
          <w:szCs w:val="24"/>
        </w:rPr>
        <w:t xml:space="preserve"> 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092731">
        <w:rPr>
          <w:sz w:val="24"/>
          <w:szCs w:val="24"/>
        </w:rPr>
        <w:t>Общие компетенции</w:t>
      </w:r>
      <w:r w:rsidR="00A27740" w:rsidRPr="00092731">
        <w:rPr>
          <w:sz w:val="24"/>
          <w:szCs w:val="24"/>
        </w:rPr>
        <w:t xml:space="preserve"> </w:t>
      </w:r>
      <w:r w:rsidRPr="00092731">
        <w:rPr>
          <w:rFonts w:eastAsia="Calibri"/>
          <w:sz w:val="24"/>
          <w:szCs w:val="24"/>
        </w:rPr>
        <w:t>(ОК)</w:t>
      </w:r>
      <w:r w:rsidR="0091259F" w:rsidRPr="00092731">
        <w:rPr>
          <w:rFonts w:eastAsia="Calibri"/>
          <w:sz w:val="24"/>
          <w:szCs w:val="24"/>
        </w:rPr>
        <w:t>:</w:t>
      </w:r>
      <w:r w:rsidRPr="00092731">
        <w:rPr>
          <w:rFonts w:eastAsia="Calibri"/>
          <w:sz w:val="24"/>
          <w:szCs w:val="24"/>
          <w:lang w:val="en-US"/>
        </w:rPr>
        <w:t> </w:t>
      </w:r>
      <w:r w:rsidR="0091259F" w:rsidRPr="00092731">
        <w:rPr>
          <w:sz w:val="24"/>
          <w:szCs w:val="24"/>
        </w:rPr>
        <w:t>ОК 0</w:t>
      </w:r>
      <w:r w:rsidR="00092731" w:rsidRPr="00092731">
        <w:rPr>
          <w:sz w:val="24"/>
          <w:szCs w:val="24"/>
        </w:rPr>
        <w:t>4</w:t>
      </w:r>
      <w:r w:rsidR="0091259F" w:rsidRPr="00092731">
        <w:rPr>
          <w:sz w:val="24"/>
          <w:szCs w:val="24"/>
        </w:rPr>
        <w:t>, ОК 0</w:t>
      </w:r>
      <w:r w:rsidR="00092731" w:rsidRPr="00092731">
        <w:rPr>
          <w:sz w:val="24"/>
          <w:szCs w:val="24"/>
        </w:rPr>
        <w:t>7</w:t>
      </w:r>
      <w:r w:rsidR="0091259F" w:rsidRPr="00092731">
        <w:rPr>
          <w:sz w:val="24"/>
          <w:szCs w:val="24"/>
        </w:rPr>
        <w:t xml:space="preserve">,  </w:t>
      </w:r>
      <w:r w:rsidRPr="00092731">
        <w:rPr>
          <w:rFonts w:eastAsia="Calibri"/>
          <w:sz w:val="24"/>
          <w:szCs w:val="24"/>
        </w:rPr>
        <w:t xml:space="preserve">и профессиональные </w:t>
      </w:r>
      <w:r w:rsidR="0091259F" w:rsidRPr="00092731">
        <w:rPr>
          <w:rFonts w:eastAsia="Calibri"/>
          <w:sz w:val="24"/>
          <w:szCs w:val="24"/>
        </w:rPr>
        <w:t>(</w:t>
      </w:r>
      <w:r w:rsidRPr="00092731">
        <w:rPr>
          <w:rFonts w:eastAsia="Calibri"/>
          <w:sz w:val="24"/>
          <w:szCs w:val="24"/>
        </w:rPr>
        <w:t>ПК</w:t>
      </w:r>
      <w:r w:rsidR="0091259F" w:rsidRPr="00092731">
        <w:rPr>
          <w:rFonts w:eastAsia="Calibri"/>
          <w:sz w:val="24"/>
          <w:szCs w:val="24"/>
        </w:rPr>
        <w:t>):</w:t>
      </w:r>
      <w:r w:rsidR="00385A02" w:rsidRPr="00092731">
        <w:rPr>
          <w:rFonts w:eastAsia="Calibri"/>
          <w:sz w:val="24"/>
          <w:szCs w:val="24"/>
        </w:rPr>
        <w:t xml:space="preserve"> </w:t>
      </w:r>
      <w:r w:rsidR="00A27740" w:rsidRPr="00092731">
        <w:rPr>
          <w:sz w:val="24"/>
          <w:szCs w:val="24"/>
        </w:rPr>
        <w:t>ПК 1.1, ПК 1.2, ПК 1.3</w:t>
      </w:r>
      <w:r w:rsidR="0091259F" w:rsidRPr="00092731">
        <w:rPr>
          <w:sz w:val="24"/>
          <w:szCs w:val="24"/>
        </w:rPr>
        <w:t xml:space="preserve">, </w:t>
      </w:r>
      <w:r w:rsidR="00A27740" w:rsidRPr="00092731">
        <w:rPr>
          <w:sz w:val="24"/>
          <w:szCs w:val="24"/>
        </w:rPr>
        <w:t>ПК 2.2, ПК</w:t>
      </w:r>
      <w:r w:rsidR="0091259F" w:rsidRPr="00092731">
        <w:rPr>
          <w:sz w:val="24"/>
          <w:szCs w:val="24"/>
        </w:rPr>
        <w:t xml:space="preserve">3.1, </w:t>
      </w:r>
      <w:r w:rsidR="00A27740" w:rsidRPr="00092731">
        <w:rPr>
          <w:sz w:val="24"/>
          <w:szCs w:val="24"/>
        </w:rPr>
        <w:t xml:space="preserve">ПК 3.2, </w:t>
      </w:r>
      <w:r w:rsidRPr="0091259F">
        <w:rPr>
          <w:sz w:val="24"/>
          <w:szCs w:val="27"/>
        </w:rPr>
        <w:t xml:space="preserve">считаются сформированными в части освоения дисциплины </w:t>
      </w:r>
      <w:r w:rsidR="00092731" w:rsidRPr="00092731">
        <w:rPr>
          <w:sz w:val="24"/>
          <w:szCs w:val="24"/>
        </w:rPr>
        <w:t>«</w:t>
      </w:r>
      <w:r w:rsidR="00092731" w:rsidRPr="00092731">
        <w:rPr>
          <w:sz w:val="24"/>
          <w:szCs w:val="28"/>
        </w:rPr>
        <w:t>Основы  бережливого производства</w:t>
      </w:r>
      <w:r w:rsidR="00092731" w:rsidRPr="00092731">
        <w:rPr>
          <w:sz w:val="24"/>
          <w:szCs w:val="24"/>
        </w:rPr>
        <w:t>»</w:t>
      </w:r>
      <w:r w:rsidRPr="00092731">
        <w:rPr>
          <w:sz w:val="24"/>
          <w:szCs w:val="27"/>
        </w:rPr>
        <w:t>,</w:t>
      </w:r>
      <w:r w:rsidRPr="0091259F">
        <w:rPr>
          <w:sz w:val="24"/>
          <w:szCs w:val="27"/>
        </w:rPr>
        <w:t xml:space="preserve"> если обучающийся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DB8" w:rsidRDefault="00B63DB8" w:rsidP="00861D93">
      <w:r>
        <w:separator/>
      </w:r>
    </w:p>
  </w:endnote>
  <w:endnote w:type="continuationSeparator" w:id="0">
    <w:p w:rsidR="00B63DB8" w:rsidRDefault="00B63DB8" w:rsidP="0086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DB8" w:rsidRDefault="00B63DB8" w:rsidP="00861D93">
      <w:r>
        <w:separator/>
      </w:r>
    </w:p>
  </w:footnote>
  <w:footnote w:type="continuationSeparator" w:id="0">
    <w:p w:rsidR="00B63DB8" w:rsidRDefault="00B63DB8" w:rsidP="00861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228"/>
    <w:multiLevelType w:val="hybridMultilevel"/>
    <w:tmpl w:val="D72065C8"/>
    <w:lvl w:ilvl="0" w:tplc="0419000F">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84318"/>
    <w:multiLevelType w:val="hybridMultilevel"/>
    <w:tmpl w:val="917A972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4">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54119A1"/>
    <w:multiLevelType w:val="hybridMultilevel"/>
    <w:tmpl w:val="D72065C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F0A303E"/>
    <w:multiLevelType w:val="hybridMultilevel"/>
    <w:tmpl w:val="0DA6FCA2"/>
    <w:lvl w:ilvl="0" w:tplc="AF6C4C9E">
      <w:start w:val="1"/>
      <w:numFmt w:val="bullet"/>
      <w:lvlText w:val="-"/>
      <w:lvlJc w:val="left"/>
      <w:pPr>
        <w:ind w:left="1353" w:hanging="360"/>
      </w:pPr>
      <w:rPr>
        <w:rFonts w:ascii="Segoe UI" w:hAnsi="Segoe UI" w:cs="Segoe UI"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3FCD5379"/>
    <w:multiLevelType w:val="hybridMultilevel"/>
    <w:tmpl w:val="18B65674"/>
    <w:lvl w:ilvl="0" w:tplc="AF6C4C9E">
      <w:start w:val="1"/>
      <w:numFmt w:val="bullet"/>
      <w:lvlText w:val="-"/>
      <w:lvlJc w:val="left"/>
      <w:pPr>
        <w:ind w:left="720" w:hanging="360"/>
      </w:pPr>
      <w:rPr>
        <w:rFonts w:ascii="Segoe UI" w:hAnsi="Segoe UI" w:cs="Segoe U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0FF3F80"/>
    <w:multiLevelType w:val="hybridMultilevel"/>
    <w:tmpl w:val="1BE6B5EC"/>
    <w:lvl w:ilvl="0" w:tplc="C854B55E">
      <w:start w:val="1"/>
      <w:numFmt w:val="decimal"/>
      <w:lvlText w:val="%1."/>
      <w:lvlJc w:val="left"/>
      <w:pPr>
        <w:ind w:left="1429" w:hanging="360"/>
      </w:pPr>
      <w:rPr>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EE7858"/>
    <w:multiLevelType w:val="hybridMultilevel"/>
    <w:tmpl w:val="EED87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5">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8"/>
  </w:num>
  <w:num w:numId="4">
    <w:abstractNumId w:val="17"/>
  </w:num>
  <w:num w:numId="5">
    <w:abstractNumId w:val="1"/>
  </w:num>
  <w:num w:numId="6">
    <w:abstractNumId w:val="16"/>
  </w:num>
  <w:num w:numId="7">
    <w:abstractNumId w:val="15"/>
  </w:num>
  <w:num w:numId="8">
    <w:abstractNumId w:val="12"/>
  </w:num>
  <w:num w:numId="9">
    <w:abstractNumId w:val="11"/>
  </w:num>
  <w:num w:numId="10">
    <w:abstractNumId w:val="6"/>
  </w:num>
  <w:num w:numId="11">
    <w:abstractNumId w:val="3"/>
  </w:num>
  <w:num w:numId="12">
    <w:abstractNumId w:val="7"/>
  </w:num>
  <w:num w:numId="13">
    <w:abstractNumId w:val="8"/>
  </w:num>
  <w:num w:numId="14">
    <w:abstractNumId w:val="9"/>
  </w:num>
  <w:num w:numId="15">
    <w:abstractNumId w:val="2"/>
  </w:num>
  <w:num w:numId="16">
    <w:abstractNumId w:val="5"/>
  </w:num>
  <w:num w:numId="17">
    <w:abstractNumId w:val="10"/>
  </w:num>
  <w:num w:numId="18">
    <w:abstractNumId w:val="0"/>
  </w:num>
  <w:num w:numId="1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AE7"/>
    <w:rsid w:val="000149B3"/>
    <w:rsid w:val="00026593"/>
    <w:rsid w:val="00027923"/>
    <w:rsid w:val="00035BB7"/>
    <w:rsid w:val="00040325"/>
    <w:rsid w:val="00040AF7"/>
    <w:rsid w:val="000411C9"/>
    <w:rsid w:val="000446EC"/>
    <w:rsid w:val="0004634C"/>
    <w:rsid w:val="000510A6"/>
    <w:rsid w:val="0006032B"/>
    <w:rsid w:val="00065FA2"/>
    <w:rsid w:val="00066153"/>
    <w:rsid w:val="0007705E"/>
    <w:rsid w:val="00077947"/>
    <w:rsid w:val="00085F0A"/>
    <w:rsid w:val="0009255D"/>
    <w:rsid w:val="00092731"/>
    <w:rsid w:val="00095A37"/>
    <w:rsid w:val="000B3FCE"/>
    <w:rsid w:val="000C1160"/>
    <w:rsid w:val="000C5E43"/>
    <w:rsid w:val="000C7474"/>
    <w:rsid w:val="00103C21"/>
    <w:rsid w:val="00103E54"/>
    <w:rsid w:val="00105F94"/>
    <w:rsid w:val="001122A5"/>
    <w:rsid w:val="0011588C"/>
    <w:rsid w:val="0011607B"/>
    <w:rsid w:val="00116FD0"/>
    <w:rsid w:val="00117ACF"/>
    <w:rsid w:val="00123649"/>
    <w:rsid w:val="00132CCC"/>
    <w:rsid w:val="00137BFB"/>
    <w:rsid w:val="00156276"/>
    <w:rsid w:val="00161E23"/>
    <w:rsid w:val="00172FD1"/>
    <w:rsid w:val="00176044"/>
    <w:rsid w:val="00181398"/>
    <w:rsid w:val="00182064"/>
    <w:rsid w:val="001836F5"/>
    <w:rsid w:val="001C0140"/>
    <w:rsid w:val="001C0B96"/>
    <w:rsid w:val="001C5EAD"/>
    <w:rsid w:val="001C70AC"/>
    <w:rsid w:val="001E4BE5"/>
    <w:rsid w:val="001F4579"/>
    <w:rsid w:val="001F7C73"/>
    <w:rsid w:val="00204F7E"/>
    <w:rsid w:val="00206056"/>
    <w:rsid w:val="002119EF"/>
    <w:rsid w:val="00216927"/>
    <w:rsid w:val="00222C7B"/>
    <w:rsid w:val="002328FE"/>
    <w:rsid w:val="00232AC5"/>
    <w:rsid w:val="00240BD4"/>
    <w:rsid w:val="0025414F"/>
    <w:rsid w:val="00256AC6"/>
    <w:rsid w:val="002626F3"/>
    <w:rsid w:val="00265AC6"/>
    <w:rsid w:val="00271601"/>
    <w:rsid w:val="002A70C7"/>
    <w:rsid w:val="002B22AC"/>
    <w:rsid w:val="002B3AAC"/>
    <w:rsid w:val="002B7AE6"/>
    <w:rsid w:val="002C2BB9"/>
    <w:rsid w:val="002D1C62"/>
    <w:rsid w:val="002D1D54"/>
    <w:rsid w:val="002D67B5"/>
    <w:rsid w:val="002D69A5"/>
    <w:rsid w:val="002E1C74"/>
    <w:rsid w:val="002F2477"/>
    <w:rsid w:val="002F2EDF"/>
    <w:rsid w:val="002F4B62"/>
    <w:rsid w:val="002F5A22"/>
    <w:rsid w:val="00301300"/>
    <w:rsid w:val="00301B36"/>
    <w:rsid w:val="003033CE"/>
    <w:rsid w:val="003148EC"/>
    <w:rsid w:val="00324136"/>
    <w:rsid w:val="00327EC4"/>
    <w:rsid w:val="0034424B"/>
    <w:rsid w:val="00345BAE"/>
    <w:rsid w:val="00346902"/>
    <w:rsid w:val="00361E92"/>
    <w:rsid w:val="00375224"/>
    <w:rsid w:val="00375BA4"/>
    <w:rsid w:val="0037769F"/>
    <w:rsid w:val="00381E4A"/>
    <w:rsid w:val="00385A02"/>
    <w:rsid w:val="00392938"/>
    <w:rsid w:val="003946C2"/>
    <w:rsid w:val="003A128E"/>
    <w:rsid w:val="003A6315"/>
    <w:rsid w:val="003B4F9E"/>
    <w:rsid w:val="003C5743"/>
    <w:rsid w:val="003D1C3E"/>
    <w:rsid w:val="003D7775"/>
    <w:rsid w:val="003E103D"/>
    <w:rsid w:val="003E3BF4"/>
    <w:rsid w:val="003E7CD9"/>
    <w:rsid w:val="003F0998"/>
    <w:rsid w:val="003F3E61"/>
    <w:rsid w:val="003F70A5"/>
    <w:rsid w:val="00401868"/>
    <w:rsid w:val="00410899"/>
    <w:rsid w:val="004163DF"/>
    <w:rsid w:val="0042165C"/>
    <w:rsid w:val="004229E9"/>
    <w:rsid w:val="00424AB0"/>
    <w:rsid w:val="00424E8A"/>
    <w:rsid w:val="00445A6D"/>
    <w:rsid w:val="00456D21"/>
    <w:rsid w:val="004755D5"/>
    <w:rsid w:val="00491C06"/>
    <w:rsid w:val="004947EB"/>
    <w:rsid w:val="0049517E"/>
    <w:rsid w:val="004A7A62"/>
    <w:rsid w:val="004B1A84"/>
    <w:rsid w:val="004B3161"/>
    <w:rsid w:val="004C312E"/>
    <w:rsid w:val="004C45E3"/>
    <w:rsid w:val="004D73DA"/>
    <w:rsid w:val="004E4CDC"/>
    <w:rsid w:val="004E6621"/>
    <w:rsid w:val="004F09B6"/>
    <w:rsid w:val="004F3103"/>
    <w:rsid w:val="00512D57"/>
    <w:rsid w:val="00513FA5"/>
    <w:rsid w:val="00515309"/>
    <w:rsid w:val="00516655"/>
    <w:rsid w:val="0052429D"/>
    <w:rsid w:val="0052701B"/>
    <w:rsid w:val="00541076"/>
    <w:rsid w:val="005438F6"/>
    <w:rsid w:val="00545E44"/>
    <w:rsid w:val="005469C6"/>
    <w:rsid w:val="00551A28"/>
    <w:rsid w:val="00556257"/>
    <w:rsid w:val="0055650F"/>
    <w:rsid w:val="00566FF9"/>
    <w:rsid w:val="00567AF4"/>
    <w:rsid w:val="0057266B"/>
    <w:rsid w:val="00580103"/>
    <w:rsid w:val="005804A0"/>
    <w:rsid w:val="005810B9"/>
    <w:rsid w:val="00584FE8"/>
    <w:rsid w:val="005917C5"/>
    <w:rsid w:val="005A5EC7"/>
    <w:rsid w:val="005B19C7"/>
    <w:rsid w:val="005B1D79"/>
    <w:rsid w:val="005B710B"/>
    <w:rsid w:val="005C0420"/>
    <w:rsid w:val="005C0482"/>
    <w:rsid w:val="005C40E6"/>
    <w:rsid w:val="005C5CDB"/>
    <w:rsid w:val="005D3B4E"/>
    <w:rsid w:val="005D518E"/>
    <w:rsid w:val="005D799E"/>
    <w:rsid w:val="005E5BDD"/>
    <w:rsid w:val="005F19EF"/>
    <w:rsid w:val="005F2B2B"/>
    <w:rsid w:val="005F59DE"/>
    <w:rsid w:val="005F7D80"/>
    <w:rsid w:val="0061368C"/>
    <w:rsid w:val="00613A19"/>
    <w:rsid w:val="00615F22"/>
    <w:rsid w:val="00616E54"/>
    <w:rsid w:val="00620845"/>
    <w:rsid w:val="00627E88"/>
    <w:rsid w:val="0063647A"/>
    <w:rsid w:val="006555AF"/>
    <w:rsid w:val="00656385"/>
    <w:rsid w:val="00663A06"/>
    <w:rsid w:val="00671D68"/>
    <w:rsid w:val="0067578D"/>
    <w:rsid w:val="00680197"/>
    <w:rsid w:val="00686F98"/>
    <w:rsid w:val="00690F4A"/>
    <w:rsid w:val="00692153"/>
    <w:rsid w:val="00694E5D"/>
    <w:rsid w:val="0069645B"/>
    <w:rsid w:val="0069668F"/>
    <w:rsid w:val="006A531D"/>
    <w:rsid w:val="006C3BC0"/>
    <w:rsid w:val="006E6F58"/>
    <w:rsid w:val="006F2CD3"/>
    <w:rsid w:val="006F4284"/>
    <w:rsid w:val="006F4E4F"/>
    <w:rsid w:val="006F7D30"/>
    <w:rsid w:val="00702471"/>
    <w:rsid w:val="00703970"/>
    <w:rsid w:val="00704B6F"/>
    <w:rsid w:val="007124A4"/>
    <w:rsid w:val="00714A36"/>
    <w:rsid w:val="00724201"/>
    <w:rsid w:val="00724634"/>
    <w:rsid w:val="00755E93"/>
    <w:rsid w:val="00761288"/>
    <w:rsid w:val="00770DF0"/>
    <w:rsid w:val="00775830"/>
    <w:rsid w:val="007842B3"/>
    <w:rsid w:val="00785096"/>
    <w:rsid w:val="007859E5"/>
    <w:rsid w:val="0079054E"/>
    <w:rsid w:val="00790FA4"/>
    <w:rsid w:val="00797835"/>
    <w:rsid w:val="007B27A3"/>
    <w:rsid w:val="007C189C"/>
    <w:rsid w:val="007D09FB"/>
    <w:rsid w:val="007D6AD6"/>
    <w:rsid w:val="007E00B8"/>
    <w:rsid w:val="007F0E76"/>
    <w:rsid w:val="00800BD2"/>
    <w:rsid w:val="00803770"/>
    <w:rsid w:val="00807BD5"/>
    <w:rsid w:val="008113BF"/>
    <w:rsid w:val="0081457D"/>
    <w:rsid w:val="00821DF3"/>
    <w:rsid w:val="008222CB"/>
    <w:rsid w:val="008230A1"/>
    <w:rsid w:val="00827A4E"/>
    <w:rsid w:val="00836702"/>
    <w:rsid w:val="008368CE"/>
    <w:rsid w:val="00861938"/>
    <w:rsid w:val="00861D93"/>
    <w:rsid w:val="0087019A"/>
    <w:rsid w:val="00885AB1"/>
    <w:rsid w:val="00886B3E"/>
    <w:rsid w:val="00892552"/>
    <w:rsid w:val="008A4BB2"/>
    <w:rsid w:val="008B08CC"/>
    <w:rsid w:val="008B090A"/>
    <w:rsid w:val="008B45E7"/>
    <w:rsid w:val="008C2EC5"/>
    <w:rsid w:val="008D4FC6"/>
    <w:rsid w:val="008D5174"/>
    <w:rsid w:val="008D5A4B"/>
    <w:rsid w:val="008D5EE7"/>
    <w:rsid w:val="008E053E"/>
    <w:rsid w:val="008E4BBC"/>
    <w:rsid w:val="008E526A"/>
    <w:rsid w:val="008E6BF6"/>
    <w:rsid w:val="008F18D4"/>
    <w:rsid w:val="00902039"/>
    <w:rsid w:val="009026F8"/>
    <w:rsid w:val="0090283B"/>
    <w:rsid w:val="009071BE"/>
    <w:rsid w:val="0091259F"/>
    <w:rsid w:val="009134A9"/>
    <w:rsid w:val="0092289A"/>
    <w:rsid w:val="00943A9A"/>
    <w:rsid w:val="00983FBA"/>
    <w:rsid w:val="009855CD"/>
    <w:rsid w:val="009970FD"/>
    <w:rsid w:val="00997D7A"/>
    <w:rsid w:val="009A4BC6"/>
    <w:rsid w:val="009A6C72"/>
    <w:rsid w:val="009C0B72"/>
    <w:rsid w:val="009C35F7"/>
    <w:rsid w:val="009D27AA"/>
    <w:rsid w:val="009D5D9D"/>
    <w:rsid w:val="009E0C7A"/>
    <w:rsid w:val="009E2563"/>
    <w:rsid w:val="00A2331A"/>
    <w:rsid w:val="00A27740"/>
    <w:rsid w:val="00A33870"/>
    <w:rsid w:val="00A37B44"/>
    <w:rsid w:val="00A40414"/>
    <w:rsid w:val="00A41E26"/>
    <w:rsid w:val="00A4659B"/>
    <w:rsid w:val="00A46674"/>
    <w:rsid w:val="00A5083E"/>
    <w:rsid w:val="00A57418"/>
    <w:rsid w:val="00A60D9E"/>
    <w:rsid w:val="00A6177D"/>
    <w:rsid w:val="00A64420"/>
    <w:rsid w:val="00A662F5"/>
    <w:rsid w:val="00A71C0C"/>
    <w:rsid w:val="00A7543E"/>
    <w:rsid w:val="00A77213"/>
    <w:rsid w:val="00A86424"/>
    <w:rsid w:val="00A87A0B"/>
    <w:rsid w:val="00A92428"/>
    <w:rsid w:val="00AA15E3"/>
    <w:rsid w:val="00AA5471"/>
    <w:rsid w:val="00AC407E"/>
    <w:rsid w:val="00AE5A3C"/>
    <w:rsid w:val="00AF379A"/>
    <w:rsid w:val="00AF7E94"/>
    <w:rsid w:val="00B03202"/>
    <w:rsid w:val="00B0486D"/>
    <w:rsid w:val="00B06C33"/>
    <w:rsid w:val="00B0748D"/>
    <w:rsid w:val="00B14583"/>
    <w:rsid w:val="00B33796"/>
    <w:rsid w:val="00B34376"/>
    <w:rsid w:val="00B42C60"/>
    <w:rsid w:val="00B62466"/>
    <w:rsid w:val="00B62993"/>
    <w:rsid w:val="00B63DB8"/>
    <w:rsid w:val="00B66A32"/>
    <w:rsid w:val="00B66B49"/>
    <w:rsid w:val="00B75826"/>
    <w:rsid w:val="00B96D27"/>
    <w:rsid w:val="00BA7E15"/>
    <w:rsid w:val="00BB1869"/>
    <w:rsid w:val="00BC3383"/>
    <w:rsid w:val="00BC48BF"/>
    <w:rsid w:val="00BC6DD4"/>
    <w:rsid w:val="00BE5248"/>
    <w:rsid w:val="00BE6C0C"/>
    <w:rsid w:val="00BE72AB"/>
    <w:rsid w:val="00BF070B"/>
    <w:rsid w:val="00BF4360"/>
    <w:rsid w:val="00C2582C"/>
    <w:rsid w:val="00C36E31"/>
    <w:rsid w:val="00C376A5"/>
    <w:rsid w:val="00C46DC4"/>
    <w:rsid w:val="00C55DE0"/>
    <w:rsid w:val="00C57B32"/>
    <w:rsid w:val="00C62B3C"/>
    <w:rsid w:val="00C80325"/>
    <w:rsid w:val="00C80966"/>
    <w:rsid w:val="00C95FF6"/>
    <w:rsid w:val="00CA23D8"/>
    <w:rsid w:val="00CA4E2A"/>
    <w:rsid w:val="00CA4E97"/>
    <w:rsid w:val="00CA5809"/>
    <w:rsid w:val="00CB6677"/>
    <w:rsid w:val="00CC0568"/>
    <w:rsid w:val="00CC5BEE"/>
    <w:rsid w:val="00CC6F7E"/>
    <w:rsid w:val="00CD4644"/>
    <w:rsid w:val="00CD679F"/>
    <w:rsid w:val="00CE0694"/>
    <w:rsid w:val="00CE0D1B"/>
    <w:rsid w:val="00CF39F7"/>
    <w:rsid w:val="00CF4C8E"/>
    <w:rsid w:val="00CF6A1F"/>
    <w:rsid w:val="00D11F22"/>
    <w:rsid w:val="00D13117"/>
    <w:rsid w:val="00D14DA7"/>
    <w:rsid w:val="00D23C5A"/>
    <w:rsid w:val="00D258DF"/>
    <w:rsid w:val="00D375B8"/>
    <w:rsid w:val="00D43C14"/>
    <w:rsid w:val="00D46A8E"/>
    <w:rsid w:val="00D53FDB"/>
    <w:rsid w:val="00D54AE7"/>
    <w:rsid w:val="00D63315"/>
    <w:rsid w:val="00D70EBD"/>
    <w:rsid w:val="00D737AF"/>
    <w:rsid w:val="00D90141"/>
    <w:rsid w:val="00DA2760"/>
    <w:rsid w:val="00DB021E"/>
    <w:rsid w:val="00DB55E4"/>
    <w:rsid w:val="00DC1404"/>
    <w:rsid w:val="00DC256E"/>
    <w:rsid w:val="00DF1C47"/>
    <w:rsid w:val="00DF1DA1"/>
    <w:rsid w:val="00E032EE"/>
    <w:rsid w:val="00E075D8"/>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95A2C"/>
    <w:rsid w:val="00E96D26"/>
    <w:rsid w:val="00E9721B"/>
    <w:rsid w:val="00EA1C37"/>
    <w:rsid w:val="00EB006E"/>
    <w:rsid w:val="00EB63C0"/>
    <w:rsid w:val="00EC2EDE"/>
    <w:rsid w:val="00ED2123"/>
    <w:rsid w:val="00ED5AA7"/>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36EA1"/>
    <w:rsid w:val="00F43968"/>
    <w:rsid w:val="00F43FD0"/>
    <w:rsid w:val="00F443A9"/>
    <w:rsid w:val="00F45B80"/>
    <w:rsid w:val="00F50540"/>
    <w:rsid w:val="00F50A20"/>
    <w:rsid w:val="00F5706E"/>
    <w:rsid w:val="00F57617"/>
    <w:rsid w:val="00F57C30"/>
    <w:rsid w:val="00F62136"/>
    <w:rsid w:val="00F75AEC"/>
    <w:rsid w:val="00F84C30"/>
    <w:rsid w:val="00F85C90"/>
    <w:rsid w:val="00F90828"/>
    <w:rsid w:val="00F92DB2"/>
    <w:rsid w:val="00FC1984"/>
    <w:rsid w:val="00FC43CF"/>
    <w:rsid w:val="00FD41E8"/>
    <w:rsid w:val="00FE359C"/>
    <w:rsid w:val="00FE368E"/>
    <w:rsid w:val="00FE3834"/>
    <w:rsid w:val="00FF6CF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3" type="connector" idref="#_x0000_s1047"/>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161"/>
    <w:rPr>
      <w:rFonts w:ascii="Times New Roman" w:eastAsia="Times New Roman" w:hAnsi="Times New Roman" w:cs="Times New Roman"/>
      <w:snapToGrid w:val="0"/>
      <w:sz w:val="24"/>
      <w:szCs w:val="20"/>
    </w:rPr>
  </w:style>
  <w:style w:type="character" w:customStyle="1" w:styleId="30">
    <w:name w:val="Заголовок 3 Знак"/>
    <w:basedOn w:val="a0"/>
    <w:link w:val="3"/>
    <w:uiPriority w:val="99"/>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rPr>
      <w:lang/>
    </w:rPr>
  </w:style>
  <w:style w:type="paragraph" w:styleId="a5">
    <w:name w:val="header"/>
    <w:basedOn w:val="a"/>
    <w:link w:val="a6"/>
    <w:uiPriority w:val="99"/>
    <w:semiHidden/>
    <w:unhideWhenUsed/>
    <w:rsid w:val="00861D93"/>
    <w:pPr>
      <w:tabs>
        <w:tab w:val="center" w:pos="4677"/>
        <w:tab w:val="right" w:pos="9355"/>
      </w:tabs>
    </w:pPr>
  </w:style>
  <w:style w:type="character" w:customStyle="1" w:styleId="a6">
    <w:name w:val="Верхний колонтитул Знак"/>
    <w:basedOn w:val="a0"/>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style>
  <w:style w:type="character" w:customStyle="1" w:styleId="a8">
    <w:name w:val="Нижний колонтитул Знак"/>
    <w:basedOn w:val="a0"/>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07705E"/>
    <w:rPr>
      <w:color w:val="0000FF"/>
      <w:u w:val="single"/>
    </w:rPr>
  </w:style>
  <w:style w:type="character" w:styleId="ab">
    <w:name w:val="FollowedHyperlink"/>
    <w:basedOn w:val="a0"/>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983FBA"/>
    <w:rPr>
      <w:rFonts w:ascii="Times New Roman" w:hAnsi="Times New Roman" w:cs="Times New Roman"/>
      <w:sz w:val="20"/>
      <w:szCs w:val="20"/>
    </w:rPr>
  </w:style>
  <w:style w:type="character" w:styleId="af0">
    <w:name w:val="footnote reference"/>
    <w:basedOn w:val="a0"/>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basedOn w:val="a0"/>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221082" TargetMode="External"/><Relationship Id="rId13" Type="http://schemas.openxmlformats.org/officeDocument/2006/relationships/hyperlink" Target="https://znanium.com/catalog/product/1121568" TargetMode="External"/><Relationship Id="rId18" Type="http://schemas.openxmlformats.org/officeDocument/2006/relationships/hyperlink" Target="https://znanium.com/catalog/product/1098798" TargetMode="External"/><Relationship Id="rId26" Type="http://schemas.openxmlformats.org/officeDocument/2006/relationships/hyperlink" Target="http://www.ecoindustry.ru/" TargetMode="External"/><Relationship Id="rId3" Type="http://schemas.openxmlformats.org/officeDocument/2006/relationships/styles" Target="styles.xml"/><Relationship Id="rId21" Type="http://schemas.openxmlformats.org/officeDocument/2006/relationships/hyperlink" Target="http://ecsocman.hse.ru/" TargetMode="External"/><Relationship Id="rId7" Type="http://schemas.openxmlformats.org/officeDocument/2006/relationships/endnotes" Target="endnotes.xml"/><Relationship Id="rId12" Type="http://schemas.openxmlformats.org/officeDocument/2006/relationships/hyperlink" Target="https://znanium.com/catalog/product/1098798" TargetMode="External"/><Relationship Id="rId17" Type="http://schemas.openxmlformats.org/officeDocument/2006/relationships/hyperlink" Target="https://znanium.com/catalog/%20product/1157275" TargetMode="External"/><Relationship Id="rId25" Type="http://schemas.openxmlformats.org/officeDocument/2006/relationships/hyperlink" Target="http://www.vedomost.ru/" TargetMode="External"/><Relationship Id="rId2" Type="http://schemas.openxmlformats.org/officeDocument/2006/relationships/numbering" Target="numbering.xml"/><Relationship Id="rId16" Type="http://schemas.openxmlformats.org/officeDocument/2006/relationships/hyperlink" Target="https://znanium.com/catalog/product/1042596" TargetMode="External"/><Relationship Id="rId20" Type="http://schemas.openxmlformats.org/officeDocument/2006/relationships/hyperlink" Target="http://bas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20product/1157275" TargetMode="External"/><Relationship Id="rId24"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s://znanium.com/catalog/product/1052237" TargetMode="External"/><Relationship Id="rId23" Type="http://schemas.openxmlformats.org/officeDocument/2006/relationships/hyperlink" Target="http://www.consultant.ru/" TargetMode="External"/><Relationship Id="rId28" Type="http://schemas.openxmlformats.org/officeDocument/2006/relationships/theme" Target="theme/theme1.xml"/><Relationship Id="rId10" Type="http://schemas.openxmlformats.org/officeDocument/2006/relationships/hyperlink" Target="https://znanium.com/catalog/product/1042596" TargetMode="External"/><Relationship Id="rId19" Type="http://schemas.openxmlformats.org/officeDocument/2006/relationships/hyperlink" Target="https://znanium.com/catalog/product/1121568" TargetMode="External"/><Relationship Id="rId4" Type="http://schemas.openxmlformats.org/officeDocument/2006/relationships/settings" Target="settings.xml"/><Relationship Id="rId9" Type="http://schemas.openxmlformats.org/officeDocument/2006/relationships/hyperlink" Target="https://znanium.com/catalog/product/1052237" TargetMode="External"/><Relationship Id="rId14" Type="http://schemas.openxmlformats.org/officeDocument/2006/relationships/hyperlink" Target="https://znanium.com/catalog/product/1221082" TargetMode="External"/><Relationship Id="rId22" Type="http://schemas.openxmlformats.org/officeDocument/2006/relationships/hyperlink" Target="http://www.mnr.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10C8E-7F3D-4326-A5AF-F493C70F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24482</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ПК</cp:lastModifiedBy>
  <cp:revision>9</cp:revision>
  <cp:lastPrinted>2021-03-30T10:38:00Z</cp:lastPrinted>
  <dcterms:created xsi:type="dcterms:W3CDTF">2023-08-03T11:49:00Z</dcterms:created>
  <dcterms:modified xsi:type="dcterms:W3CDTF">2023-08-16T06:03:00Z</dcterms:modified>
</cp:coreProperties>
</file>