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26F8" w:rsidRPr="00D83C43" w:rsidRDefault="009026F8" w:rsidP="009026F8">
      <w:pPr>
        <w:jc w:val="center"/>
        <w:rPr>
          <w:sz w:val="24"/>
          <w:szCs w:val="24"/>
        </w:rPr>
      </w:pPr>
      <w:r w:rsidRPr="00D83C43">
        <w:rPr>
          <w:sz w:val="24"/>
          <w:szCs w:val="24"/>
        </w:rPr>
        <w:t>Министерство науки и высшего образования Российской Федерации</w:t>
      </w:r>
    </w:p>
    <w:p w:rsidR="009026F8" w:rsidRPr="00D83C43" w:rsidRDefault="009026F8" w:rsidP="009026F8">
      <w:pPr>
        <w:tabs>
          <w:tab w:val="left" w:pos="6432"/>
          <w:tab w:val="left" w:pos="8640"/>
        </w:tabs>
        <w:ind w:left="-142"/>
        <w:jc w:val="center"/>
        <w:rPr>
          <w:sz w:val="24"/>
          <w:szCs w:val="24"/>
        </w:rPr>
      </w:pPr>
      <w:proofErr w:type="spellStart"/>
      <w:r w:rsidRPr="00D83C43">
        <w:rPr>
          <w:b/>
          <w:sz w:val="24"/>
          <w:szCs w:val="24"/>
        </w:rPr>
        <w:t>Петуховский</w:t>
      </w:r>
      <w:proofErr w:type="spellEnd"/>
      <w:r w:rsidRPr="00D83C43">
        <w:rPr>
          <w:b/>
          <w:sz w:val="24"/>
          <w:szCs w:val="24"/>
        </w:rPr>
        <w:t xml:space="preserve"> техникум механизации и электрификации сельского хозяйства – филиал</w:t>
      </w:r>
      <w:r w:rsidRPr="00D83C43">
        <w:rPr>
          <w:sz w:val="24"/>
          <w:szCs w:val="24"/>
        </w:rPr>
        <w:t xml:space="preserve"> федерального государственного бюджетного образовательного учреждения </w:t>
      </w:r>
    </w:p>
    <w:p w:rsidR="009026F8" w:rsidRPr="00D83C43" w:rsidRDefault="009026F8" w:rsidP="009026F8">
      <w:pPr>
        <w:tabs>
          <w:tab w:val="left" w:pos="6432"/>
          <w:tab w:val="left" w:pos="8640"/>
        </w:tabs>
        <w:ind w:left="-142"/>
        <w:jc w:val="center"/>
        <w:rPr>
          <w:sz w:val="24"/>
          <w:szCs w:val="24"/>
        </w:rPr>
      </w:pPr>
      <w:r w:rsidRPr="00D83C43">
        <w:rPr>
          <w:sz w:val="24"/>
          <w:szCs w:val="24"/>
        </w:rPr>
        <w:t>высшего образования</w:t>
      </w:r>
    </w:p>
    <w:p w:rsidR="009026F8" w:rsidRPr="00D83C43" w:rsidRDefault="009026F8" w:rsidP="009026F8">
      <w:pPr>
        <w:tabs>
          <w:tab w:val="left" w:pos="6432"/>
          <w:tab w:val="left" w:pos="8640"/>
        </w:tabs>
        <w:ind w:left="-142"/>
        <w:jc w:val="center"/>
        <w:rPr>
          <w:sz w:val="24"/>
          <w:szCs w:val="24"/>
        </w:rPr>
      </w:pPr>
      <w:r w:rsidRPr="00D83C43">
        <w:rPr>
          <w:sz w:val="24"/>
          <w:szCs w:val="24"/>
        </w:rPr>
        <w:t xml:space="preserve"> «Курганский государственный университет»</w:t>
      </w:r>
    </w:p>
    <w:p w:rsidR="00A57418" w:rsidRPr="009C35F7" w:rsidRDefault="00A57418" w:rsidP="00A57418">
      <w:pPr>
        <w:rPr>
          <w:sz w:val="24"/>
          <w:szCs w:val="24"/>
        </w:rPr>
      </w:pPr>
    </w:p>
    <w:p w:rsidR="004B3161" w:rsidRPr="009C35F7" w:rsidRDefault="004B3161" w:rsidP="004B3161">
      <w:pPr>
        <w:shd w:val="clear" w:color="auto" w:fill="FFFFFF"/>
        <w:tabs>
          <w:tab w:val="left" w:pos="0"/>
        </w:tabs>
        <w:jc w:val="center"/>
        <w:rPr>
          <w:snapToGrid w:val="0"/>
          <w:sz w:val="24"/>
          <w:szCs w:val="24"/>
        </w:rPr>
      </w:pPr>
    </w:p>
    <w:p w:rsidR="004B3161" w:rsidRPr="009C35F7" w:rsidRDefault="004B3161" w:rsidP="004B3161">
      <w:pPr>
        <w:shd w:val="clear" w:color="auto" w:fill="FFFFFF"/>
        <w:tabs>
          <w:tab w:val="left" w:pos="0"/>
        </w:tabs>
        <w:jc w:val="center"/>
        <w:rPr>
          <w:snapToGrid w:val="0"/>
          <w:sz w:val="24"/>
          <w:szCs w:val="24"/>
        </w:rPr>
      </w:pPr>
    </w:p>
    <w:p w:rsidR="004B3161" w:rsidRPr="009C35F7" w:rsidRDefault="004B3161" w:rsidP="004B3161">
      <w:pPr>
        <w:shd w:val="clear" w:color="auto" w:fill="FFFFFF"/>
        <w:tabs>
          <w:tab w:val="left" w:pos="0"/>
        </w:tabs>
        <w:jc w:val="center"/>
        <w:rPr>
          <w:snapToGrid w:val="0"/>
          <w:sz w:val="24"/>
          <w:szCs w:val="24"/>
        </w:rPr>
      </w:pPr>
    </w:p>
    <w:p w:rsidR="004B3161" w:rsidRDefault="004B3161" w:rsidP="004B3161">
      <w:pPr>
        <w:shd w:val="clear" w:color="auto" w:fill="FFFFFF"/>
        <w:tabs>
          <w:tab w:val="left" w:pos="0"/>
        </w:tabs>
        <w:jc w:val="center"/>
        <w:rPr>
          <w:snapToGrid w:val="0"/>
          <w:sz w:val="24"/>
          <w:szCs w:val="24"/>
        </w:rPr>
      </w:pPr>
    </w:p>
    <w:p w:rsidR="00103C21" w:rsidRDefault="00103C21" w:rsidP="004B3161">
      <w:pPr>
        <w:shd w:val="clear" w:color="auto" w:fill="FFFFFF"/>
        <w:tabs>
          <w:tab w:val="left" w:pos="0"/>
        </w:tabs>
        <w:jc w:val="center"/>
        <w:rPr>
          <w:snapToGrid w:val="0"/>
          <w:sz w:val="24"/>
          <w:szCs w:val="24"/>
        </w:rPr>
      </w:pPr>
    </w:p>
    <w:p w:rsidR="00103C21" w:rsidRDefault="00103C21" w:rsidP="004B3161">
      <w:pPr>
        <w:shd w:val="clear" w:color="auto" w:fill="FFFFFF"/>
        <w:tabs>
          <w:tab w:val="left" w:pos="0"/>
        </w:tabs>
        <w:jc w:val="center"/>
        <w:rPr>
          <w:snapToGrid w:val="0"/>
          <w:sz w:val="24"/>
          <w:szCs w:val="24"/>
        </w:rPr>
      </w:pPr>
    </w:p>
    <w:p w:rsidR="00103C21" w:rsidRDefault="00103C21" w:rsidP="004B3161">
      <w:pPr>
        <w:shd w:val="clear" w:color="auto" w:fill="FFFFFF"/>
        <w:tabs>
          <w:tab w:val="left" w:pos="0"/>
        </w:tabs>
        <w:jc w:val="center"/>
        <w:rPr>
          <w:snapToGrid w:val="0"/>
          <w:sz w:val="24"/>
          <w:szCs w:val="24"/>
        </w:rPr>
      </w:pPr>
    </w:p>
    <w:p w:rsidR="00103C21" w:rsidRPr="009C35F7" w:rsidRDefault="00103C21" w:rsidP="004B3161">
      <w:pPr>
        <w:shd w:val="clear" w:color="auto" w:fill="FFFFFF"/>
        <w:tabs>
          <w:tab w:val="left" w:pos="0"/>
        </w:tabs>
        <w:jc w:val="center"/>
        <w:rPr>
          <w:snapToGrid w:val="0"/>
          <w:sz w:val="24"/>
          <w:szCs w:val="24"/>
        </w:rPr>
      </w:pPr>
    </w:p>
    <w:p w:rsidR="004B3161" w:rsidRPr="00F43FD0" w:rsidRDefault="004B3161" w:rsidP="004B3161">
      <w:pPr>
        <w:shd w:val="clear" w:color="auto" w:fill="FFFFFF"/>
        <w:tabs>
          <w:tab w:val="left" w:pos="0"/>
        </w:tabs>
        <w:jc w:val="center"/>
        <w:rPr>
          <w:snapToGrid w:val="0"/>
          <w:sz w:val="24"/>
        </w:rPr>
      </w:pPr>
    </w:p>
    <w:p w:rsidR="004B3161" w:rsidRPr="00F43FD0" w:rsidRDefault="004B3161" w:rsidP="004B3161">
      <w:pPr>
        <w:shd w:val="clear" w:color="auto" w:fill="FFFFFF"/>
        <w:tabs>
          <w:tab w:val="left" w:pos="0"/>
        </w:tabs>
        <w:jc w:val="center"/>
        <w:rPr>
          <w:snapToGrid w:val="0"/>
          <w:sz w:val="24"/>
          <w:szCs w:val="24"/>
        </w:rPr>
      </w:pPr>
    </w:p>
    <w:p w:rsidR="00983FBA" w:rsidRPr="00983FBA" w:rsidRDefault="00983FBA" w:rsidP="00983FBA">
      <w:pPr>
        <w:pStyle w:val="3"/>
        <w:shd w:val="clear" w:color="auto" w:fill="FFFFFF"/>
        <w:rPr>
          <w:szCs w:val="24"/>
        </w:rPr>
      </w:pPr>
      <w:r w:rsidRPr="00983FBA">
        <w:rPr>
          <w:sz w:val="28"/>
          <w:szCs w:val="24"/>
        </w:rPr>
        <w:t>РАБОЧАЯ ПРОГРАММА ДИСЦИПЛИНЫ</w:t>
      </w:r>
    </w:p>
    <w:p w:rsidR="00983FBA" w:rsidRPr="00184302" w:rsidRDefault="00983FBA" w:rsidP="00983FBA">
      <w:pPr>
        <w:shd w:val="clear" w:color="auto" w:fill="FFFFFF"/>
        <w:rPr>
          <w:highlight w:val="yellow"/>
        </w:rPr>
      </w:pPr>
    </w:p>
    <w:p w:rsidR="004B3161" w:rsidRPr="00F43FD0" w:rsidRDefault="00FC2975" w:rsidP="004B3161">
      <w:pPr>
        <w:shd w:val="clear" w:color="auto" w:fill="FFFFFF"/>
      </w:pPr>
      <w:r>
        <w:rPr>
          <w:noProof/>
        </w:rPr>
        <w:pict>
          <v:shapetype id="_x0000_t202" coordsize="21600,21600" o:spt="202" path="m,l,21600r21600,l21600,xe">
            <v:stroke joinstyle="miter"/>
            <v:path gradientshapeok="t" o:connecttype="rect"/>
          </v:shapetype>
          <v:shape id="_x0000_s1027" type="#_x0000_t202" style="position:absolute;margin-left:4.7pt;margin-top:7pt;width:463.55pt;height:26.45pt;z-index:1;mso-width-relative:margin;mso-height-relative:margin" filled="f" stroked="f">
            <v:textbox style="mso-next-textbox:#_x0000_s1027">
              <w:txbxContent>
                <w:p w:rsidR="00D144A9" w:rsidRPr="009C35F7" w:rsidRDefault="00D144A9" w:rsidP="00902039">
                  <w:pPr>
                    <w:jc w:val="center"/>
                    <w:rPr>
                      <w:b/>
                      <w:sz w:val="28"/>
                      <w:szCs w:val="28"/>
                    </w:rPr>
                  </w:pPr>
                  <w:r w:rsidRPr="00BE72AB">
                    <w:rPr>
                      <w:b/>
                      <w:sz w:val="28"/>
                      <w:szCs w:val="28"/>
                    </w:rPr>
                    <w:t>СГЦ</w:t>
                  </w:r>
                  <w:r>
                    <w:rPr>
                      <w:b/>
                      <w:sz w:val="28"/>
                      <w:szCs w:val="28"/>
                    </w:rPr>
                    <w:t>.</w:t>
                  </w:r>
                  <w:r w:rsidRPr="00BE72AB">
                    <w:rPr>
                      <w:b/>
                      <w:sz w:val="28"/>
                      <w:szCs w:val="28"/>
                    </w:rPr>
                    <w:t xml:space="preserve"> 0</w:t>
                  </w:r>
                  <w:r>
                    <w:rPr>
                      <w:b/>
                      <w:sz w:val="28"/>
                      <w:szCs w:val="28"/>
                    </w:rPr>
                    <w:t>6</w:t>
                  </w:r>
                  <w:r w:rsidRPr="00BE72AB">
                    <w:rPr>
                      <w:b/>
                      <w:sz w:val="28"/>
                      <w:szCs w:val="28"/>
                    </w:rPr>
                    <w:t xml:space="preserve"> Основы  </w:t>
                  </w:r>
                  <w:r>
                    <w:rPr>
                      <w:b/>
                      <w:sz w:val="28"/>
                      <w:szCs w:val="28"/>
                    </w:rPr>
                    <w:t>финансовой грамотности</w:t>
                  </w:r>
                </w:p>
              </w:txbxContent>
            </v:textbox>
          </v:shape>
        </w:pict>
      </w:r>
    </w:p>
    <w:p w:rsidR="004B3161" w:rsidRPr="00F43FD0" w:rsidRDefault="004B3161" w:rsidP="004B3161">
      <w:pPr>
        <w:shd w:val="clear" w:color="auto" w:fill="FFFFFF"/>
        <w:tabs>
          <w:tab w:val="left" w:pos="0"/>
        </w:tabs>
        <w:jc w:val="center"/>
        <w:rPr>
          <w:b/>
          <w:snapToGrid w:val="0"/>
          <w:sz w:val="24"/>
        </w:rPr>
      </w:pPr>
    </w:p>
    <w:p w:rsidR="004B3161" w:rsidRPr="00F43FD0" w:rsidRDefault="00FC2975" w:rsidP="004229E9">
      <w:pPr>
        <w:shd w:val="clear" w:color="auto" w:fill="FFFFFF"/>
        <w:tabs>
          <w:tab w:val="left" w:pos="0"/>
          <w:tab w:val="left" w:pos="709"/>
          <w:tab w:val="left" w:pos="1843"/>
          <w:tab w:val="left" w:pos="1985"/>
          <w:tab w:val="left" w:pos="8505"/>
          <w:tab w:val="left" w:pos="8789"/>
        </w:tabs>
        <w:jc w:val="both"/>
        <w:rPr>
          <w:b/>
          <w:snapToGrid w:val="0"/>
          <w:sz w:val="24"/>
        </w:rPr>
      </w:pPr>
      <w:r>
        <w:rPr>
          <w:b/>
          <w:noProof/>
          <w:sz w:val="24"/>
        </w:rPr>
        <w:pict>
          <v:shapetype id="_x0000_t32" coordsize="21600,21600" o:spt="32" o:oned="t" path="m,l21600,21600e" filled="f">
            <v:path arrowok="t" fillok="f" o:connecttype="none"/>
            <o:lock v:ext="edit" shapetype="t"/>
          </v:shapetype>
          <v:shape id="_x0000_s1052" type="#_x0000_t32" style="position:absolute;left:0;text-align:left;margin-left:4.7pt;margin-top:3.15pt;width:477.75pt;height:0;z-index:3" o:connectortype="straight"/>
        </w:pict>
      </w:r>
    </w:p>
    <w:p w:rsidR="00983FBA" w:rsidRPr="00983FBA" w:rsidRDefault="00983FBA" w:rsidP="009C35F7">
      <w:pPr>
        <w:shd w:val="clear" w:color="auto" w:fill="FFFFFF"/>
        <w:tabs>
          <w:tab w:val="left" w:pos="0"/>
        </w:tabs>
        <w:jc w:val="center"/>
        <w:rPr>
          <w:snapToGrid w:val="0"/>
          <w:sz w:val="24"/>
        </w:rPr>
      </w:pPr>
      <w:r w:rsidRPr="00983FBA">
        <w:rPr>
          <w:noProof/>
          <w:sz w:val="24"/>
        </w:rPr>
        <w:t>Специальность среднего профессионального образования</w:t>
      </w:r>
    </w:p>
    <w:p w:rsidR="00E66915" w:rsidRPr="00E66915" w:rsidRDefault="0087019A" w:rsidP="00E66915">
      <w:pPr>
        <w:jc w:val="center"/>
        <w:rPr>
          <w:b/>
          <w:i/>
          <w:sz w:val="24"/>
          <w:szCs w:val="24"/>
        </w:rPr>
      </w:pPr>
      <w:r>
        <w:rPr>
          <w:b/>
          <w:i/>
          <w:sz w:val="24"/>
          <w:szCs w:val="24"/>
        </w:rPr>
        <w:t>35.02.08</w:t>
      </w:r>
      <w:r w:rsidR="00E66915" w:rsidRPr="00E66915">
        <w:rPr>
          <w:b/>
          <w:i/>
          <w:sz w:val="24"/>
          <w:szCs w:val="24"/>
        </w:rPr>
        <w:t xml:space="preserve"> </w:t>
      </w:r>
      <w:r>
        <w:rPr>
          <w:b/>
          <w:i/>
          <w:sz w:val="24"/>
          <w:szCs w:val="24"/>
        </w:rPr>
        <w:t>Электротехнические  системы  в  агропромышленном  комплексе</w:t>
      </w:r>
      <w:r w:rsidR="00775830">
        <w:rPr>
          <w:b/>
          <w:i/>
          <w:sz w:val="24"/>
          <w:szCs w:val="24"/>
        </w:rPr>
        <w:t xml:space="preserve"> </w:t>
      </w:r>
      <w:r>
        <w:rPr>
          <w:b/>
          <w:i/>
          <w:sz w:val="24"/>
          <w:szCs w:val="24"/>
        </w:rPr>
        <w:t xml:space="preserve">(АПК) </w:t>
      </w:r>
    </w:p>
    <w:p w:rsidR="00983FBA" w:rsidRPr="00983FBA" w:rsidRDefault="00FC2975" w:rsidP="00983FBA">
      <w:pPr>
        <w:shd w:val="clear" w:color="auto" w:fill="FFFFFF"/>
        <w:tabs>
          <w:tab w:val="left" w:pos="0"/>
        </w:tabs>
        <w:jc w:val="center"/>
        <w:rPr>
          <w:snapToGrid w:val="0"/>
          <w:sz w:val="16"/>
        </w:rPr>
      </w:pPr>
      <w:r w:rsidRPr="00FC2975">
        <w:rPr>
          <w:bCs/>
          <w:noProof/>
          <w:sz w:val="28"/>
          <w:szCs w:val="24"/>
        </w:rPr>
        <w:pict>
          <v:shape id="_x0000_s1047" type="#_x0000_t32" style="position:absolute;left:0;text-align:left;margin-left:4.7pt;margin-top:.4pt;width:482.9pt;height:0;z-index:2" o:connectortype="straight"/>
        </w:pict>
      </w:r>
      <w:r w:rsidR="00983FBA" w:rsidRPr="00983FBA">
        <w:rPr>
          <w:snapToGrid w:val="0"/>
          <w:sz w:val="16"/>
        </w:rPr>
        <w:t>(код и наименование специальности)</w:t>
      </w:r>
    </w:p>
    <w:p w:rsidR="00983FBA" w:rsidRPr="00983FBA" w:rsidRDefault="0004634C" w:rsidP="00983FBA">
      <w:pPr>
        <w:shd w:val="clear" w:color="auto" w:fill="FFFFFF"/>
        <w:tabs>
          <w:tab w:val="left" w:pos="0"/>
        </w:tabs>
        <w:jc w:val="center"/>
        <w:rPr>
          <w:snapToGrid w:val="0"/>
          <w:sz w:val="24"/>
        </w:rPr>
      </w:pPr>
      <w:r>
        <w:rPr>
          <w:snapToGrid w:val="0"/>
          <w:sz w:val="24"/>
        </w:rPr>
        <w:t xml:space="preserve">Квалификация: </w:t>
      </w:r>
      <w:r w:rsidR="0087019A">
        <w:rPr>
          <w:snapToGrid w:val="0"/>
          <w:sz w:val="24"/>
        </w:rPr>
        <w:t>Техник</w:t>
      </w:r>
    </w:p>
    <w:p w:rsidR="00983FBA" w:rsidRPr="00983FBA" w:rsidRDefault="00983FBA" w:rsidP="00983FBA">
      <w:pPr>
        <w:shd w:val="clear" w:color="auto" w:fill="FFFFFF"/>
        <w:tabs>
          <w:tab w:val="left" w:pos="0"/>
        </w:tabs>
        <w:jc w:val="center"/>
        <w:rPr>
          <w:snapToGrid w:val="0"/>
          <w:sz w:val="24"/>
        </w:rPr>
      </w:pPr>
      <w:r w:rsidRPr="00983FBA">
        <w:rPr>
          <w:snapToGrid w:val="0"/>
          <w:sz w:val="24"/>
        </w:rPr>
        <w:t>Форма обучения</w:t>
      </w:r>
    </w:p>
    <w:p w:rsidR="00983FBA" w:rsidRPr="009E2563" w:rsidRDefault="00983FBA" w:rsidP="00983FBA">
      <w:pPr>
        <w:shd w:val="clear" w:color="auto" w:fill="FFFFFF"/>
        <w:tabs>
          <w:tab w:val="left" w:pos="0"/>
        </w:tabs>
        <w:jc w:val="center"/>
        <w:rPr>
          <w:i/>
          <w:snapToGrid w:val="0"/>
          <w:sz w:val="24"/>
          <w:u w:val="single"/>
        </w:rPr>
      </w:pPr>
      <w:r w:rsidRPr="009E2563">
        <w:rPr>
          <w:i/>
          <w:snapToGrid w:val="0"/>
          <w:sz w:val="24"/>
          <w:u w:val="single"/>
        </w:rPr>
        <w:t xml:space="preserve">очная </w:t>
      </w:r>
    </w:p>
    <w:p w:rsidR="004B3161" w:rsidRPr="00F43FD0" w:rsidRDefault="004B3161" w:rsidP="004B3161">
      <w:pPr>
        <w:shd w:val="clear" w:color="auto" w:fill="FFFFFF"/>
        <w:tabs>
          <w:tab w:val="left" w:pos="0"/>
        </w:tabs>
        <w:jc w:val="both"/>
        <w:rPr>
          <w:snapToGrid w:val="0"/>
          <w:sz w:val="24"/>
        </w:rPr>
      </w:pPr>
    </w:p>
    <w:p w:rsidR="004B3161" w:rsidRPr="00F43FD0" w:rsidRDefault="004B3161" w:rsidP="004B3161">
      <w:pPr>
        <w:shd w:val="clear" w:color="auto" w:fill="FFFFFF"/>
        <w:tabs>
          <w:tab w:val="left" w:pos="0"/>
        </w:tabs>
        <w:jc w:val="both"/>
        <w:rPr>
          <w:snapToGrid w:val="0"/>
          <w:sz w:val="24"/>
        </w:rPr>
      </w:pPr>
    </w:p>
    <w:p w:rsidR="004B3161" w:rsidRDefault="004B3161" w:rsidP="004B3161">
      <w:pPr>
        <w:shd w:val="clear" w:color="auto" w:fill="FFFFFF"/>
        <w:tabs>
          <w:tab w:val="left" w:pos="0"/>
        </w:tabs>
        <w:jc w:val="both"/>
        <w:rPr>
          <w:snapToGrid w:val="0"/>
          <w:sz w:val="24"/>
        </w:rPr>
      </w:pPr>
    </w:p>
    <w:p w:rsidR="004229E9" w:rsidRDefault="004229E9" w:rsidP="004B3161">
      <w:pPr>
        <w:shd w:val="clear" w:color="auto" w:fill="FFFFFF"/>
        <w:tabs>
          <w:tab w:val="left" w:pos="0"/>
        </w:tabs>
        <w:jc w:val="both"/>
        <w:rPr>
          <w:snapToGrid w:val="0"/>
          <w:sz w:val="24"/>
        </w:rPr>
      </w:pPr>
    </w:p>
    <w:p w:rsidR="004229E9" w:rsidRDefault="004229E9" w:rsidP="004B3161">
      <w:pPr>
        <w:shd w:val="clear" w:color="auto" w:fill="FFFFFF"/>
        <w:tabs>
          <w:tab w:val="left" w:pos="0"/>
        </w:tabs>
        <w:jc w:val="both"/>
        <w:rPr>
          <w:snapToGrid w:val="0"/>
          <w:sz w:val="24"/>
        </w:rPr>
      </w:pPr>
    </w:p>
    <w:p w:rsidR="004229E9" w:rsidRDefault="004229E9" w:rsidP="004B3161">
      <w:pPr>
        <w:shd w:val="clear" w:color="auto" w:fill="FFFFFF"/>
        <w:tabs>
          <w:tab w:val="left" w:pos="0"/>
        </w:tabs>
        <w:jc w:val="both"/>
        <w:rPr>
          <w:snapToGrid w:val="0"/>
          <w:sz w:val="24"/>
        </w:rPr>
      </w:pPr>
    </w:p>
    <w:p w:rsidR="004229E9" w:rsidRDefault="004229E9" w:rsidP="004B3161">
      <w:pPr>
        <w:shd w:val="clear" w:color="auto" w:fill="FFFFFF"/>
        <w:tabs>
          <w:tab w:val="left" w:pos="0"/>
        </w:tabs>
        <w:jc w:val="both"/>
        <w:rPr>
          <w:snapToGrid w:val="0"/>
          <w:sz w:val="24"/>
        </w:rPr>
      </w:pPr>
    </w:p>
    <w:p w:rsidR="004229E9" w:rsidRDefault="004229E9" w:rsidP="004B3161">
      <w:pPr>
        <w:shd w:val="clear" w:color="auto" w:fill="FFFFFF"/>
        <w:tabs>
          <w:tab w:val="left" w:pos="0"/>
        </w:tabs>
        <w:jc w:val="both"/>
        <w:rPr>
          <w:snapToGrid w:val="0"/>
          <w:sz w:val="24"/>
        </w:rPr>
      </w:pPr>
    </w:p>
    <w:p w:rsidR="004229E9" w:rsidRDefault="004229E9" w:rsidP="004B3161">
      <w:pPr>
        <w:shd w:val="clear" w:color="auto" w:fill="FFFFFF"/>
        <w:tabs>
          <w:tab w:val="left" w:pos="0"/>
        </w:tabs>
        <w:jc w:val="both"/>
        <w:rPr>
          <w:snapToGrid w:val="0"/>
          <w:sz w:val="24"/>
        </w:rPr>
      </w:pPr>
    </w:p>
    <w:p w:rsidR="004229E9" w:rsidRDefault="004229E9" w:rsidP="004B3161">
      <w:pPr>
        <w:shd w:val="clear" w:color="auto" w:fill="FFFFFF"/>
        <w:tabs>
          <w:tab w:val="left" w:pos="0"/>
        </w:tabs>
        <w:jc w:val="both"/>
        <w:rPr>
          <w:snapToGrid w:val="0"/>
          <w:sz w:val="24"/>
        </w:rPr>
      </w:pPr>
    </w:p>
    <w:p w:rsidR="004229E9" w:rsidRPr="00F43FD0" w:rsidRDefault="004229E9" w:rsidP="004B3161">
      <w:pPr>
        <w:shd w:val="clear" w:color="auto" w:fill="FFFFFF"/>
        <w:tabs>
          <w:tab w:val="left" w:pos="0"/>
        </w:tabs>
        <w:jc w:val="both"/>
        <w:rPr>
          <w:snapToGrid w:val="0"/>
          <w:sz w:val="24"/>
        </w:rPr>
      </w:pPr>
    </w:p>
    <w:p w:rsidR="004B3161" w:rsidRPr="00F43FD0" w:rsidRDefault="004B3161" w:rsidP="004B3161">
      <w:pPr>
        <w:shd w:val="clear" w:color="auto" w:fill="FFFFFF"/>
        <w:tabs>
          <w:tab w:val="left" w:pos="0"/>
        </w:tabs>
        <w:jc w:val="both"/>
        <w:rPr>
          <w:snapToGrid w:val="0"/>
          <w:sz w:val="24"/>
        </w:rPr>
      </w:pPr>
    </w:p>
    <w:p w:rsidR="004B3161" w:rsidRPr="00F43FD0" w:rsidRDefault="004B3161" w:rsidP="004B3161">
      <w:pPr>
        <w:shd w:val="clear" w:color="auto" w:fill="FFFFFF"/>
        <w:tabs>
          <w:tab w:val="left" w:pos="0"/>
        </w:tabs>
        <w:jc w:val="both"/>
        <w:rPr>
          <w:snapToGrid w:val="0"/>
          <w:sz w:val="24"/>
        </w:rPr>
      </w:pPr>
    </w:p>
    <w:p w:rsidR="004B3161" w:rsidRPr="00F43FD0" w:rsidRDefault="004B3161" w:rsidP="004B3161">
      <w:pPr>
        <w:shd w:val="clear" w:color="auto" w:fill="FFFFFF"/>
        <w:tabs>
          <w:tab w:val="left" w:pos="0"/>
        </w:tabs>
        <w:jc w:val="both"/>
        <w:rPr>
          <w:snapToGrid w:val="0"/>
          <w:sz w:val="24"/>
        </w:rPr>
      </w:pPr>
    </w:p>
    <w:p w:rsidR="004B3161" w:rsidRPr="00F43FD0" w:rsidRDefault="004B3161" w:rsidP="004B3161">
      <w:pPr>
        <w:shd w:val="clear" w:color="auto" w:fill="FFFFFF"/>
        <w:tabs>
          <w:tab w:val="left" w:pos="0"/>
        </w:tabs>
        <w:jc w:val="both"/>
        <w:rPr>
          <w:snapToGrid w:val="0"/>
          <w:sz w:val="24"/>
        </w:rPr>
      </w:pPr>
    </w:p>
    <w:p w:rsidR="004B3161" w:rsidRPr="00F43FD0" w:rsidRDefault="004B3161" w:rsidP="004B3161">
      <w:pPr>
        <w:shd w:val="clear" w:color="auto" w:fill="FFFFFF"/>
        <w:tabs>
          <w:tab w:val="left" w:pos="0"/>
        </w:tabs>
        <w:jc w:val="both"/>
        <w:rPr>
          <w:snapToGrid w:val="0"/>
          <w:sz w:val="24"/>
        </w:rPr>
      </w:pPr>
    </w:p>
    <w:p w:rsidR="004B3161" w:rsidRPr="00F43FD0" w:rsidRDefault="004B3161" w:rsidP="004B3161">
      <w:pPr>
        <w:shd w:val="clear" w:color="auto" w:fill="FFFFFF"/>
        <w:tabs>
          <w:tab w:val="left" w:pos="0"/>
        </w:tabs>
        <w:jc w:val="both"/>
        <w:rPr>
          <w:snapToGrid w:val="0"/>
          <w:sz w:val="24"/>
        </w:rPr>
      </w:pPr>
    </w:p>
    <w:p w:rsidR="004B3161" w:rsidRPr="00F43FD0" w:rsidRDefault="004B3161" w:rsidP="004B3161">
      <w:pPr>
        <w:shd w:val="clear" w:color="auto" w:fill="FFFFFF"/>
        <w:tabs>
          <w:tab w:val="left" w:pos="0"/>
        </w:tabs>
        <w:jc w:val="both"/>
        <w:rPr>
          <w:snapToGrid w:val="0"/>
          <w:sz w:val="24"/>
        </w:rPr>
      </w:pPr>
    </w:p>
    <w:p w:rsidR="00E8191F" w:rsidRDefault="00E8191F" w:rsidP="004B3161">
      <w:pPr>
        <w:shd w:val="clear" w:color="auto" w:fill="FFFFFF"/>
        <w:tabs>
          <w:tab w:val="left" w:pos="0"/>
        </w:tabs>
        <w:jc w:val="both"/>
        <w:rPr>
          <w:snapToGrid w:val="0"/>
          <w:sz w:val="24"/>
        </w:rPr>
      </w:pPr>
    </w:p>
    <w:p w:rsidR="00E8191F" w:rsidRDefault="00E8191F" w:rsidP="004B3161">
      <w:pPr>
        <w:shd w:val="clear" w:color="auto" w:fill="FFFFFF"/>
        <w:tabs>
          <w:tab w:val="left" w:pos="0"/>
        </w:tabs>
        <w:jc w:val="both"/>
        <w:rPr>
          <w:snapToGrid w:val="0"/>
          <w:sz w:val="24"/>
        </w:rPr>
      </w:pPr>
    </w:p>
    <w:p w:rsidR="00902039" w:rsidRDefault="00902039" w:rsidP="004B3161">
      <w:pPr>
        <w:shd w:val="clear" w:color="auto" w:fill="FFFFFF"/>
        <w:tabs>
          <w:tab w:val="left" w:pos="0"/>
        </w:tabs>
        <w:jc w:val="both"/>
        <w:rPr>
          <w:snapToGrid w:val="0"/>
          <w:sz w:val="24"/>
        </w:rPr>
      </w:pPr>
    </w:p>
    <w:p w:rsidR="009C35F7" w:rsidRPr="00F43FD0" w:rsidRDefault="009C35F7" w:rsidP="004B3161">
      <w:pPr>
        <w:shd w:val="clear" w:color="auto" w:fill="FFFFFF"/>
        <w:tabs>
          <w:tab w:val="left" w:pos="0"/>
        </w:tabs>
        <w:jc w:val="both"/>
        <w:rPr>
          <w:snapToGrid w:val="0"/>
          <w:sz w:val="24"/>
        </w:rPr>
      </w:pPr>
    </w:p>
    <w:p w:rsidR="004B3161" w:rsidRPr="00F43FD0" w:rsidRDefault="00E1557E" w:rsidP="00E1557E">
      <w:pPr>
        <w:shd w:val="clear" w:color="auto" w:fill="FFFFFF"/>
        <w:tabs>
          <w:tab w:val="left" w:pos="0"/>
        </w:tabs>
        <w:jc w:val="center"/>
        <w:rPr>
          <w:snapToGrid w:val="0"/>
          <w:sz w:val="24"/>
        </w:rPr>
      </w:pPr>
      <w:r>
        <w:rPr>
          <w:snapToGrid w:val="0"/>
          <w:sz w:val="24"/>
        </w:rPr>
        <w:t>Петухово</w:t>
      </w:r>
    </w:p>
    <w:p w:rsidR="004B3161" w:rsidRPr="00F43FD0" w:rsidRDefault="004B3161" w:rsidP="004B3161">
      <w:pPr>
        <w:shd w:val="clear" w:color="auto" w:fill="FFFFFF"/>
        <w:tabs>
          <w:tab w:val="left" w:pos="0"/>
        </w:tabs>
        <w:jc w:val="center"/>
        <w:rPr>
          <w:snapToGrid w:val="0"/>
          <w:sz w:val="24"/>
        </w:rPr>
      </w:pPr>
      <w:r w:rsidRPr="00F43FD0">
        <w:rPr>
          <w:color w:val="000000"/>
          <w:sz w:val="26"/>
          <w:szCs w:val="26"/>
        </w:rPr>
        <w:t>20</w:t>
      </w:r>
      <w:r w:rsidR="00E66915">
        <w:rPr>
          <w:color w:val="000000"/>
          <w:sz w:val="26"/>
          <w:szCs w:val="26"/>
        </w:rPr>
        <w:t>2</w:t>
      </w:r>
      <w:r w:rsidR="0087019A">
        <w:rPr>
          <w:color w:val="000000"/>
          <w:sz w:val="26"/>
          <w:szCs w:val="26"/>
        </w:rPr>
        <w:t>3</w:t>
      </w:r>
    </w:p>
    <w:p w:rsidR="003A6315" w:rsidRPr="00F43FD0" w:rsidRDefault="003A6315" w:rsidP="004B3161">
      <w:pPr>
        <w:shd w:val="clear" w:color="auto" w:fill="FFFFFF"/>
        <w:tabs>
          <w:tab w:val="left" w:pos="8942"/>
        </w:tabs>
        <w:spacing w:before="6038"/>
        <w:sectPr w:rsidR="003A6315" w:rsidRPr="00F43FD0" w:rsidSect="00703970">
          <w:type w:val="continuous"/>
          <w:pgSz w:w="11909" w:h="16834"/>
          <w:pgMar w:top="1134" w:right="1134" w:bottom="1134" w:left="1134" w:header="720" w:footer="720" w:gutter="0"/>
          <w:cols w:space="60"/>
          <w:noEndnote/>
          <w:titlePg/>
          <w:docGrid w:linePitch="272"/>
        </w:sectPr>
      </w:pPr>
    </w:p>
    <w:p w:rsidR="00702471" w:rsidRPr="00F6178D" w:rsidRDefault="00D54AE7" w:rsidP="004229E9">
      <w:pPr>
        <w:shd w:val="clear" w:color="auto" w:fill="FFFFFF"/>
        <w:spacing w:line="322" w:lineRule="exact"/>
        <w:ind w:left="10" w:firstLine="699"/>
        <w:jc w:val="both"/>
        <w:rPr>
          <w:sz w:val="24"/>
          <w:szCs w:val="24"/>
        </w:rPr>
      </w:pPr>
      <w:proofErr w:type="gramStart"/>
      <w:r w:rsidRPr="00F43FD0">
        <w:rPr>
          <w:color w:val="000000"/>
          <w:sz w:val="24"/>
          <w:szCs w:val="24"/>
        </w:rPr>
        <w:lastRenderedPageBreak/>
        <w:t>Рабочая про</w:t>
      </w:r>
      <w:r w:rsidR="004B3161" w:rsidRPr="00F43FD0">
        <w:rPr>
          <w:color w:val="000000"/>
          <w:sz w:val="24"/>
          <w:szCs w:val="24"/>
        </w:rPr>
        <w:t xml:space="preserve">грамма учебной дисциплины </w:t>
      </w:r>
      <w:r w:rsidR="00BE72AB" w:rsidRPr="00BE72AB">
        <w:rPr>
          <w:sz w:val="24"/>
          <w:szCs w:val="24"/>
        </w:rPr>
        <w:t>СГ</w:t>
      </w:r>
      <w:r w:rsidR="0087019A" w:rsidRPr="00BE72AB">
        <w:rPr>
          <w:sz w:val="24"/>
          <w:szCs w:val="24"/>
        </w:rPr>
        <w:t>Ц</w:t>
      </w:r>
      <w:r w:rsidR="00D144A9">
        <w:rPr>
          <w:sz w:val="24"/>
          <w:szCs w:val="24"/>
        </w:rPr>
        <w:t xml:space="preserve">. </w:t>
      </w:r>
      <w:r w:rsidR="00702471" w:rsidRPr="00BE72AB">
        <w:rPr>
          <w:sz w:val="24"/>
          <w:szCs w:val="24"/>
        </w:rPr>
        <w:t>0</w:t>
      </w:r>
      <w:r w:rsidR="00D144A9">
        <w:rPr>
          <w:sz w:val="24"/>
          <w:szCs w:val="24"/>
        </w:rPr>
        <w:t>6</w:t>
      </w:r>
      <w:r w:rsidR="0087019A" w:rsidRPr="00BE72AB">
        <w:rPr>
          <w:sz w:val="24"/>
          <w:szCs w:val="24"/>
        </w:rPr>
        <w:t xml:space="preserve"> </w:t>
      </w:r>
      <w:r w:rsidR="004B3161" w:rsidRPr="00BE72AB">
        <w:rPr>
          <w:color w:val="000000"/>
          <w:sz w:val="24"/>
          <w:szCs w:val="24"/>
        </w:rPr>
        <w:t>«</w:t>
      </w:r>
      <w:r w:rsidR="0087019A" w:rsidRPr="00BE72AB">
        <w:rPr>
          <w:color w:val="000000"/>
          <w:sz w:val="24"/>
          <w:szCs w:val="24"/>
        </w:rPr>
        <w:t xml:space="preserve">Основы  </w:t>
      </w:r>
      <w:r w:rsidR="00B94E44">
        <w:rPr>
          <w:color w:val="000000"/>
          <w:sz w:val="24"/>
          <w:szCs w:val="24"/>
        </w:rPr>
        <w:t>финансовой грамотности</w:t>
      </w:r>
      <w:r w:rsidR="004B3161" w:rsidRPr="00BE72AB">
        <w:rPr>
          <w:color w:val="000000"/>
          <w:sz w:val="24"/>
          <w:szCs w:val="24"/>
        </w:rPr>
        <w:t>»</w:t>
      </w:r>
      <w:r w:rsidR="004B3161" w:rsidRPr="00F43FD0">
        <w:rPr>
          <w:color w:val="000000"/>
          <w:sz w:val="24"/>
          <w:szCs w:val="24"/>
        </w:rPr>
        <w:t xml:space="preserve"> </w:t>
      </w:r>
      <w:r w:rsidR="0061368C">
        <w:rPr>
          <w:sz w:val="24"/>
          <w:szCs w:val="24"/>
        </w:rPr>
        <w:t>составлена</w:t>
      </w:r>
      <w:r w:rsidR="0087019A">
        <w:rPr>
          <w:sz w:val="24"/>
          <w:szCs w:val="24"/>
        </w:rPr>
        <w:t xml:space="preserve"> </w:t>
      </w:r>
      <w:r w:rsidR="0061368C">
        <w:rPr>
          <w:rFonts w:eastAsia="Calibri"/>
          <w:sz w:val="24"/>
          <w:szCs w:val="24"/>
        </w:rPr>
        <w:t xml:space="preserve">в соответствии с </w:t>
      </w:r>
      <w:r w:rsidR="0061368C">
        <w:rPr>
          <w:sz w:val="24"/>
          <w:szCs w:val="28"/>
        </w:rPr>
        <w:t>федеральным государственным образовательным</w:t>
      </w:r>
      <w:r w:rsidR="0061368C" w:rsidRPr="00332F69">
        <w:rPr>
          <w:sz w:val="24"/>
          <w:szCs w:val="28"/>
        </w:rPr>
        <w:t xml:space="preserve"> стандарт</w:t>
      </w:r>
      <w:r w:rsidR="0061368C">
        <w:rPr>
          <w:sz w:val="24"/>
          <w:szCs w:val="28"/>
        </w:rPr>
        <w:t>ом</w:t>
      </w:r>
      <w:r w:rsidR="0061368C" w:rsidRPr="00332F69">
        <w:rPr>
          <w:sz w:val="24"/>
          <w:szCs w:val="28"/>
        </w:rPr>
        <w:t xml:space="preserve"> (далее – ФГОС) </w:t>
      </w:r>
      <w:r w:rsidR="0061368C">
        <w:rPr>
          <w:sz w:val="24"/>
        </w:rPr>
        <w:t xml:space="preserve">по специальности </w:t>
      </w:r>
      <w:r w:rsidR="0061368C" w:rsidRPr="007C38C6">
        <w:rPr>
          <w:sz w:val="24"/>
        </w:rPr>
        <w:t xml:space="preserve"> среднего профессионального образования (далее - СПО) </w:t>
      </w:r>
      <w:r w:rsidR="0087019A">
        <w:rPr>
          <w:sz w:val="24"/>
          <w:szCs w:val="24"/>
        </w:rPr>
        <w:t>35.02.08</w:t>
      </w:r>
      <w:r w:rsidR="00E66915" w:rsidRPr="00702471">
        <w:rPr>
          <w:sz w:val="24"/>
          <w:szCs w:val="24"/>
        </w:rPr>
        <w:t xml:space="preserve"> </w:t>
      </w:r>
      <w:r w:rsidR="0087019A">
        <w:rPr>
          <w:sz w:val="24"/>
          <w:szCs w:val="24"/>
        </w:rPr>
        <w:t xml:space="preserve">Электротехнические  системы в агропромышленном  комплексе (АПК) </w:t>
      </w:r>
      <w:r w:rsidR="00702471" w:rsidRPr="00F6178D">
        <w:rPr>
          <w:sz w:val="24"/>
          <w:szCs w:val="24"/>
        </w:rPr>
        <w:t>(к</w:t>
      </w:r>
      <w:r w:rsidR="00702471" w:rsidRPr="00F6178D">
        <w:rPr>
          <w:sz w:val="24"/>
        </w:rPr>
        <w:t xml:space="preserve">валификация: </w:t>
      </w:r>
      <w:r w:rsidR="00702471">
        <w:rPr>
          <w:snapToGrid w:val="0"/>
          <w:sz w:val="24"/>
        </w:rPr>
        <w:t>т</w:t>
      </w:r>
      <w:r w:rsidR="0087019A">
        <w:rPr>
          <w:snapToGrid w:val="0"/>
          <w:sz w:val="24"/>
        </w:rPr>
        <w:t>ехник</w:t>
      </w:r>
      <w:r w:rsidR="00702471" w:rsidRPr="00F6178D">
        <w:rPr>
          <w:sz w:val="24"/>
        </w:rPr>
        <w:t xml:space="preserve">) с учетом </w:t>
      </w:r>
      <w:r w:rsidR="00702471" w:rsidRPr="00F6178D">
        <w:rPr>
          <w:sz w:val="24"/>
          <w:szCs w:val="24"/>
        </w:rPr>
        <w:t xml:space="preserve">примерной основной образовательной программы </w:t>
      </w:r>
      <w:r w:rsidR="00702471" w:rsidRPr="00F6178D">
        <w:rPr>
          <w:bCs/>
          <w:sz w:val="24"/>
          <w:szCs w:val="24"/>
        </w:rPr>
        <w:t>по специальности</w:t>
      </w:r>
      <w:r w:rsidR="0087019A">
        <w:rPr>
          <w:bCs/>
          <w:sz w:val="24"/>
          <w:szCs w:val="24"/>
        </w:rPr>
        <w:t xml:space="preserve"> </w:t>
      </w:r>
      <w:r w:rsidR="0087019A">
        <w:rPr>
          <w:sz w:val="24"/>
          <w:szCs w:val="24"/>
        </w:rPr>
        <w:t>35.02.08</w:t>
      </w:r>
      <w:r w:rsidR="00702471" w:rsidRPr="00F6178D">
        <w:rPr>
          <w:sz w:val="24"/>
          <w:szCs w:val="24"/>
        </w:rPr>
        <w:t xml:space="preserve"> </w:t>
      </w:r>
      <w:r w:rsidR="00656385">
        <w:rPr>
          <w:sz w:val="24"/>
          <w:szCs w:val="24"/>
        </w:rPr>
        <w:t>Электротехнические  системы в агропромышленном  комплексе (АПК)</w:t>
      </w:r>
      <w:r w:rsidR="00702471" w:rsidRPr="00F6178D">
        <w:rPr>
          <w:sz w:val="24"/>
          <w:szCs w:val="24"/>
        </w:rPr>
        <w:t xml:space="preserve">, зарегистрированной </w:t>
      </w:r>
      <w:r w:rsidR="00656385">
        <w:rPr>
          <w:color w:val="212529"/>
          <w:sz w:val="24"/>
          <w:shd w:val="clear" w:color="auto" w:fill="FFFFFF"/>
        </w:rPr>
        <w:t>08.02.2023</w:t>
      </w:r>
      <w:r w:rsidR="00702471" w:rsidRPr="001C2BF4">
        <w:rPr>
          <w:sz w:val="24"/>
          <w:szCs w:val="24"/>
        </w:rPr>
        <w:t>.</w:t>
      </w:r>
      <w:r w:rsidR="00702471" w:rsidRPr="00F6178D">
        <w:rPr>
          <w:sz w:val="24"/>
          <w:szCs w:val="24"/>
        </w:rPr>
        <w:t>,</w:t>
      </w:r>
      <w:r w:rsidR="00656385">
        <w:rPr>
          <w:sz w:val="24"/>
          <w:szCs w:val="24"/>
        </w:rPr>
        <w:t xml:space="preserve"> </w:t>
      </w:r>
      <w:r w:rsidR="00702471" w:rsidRPr="00F6178D">
        <w:rPr>
          <w:bCs/>
          <w:sz w:val="24"/>
          <w:szCs w:val="24"/>
        </w:rPr>
        <w:t>регистрационный номер</w:t>
      </w:r>
      <w:r w:rsidR="00702471" w:rsidRPr="00F6178D">
        <w:rPr>
          <w:b/>
          <w:bCs/>
          <w:sz w:val="24"/>
          <w:szCs w:val="24"/>
        </w:rPr>
        <w:t> </w:t>
      </w:r>
      <w:r w:rsidR="00656385">
        <w:rPr>
          <w:sz w:val="24"/>
          <w:szCs w:val="24"/>
        </w:rPr>
        <w:t>64</w:t>
      </w:r>
      <w:r w:rsidR="00702471" w:rsidRPr="001713DF">
        <w:rPr>
          <w:sz w:val="24"/>
          <w:szCs w:val="24"/>
        </w:rPr>
        <w:t>.</w:t>
      </w:r>
      <w:proofErr w:type="gramEnd"/>
    </w:p>
    <w:p w:rsidR="00E66915" w:rsidRPr="00E66915" w:rsidRDefault="00E66915" w:rsidP="00345BAE">
      <w:pPr>
        <w:ind w:firstLine="699"/>
        <w:jc w:val="both"/>
        <w:rPr>
          <w:sz w:val="24"/>
          <w:szCs w:val="24"/>
          <w:u w:val="single"/>
        </w:rPr>
      </w:pPr>
    </w:p>
    <w:p w:rsidR="006A531D" w:rsidRPr="00F43FD0" w:rsidRDefault="006A531D" w:rsidP="00703970">
      <w:pPr>
        <w:shd w:val="clear" w:color="auto" w:fill="FFFFFF"/>
        <w:spacing w:line="322" w:lineRule="exact"/>
        <w:ind w:left="10" w:hanging="10"/>
        <w:jc w:val="center"/>
        <w:rPr>
          <w:color w:val="000000"/>
          <w:sz w:val="24"/>
          <w:szCs w:val="24"/>
        </w:rPr>
      </w:pPr>
    </w:p>
    <w:p w:rsidR="00512D57" w:rsidRDefault="00512D57" w:rsidP="00512D57">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sz w:val="24"/>
        </w:rPr>
      </w:pPr>
      <w:r w:rsidRPr="00633CF7">
        <w:rPr>
          <w:sz w:val="24"/>
        </w:rPr>
        <w:t xml:space="preserve">Организация-разработчик: </w:t>
      </w:r>
      <w:proofErr w:type="spellStart"/>
      <w:r w:rsidRPr="001F1E78">
        <w:rPr>
          <w:sz w:val="24"/>
          <w:szCs w:val="24"/>
          <w:u w:val="single"/>
        </w:rPr>
        <w:t>Петуховский</w:t>
      </w:r>
      <w:proofErr w:type="spellEnd"/>
      <w:r w:rsidRPr="001F1E78">
        <w:rPr>
          <w:sz w:val="24"/>
          <w:szCs w:val="24"/>
          <w:u w:val="single"/>
        </w:rPr>
        <w:t xml:space="preserve"> техникум механизации и электрификации сельского хозяйства – филиал федерального </w:t>
      </w:r>
      <w:r w:rsidRPr="001F1E78">
        <w:rPr>
          <w:sz w:val="24"/>
          <w:szCs w:val="28"/>
          <w:u w:val="single"/>
        </w:rPr>
        <w:t>государственного бюджетного образовательного учреждения</w:t>
      </w:r>
      <w:r w:rsidR="00656385">
        <w:rPr>
          <w:sz w:val="24"/>
          <w:szCs w:val="28"/>
          <w:u w:val="single"/>
        </w:rPr>
        <w:t xml:space="preserve"> высшего образования «Курганский государственный</w:t>
      </w:r>
      <w:r w:rsidRPr="001F1E78">
        <w:rPr>
          <w:sz w:val="24"/>
          <w:szCs w:val="28"/>
          <w:u w:val="single"/>
        </w:rPr>
        <w:t xml:space="preserve"> </w:t>
      </w:r>
      <w:r w:rsidR="00656385">
        <w:rPr>
          <w:sz w:val="24"/>
          <w:szCs w:val="28"/>
          <w:u w:val="single"/>
        </w:rPr>
        <w:t>университет</w:t>
      </w:r>
      <w:r w:rsidRPr="001F1E78">
        <w:rPr>
          <w:sz w:val="24"/>
          <w:szCs w:val="28"/>
          <w:u w:val="single"/>
        </w:rPr>
        <w:t>»</w:t>
      </w:r>
      <w:r w:rsidR="00656385">
        <w:rPr>
          <w:sz w:val="24"/>
          <w:szCs w:val="28"/>
          <w:u w:val="single"/>
        </w:rPr>
        <w:t xml:space="preserve"> </w:t>
      </w:r>
      <w:r w:rsidRPr="009A010C">
        <w:rPr>
          <w:sz w:val="24"/>
          <w:szCs w:val="28"/>
          <w:u w:val="single"/>
        </w:rPr>
        <w:t>(</w:t>
      </w:r>
      <w:proofErr w:type="spellStart"/>
      <w:r w:rsidRPr="009A010C">
        <w:rPr>
          <w:sz w:val="24"/>
          <w:szCs w:val="24"/>
          <w:u w:val="single"/>
        </w:rPr>
        <w:t>Петуховский</w:t>
      </w:r>
      <w:proofErr w:type="spellEnd"/>
      <w:r w:rsidR="00656385">
        <w:rPr>
          <w:sz w:val="24"/>
          <w:szCs w:val="24"/>
          <w:u w:val="single"/>
        </w:rPr>
        <w:t xml:space="preserve"> филиал ФГБОУ ВО КГУ</w:t>
      </w:r>
      <w:r w:rsidRPr="009A010C">
        <w:rPr>
          <w:sz w:val="24"/>
          <w:szCs w:val="28"/>
          <w:u w:val="single"/>
        </w:rPr>
        <w:t>)</w:t>
      </w:r>
    </w:p>
    <w:p w:rsidR="00983FBA" w:rsidRDefault="00983FBA" w:rsidP="00983F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p>
    <w:p w:rsidR="007D09FB" w:rsidRDefault="007D09FB" w:rsidP="007D09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4"/>
          <w:szCs w:val="24"/>
          <w:u w:val="single"/>
        </w:rPr>
      </w:pPr>
    </w:p>
    <w:p w:rsidR="007D09FB" w:rsidRDefault="007D09FB" w:rsidP="009C35F7">
      <w:pPr>
        <w:shd w:val="clear" w:color="auto" w:fill="FFFFFF"/>
        <w:ind w:firstLine="709"/>
        <w:rPr>
          <w:sz w:val="24"/>
          <w:szCs w:val="24"/>
        </w:rPr>
      </w:pPr>
      <w:r>
        <w:rPr>
          <w:sz w:val="24"/>
          <w:szCs w:val="24"/>
        </w:rPr>
        <w:t xml:space="preserve">Разработчик:  </w:t>
      </w:r>
    </w:p>
    <w:p w:rsidR="007D09FB" w:rsidRPr="009C35F7" w:rsidRDefault="00BE72AB" w:rsidP="007D09FB">
      <w:pPr>
        <w:shd w:val="clear" w:color="auto" w:fill="FFFFFF"/>
        <w:jc w:val="both"/>
        <w:rPr>
          <w:sz w:val="24"/>
          <w:szCs w:val="24"/>
          <w:u w:val="single"/>
        </w:rPr>
      </w:pPr>
      <w:r>
        <w:rPr>
          <w:noProof/>
          <w:sz w:val="24"/>
          <w:szCs w:val="24"/>
          <w:u w:val="single"/>
        </w:rPr>
        <w:t>Дементьева Алена Викторовна</w:t>
      </w:r>
      <w:r w:rsidR="007D09FB" w:rsidRPr="009C35F7">
        <w:rPr>
          <w:noProof/>
          <w:sz w:val="24"/>
          <w:szCs w:val="24"/>
          <w:u w:val="single"/>
        </w:rPr>
        <w:t xml:space="preserve">, преподаватель </w:t>
      </w:r>
      <w:proofErr w:type="spellStart"/>
      <w:r w:rsidR="00D14DA7" w:rsidRPr="009C35F7">
        <w:rPr>
          <w:sz w:val="24"/>
          <w:szCs w:val="24"/>
          <w:u w:val="single"/>
        </w:rPr>
        <w:t>Петуховского</w:t>
      </w:r>
      <w:proofErr w:type="spellEnd"/>
      <w:r w:rsidR="00D14DA7" w:rsidRPr="009C35F7">
        <w:rPr>
          <w:sz w:val="24"/>
          <w:szCs w:val="24"/>
          <w:u w:val="single"/>
        </w:rPr>
        <w:t xml:space="preserve">  филиала ФГБОУ В</w:t>
      </w:r>
      <w:r w:rsidR="00656385">
        <w:rPr>
          <w:sz w:val="24"/>
          <w:szCs w:val="24"/>
          <w:u w:val="single"/>
        </w:rPr>
        <w:t>О КГУ</w:t>
      </w:r>
    </w:p>
    <w:p w:rsidR="007D09FB" w:rsidRPr="009C35F7" w:rsidRDefault="007D09FB" w:rsidP="007D09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4"/>
          <w:szCs w:val="24"/>
          <w:u w:val="single"/>
        </w:rPr>
      </w:pPr>
    </w:p>
    <w:p w:rsidR="007D09FB" w:rsidRDefault="007D09FB" w:rsidP="007D09FB">
      <w:pPr>
        <w:tabs>
          <w:tab w:val="left" w:pos="6420"/>
        </w:tabs>
        <w:suppressAutoHyphens/>
      </w:pPr>
    </w:p>
    <w:p w:rsidR="00DB55E4" w:rsidRPr="00E8191F" w:rsidRDefault="00DB55E4" w:rsidP="00DB55E4">
      <w:pPr>
        <w:shd w:val="clear" w:color="auto" w:fill="FFFFFF"/>
        <w:ind w:firstLine="34"/>
        <w:jc w:val="both"/>
        <w:rPr>
          <w:color w:val="FF0000"/>
          <w:sz w:val="24"/>
          <w:szCs w:val="24"/>
        </w:rPr>
      </w:pPr>
      <w:r w:rsidRPr="00E8191F">
        <w:rPr>
          <w:sz w:val="24"/>
          <w:szCs w:val="24"/>
        </w:rPr>
        <w:t xml:space="preserve">ОДОБРЕНА </w:t>
      </w:r>
    </w:p>
    <w:p w:rsidR="00800C90" w:rsidRPr="00A22073" w:rsidRDefault="00800C90" w:rsidP="00800C90">
      <w:pPr>
        <w:shd w:val="clear" w:color="auto" w:fill="FFFFFF"/>
        <w:tabs>
          <w:tab w:val="left" w:pos="0"/>
        </w:tabs>
        <w:jc w:val="both"/>
        <w:rPr>
          <w:snapToGrid w:val="0"/>
          <w:color w:val="FF0000"/>
          <w:sz w:val="24"/>
          <w:szCs w:val="24"/>
          <w:u w:val="single"/>
        </w:rPr>
      </w:pPr>
      <w:r w:rsidRPr="0001637E">
        <w:rPr>
          <w:sz w:val="24"/>
          <w:szCs w:val="24"/>
        </w:rPr>
        <w:t>предметно-цикловой комиссии</w:t>
      </w:r>
      <w:r>
        <w:rPr>
          <w:sz w:val="24"/>
          <w:szCs w:val="24"/>
        </w:rPr>
        <w:t xml:space="preserve"> </w:t>
      </w:r>
      <w:r w:rsidRPr="0001637E">
        <w:rPr>
          <w:sz w:val="24"/>
          <w:szCs w:val="24"/>
          <w:u w:val="single"/>
        </w:rPr>
        <w:t xml:space="preserve"> </w:t>
      </w:r>
      <w:r w:rsidRPr="009D6770">
        <w:rPr>
          <w:snapToGrid w:val="0"/>
          <w:sz w:val="24"/>
          <w:szCs w:val="24"/>
          <w:u w:val="single"/>
        </w:rPr>
        <w:t>общеобразовательных, общих гуманитарных, социально-экономических, математических и общих естественно</w:t>
      </w:r>
      <w:r>
        <w:rPr>
          <w:snapToGrid w:val="0"/>
          <w:sz w:val="24"/>
          <w:szCs w:val="24"/>
          <w:u w:val="single"/>
        </w:rPr>
        <w:t xml:space="preserve"> </w:t>
      </w:r>
      <w:r w:rsidRPr="009D6770">
        <w:rPr>
          <w:snapToGrid w:val="0"/>
          <w:sz w:val="24"/>
          <w:szCs w:val="24"/>
          <w:u w:val="single"/>
        </w:rPr>
        <w:t>-</w:t>
      </w:r>
      <w:r>
        <w:rPr>
          <w:snapToGrid w:val="0"/>
          <w:sz w:val="24"/>
          <w:szCs w:val="24"/>
          <w:u w:val="single"/>
        </w:rPr>
        <w:t xml:space="preserve"> </w:t>
      </w:r>
      <w:r w:rsidRPr="009D6770">
        <w:rPr>
          <w:snapToGrid w:val="0"/>
          <w:sz w:val="24"/>
          <w:szCs w:val="24"/>
          <w:u w:val="single"/>
        </w:rPr>
        <w:t>научных дисциплин</w:t>
      </w:r>
    </w:p>
    <w:p w:rsidR="00A40414" w:rsidRPr="009D6770" w:rsidRDefault="00656385" w:rsidP="00A40414">
      <w:pPr>
        <w:shd w:val="clear" w:color="auto" w:fill="FFFFFF"/>
        <w:tabs>
          <w:tab w:val="left" w:pos="0"/>
        </w:tabs>
        <w:jc w:val="both"/>
        <w:rPr>
          <w:sz w:val="24"/>
          <w:szCs w:val="24"/>
          <w:u w:val="single"/>
        </w:rPr>
      </w:pPr>
      <w:r w:rsidRPr="00656385">
        <w:rPr>
          <w:sz w:val="24"/>
          <w:szCs w:val="24"/>
        </w:rPr>
        <w:t xml:space="preserve">Протокол от </w:t>
      </w:r>
      <w:r w:rsidR="00A40414" w:rsidRPr="009D6770">
        <w:rPr>
          <w:sz w:val="24"/>
          <w:szCs w:val="24"/>
          <w:u w:val="single"/>
        </w:rPr>
        <w:t>18</w:t>
      </w:r>
      <w:r w:rsidR="00A40414">
        <w:rPr>
          <w:sz w:val="24"/>
          <w:szCs w:val="24"/>
        </w:rPr>
        <w:t xml:space="preserve">  </w:t>
      </w:r>
      <w:proofErr w:type="spellStart"/>
      <w:r w:rsidR="00A40414">
        <w:rPr>
          <w:sz w:val="24"/>
          <w:szCs w:val="24"/>
        </w:rPr>
        <w:t>__</w:t>
      </w:r>
      <w:r w:rsidR="00A40414" w:rsidRPr="009D6770">
        <w:rPr>
          <w:sz w:val="24"/>
          <w:szCs w:val="24"/>
          <w:u w:val="single"/>
        </w:rPr>
        <w:t>мая</w:t>
      </w:r>
      <w:proofErr w:type="spellEnd"/>
      <w:r w:rsidR="00A40414" w:rsidRPr="009D6770">
        <w:rPr>
          <w:sz w:val="24"/>
          <w:szCs w:val="24"/>
          <w:u w:val="single"/>
        </w:rPr>
        <w:t xml:space="preserve">  </w:t>
      </w:r>
      <w:r w:rsidR="00A40414">
        <w:rPr>
          <w:sz w:val="24"/>
          <w:szCs w:val="24"/>
        </w:rPr>
        <w:t xml:space="preserve">   202</w:t>
      </w:r>
      <w:r w:rsidR="00A40414" w:rsidRPr="009D6770">
        <w:rPr>
          <w:sz w:val="24"/>
          <w:szCs w:val="24"/>
          <w:u w:val="single"/>
        </w:rPr>
        <w:t>3</w:t>
      </w:r>
      <w:r w:rsidR="00A40414" w:rsidRPr="00FC61AF">
        <w:rPr>
          <w:sz w:val="24"/>
          <w:szCs w:val="24"/>
        </w:rPr>
        <w:t xml:space="preserve">    № </w:t>
      </w:r>
      <w:r w:rsidR="00A40414" w:rsidRPr="009D6770">
        <w:rPr>
          <w:sz w:val="24"/>
          <w:szCs w:val="24"/>
          <w:u w:val="single"/>
        </w:rPr>
        <w:t>09</w:t>
      </w:r>
    </w:p>
    <w:p w:rsidR="00656385" w:rsidRDefault="00656385" w:rsidP="00656385">
      <w:pPr>
        <w:shd w:val="clear" w:color="auto" w:fill="FFFFFF"/>
        <w:spacing w:line="360" w:lineRule="auto"/>
        <w:jc w:val="both"/>
      </w:pPr>
      <w:r w:rsidRPr="00656385">
        <w:rPr>
          <w:sz w:val="24"/>
          <w:szCs w:val="24"/>
        </w:rPr>
        <w:t>Председатель:</w:t>
      </w:r>
      <w:r>
        <w:t xml:space="preserve">                     </w:t>
      </w:r>
    </w:p>
    <w:p w:rsidR="00DB55E4" w:rsidRDefault="00DB55E4" w:rsidP="00702471">
      <w:pPr>
        <w:shd w:val="clear" w:color="auto" w:fill="FFFFFF"/>
        <w:jc w:val="both"/>
        <w:rPr>
          <w:sz w:val="24"/>
          <w:szCs w:val="24"/>
        </w:rPr>
      </w:pPr>
    </w:p>
    <w:p w:rsidR="009C35F7" w:rsidRPr="00E8191F" w:rsidRDefault="009C35F7" w:rsidP="00DB55E4">
      <w:pPr>
        <w:shd w:val="clear" w:color="auto" w:fill="FFFFFF"/>
        <w:rPr>
          <w:sz w:val="24"/>
          <w:szCs w:val="24"/>
        </w:rPr>
      </w:pPr>
    </w:p>
    <w:p w:rsidR="00DB55E4" w:rsidRPr="00E8191F" w:rsidRDefault="00DB55E4" w:rsidP="00DB55E4">
      <w:pPr>
        <w:shd w:val="clear" w:color="auto" w:fill="FFFFFF"/>
        <w:jc w:val="both"/>
        <w:rPr>
          <w:sz w:val="24"/>
          <w:szCs w:val="24"/>
        </w:rPr>
      </w:pPr>
      <w:r w:rsidRPr="00E8191F">
        <w:rPr>
          <w:sz w:val="24"/>
          <w:szCs w:val="24"/>
        </w:rPr>
        <w:t xml:space="preserve">ИЗМЕНЕНИЯ РАССМОТРЕНЫ </w:t>
      </w:r>
    </w:p>
    <w:p w:rsidR="00DB55E4" w:rsidRPr="00E8191F" w:rsidRDefault="00DB55E4" w:rsidP="00DB55E4">
      <w:pPr>
        <w:shd w:val="clear" w:color="auto" w:fill="FFFFFF"/>
        <w:jc w:val="both"/>
        <w:rPr>
          <w:sz w:val="24"/>
          <w:szCs w:val="24"/>
          <w:u w:val="single"/>
        </w:rPr>
      </w:pPr>
      <w:r w:rsidRPr="00E8191F">
        <w:rPr>
          <w:sz w:val="24"/>
          <w:szCs w:val="24"/>
        </w:rPr>
        <w:t xml:space="preserve">на заседании предметно-цикловой комиссии </w:t>
      </w:r>
      <w:r w:rsidR="00FE359C">
        <w:rPr>
          <w:sz w:val="24"/>
          <w:szCs w:val="24"/>
        </w:rPr>
        <w:t>_______________________________________</w:t>
      </w:r>
    </w:p>
    <w:p w:rsidR="00DB55E4" w:rsidRPr="00E8191F" w:rsidRDefault="00DB55E4" w:rsidP="00DB55E4">
      <w:pPr>
        <w:shd w:val="clear" w:color="auto" w:fill="FFFFFF"/>
        <w:rPr>
          <w:sz w:val="24"/>
          <w:szCs w:val="24"/>
        </w:rPr>
      </w:pPr>
      <w:r w:rsidRPr="00E8191F">
        <w:rPr>
          <w:sz w:val="24"/>
          <w:szCs w:val="24"/>
        </w:rPr>
        <w:t>Протокол от   __    _______ 20</w:t>
      </w:r>
      <w:r w:rsidR="00FE359C">
        <w:rPr>
          <w:sz w:val="24"/>
          <w:szCs w:val="24"/>
        </w:rPr>
        <w:t>2__</w:t>
      </w:r>
      <w:r w:rsidRPr="00E8191F">
        <w:rPr>
          <w:sz w:val="24"/>
          <w:szCs w:val="24"/>
        </w:rPr>
        <w:t xml:space="preserve"> г. № ____</w:t>
      </w:r>
    </w:p>
    <w:p w:rsidR="00DB55E4" w:rsidRPr="00E8191F" w:rsidRDefault="00DB55E4" w:rsidP="00DB55E4">
      <w:pPr>
        <w:shd w:val="clear" w:color="auto" w:fill="FFFFFF"/>
        <w:tabs>
          <w:tab w:val="left" w:pos="0"/>
        </w:tabs>
        <w:jc w:val="both"/>
        <w:rPr>
          <w:snapToGrid w:val="0"/>
          <w:sz w:val="24"/>
          <w:szCs w:val="24"/>
        </w:rPr>
      </w:pPr>
    </w:p>
    <w:p w:rsidR="00DB55E4" w:rsidRPr="00E8191F" w:rsidRDefault="00DB55E4" w:rsidP="009C35F7">
      <w:pPr>
        <w:shd w:val="clear" w:color="auto" w:fill="FFFFFF"/>
        <w:tabs>
          <w:tab w:val="left" w:pos="0"/>
        </w:tabs>
        <w:jc w:val="both"/>
        <w:rPr>
          <w:snapToGrid w:val="0"/>
          <w:sz w:val="24"/>
          <w:szCs w:val="24"/>
        </w:rPr>
      </w:pPr>
    </w:p>
    <w:p w:rsidR="00E1557E" w:rsidRPr="00F43FD0" w:rsidRDefault="00E1557E">
      <w:pPr>
        <w:shd w:val="clear" w:color="auto" w:fill="FFFFFF"/>
        <w:tabs>
          <w:tab w:val="left" w:leader="underscore" w:pos="706"/>
          <w:tab w:val="left" w:leader="underscore" w:pos="2246"/>
          <w:tab w:val="left" w:leader="underscore" w:pos="2808"/>
        </w:tabs>
        <w:spacing w:before="154"/>
        <w:ind w:left="14"/>
        <w:rPr>
          <w:sz w:val="24"/>
          <w:szCs w:val="24"/>
        </w:rPr>
        <w:sectPr w:rsidR="00E1557E" w:rsidRPr="00F43FD0" w:rsidSect="007E00B8">
          <w:pgSz w:w="11909" w:h="16834"/>
          <w:pgMar w:top="1134" w:right="1134" w:bottom="1134" w:left="1134" w:header="720" w:footer="720" w:gutter="0"/>
          <w:cols w:space="60"/>
          <w:noEndnote/>
          <w:docGrid w:linePitch="272"/>
        </w:sectPr>
      </w:pPr>
    </w:p>
    <w:p w:rsidR="008230A1" w:rsidRPr="00F43FD0" w:rsidRDefault="008230A1" w:rsidP="008230A1">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8"/>
        </w:rPr>
      </w:pPr>
      <w:r w:rsidRPr="00F43FD0">
        <w:rPr>
          <w:b/>
          <w:szCs w:val="28"/>
        </w:rPr>
        <w:lastRenderedPageBreak/>
        <w:t>СОДЕРЖАНИЕ</w:t>
      </w:r>
    </w:p>
    <w:p w:rsidR="008230A1" w:rsidRPr="00F43FD0" w:rsidRDefault="008230A1" w:rsidP="008230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612"/>
        <w:gridCol w:w="959"/>
      </w:tblGrid>
      <w:tr w:rsidR="008230A1" w:rsidRPr="009855CD" w:rsidTr="00983FBA">
        <w:trPr>
          <w:jc w:val="center"/>
        </w:trPr>
        <w:tc>
          <w:tcPr>
            <w:tcW w:w="8612" w:type="dxa"/>
            <w:tcBorders>
              <w:top w:val="nil"/>
              <w:left w:val="nil"/>
              <w:bottom w:val="nil"/>
              <w:right w:val="nil"/>
            </w:tcBorders>
          </w:tcPr>
          <w:p w:rsidR="008230A1" w:rsidRPr="00E66915" w:rsidRDefault="008230A1" w:rsidP="008230A1">
            <w:pPr>
              <w:pStyle w:val="1"/>
              <w:ind w:left="284"/>
              <w:rPr>
                <w:caps/>
                <w:color w:val="0070C0"/>
                <w:szCs w:val="24"/>
              </w:rPr>
            </w:pPr>
          </w:p>
        </w:tc>
        <w:tc>
          <w:tcPr>
            <w:tcW w:w="959" w:type="dxa"/>
            <w:tcBorders>
              <w:top w:val="nil"/>
              <w:left w:val="nil"/>
              <w:bottom w:val="nil"/>
              <w:right w:val="nil"/>
            </w:tcBorders>
            <w:vAlign w:val="center"/>
          </w:tcPr>
          <w:p w:rsidR="008230A1" w:rsidRPr="009855CD" w:rsidRDefault="008230A1" w:rsidP="00983FBA">
            <w:pPr>
              <w:ind w:left="763" w:right="-352"/>
              <w:rPr>
                <w:color w:val="0070C0"/>
                <w:sz w:val="24"/>
                <w:szCs w:val="24"/>
              </w:rPr>
            </w:pPr>
          </w:p>
        </w:tc>
      </w:tr>
      <w:tr w:rsidR="008230A1" w:rsidRPr="00A27740" w:rsidTr="00512D57">
        <w:trPr>
          <w:trHeight w:val="87"/>
          <w:jc w:val="center"/>
        </w:trPr>
        <w:tc>
          <w:tcPr>
            <w:tcW w:w="8612" w:type="dxa"/>
            <w:tcBorders>
              <w:top w:val="nil"/>
              <w:left w:val="nil"/>
              <w:bottom w:val="nil"/>
              <w:right w:val="nil"/>
            </w:tcBorders>
          </w:tcPr>
          <w:p w:rsidR="008230A1" w:rsidRPr="004F09B6" w:rsidRDefault="008230A1" w:rsidP="00AC407E">
            <w:pPr>
              <w:pStyle w:val="1"/>
              <w:numPr>
                <w:ilvl w:val="0"/>
                <w:numId w:val="1"/>
              </w:numPr>
              <w:tabs>
                <w:tab w:val="clear" w:pos="0"/>
              </w:tabs>
              <w:autoSpaceDE w:val="0"/>
              <w:autoSpaceDN w:val="0"/>
              <w:rPr>
                <w:caps/>
                <w:szCs w:val="24"/>
              </w:rPr>
            </w:pPr>
            <w:r w:rsidRPr="004F09B6">
              <w:rPr>
                <w:caps/>
                <w:szCs w:val="24"/>
              </w:rPr>
              <w:t>ПАСПОРТ рабочей ПРОГРАММЫ ДИСЦИПЛИНЫ</w:t>
            </w:r>
          </w:p>
          <w:p w:rsidR="008230A1" w:rsidRPr="009855CD" w:rsidRDefault="008230A1" w:rsidP="008230A1">
            <w:pPr>
              <w:rPr>
                <w:sz w:val="24"/>
                <w:szCs w:val="24"/>
              </w:rPr>
            </w:pPr>
          </w:p>
        </w:tc>
        <w:tc>
          <w:tcPr>
            <w:tcW w:w="959" w:type="dxa"/>
            <w:tcBorders>
              <w:top w:val="nil"/>
              <w:left w:val="nil"/>
              <w:bottom w:val="nil"/>
              <w:right w:val="nil"/>
            </w:tcBorders>
            <w:shd w:val="clear" w:color="auto" w:fill="auto"/>
            <w:vAlign w:val="center"/>
          </w:tcPr>
          <w:p w:rsidR="008230A1" w:rsidRPr="00092731" w:rsidRDefault="007842B3" w:rsidP="007842B3">
            <w:pPr>
              <w:ind w:hanging="108"/>
              <w:jc w:val="center"/>
              <w:rPr>
                <w:sz w:val="24"/>
                <w:szCs w:val="24"/>
              </w:rPr>
            </w:pPr>
            <w:r w:rsidRPr="00092731">
              <w:rPr>
                <w:sz w:val="24"/>
                <w:szCs w:val="24"/>
              </w:rPr>
              <w:t>4</w:t>
            </w:r>
          </w:p>
        </w:tc>
      </w:tr>
      <w:tr w:rsidR="00983FBA" w:rsidRPr="00A27740" w:rsidTr="00512D57">
        <w:trPr>
          <w:jc w:val="center"/>
        </w:trPr>
        <w:tc>
          <w:tcPr>
            <w:tcW w:w="8612" w:type="dxa"/>
            <w:tcBorders>
              <w:top w:val="nil"/>
              <w:left w:val="nil"/>
              <w:bottom w:val="nil"/>
              <w:right w:val="nil"/>
            </w:tcBorders>
          </w:tcPr>
          <w:p w:rsidR="00983FBA" w:rsidRPr="009855CD" w:rsidRDefault="00983FBA" w:rsidP="00983FBA">
            <w:pPr>
              <w:tabs>
                <w:tab w:val="left" w:pos="1128"/>
              </w:tabs>
              <w:ind w:left="708"/>
              <w:jc w:val="both"/>
              <w:rPr>
                <w:sz w:val="24"/>
                <w:szCs w:val="24"/>
              </w:rPr>
            </w:pPr>
            <w:r w:rsidRPr="009855CD">
              <w:rPr>
                <w:caps/>
                <w:sz w:val="24"/>
                <w:szCs w:val="24"/>
              </w:rPr>
              <w:t xml:space="preserve">1.1 </w:t>
            </w:r>
            <w:r w:rsidRPr="009855CD">
              <w:rPr>
                <w:sz w:val="24"/>
                <w:szCs w:val="24"/>
              </w:rPr>
              <w:t>Область применения программы</w:t>
            </w:r>
          </w:p>
          <w:p w:rsidR="00983FBA" w:rsidRPr="009855CD" w:rsidRDefault="00983FBA" w:rsidP="00983FBA">
            <w:pPr>
              <w:tabs>
                <w:tab w:val="left" w:pos="1128"/>
              </w:tabs>
              <w:ind w:left="708"/>
              <w:jc w:val="both"/>
              <w:rPr>
                <w:caps/>
                <w:sz w:val="24"/>
                <w:szCs w:val="24"/>
              </w:rPr>
            </w:pPr>
          </w:p>
        </w:tc>
        <w:tc>
          <w:tcPr>
            <w:tcW w:w="959" w:type="dxa"/>
            <w:tcBorders>
              <w:top w:val="nil"/>
              <w:left w:val="nil"/>
              <w:bottom w:val="nil"/>
              <w:right w:val="nil"/>
            </w:tcBorders>
            <w:shd w:val="clear" w:color="auto" w:fill="auto"/>
            <w:vAlign w:val="center"/>
          </w:tcPr>
          <w:p w:rsidR="00983FBA" w:rsidRPr="00092731" w:rsidRDefault="007842B3" w:rsidP="007842B3">
            <w:pPr>
              <w:tabs>
                <w:tab w:val="left" w:pos="1026"/>
              </w:tabs>
              <w:ind w:hanging="108"/>
              <w:jc w:val="center"/>
              <w:rPr>
                <w:sz w:val="24"/>
                <w:szCs w:val="24"/>
              </w:rPr>
            </w:pPr>
            <w:r w:rsidRPr="00092731">
              <w:rPr>
                <w:sz w:val="24"/>
                <w:szCs w:val="24"/>
              </w:rPr>
              <w:t>4</w:t>
            </w:r>
          </w:p>
        </w:tc>
      </w:tr>
      <w:tr w:rsidR="00983FBA" w:rsidRPr="00A27740" w:rsidTr="00512D57">
        <w:trPr>
          <w:jc w:val="center"/>
        </w:trPr>
        <w:tc>
          <w:tcPr>
            <w:tcW w:w="8612" w:type="dxa"/>
            <w:tcBorders>
              <w:top w:val="nil"/>
              <w:left w:val="nil"/>
              <w:bottom w:val="nil"/>
              <w:right w:val="nil"/>
            </w:tcBorders>
          </w:tcPr>
          <w:p w:rsidR="00983FBA" w:rsidRPr="004F09B6" w:rsidRDefault="00983FBA" w:rsidP="00983FBA">
            <w:pPr>
              <w:pStyle w:val="1"/>
              <w:tabs>
                <w:tab w:val="clear" w:pos="0"/>
              </w:tabs>
              <w:autoSpaceDE w:val="0"/>
              <w:autoSpaceDN w:val="0"/>
              <w:ind w:left="708"/>
              <w:rPr>
                <w:szCs w:val="24"/>
              </w:rPr>
            </w:pPr>
            <w:r w:rsidRPr="004F09B6">
              <w:rPr>
                <w:caps/>
                <w:szCs w:val="24"/>
              </w:rPr>
              <w:t xml:space="preserve">1.2 </w:t>
            </w:r>
            <w:r w:rsidRPr="004F09B6">
              <w:rPr>
                <w:szCs w:val="24"/>
              </w:rPr>
              <w:t>Место дисциплины в структуре основной профессиональной образовательной программы</w:t>
            </w:r>
          </w:p>
          <w:p w:rsidR="00983FBA" w:rsidRPr="009855CD" w:rsidRDefault="00983FBA" w:rsidP="00983FBA">
            <w:pPr>
              <w:ind w:left="708"/>
              <w:rPr>
                <w:sz w:val="24"/>
                <w:szCs w:val="24"/>
              </w:rPr>
            </w:pPr>
          </w:p>
        </w:tc>
        <w:tc>
          <w:tcPr>
            <w:tcW w:w="959" w:type="dxa"/>
            <w:tcBorders>
              <w:top w:val="nil"/>
              <w:left w:val="nil"/>
              <w:bottom w:val="nil"/>
              <w:right w:val="nil"/>
            </w:tcBorders>
            <w:shd w:val="clear" w:color="auto" w:fill="auto"/>
            <w:vAlign w:val="center"/>
          </w:tcPr>
          <w:p w:rsidR="00983FBA" w:rsidRPr="00092731" w:rsidRDefault="007842B3" w:rsidP="007842B3">
            <w:pPr>
              <w:tabs>
                <w:tab w:val="left" w:pos="1026"/>
              </w:tabs>
              <w:ind w:hanging="108"/>
              <w:jc w:val="center"/>
              <w:rPr>
                <w:sz w:val="24"/>
                <w:szCs w:val="24"/>
              </w:rPr>
            </w:pPr>
            <w:r w:rsidRPr="00092731">
              <w:rPr>
                <w:sz w:val="24"/>
                <w:szCs w:val="24"/>
              </w:rPr>
              <w:t>4</w:t>
            </w:r>
          </w:p>
        </w:tc>
      </w:tr>
      <w:tr w:rsidR="00983FBA" w:rsidRPr="00A27740" w:rsidTr="00512D57">
        <w:trPr>
          <w:jc w:val="center"/>
        </w:trPr>
        <w:tc>
          <w:tcPr>
            <w:tcW w:w="8612" w:type="dxa"/>
            <w:tcBorders>
              <w:top w:val="nil"/>
              <w:left w:val="nil"/>
              <w:bottom w:val="nil"/>
              <w:right w:val="nil"/>
            </w:tcBorders>
          </w:tcPr>
          <w:p w:rsidR="00983FBA" w:rsidRPr="009855CD" w:rsidRDefault="00983FBA" w:rsidP="00983F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
              <w:rPr>
                <w:sz w:val="24"/>
                <w:szCs w:val="24"/>
              </w:rPr>
            </w:pPr>
            <w:r w:rsidRPr="009855CD">
              <w:rPr>
                <w:caps/>
                <w:sz w:val="24"/>
                <w:szCs w:val="24"/>
              </w:rPr>
              <w:t xml:space="preserve">1.3 </w:t>
            </w:r>
            <w:r w:rsidRPr="009855CD">
              <w:rPr>
                <w:sz w:val="24"/>
                <w:szCs w:val="24"/>
              </w:rPr>
              <w:t xml:space="preserve">Цели и задачи дисциплины, </w:t>
            </w:r>
            <w:r w:rsidR="004F09B6" w:rsidRPr="009855CD">
              <w:rPr>
                <w:sz w:val="24"/>
                <w:szCs w:val="24"/>
              </w:rPr>
              <w:t>планируемые  результаты</w:t>
            </w:r>
            <w:r w:rsidRPr="009855CD">
              <w:rPr>
                <w:sz w:val="24"/>
                <w:szCs w:val="24"/>
              </w:rPr>
              <w:t xml:space="preserve"> освоения </w:t>
            </w:r>
            <w:r w:rsidR="00885AB1" w:rsidRPr="009855CD">
              <w:rPr>
                <w:sz w:val="24"/>
                <w:szCs w:val="24"/>
              </w:rPr>
              <w:t xml:space="preserve"> учебной </w:t>
            </w:r>
            <w:r w:rsidRPr="009855CD">
              <w:rPr>
                <w:sz w:val="24"/>
                <w:szCs w:val="24"/>
              </w:rPr>
              <w:t>дисциплины</w:t>
            </w:r>
          </w:p>
          <w:p w:rsidR="00983FBA" w:rsidRPr="009855CD" w:rsidRDefault="00983FBA" w:rsidP="00983F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
              <w:rPr>
                <w:caps/>
                <w:sz w:val="24"/>
                <w:szCs w:val="24"/>
              </w:rPr>
            </w:pPr>
          </w:p>
        </w:tc>
        <w:tc>
          <w:tcPr>
            <w:tcW w:w="959" w:type="dxa"/>
            <w:tcBorders>
              <w:top w:val="nil"/>
              <w:left w:val="nil"/>
              <w:bottom w:val="nil"/>
              <w:right w:val="nil"/>
            </w:tcBorders>
            <w:shd w:val="clear" w:color="auto" w:fill="auto"/>
            <w:vAlign w:val="center"/>
          </w:tcPr>
          <w:p w:rsidR="00983FBA" w:rsidRPr="00092731" w:rsidRDefault="007842B3" w:rsidP="007842B3">
            <w:pPr>
              <w:tabs>
                <w:tab w:val="left" w:pos="1026"/>
              </w:tabs>
              <w:ind w:hanging="108"/>
              <w:jc w:val="center"/>
              <w:rPr>
                <w:sz w:val="24"/>
                <w:szCs w:val="24"/>
              </w:rPr>
            </w:pPr>
            <w:r w:rsidRPr="00092731">
              <w:rPr>
                <w:sz w:val="24"/>
                <w:szCs w:val="24"/>
              </w:rPr>
              <w:t>4</w:t>
            </w:r>
          </w:p>
        </w:tc>
      </w:tr>
      <w:tr w:rsidR="00983FBA" w:rsidRPr="00A27740" w:rsidTr="00512D57">
        <w:trPr>
          <w:jc w:val="center"/>
        </w:trPr>
        <w:tc>
          <w:tcPr>
            <w:tcW w:w="8612" w:type="dxa"/>
            <w:tcBorders>
              <w:top w:val="nil"/>
              <w:left w:val="nil"/>
              <w:bottom w:val="nil"/>
              <w:right w:val="nil"/>
            </w:tcBorders>
          </w:tcPr>
          <w:p w:rsidR="00983FBA" w:rsidRPr="004F09B6" w:rsidRDefault="00983FBA" w:rsidP="00983FBA">
            <w:pPr>
              <w:pStyle w:val="1"/>
              <w:tabs>
                <w:tab w:val="num" w:pos="0"/>
              </w:tabs>
              <w:ind w:left="708"/>
              <w:rPr>
                <w:szCs w:val="24"/>
              </w:rPr>
            </w:pPr>
            <w:r w:rsidRPr="004F09B6">
              <w:rPr>
                <w:caps/>
                <w:szCs w:val="24"/>
              </w:rPr>
              <w:t xml:space="preserve">1.4 </w:t>
            </w:r>
            <w:r w:rsidRPr="004F09B6">
              <w:rPr>
                <w:szCs w:val="24"/>
              </w:rPr>
              <w:t>Количество часов на освоение рабочей программы дисциплины</w:t>
            </w:r>
          </w:p>
          <w:p w:rsidR="00983FBA" w:rsidRPr="009855CD" w:rsidRDefault="00983FBA" w:rsidP="00CA4E2A">
            <w:pPr>
              <w:rPr>
                <w:sz w:val="24"/>
                <w:szCs w:val="24"/>
              </w:rPr>
            </w:pPr>
          </w:p>
        </w:tc>
        <w:tc>
          <w:tcPr>
            <w:tcW w:w="959" w:type="dxa"/>
            <w:tcBorders>
              <w:top w:val="nil"/>
              <w:left w:val="nil"/>
              <w:bottom w:val="nil"/>
              <w:right w:val="nil"/>
            </w:tcBorders>
            <w:shd w:val="clear" w:color="auto" w:fill="auto"/>
            <w:vAlign w:val="center"/>
          </w:tcPr>
          <w:p w:rsidR="00983FBA" w:rsidRPr="00092731" w:rsidRDefault="007842B3" w:rsidP="007842B3">
            <w:pPr>
              <w:tabs>
                <w:tab w:val="left" w:pos="743"/>
                <w:tab w:val="left" w:pos="1026"/>
              </w:tabs>
              <w:ind w:hanging="108"/>
              <w:jc w:val="center"/>
              <w:rPr>
                <w:sz w:val="24"/>
                <w:szCs w:val="24"/>
              </w:rPr>
            </w:pPr>
            <w:r w:rsidRPr="00092731">
              <w:rPr>
                <w:sz w:val="24"/>
                <w:szCs w:val="24"/>
              </w:rPr>
              <w:t>5</w:t>
            </w:r>
          </w:p>
        </w:tc>
      </w:tr>
      <w:tr w:rsidR="00983FBA" w:rsidRPr="00A27740" w:rsidTr="00983FBA">
        <w:trPr>
          <w:jc w:val="center"/>
        </w:trPr>
        <w:tc>
          <w:tcPr>
            <w:tcW w:w="8612" w:type="dxa"/>
            <w:tcBorders>
              <w:top w:val="nil"/>
              <w:left w:val="nil"/>
              <w:bottom w:val="nil"/>
              <w:right w:val="nil"/>
            </w:tcBorders>
          </w:tcPr>
          <w:p w:rsidR="00983FBA" w:rsidRPr="004F09B6" w:rsidRDefault="00983FBA" w:rsidP="00AC407E">
            <w:pPr>
              <w:pStyle w:val="1"/>
              <w:numPr>
                <w:ilvl w:val="0"/>
                <w:numId w:val="1"/>
              </w:numPr>
              <w:tabs>
                <w:tab w:val="clear" w:pos="0"/>
              </w:tabs>
              <w:autoSpaceDE w:val="0"/>
              <w:autoSpaceDN w:val="0"/>
              <w:rPr>
                <w:caps/>
                <w:szCs w:val="24"/>
              </w:rPr>
            </w:pPr>
            <w:r w:rsidRPr="004F09B6">
              <w:rPr>
                <w:caps/>
                <w:szCs w:val="24"/>
              </w:rPr>
              <w:t>СТРУКТУРА и содержание ДИСЦИПЛИНЫ</w:t>
            </w:r>
          </w:p>
          <w:p w:rsidR="00983FBA" w:rsidRPr="009855CD" w:rsidRDefault="00983FBA" w:rsidP="008230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jc w:val="both"/>
              <w:rPr>
                <w:caps/>
                <w:sz w:val="24"/>
                <w:szCs w:val="24"/>
              </w:rPr>
            </w:pPr>
          </w:p>
        </w:tc>
        <w:tc>
          <w:tcPr>
            <w:tcW w:w="959" w:type="dxa"/>
            <w:tcBorders>
              <w:top w:val="nil"/>
              <w:left w:val="nil"/>
              <w:bottom w:val="nil"/>
              <w:right w:val="nil"/>
            </w:tcBorders>
            <w:shd w:val="clear" w:color="auto" w:fill="auto"/>
            <w:vAlign w:val="center"/>
          </w:tcPr>
          <w:p w:rsidR="00983FBA" w:rsidRPr="00092731" w:rsidRDefault="007842B3" w:rsidP="007842B3">
            <w:pPr>
              <w:ind w:hanging="108"/>
              <w:jc w:val="center"/>
              <w:rPr>
                <w:sz w:val="24"/>
                <w:szCs w:val="24"/>
              </w:rPr>
            </w:pPr>
            <w:r w:rsidRPr="00092731">
              <w:rPr>
                <w:sz w:val="24"/>
                <w:szCs w:val="24"/>
              </w:rPr>
              <w:t>6</w:t>
            </w:r>
          </w:p>
        </w:tc>
      </w:tr>
      <w:tr w:rsidR="00983FBA" w:rsidRPr="00A27740" w:rsidTr="00983FBA">
        <w:trPr>
          <w:trHeight w:val="733"/>
          <w:jc w:val="center"/>
        </w:trPr>
        <w:tc>
          <w:tcPr>
            <w:tcW w:w="8612" w:type="dxa"/>
            <w:tcBorders>
              <w:top w:val="nil"/>
              <w:left w:val="nil"/>
              <w:bottom w:val="nil"/>
              <w:right w:val="nil"/>
            </w:tcBorders>
          </w:tcPr>
          <w:p w:rsidR="00983FBA" w:rsidRPr="009855CD" w:rsidRDefault="00983FBA" w:rsidP="00983F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
              <w:rPr>
                <w:sz w:val="24"/>
                <w:szCs w:val="24"/>
                <w:u w:val="single"/>
              </w:rPr>
            </w:pPr>
            <w:r w:rsidRPr="009855CD">
              <w:rPr>
                <w:sz w:val="24"/>
                <w:szCs w:val="24"/>
              </w:rPr>
              <w:t>2.1. Объем учебной дисциплины и виды учебной работы</w:t>
            </w:r>
          </w:p>
          <w:p w:rsidR="00983FBA" w:rsidRPr="004F09B6" w:rsidRDefault="00983FBA" w:rsidP="00983FBA">
            <w:pPr>
              <w:pStyle w:val="1"/>
              <w:ind w:left="708"/>
              <w:rPr>
                <w:caps/>
                <w:szCs w:val="24"/>
              </w:rPr>
            </w:pPr>
          </w:p>
        </w:tc>
        <w:tc>
          <w:tcPr>
            <w:tcW w:w="959" w:type="dxa"/>
            <w:tcBorders>
              <w:top w:val="nil"/>
              <w:left w:val="nil"/>
              <w:bottom w:val="nil"/>
              <w:right w:val="nil"/>
            </w:tcBorders>
            <w:shd w:val="clear" w:color="auto" w:fill="auto"/>
            <w:vAlign w:val="center"/>
          </w:tcPr>
          <w:p w:rsidR="00983FBA" w:rsidRPr="00092731" w:rsidRDefault="007842B3" w:rsidP="007842B3">
            <w:pPr>
              <w:ind w:hanging="108"/>
              <w:jc w:val="center"/>
              <w:rPr>
                <w:sz w:val="24"/>
                <w:szCs w:val="24"/>
              </w:rPr>
            </w:pPr>
            <w:r w:rsidRPr="00092731">
              <w:rPr>
                <w:sz w:val="24"/>
                <w:szCs w:val="24"/>
              </w:rPr>
              <w:t>6</w:t>
            </w:r>
          </w:p>
        </w:tc>
      </w:tr>
      <w:tr w:rsidR="00983FBA" w:rsidRPr="00A27740" w:rsidTr="00983FBA">
        <w:trPr>
          <w:trHeight w:val="733"/>
          <w:jc w:val="center"/>
        </w:trPr>
        <w:tc>
          <w:tcPr>
            <w:tcW w:w="8612" w:type="dxa"/>
            <w:tcBorders>
              <w:top w:val="nil"/>
              <w:left w:val="nil"/>
              <w:bottom w:val="nil"/>
              <w:right w:val="nil"/>
            </w:tcBorders>
          </w:tcPr>
          <w:p w:rsidR="00983FBA" w:rsidRPr="009855CD" w:rsidRDefault="00983FBA" w:rsidP="00983F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
              <w:rPr>
                <w:sz w:val="24"/>
                <w:szCs w:val="24"/>
              </w:rPr>
            </w:pPr>
            <w:r w:rsidRPr="009855CD">
              <w:rPr>
                <w:sz w:val="24"/>
                <w:szCs w:val="24"/>
              </w:rPr>
              <w:t>2.2. Тематический план и содержание  дисциплины</w:t>
            </w:r>
          </w:p>
          <w:p w:rsidR="00983FBA" w:rsidRPr="009855CD" w:rsidRDefault="00983FBA" w:rsidP="00983F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
              <w:rPr>
                <w:caps/>
                <w:sz w:val="24"/>
                <w:szCs w:val="24"/>
              </w:rPr>
            </w:pPr>
          </w:p>
        </w:tc>
        <w:tc>
          <w:tcPr>
            <w:tcW w:w="959" w:type="dxa"/>
            <w:tcBorders>
              <w:top w:val="nil"/>
              <w:left w:val="nil"/>
              <w:bottom w:val="nil"/>
              <w:right w:val="nil"/>
            </w:tcBorders>
            <w:shd w:val="clear" w:color="auto" w:fill="auto"/>
            <w:vAlign w:val="center"/>
          </w:tcPr>
          <w:p w:rsidR="00983FBA" w:rsidRPr="00092731" w:rsidRDefault="007842B3" w:rsidP="007842B3">
            <w:pPr>
              <w:ind w:hanging="108"/>
              <w:jc w:val="center"/>
              <w:rPr>
                <w:sz w:val="24"/>
                <w:szCs w:val="24"/>
              </w:rPr>
            </w:pPr>
            <w:r w:rsidRPr="00092731">
              <w:rPr>
                <w:sz w:val="24"/>
                <w:szCs w:val="24"/>
              </w:rPr>
              <w:t>7</w:t>
            </w:r>
          </w:p>
        </w:tc>
      </w:tr>
      <w:tr w:rsidR="00983FBA" w:rsidRPr="00A27740" w:rsidTr="00983FBA">
        <w:trPr>
          <w:trHeight w:val="670"/>
          <w:jc w:val="center"/>
        </w:trPr>
        <w:tc>
          <w:tcPr>
            <w:tcW w:w="8612" w:type="dxa"/>
            <w:tcBorders>
              <w:top w:val="nil"/>
              <w:left w:val="nil"/>
              <w:bottom w:val="nil"/>
              <w:right w:val="nil"/>
            </w:tcBorders>
          </w:tcPr>
          <w:p w:rsidR="00983FBA" w:rsidRPr="004F09B6" w:rsidRDefault="00983FBA" w:rsidP="00AC407E">
            <w:pPr>
              <w:pStyle w:val="1"/>
              <w:numPr>
                <w:ilvl w:val="0"/>
                <w:numId w:val="1"/>
              </w:numPr>
              <w:tabs>
                <w:tab w:val="clear" w:pos="0"/>
              </w:tabs>
              <w:autoSpaceDE w:val="0"/>
              <w:autoSpaceDN w:val="0"/>
              <w:rPr>
                <w:caps/>
                <w:szCs w:val="24"/>
              </w:rPr>
            </w:pPr>
            <w:r w:rsidRPr="004F09B6">
              <w:rPr>
                <w:caps/>
                <w:szCs w:val="24"/>
              </w:rPr>
              <w:t xml:space="preserve">условия реализации </w:t>
            </w:r>
            <w:r w:rsidR="007C189C" w:rsidRPr="004F09B6">
              <w:rPr>
                <w:caps/>
                <w:szCs w:val="24"/>
              </w:rPr>
              <w:t>РАБОЧЕЙ ПРОГРАММЫ</w:t>
            </w:r>
            <w:r w:rsidRPr="004F09B6">
              <w:rPr>
                <w:caps/>
                <w:szCs w:val="24"/>
              </w:rPr>
              <w:t xml:space="preserve"> дисциплины</w:t>
            </w:r>
          </w:p>
          <w:p w:rsidR="00983FBA" w:rsidRPr="004F09B6" w:rsidRDefault="00983FBA" w:rsidP="008230A1">
            <w:pPr>
              <w:pStyle w:val="1"/>
              <w:tabs>
                <w:tab w:val="num" w:pos="0"/>
              </w:tabs>
              <w:ind w:left="284"/>
              <w:rPr>
                <w:caps/>
                <w:szCs w:val="24"/>
              </w:rPr>
            </w:pPr>
          </w:p>
        </w:tc>
        <w:tc>
          <w:tcPr>
            <w:tcW w:w="959" w:type="dxa"/>
            <w:tcBorders>
              <w:top w:val="nil"/>
              <w:left w:val="nil"/>
              <w:bottom w:val="nil"/>
              <w:right w:val="nil"/>
            </w:tcBorders>
            <w:shd w:val="clear" w:color="auto" w:fill="auto"/>
            <w:vAlign w:val="center"/>
          </w:tcPr>
          <w:p w:rsidR="00983FBA" w:rsidRPr="00092731" w:rsidRDefault="007842B3" w:rsidP="007842B3">
            <w:pPr>
              <w:ind w:hanging="108"/>
              <w:jc w:val="center"/>
              <w:rPr>
                <w:sz w:val="24"/>
                <w:szCs w:val="24"/>
              </w:rPr>
            </w:pPr>
            <w:r w:rsidRPr="00092731">
              <w:rPr>
                <w:sz w:val="24"/>
                <w:szCs w:val="24"/>
              </w:rPr>
              <w:t>11</w:t>
            </w:r>
          </w:p>
        </w:tc>
      </w:tr>
      <w:tr w:rsidR="00983FBA" w:rsidRPr="00A27740" w:rsidTr="00983FBA">
        <w:trPr>
          <w:trHeight w:val="670"/>
          <w:jc w:val="center"/>
        </w:trPr>
        <w:tc>
          <w:tcPr>
            <w:tcW w:w="8612" w:type="dxa"/>
            <w:tcBorders>
              <w:top w:val="nil"/>
              <w:left w:val="nil"/>
              <w:bottom w:val="nil"/>
              <w:right w:val="nil"/>
            </w:tcBorders>
          </w:tcPr>
          <w:p w:rsidR="00983FBA" w:rsidRPr="009855CD" w:rsidRDefault="00983FBA" w:rsidP="00983F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30" w:hanging="64"/>
              <w:jc w:val="both"/>
              <w:rPr>
                <w:bCs/>
                <w:sz w:val="24"/>
                <w:szCs w:val="24"/>
              </w:rPr>
            </w:pPr>
            <w:r w:rsidRPr="009855CD">
              <w:rPr>
                <w:bCs/>
                <w:sz w:val="24"/>
                <w:szCs w:val="24"/>
              </w:rPr>
              <w:t>3.1. Образовательные технологии</w:t>
            </w:r>
          </w:p>
        </w:tc>
        <w:tc>
          <w:tcPr>
            <w:tcW w:w="959" w:type="dxa"/>
            <w:tcBorders>
              <w:top w:val="nil"/>
              <w:left w:val="nil"/>
              <w:bottom w:val="nil"/>
              <w:right w:val="nil"/>
            </w:tcBorders>
            <w:shd w:val="clear" w:color="auto" w:fill="auto"/>
            <w:vAlign w:val="center"/>
          </w:tcPr>
          <w:p w:rsidR="00983FBA" w:rsidRPr="00092731" w:rsidRDefault="007842B3" w:rsidP="007842B3">
            <w:pPr>
              <w:ind w:hanging="108"/>
              <w:jc w:val="center"/>
              <w:rPr>
                <w:sz w:val="24"/>
                <w:szCs w:val="24"/>
              </w:rPr>
            </w:pPr>
            <w:r w:rsidRPr="00092731">
              <w:rPr>
                <w:sz w:val="24"/>
                <w:szCs w:val="24"/>
              </w:rPr>
              <w:t>11</w:t>
            </w:r>
          </w:p>
        </w:tc>
      </w:tr>
      <w:tr w:rsidR="00983FBA" w:rsidRPr="00A27740" w:rsidTr="00983FBA">
        <w:trPr>
          <w:trHeight w:val="670"/>
          <w:jc w:val="center"/>
        </w:trPr>
        <w:tc>
          <w:tcPr>
            <w:tcW w:w="8612" w:type="dxa"/>
            <w:tcBorders>
              <w:top w:val="nil"/>
              <w:left w:val="nil"/>
              <w:bottom w:val="nil"/>
              <w:right w:val="nil"/>
            </w:tcBorders>
          </w:tcPr>
          <w:p w:rsidR="00983FBA" w:rsidRPr="009855CD" w:rsidRDefault="00983FBA" w:rsidP="00983F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30" w:hanging="64"/>
              <w:jc w:val="both"/>
              <w:rPr>
                <w:bCs/>
                <w:sz w:val="24"/>
                <w:szCs w:val="24"/>
              </w:rPr>
            </w:pPr>
            <w:r w:rsidRPr="009855CD">
              <w:rPr>
                <w:bCs/>
                <w:sz w:val="24"/>
                <w:szCs w:val="24"/>
              </w:rPr>
              <w:t>3.2 Требования к минимальному материально-техническому обеспечению</w:t>
            </w:r>
          </w:p>
          <w:p w:rsidR="00983FBA" w:rsidRPr="004F09B6" w:rsidRDefault="00983FBA" w:rsidP="00983FBA">
            <w:pPr>
              <w:pStyle w:val="1"/>
              <w:ind w:left="644" w:hanging="64"/>
              <w:rPr>
                <w:caps/>
                <w:szCs w:val="24"/>
              </w:rPr>
            </w:pPr>
          </w:p>
        </w:tc>
        <w:tc>
          <w:tcPr>
            <w:tcW w:w="959" w:type="dxa"/>
            <w:tcBorders>
              <w:top w:val="nil"/>
              <w:left w:val="nil"/>
              <w:bottom w:val="nil"/>
              <w:right w:val="nil"/>
            </w:tcBorders>
            <w:shd w:val="clear" w:color="auto" w:fill="auto"/>
            <w:vAlign w:val="center"/>
          </w:tcPr>
          <w:p w:rsidR="00983FBA" w:rsidRPr="00092731" w:rsidRDefault="007842B3" w:rsidP="007842B3">
            <w:pPr>
              <w:ind w:hanging="108"/>
              <w:jc w:val="center"/>
              <w:rPr>
                <w:sz w:val="24"/>
                <w:szCs w:val="24"/>
              </w:rPr>
            </w:pPr>
            <w:r w:rsidRPr="00092731">
              <w:rPr>
                <w:sz w:val="24"/>
                <w:szCs w:val="24"/>
              </w:rPr>
              <w:t>11</w:t>
            </w:r>
          </w:p>
        </w:tc>
      </w:tr>
      <w:tr w:rsidR="00983FBA" w:rsidRPr="00A27740" w:rsidTr="00983FBA">
        <w:trPr>
          <w:trHeight w:val="670"/>
          <w:jc w:val="center"/>
        </w:trPr>
        <w:tc>
          <w:tcPr>
            <w:tcW w:w="8612" w:type="dxa"/>
            <w:tcBorders>
              <w:top w:val="nil"/>
              <w:left w:val="nil"/>
              <w:bottom w:val="nil"/>
              <w:right w:val="nil"/>
            </w:tcBorders>
          </w:tcPr>
          <w:p w:rsidR="00983FBA" w:rsidRPr="004F09B6" w:rsidRDefault="00983FBA" w:rsidP="00983FBA">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6"/>
              <w:rPr>
                <w:szCs w:val="24"/>
              </w:rPr>
            </w:pPr>
            <w:r w:rsidRPr="004F09B6">
              <w:rPr>
                <w:szCs w:val="24"/>
              </w:rPr>
              <w:t>3.3. Информационное обеспечение обучения</w:t>
            </w:r>
          </w:p>
          <w:p w:rsidR="00983FBA" w:rsidRPr="004F09B6" w:rsidRDefault="00983FBA" w:rsidP="00983FBA">
            <w:pPr>
              <w:pStyle w:val="1"/>
              <w:ind w:left="644" w:hanging="64"/>
              <w:rPr>
                <w:caps/>
                <w:szCs w:val="24"/>
              </w:rPr>
            </w:pPr>
          </w:p>
        </w:tc>
        <w:tc>
          <w:tcPr>
            <w:tcW w:w="959" w:type="dxa"/>
            <w:tcBorders>
              <w:top w:val="nil"/>
              <w:left w:val="nil"/>
              <w:bottom w:val="nil"/>
              <w:right w:val="nil"/>
            </w:tcBorders>
            <w:shd w:val="clear" w:color="auto" w:fill="auto"/>
            <w:vAlign w:val="center"/>
          </w:tcPr>
          <w:p w:rsidR="00983FBA" w:rsidRPr="00092731" w:rsidRDefault="007842B3" w:rsidP="007842B3">
            <w:pPr>
              <w:ind w:hanging="108"/>
              <w:jc w:val="center"/>
              <w:rPr>
                <w:sz w:val="24"/>
                <w:szCs w:val="24"/>
              </w:rPr>
            </w:pPr>
            <w:r w:rsidRPr="00092731">
              <w:rPr>
                <w:sz w:val="24"/>
                <w:szCs w:val="24"/>
              </w:rPr>
              <w:t>11</w:t>
            </w:r>
          </w:p>
        </w:tc>
      </w:tr>
      <w:tr w:rsidR="00983FBA" w:rsidRPr="00A27740" w:rsidTr="00983FBA">
        <w:trPr>
          <w:jc w:val="center"/>
        </w:trPr>
        <w:tc>
          <w:tcPr>
            <w:tcW w:w="8612" w:type="dxa"/>
            <w:tcBorders>
              <w:top w:val="nil"/>
              <w:left w:val="nil"/>
              <w:bottom w:val="nil"/>
              <w:right w:val="nil"/>
            </w:tcBorders>
          </w:tcPr>
          <w:p w:rsidR="00983FBA" w:rsidRPr="004F09B6" w:rsidRDefault="00983FBA" w:rsidP="00AC407E">
            <w:pPr>
              <w:pStyle w:val="1"/>
              <w:numPr>
                <w:ilvl w:val="0"/>
                <w:numId w:val="1"/>
              </w:numPr>
              <w:tabs>
                <w:tab w:val="clear" w:pos="0"/>
              </w:tabs>
              <w:autoSpaceDE w:val="0"/>
              <w:autoSpaceDN w:val="0"/>
              <w:rPr>
                <w:caps/>
                <w:szCs w:val="24"/>
              </w:rPr>
            </w:pPr>
            <w:r w:rsidRPr="004F09B6">
              <w:rPr>
                <w:caps/>
                <w:szCs w:val="24"/>
              </w:rPr>
              <w:t>Контрол</w:t>
            </w:r>
            <w:r w:rsidR="004229E9">
              <w:rPr>
                <w:caps/>
                <w:szCs w:val="24"/>
              </w:rPr>
              <w:t xml:space="preserve">ь и оценка результатов Освоения </w:t>
            </w:r>
            <w:r w:rsidRPr="004F09B6">
              <w:rPr>
                <w:caps/>
                <w:szCs w:val="24"/>
              </w:rPr>
              <w:t>дисциплины</w:t>
            </w:r>
          </w:p>
          <w:p w:rsidR="00983FBA" w:rsidRPr="004F09B6" w:rsidRDefault="00983FBA" w:rsidP="008230A1">
            <w:pPr>
              <w:pStyle w:val="1"/>
              <w:ind w:left="284"/>
              <w:rPr>
                <w:caps/>
                <w:szCs w:val="24"/>
              </w:rPr>
            </w:pPr>
          </w:p>
        </w:tc>
        <w:tc>
          <w:tcPr>
            <w:tcW w:w="959" w:type="dxa"/>
            <w:tcBorders>
              <w:top w:val="nil"/>
              <w:left w:val="nil"/>
              <w:bottom w:val="nil"/>
              <w:right w:val="nil"/>
            </w:tcBorders>
            <w:shd w:val="clear" w:color="auto" w:fill="auto"/>
            <w:vAlign w:val="center"/>
          </w:tcPr>
          <w:p w:rsidR="00983FBA" w:rsidRPr="00092731" w:rsidRDefault="007842B3" w:rsidP="00A46674">
            <w:pPr>
              <w:ind w:hanging="108"/>
              <w:jc w:val="center"/>
              <w:rPr>
                <w:sz w:val="24"/>
                <w:szCs w:val="24"/>
              </w:rPr>
            </w:pPr>
            <w:r w:rsidRPr="00092731">
              <w:rPr>
                <w:sz w:val="24"/>
                <w:szCs w:val="24"/>
              </w:rPr>
              <w:t>14</w:t>
            </w:r>
          </w:p>
        </w:tc>
      </w:tr>
    </w:tbl>
    <w:p w:rsidR="008230A1" w:rsidRPr="00F43FD0" w:rsidRDefault="008230A1" w:rsidP="00A77213">
      <w:pPr>
        <w:shd w:val="clear" w:color="auto" w:fill="FFFFFF"/>
        <w:spacing w:line="278" w:lineRule="exact"/>
        <w:ind w:right="35"/>
        <w:jc w:val="center"/>
        <w:rPr>
          <w:b/>
          <w:color w:val="000000"/>
          <w:sz w:val="24"/>
          <w:szCs w:val="24"/>
        </w:rPr>
      </w:pPr>
    </w:p>
    <w:p w:rsidR="008230A1" w:rsidRPr="00F43FD0" w:rsidRDefault="008230A1" w:rsidP="00A77213">
      <w:pPr>
        <w:shd w:val="clear" w:color="auto" w:fill="FFFFFF"/>
        <w:spacing w:line="278" w:lineRule="exact"/>
        <w:ind w:right="35"/>
        <w:jc w:val="center"/>
        <w:rPr>
          <w:b/>
          <w:color w:val="000000"/>
          <w:sz w:val="24"/>
          <w:szCs w:val="24"/>
        </w:rPr>
      </w:pPr>
    </w:p>
    <w:p w:rsidR="008230A1" w:rsidRPr="00F43FD0" w:rsidRDefault="008230A1" w:rsidP="00A77213">
      <w:pPr>
        <w:shd w:val="clear" w:color="auto" w:fill="FFFFFF"/>
        <w:spacing w:line="278" w:lineRule="exact"/>
        <w:ind w:right="35"/>
        <w:jc w:val="center"/>
        <w:rPr>
          <w:b/>
          <w:color w:val="000000"/>
          <w:sz w:val="24"/>
          <w:szCs w:val="24"/>
        </w:rPr>
      </w:pPr>
    </w:p>
    <w:p w:rsidR="008230A1" w:rsidRPr="00F43FD0" w:rsidRDefault="008230A1" w:rsidP="00A77213">
      <w:pPr>
        <w:shd w:val="clear" w:color="auto" w:fill="FFFFFF"/>
        <w:spacing w:line="278" w:lineRule="exact"/>
        <w:ind w:right="35"/>
        <w:jc w:val="center"/>
        <w:rPr>
          <w:b/>
          <w:color w:val="000000"/>
          <w:sz w:val="24"/>
          <w:szCs w:val="24"/>
        </w:rPr>
      </w:pPr>
    </w:p>
    <w:p w:rsidR="008230A1" w:rsidRPr="00F43FD0" w:rsidRDefault="008230A1" w:rsidP="00A77213">
      <w:pPr>
        <w:shd w:val="clear" w:color="auto" w:fill="FFFFFF"/>
        <w:spacing w:line="278" w:lineRule="exact"/>
        <w:ind w:right="35"/>
        <w:jc w:val="center"/>
        <w:rPr>
          <w:b/>
          <w:color w:val="000000"/>
          <w:sz w:val="24"/>
          <w:szCs w:val="24"/>
        </w:rPr>
      </w:pPr>
    </w:p>
    <w:p w:rsidR="008230A1" w:rsidRPr="00F43FD0" w:rsidRDefault="008230A1" w:rsidP="00A77213">
      <w:pPr>
        <w:shd w:val="clear" w:color="auto" w:fill="FFFFFF"/>
        <w:spacing w:line="278" w:lineRule="exact"/>
        <w:ind w:right="35"/>
        <w:jc w:val="center"/>
        <w:rPr>
          <w:b/>
          <w:color w:val="000000"/>
          <w:sz w:val="24"/>
          <w:szCs w:val="24"/>
        </w:rPr>
      </w:pPr>
    </w:p>
    <w:p w:rsidR="008230A1" w:rsidRPr="00F43FD0" w:rsidRDefault="008230A1" w:rsidP="00A77213">
      <w:pPr>
        <w:shd w:val="clear" w:color="auto" w:fill="FFFFFF"/>
        <w:spacing w:line="278" w:lineRule="exact"/>
        <w:ind w:right="35"/>
        <w:jc w:val="center"/>
        <w:rPr>
          <w:b/>
          <w:color w:val="000000"/>
          <w:sz w:val="24"/>
          <w:szCs w:val="24"/>
        </w:rPr>
      </w:pPr>
    </w:p>
    <w:p w:rsidR="008230A1" w:rsidRPr="00F43FD0" w:rsidRDefault="008230A1" w:rsidP="00A77213">
      <w:pPr>
        <w:shd w:val="clear" w:color="auto" w:fill="FFFFFF"/>
        <w:spacing w:line="278" w:lineRule="exact"/>
        <w:ind w:right="35"/>
        <w:jc w:val="center"/>
        <w:rPr>
          <w:b/>
          <w:color w:val="000000"/>
          <w:sz w:val="24"/>
          <w:szCs w:val="24"/>
        </w:rPr>
      </w:pPr>
    </w:p>
    <w:p w:rsidR="008230A1" w:rsidRPr="00F43FD0" w:rsidRDefault="008230A1" w:rsidP="00A77213">
      <w:pPr>
        <w:shd w:val="clear" w:color="auto" w:fill="FFFFFF"/>
        <w:spacing w:line="278" w:lineRule="exact"/>
        <w:ind w:right="35"/>
        <w:jc w:val="center"/>
        <w:rPr>
          <w:b/>
          <w:color w:val="000000"/>
          <w:sz w:val="24"/>
          <w:szCs w:val="24"/>
        </w:rPr>
      </w:pPr>
    </w:p>
    <w:p w:rsidR="008230A1" w:rsidRPr="00F43FD0" w:rsidRDefault="008230A1" w:rsidP="00A77213">
      <w:pPr>
        <w:shd w:val="clear" w:color="auto" w:fill="FFFFFF"/>
        <w:spacing w:line="278" w:lineRule="exact"/>
        <w:ind w:right="35"/>
        <w:jc w:val="center"/>
        <w:rPr>
          <w:b/>
          <w:color w:val="000000"/>
          <w:sz w:val="24"/>
          <w:szCs w:val="24"/>
        </w:rPr>
      </w:pPr>
    </w:p>
    <w:p w:rsidR="008230A1" w:rsidRPr="00F43FD0" w:rsidRDefault="008230A1" w:rsidP="00A77213">
      <w:pPr>
        <w:shd w:val="clear" w:color="auto" w:fill="FFFFFF"/>
        <w:spacing w:line="278" w:lineRule="exact"/>
        <w:ind w:right="35"/>
        <w:jc w:val="center"/>
        <w:rPr>
          <w:b/>
          <w:color w:val="000000"/>
          <w:sz w:val="24"/>
          <w:szCs w:val="24"/>
        </w:rPr>
      </w:pPr>
    </w:p>
    <w:p w:rsidR="008230A1" w:rsidRPr="00F43FD0" w:rsidRDefault="008230A1" w:rsidP="00A77213">
      <w:pPr>
        <w:shd w:val="clear" w:color="auto" w:fill="FFFFFF"/>
        <w:spacing w:line="278" w:lineRule="exact"/>
        <w:ind w:right="35"/>
        <w:jc w:val="center"/>
        <w:rPr>
          <w:b/>
          <w:color w:val="000000"/>
          <w:sz w:val="24"/>
          <w:szCs w:val="24"/>
        </w:rPr>
      </w:pPr>
    </w:p>
    <w:p w:rsidR="008230A1" w:rsidRPr="00F43FD0" w:rsidRDefault="008230A1" w:rsidP="00A77213">
      <w:pPr>
        <w:shd w:val="clear" w:color="auto" w:fill="FFFFFF"/>
        <w:spacing w:line="278" w:lineRule="exact"/>
        <w:ind w:right="35"/>
        <w:jc w:val="center"/>
        <w:rPr>
          <w:b/>
          <w:color w:val="000000"/>
          <w:sz w:val="24"/>
          <w:szCs w:val="24"/>
        </w:rPr>
      </w:pPr>
    </w:p>
    <w:p w:rsidR="008230A1" w:rsidRPr="00F43FD0" w:rsidRDefault="008230A1" w:rsidP="00A77213">
      <w:pPr>
        <w:shd w:val="clear" w:color="auto" w:fill="FFFFFF"/>
        <w:spacing w:line="278" w:lineRule="exact"/>
        <w:ind w:right="35"/>
        <w:jc w:val="center"/>
        <w:rPr>
          <w:b/>
          <w:color w:val="000000"/>
          <w:sz w:val="24"/>
          <w:szCs w:val="24"/>
        </w:rPr>
      </w:pPr>
    </w:p>
    <w:p w:rsidR="008230A1" w:rsidRDefault="008230A1" w:rsidP="00A77213">
      <w:pPr>
        <w:shd w:val="clear" w:color="auto" w:fill="FFFFFF"/>
        <w:spacing w:line="278" w:lineRule="exact"/>
        <w:ind w:right="35"/>
        <w:jc w:val="center"/>
        <w:rPr>
          <w:b/>
          <w:color w:val="000000"/>
          <w:sz w:val="24"/>
          <w:szCs w:val="24"/>
        </w:rPr>
      </w:pPr>
    </w:p>
    <w:p w:rsidR="004229E9" w:rsidRDefault="004229E9" w:rsidP="00A77213">
      <w:pPr>
        <w:shd w:val="clear" w:color="auto" w:fill="FFFFFF"/>
        <w:spacing w:line="278" w:lineRule="exact"/>
        <w:ind w:right="35"/>
        <w:jc w:val="center"/>
        <w:rPr>
          <w:b/>
          <w:color w:val="000000"/>
          <w:sz w:val="24"/>
          <w:szCs w:val="24"/>
        </w:rPr>
      </w:pPr>
    </w:p>
    <w:p w:rsidR="004229E9" w:rsidRPr="00F43FD0" w:rsidRDefault="004229E9" w:rsidP="00A77213">
      <w:pPr>
        <w:shd w:val="clear" w:color="auto" w:fill="FFFFFF"/>
        <w:spacing w:line="278" w:lineRule="exact"/>
        <w:ind w:right="35"/>
        <w:jc w:val="center"/>
        <w:rPr>
          <w:b/>
          <w:color w:val="000000"/>
          <w:sz w:val="24"/>
          <w:szCs w:val="24"/>
        </w:rPr>
      </w:pPr>
    </w:p>
    <w:p w:rsidR="008230A1" w:rsidRPr="00F43FD0" w:rsidRDefault="008230A1" w:rsidP="00A77213">
      <w:pPr>
        <w:shd w:val="clear" w:color="auto" w:fill="FFFFFF"/>
        <w:spacing w:line="278" w:lineRule="exact"/>
        <w:ind w:right="35"/>
        <w:jc w:val="center"/>
        <w:rPr>
          <w:b/>
          <w:color w:val="000000"/>
          <w:sz w:val="24"/>
          <w:szCs w:val="24"/>
        </w:rPr>
      </w:pPr>
    </w:p>
    <w:p w:rsidR="00A77213" w:rsidRPr="00F43FD0" w:rsidRDefault="00D54AE7" w:rsidP="00A77213">
      <w:pPr>
        <w:shd w:val="clear" w:color="auto" w:fill="FFFFFF"/>
        <w:spacing w:line="278" w:lineRule="exact"/>
        <w:ind w:right="35"/>
        <w:jc w:val="center"/>
        <w:rPr>
          <w:color w:val="000000"/>
          <w:sz w:val="24"/>
          <w:szCs w:val="24"/>
        </w:rPr>
      </w:pPr>
      <w:r w:rsidRPr="00F43FD0">
        <w:rPr>
          <w:b/>
          <w:color w:val="000000"/>
          <w:sz w:val="24"/>
          <w:szCs w:val="24"/>
        </w:rPr>
        <w:lastRenderedPageBreak/>
        <w:t xml:space="preserve">1.ПАСПОРТ </w:t>
      </w:r>
      <w:proofErr w:type="gramStart"/>
      <w:r w:rsidRPr="00F43FD0">
        <w:rPr>
          <w:b/>
          <w:color w:val="000000"/>
          <w:sz w:val="24"/>
          <w:szCs w:val="24"/>
        </w:rPr>
        <w:t>РАБОЧЕЙ</w:t>
      </w:r>
      <w:proofErr w:type="gramEnd"/>
      <w:r w:rsidRPr="00F43FD0">
        <w:rPr>
          <w:b/>
          <w:color w:val="000000"/>
          <w:sz w:val="24"/>
          <w:szCs w:val="24"/>
        </w:rPr>
        <w:t xml:space="preserve"> ПРОГРАММЫДИСЦИПЛИНЫ</w:t>
      </w:r>
    </w:p>
    <w:p w:rsidR="003A6315" w:rsidRPr="008B090A" w:rsidRDefault="00BE72AB" w:rsidP="00A77213">
      <w:pPr>
        <w:shd w:val="clear" w:color="auto" w:fill="FFFFFF"/>
        <w:spacing w:line="278" w:lineRule="exact"/>
        <w:ind w:right="-106"/>
        <w:jc w:val="center"/>
        <w:rPr>
          <w:b/>
          <w:color w:val="000000"/>
          <w:sz w:val="24"/>
          <w:szCs w:val="24"/>
        </w:rPr>
      </w:pPr>
      <w:r w:rsidRPr="00BE72AB">
        <w:rPr>
          <w:b/>
          <w:color w:val="000000"/>
          <w:sz w:val="24"/>
          <w:szCs w:val="24"/>
        </w:rPr>
        <w:t>СГ</w:t>
      </w:r>
      <w:r w:rsidR="00656385" w:rsidRPr="00BE72AB">
        <w:rPr>
          <w:b/>
          <w:color w:val="000000"/>
          <w:sz w:val="24"/>
          <w:szCs w:val="24"/>
        </w:rPr>
        <w:t>Ц</w:t>
      </w:r>
      <w:r w:rsidR="00E66915" w:rsidRPr="00BE72AB">
        <w:rPr>
          <w:b/>
          <w:color w:val="000000"/>
          <w:sz w:val="24"/>
          <w:szCs w:val="24"/>
        </w:rPr>
        <w:t xml:space="preserve"> 0</w:t>
      </w:r>
      <w:r w:rsidR="00B94E44">
        <w:rPr>
          <w:b/>
          <w:color w:val="000000"/>
          <w:sz w:val="24"/>
          <w:szCs w:val="24"/>
        </w:rPr>
        <w:t>6</w:t>
      </w:r>
      <w:r w:rsidR="00656385" w:rsidRPr="00BE72AB">
        <w:rPr>
          <w:b/>
          <w:color w:val="000000"/>
          <w:sz w:val="24"/>
          <w:szCs w:val="24"/>
        </w:rPr>
        <w:t xml:space="preserve"> </w:t>
      </w:r>
      <w:r w:rsidR="00F57C30" w:rsidRPr="00BE72AB">
        <w:rPr>
          <w:b/>
          <w:color w:val="000000"/>
          <w:sz w:val="24"/>
          <w:szCs w:val="24"/>
        </w:rPr>
        <w:t>«</w:t>
      </w:r>
      <w:r w:rsidR="00656385" w:rsidRPr="00BE72AB">
        <w:rPr>
          <w:b/>
          <w:color w:val="000000"/>
          <w:sz w:val="24"/>
          <w:szCs w:val="24"/>
        </w:rPr>
        <w:t xml:space="preserve">Основы  </w:t>
      </w:r>
      <w:r w:rsidR="00B94E44">
        <w:rPr>
          <w:b/>
          <w:color w:val="000000"/>
          <w:sz w:val="24"/>
          <w:szCs w:val="24"/>
        </w:rPr>
        <w:t>финансовой грамотности</w:t>
      </w:r>
      <w:r w:rsidR="00F57C30" w:rsidRPr="00BE72AB">
        <w:rPr>
          <w:b/>
          <w:color w:val="000000"/>
          <w:sz w:val="24"/>
          <w:szCs w:val="24"/>
        </w:rPr>
        <w:t>»</w:t>
      </w:r>
    </w:p>
    <w:p w:rsidR="007C189C" w:rsidRPr="00983FBA" w:rsidRDefault="007C189C" w:rsidP="00A77213">
      <w:pPr>
        <w:shd w:val="clear" w:color="auto" w:fill="FFFFFF"/>
        <w:spacing w:line="278" w:lineRule="exact"/>
        <w:ind w:right="-106"/>
        <w:jc w:val="center"/>
        <w:rPr>
          <w:b/>
          <w:sz w:val="24"/>
          <w:szCs w:val="24"/>
          <w:u w:val="single"/>
        </w:rPr>
      </w:pPr>
    </w:p>
    <w:p w:rsidR="003A6315" w:rsidRDefault="00D54AE7">
      <w:pPr>
        <w:shd w:val="clear" w:color="auto" w:fill="FFFFFF"/>
        <w:tabs>
          <w:tab w:val="left" w:pos="499"/>
        </w:tabs>
        <w:spacing w:line="370" w:lineRule="exact"/>
        <w:ind w:left="29"/>
        <w:rPr>
          <w:b/>
          <w:bCs/>
          <w:color w:val="000000"/>
          <w:sz w:val="24"/>
          <w:szCs w:val="24"/>
        </w:rPr>
      </w:pPr>
      <w:r w:rsidRPr="00F43FD0">
        <w:rPr>
          <w:b/>
          <w:bCs/>
          <w:color w:val="000000"/>
          <w:sz w:val="24"/>
          <w:szCs w:val="24"/>
        </w:rPr>
        <w:t>1.1.</w:t>
      </w:r>
      <w:r w:rsidRPr="00F43FD0">
        <w:rPr>
          <w:b/>
          <w:bCs/>
          <w:color w:val="000000"/>
          <w:sz w:val="24"/>
          <w:szCs w:val="24"/>
        </w:rPr>
        <w:tab/>
        <w:t>Область применения программы</w:t>
      </w:r>
    </w:p>
    <w:p w:rsidR="00983FBA" w:rsidRPr="00E66915" w:rsidRDefault="00983FBA" w:rsidP="00983F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720"/>
        <w:jc w:val="both"/>
        <w:rPr>
          <w:color w:val="FF0000"/>
          <w:sz w:val="24"/>
          <w:szCs w:val="28"/>
        </w:rPr>
      </w:pPr>
      <w:r w:rsidRPr="009253AE">
        <w:rPr>
          <w:sz w:val="24"/>
          <w:szCs w:val="28"/>
        </w:rPr>
        <w:t>Рабочая программа дисциплины является частью основной профессиональной образовательной программы</w:t>
      </w:r>
      <w:r>
        <w:rPr>
          <w:sz w:val="24"/>
          <w:szCs w:val="28"/>
        </w:rPr>
        <w:t xml:space="preserve"> – программы подготовки специалистов среднего звена</w:t>
      </w:r>
      <w:r w:rsidRPr="009253AE">
        <w:rPr>
          <w:sz w:val="24"/>
          <w:szCs w:val="28"/>
        </w:rPr>
        <w:t xml:space="preserve"> в соответствии с ФГОС по специальност</w:t>
      </w:r>
      <w:r>
        <w:rPr>
          <w:sz w:val="24"/>
          <w:szCs w:val="28"/>
        </w:rPr>
        <w:t>и</w:t>
      </w:r>
      <w:r w:rsidR="00656385">
        <w:rPr>
          <w:sz w:val="24"/>
          <w:szCs w:val="28"/>
        </w:rPr>
        <w:t xml:space="preserve"> </w:t>
      </w:r>
      <w:r w:rsidRPr="008E053E">
        <w:rPr>
          <w:sz w:val="24"/>
          <w:szCs w:val="28"/>
        </w:rPr>
        <w:t>СПО, входящей в состав укрупненной группы специальностей 35.00.00 Сельское, лесное и рыбное хозяйство:</w:t>
      </w:r>
    </w:p>
    <w:p w:rsidR="00E66915" w:rsidRPr="00656385" w:rsidRDefault="00656385" w:rsidP="00E66915">
      <w:pPr>
        <w:jc w:val="center"/>
        <w:rPr>
          <w:sz w:val="24"/>
          <w:szCs w:val="24"/>
          <w:u w:val="single"/>
        </w:rPr>
      </w:pPr>
      <w:r w:rsidRPr="00656385">
        <w:rPr>
          <w:sz w:val="24"/>
          <w:szCs w:val="24"/>
          <w:u w:val="single"/>
        </w:rPr>
        <w:t>35.02.08</w:t>
      </w:r>
      <w:r w:rsidR="00E66915" w:rsidRPr="00656385">
        <w:rPr>
          <w:sz w:val="24"/>
          <w:szCs w:val="24"/>
          <w:u w:val="single"/>
        </w:rPr>
        <w:t xml:space="preserve"> </w:t>
      </w:r>
      <w:r w:rsidRPr="00656385">
        <w:rPr>
          <w:sz w:val="24"/>
          <w:szCs w:val="24"/>
          <w:u w:val="single"/>
        </w:rPr>
        <w:t>Электротехнические  системы в агропромышленном  комплексе (АПК)</w:t>
      </w:r>
    </w:p>
    <w:p w:rsidR="00E66915" w:rsidRDefault="00E66915" w:rsidP="00E66915">
      <w:pPr>
        <w:shd w:val="clear" w:color="auto" w:fill="FFFFFF"/>
        <w:tabs>
          <w:tab w:val="left" w:pos="2378"/>
          <w:tab w:val="center" w:pos="4823"/>
        </w:tabs>
        <w:ind w:left="5" w:firstLine="704"/>
        <w:jc w:val="both"/>
        <w:rPr>
          <w:rFonts w:eastAsia="Calibri"/>
          <w:sz w:val="24"/>
          <w:szCs w:val="28"/>
        </w:rPr>
      </w:pPr>
    </w:p>
    <w:p w:rsidR="00983FBA" w:rsidRPr="004229E9" w:rsidRDefault="00D54AE7" w:rsidP="00983FBA">
      <w:pPr>
        <w:shd w:val="clear" w:color="auto" w:fill="FFFFFF"/>
        <w:ind w:firstLine="72"/>
        <w:jc w:val="both"/>
        <w:rPr>
          <w:rFonts w:eastAsia="Calibri"/>
          <w:sz w:val="24"/>
          <w:szCs w:val="28"/>
        </w:rPr>
      </w:pPr>
      <w:r w:rsidRPr="00F43FD0">
        <w:rPr>
          <w:b/>
          <w:bCs/>
          <w:color w:val="000000"/>
          <w:sz w:val="24"/>
          <w:szCs w:val="24"/>
        </w:rPr>
        <w:t>1.2.</w:t>
      </w:r>
      <w:r w:rsidRPr="00F43FD0">
        <w:rPr>
          <w:b/>
          <w:bCs/>
          <w:color w:val="000000"/>
          <w:sz w:val="24"/>
          <w:szCs w:val="24"/>
        </w:rPr>
        <w:tab/>
      </w:r>
      <w:r w:rsidR="00983FBA" w:rsidRPr="004229E9">
        <w:rPr>
          <w:b/>
          <w:sz w:val="24"/>
          <w:szCs w:val="24"/>
        </w:rPr>
        <w:t>Место дисциплины в структуре основной профессиональной образовательной программы подготовки специалистов среднего звена</w:t>
      </w:r>
      <w:r w:rsidR="00983FBA" w:rsidRPr="004229E9">
        <w:rPr>
          <w:sz w:val="24"/>
          <w:szCs w:val="24"/>
        </w:rPr>
        <w:t>:</w:t>
      </w:r>
      <w:r w:rsidR="00656385">
        <w:rPr>
          <w:sz w:val="24"/>
          <w:szCs w:val="24"/>
        </w:rPr>
        <w:t xml:space="preserve"> </w:t>
      </w:r>
      <w:r w:rsidR="00702471" w:rsidRPr="004229E9">
        <w:rPr>
          <w:sz w:val="24"/>
          <w:szCs w:val="24"/>
        </w:rPr>
        <w:t xml:space="preserve">Дисциплина относится к обязательным дисциплинам и </w:t>
      </w:r>
      <w:r w:rsidR="00702471" w:rsidRPr="004229E9">
        <w:rPr>
          <w:rFonts w:eastAsia="Calibri"/>
          <w:sz w:val="24"/>
          <w:szCs w:val="24"/>
          <w:lang w:eastAsia="en-US"/>
        </w:rPr>
        <w:t xml:space="preserve">входит в </w:t>
      </w:r>
      <w:r w:rsidR="00BE72AB">
        <w:rPr>
          <w:sz w:val="24"/>
          <w:szCs w:val="24"/>
        </w:rPr>
        <w:t>социально - гуманитарный</w:t>
      </w:r>
      <w:r w:rsidR="00656385">
        <w:rPr>
          <w:sz w:val="24"/>
          <w:szCs w:val="24"/>
        </w:rPr>
        <w:t xml:space="preserve"> </w:t>
      </w:r>
      <w:r w:rsidR="00983FBA" w:rsidRPr="004229E9">
        <w:rPr>
          <w:sz w:val="24"/>
          <w:szCs w:val="24"/>
        </w:rPr>
        <w:t xml:space="preserve">цикл </w:t>
      </w:r>
      <w:r w:rsidR="00702471" w:rsidRPr="004229E9">
        <w:rPr>
          <w:rFonts w:eastAsia="Calibri"/>
          <w:sz w:val="24"/>
          <w:szCs w:val="28"/>
        </w:rPr>
        <w:t>ППСЗ.</w:t>
      </w:r>
    </w:p>
    <w:p w:rsidR="00983FBA" w:rsidRDefault="00983FBA" w:rsidP="00983FBA">
      <w:pPr>
        <w:shd w:val="clear" w:color="auto" w:fill="FFFFFF"/>
        <w:ind w:firstLine="72"/>
        <w:jc w:val="both"/>
        <w:rPr>
          <w:b/>
          <w:bCs/>
          <w:color w:val="000000"/>
          <w:sz w:val="24"/>
          <w:szCs w:val="24"/>
        </w:rPr>
      </w:pPr>
    </w:p>
    <w:p w:rsidR="004229E9" w:rsidRPr="00656385" w:rsidRDefault="00D54AE7" w:rsidP="00656385">
      <w:pPr>
        <w:shd w:val="clear" w:color="auto" w:fill="FFFFFF"/>
        <w:ind w:firstLine="72"/>
        <w:jc w:val="both"/>
        <w:rPr>
          <w:b/>
          <w:bCs/>
          <w:color w:val="000000"/>
          <w:sz w:val="24"/>
          <w:szCs w:val="24"/>
        </w:rPr>
      </w:pPr>
      <w:r w:rsidRPr="00F43FD0">
        <w:rPr>
          <w:b/>
          <w:bCs/>
          <w:color w:val="000000"/>
          <w:sz w:val="24"/>
          <w:szCs w:val="24"/>
        </w:rPr>
        <w:t>1.3.</w:t>
      </w:r>
      <w:r w:rsidRPr="00F43FD0">
        <w:rPr>
          <w:b/>
          <w:bCs/>
          <w:color w:val="000000"/>
          <w:sz w:val="24"/>
          <w:szCs w:val="24"/>
        </w:rPr>
        <w:tab/>
        <w:t>Цели и задачи учебной дисциплины</w:t>
      </w:r>
      <w:r w:rsidR="007C189C">
        <w:rPr>
          <w:b/>
          <w:bCs/>
          <w:color w:val="000000"/>
          <w:sz w:val="24"/>
          <w:szCs w:val="24"/>
        </w:rPr>
        <w:t>,</w:t>
      </w:r>
      <w:r w:rsidR="00775830">
        <w:rPr>
          <w:b/>
          <w:bCs/>
          <w:color w:val="000000"/>
          <w:sz w:val="24"/>
          <w:szCs w:val="24"/>
        </w:rPr>
        <w:t xml:space="preserve"> </w:t>
      </w:r>
      <w:r w:rsidR="00B66B49" w:rsidRPr="00702471">
        <w:rPr>
          <w:b/>
          <w:bCs/>
          <w:color w:val="000000"/>
          <w:sz w:val="24"/>
          <w:szCs w:val="24"/>
        </w:rPr>
        <w:t>планируемые</w:t>
      </w:r>
      <w:r w:rsidR="00B66B49">
        <w:rPr>
          <w:b/>
          <w:bCs/>
          <w:color w:val="000000"/>
          <w:sz w:val="24"/>
          <w:szCs w:val="24"/>
        </w:rPr>
        <w:t xml:space="preserve"> результаты </w:t>
      </w:r>
      <w:r w:rsidRPr="00F43FD0">
        <w:rPr>
          <w:b/>
          <w:bCs/>
          <w:color w:val="000000"/>
          <w:sz w:val="24"/>
          <w:szCs w:val="24"/>
        </w:rPr>
        <w:t>освоения учебной дисциплины:</w:t>
      </w:r>
      <w:r w:rsidR="00F5706E">
        <w:rPr>
          <w:b/>
          <w:bCs/>
          <w:color w:val="000000"/>
          <w:sz w:val="24"/>
          <w:szCs w:val="24"/>
        </w:rPr>
        <w:t xml:space="preserve"> </w:t>
      </w:r>
    </w:p>
    <w:p w:rsidR="00656385" w:rsidRPr="00447582" w:rsidRDefault="00656385" w:rsidP="00656385">
      <w:pPr>
        <w:shd w:val="clear" w:color="auto" w:fill="FFFFFF"/>
        <w:ind w:left="360"/>
        <w:jc w:val="both"/>
        <w:rPr>
          <w:b/>
          <w:sz w:val="24"/>
          <w:szCs w:val="24"/>
        </w:rPr>
      </w:pPr>
      <w:r w:rsidRPr="00795911">
        <w:rPr>
          <w:b/>
          <w:sz w:val="24"/>
          <w:szCs w:val="24"/>
        </w:rPr>
        <w:t>Цел</w:t>
      </w:r>
      <w:r w:rsidR="00BE72AB">
        <w:rPr>
          <w:b/>
          <w:sz w:val="24"/>
          <w:szCs w:val="24"/>
        </w:rPr>
        <w:t>ь</w:t>
      </w:r>
      <w:r w:rsidRPr="00795911">
        <w:rPr>
          <w:b/>
          <w:sz w:val="24"/>
          <w:szCs w:val="24"/>
        </w:rPr>
        <w:t>:</w:t>
      </w:r>
      <w:r w:rsidRPr="00447582">
        <w:rPr>
          <w:b/>
          <w:sz w:val="24"/>
          <w:szCs w:val="24"/>
        </w:rPr>
        <w:t xml:space="preserve"> </w:t>
      </w:r>
    </w:p>
    <w:p w:rsidR="00D144A9" w:rsidRDefault="00D144A9" w:rsidP="00D144A9">
      <w:pPr>
        <w:widowControl/>
        <w:numPr>
          <w:ilvl w:val="0"/>
          <w:numId w:val="20"/>
        </w:numPr>
        <w:tabs>
          <w:tab w:val="left" w:pos="993"/>
        </w:tabs>
        <w:suppressAutoHyphens/>
        <w:autoSpaceDE/>
        <w:autoSpaceDN/>
        <w:adjustRightInd/>
        <w:ind w:left="0" w:firstLine="360"/>
        <w:contextualSpacing/>
        <w:jc w:val="both"/>
        <w:rPr>
          <w:sz w:val="24"/>
          <w:szCs w:val="24"/>
        </w:rPr>
      </w:pPr>
      <w:bookmarkStart w:id="0" w:name="_Hlk76997209"/>
      <w:r w:rsidRPr="005C4A60">
        <w:rPr>
          <w:sz w:val="24"/>
          <w:szCs w:val="24"/>
        </w:rPr>
        <w:t>развитие личности и создание основ творческого потенциала обучающихся;</w:t>
      </w:r>
    </w:p>
    <w:p w:rsidR="00D144A9" w:rsidRPr="005C4A60" w:rsidRDefault="00D144A9" w:rsidP="00D144A9">
      <w:pPr>
        <w:widowControl/>
        <w:numPr>
          <w:ilvl w:val="0"/>
          <w:numId w:val="20"/>
        </w:numPr>
        <w:tabs>
          <w:tab w:val="left" w:pos="993"/>
        </w:tabs>
        <w:suppressAutoHyphens/>
        <w:autoSpaceDE/>
        <w:autoSpaceDN/>
        <w:adjustRightInd/>
        <w:ind w:left="0" w:firstLine="709"/>
        <w:contextualSpacing/>
        <w:jc w:val="both"/>
        <w:rPr>
          <w:color w:val="00B050"/>
          <w:sz w:val="24"/>
          <w:szCs w:val="24"/>
        </w:rPr>
      </w:pPr>
      <w:r w:rsidRPr="005C4A60">
        <w:rPr>
          <w:sz w:val="24"/>
          <w:szCs w:val="24"/>
        </w:rPr>
        <w:t>формирование экономического мышления: умения принимать рациональные решения в условиях относительной ограниченности доступных ресурсов, оценивать и принимать ответственность за их возможные последствия для себя, своего окружения и общества в целом;</w:t>
      </w:r>
    </w:p>
    <w:p w:rsidR="00D144A9" w:rsidRPr="008F67F7" w:rsidRDefault="00D144A9" w:rsidP="00D144A9">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8F67F7">
        <w:rPr>
          <w:sz w:val="24"/>
          <w:szCs w:val="24"/>
        </w:rPr>
        <w:t xml:space="preserve">- приобретение знаний о существующих в России финансовых институтах и финансовых продуктах, а также о способах получения информации об этих продуктах и институтах из различных источников; </w:t>
      </w:r>
    </w:p>
    <w:p w:rsidR="00D144A9" w:rsidRPr="008F67F7" w:rsidRDefault="00D144A9" w:rsidP="00D144A9">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8F67F7">
        <w:rPr>
          <w:sz w:val="24"/>
          <w:szCs w:val="24"/>
        </w:rPr>
        <w:t xml:space="preserve">- развитие умения использовать полученную информацию в процессе принятия решений о сохранении и накоплении денежных средств семьи, при оценке финансовых рисков, при сравнении преимуществ и недостатков различных финансовых услуг в процессе выбора; </w:t>
      </w:r>
    </w:p>
    <w:p w:rsidR="00D144A9" w:rsidRDefault="00D144A9" w:rsidP="00D144A9">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8F67F7">
        <w:rPr>
          <w:sz w:val="24"/>
          <w:szCs w:val="24"/>
        </w:rPr>
        <w:t>- расширение представлений о таких способах повышения благосостояния, как инвестирование денежных средств, использование пенсионных фондов, создание собственного бизнеса;</w:t>
      </w:r>
    </w:p>
    <w:p w:rsidR="00D144A9" w:rsidRPr="00D24976" w:rsidRDefault="00D144A9" w:rsidP="00D144A9">
      <w:pPr>
        <w:widowControl/>
        <w:numPr>
          <w:ilvl w:val="0"/>
          <w:numId w:val="21"/>
        </w:num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0" w:firstLine="709"/>
        <w:jc w:val="both"/>
        <w:rPr>
          <w:rFonts w:eastAsia="Calibri"/>
          <w:sz w:val="24"/>
          <w:szCs w:val="24"/>
        </w:rPr>
      </w:pPr>
      <w:r w:rsidRPr="00D24976">
        <w:rPr>
          <w:sz w:val="24"/>
          <w:szCs w:val="24"/>
        </w:rPr>
        <w:t>развитие у обучающихся пространственного воображения и пространственных представлений, образного, пространственного, логического, абстрактного мышления;</w:t>
      </w:r>
      <w:r w:rsidRPr="00D24976">
        <w:rPr>
          <w:rFonts w:eastAsia="Calibri"/>
          <w:sz w:val="24"/>
          <w:szCs w:val="24"/>
        </w:rPr>
        <w:t xml:space="preserve"> </w:t>
      </w:r>
    </w:p>
    <w:p w:rsidR="00D144A9" w:rsidRPr="00D24976" w:rsidRDefault="00D144A9" w:rsidP="00D144A9">
      <w:pPr>
        <w:pStyle w:val="21"/>
        <w:numPr>
          <w:ilvl w:val="0"/>
          <w:numId w:val="21"/>
        </w:numPr>
        <w:tabs>
          <w:tab w:val="left" w:pos="0"/>
          <w:tab w:val="left" w:pos="993"/>
        </w:tabs>
        <w:spacing w:after="0" w:line="240" w:lineRule="auto"/>
        <w:ind w:left="0" w:firstLine="709"/>
        <w:jc w:val="both"/>
        <w:rPr>
          <w:sz w:val="24"/>
          <w:szCs w:val="24"/>
        </w:rPr>
      </w:pPr>
      <w:r w:rsidRPr="00D24976">
        <w:rPr>
          <w:sz w:val="24"/>
          <w:szCs w:val="24"/>
        </w:rPr>
        <w:t>формирование  познавательного  интереса  и потребности к  самообразованию и творчеству;</w:t>
      </w:r>
    </w:p>
    <w:p w:rsidR="00D144A9" w:rsidRPr="00D24976" w:rsidRDefault="00D144A9" w:rsidP="00D144A9">
      <w:pPr>
        <w:pStyle w:val="21"/>
        <w:numPr>
          <w:ilvl w:val="0"/>
          <w:numId w:val="21"/>
        </w:numPr>
        <w:tabs>
          <w:tab w:val="left" w:pos="0"/>
          <w:tab w:val="left" w:pos="993"/>
        </w:tabs>
        <w:spacing w:after="0" w:line="240" w:lineRule="auto"/>
        <w:ind w:left="0" w:firstLine="709"/>
        <w:jc w:val="both"/>
        <w:rPr>
          <w:sz w:val="24"/>
          <w:szCs w:val="24"/>
        </w:rPr>
      </w:pPr>
      <w:r w:rsidRPr="00D24976">
        <w:rPr>
          <w:sz w:val="24"/>
          <w:szCs w:val="24"/>
        </w:rPr>
        <w:t xml:space="preserve">обеспечение   преемственности между общим и профессиональным  образованием; </w:t>
      </w:r>
    </w:p>
    <w:bookmarkEnd w:id="0"/>
    <w:p w:rsidR="00656385" w:rsidRPr="00447582" w:rsidRDefault="00656385" w:rsidP="00656385">
      <w:pPr>
        <w:shd w:val="clear" w:color="auto" w:fill="FFFFFF"/>
        <w:ind w:right="14"/>
        <w:jc w:val="both"/>
        <w:rPr>
          <w:b/>
          <w:sz w:val="24"/>
          <w:szCs w:val="24"/>
        </w:rPr>
      </w:pPr>
      <w:r>
        <w:rPr>
          <w:b/>
          <w:sz w:val="24"/>
          <w:szCs w:val="24"/>
        </w:rPr>
        <w:t xml:space="preserve">      </w:t>
      </w:r>
      <w:r w:rsidRPr="00795911">
        <w:rPr>
          <w:b/>
          <w:sz w:val="24"/>
          <w:szCs w:val="24"/>
        </w:rPr>
        <w:t>Задач</w:t>
      </w:r>
      <w:r w:rsidR="00BE72AB">
        <w:rPr>
          <w:b/>
          <w:sz w:val="24"/>
          <w:szCs w:val="24"/>
        </w:rPr>
        <w:t>и</w:t>
      </w:r>
      <w:r w:rsidRPr="00795911">
        <w:rPr>
          <w:b/>
          <w:sz w:val="24"/>
          <w:szCs w:val="24"/>
        </w:rPr>
        <w:t>:</w:t>
      </w:r>
    </w:p>
    <w:p w:rsidR="00D144A9" w:rsidRDefault="00D144A9" w:rsidP="00D144A9">
      <w:pPr>
        <w:widowControl/>
        <w:numPr>
          <w:ilvl w:val="0"/>
          <w:numId w:val="22"/>
        </w:numPr>
        <w:tabs>
          <w:tab w:val="left" w:pos="851"/>
        </w:tabs>
        <w:suppressAutoHyphens/>
        <w:autoSpaceDE/>
        <w:autoSpaceDN/>
        <w:adjustRightInd/>
        <w:ind w:left="0" w:firstLine="709"/>
        <w:contextualSpacing/>
        <w:jc w:val="both"/>
        <w:rPr>
          <w:sz w:val="24"/>
          <w:szCs w:val="24"/>
        </w:rPr>
      </w:pPr>
      <w:r w:rsidRPr="005C4A60">
        <w:rPr>
          <w:sz w:val="24"/>
          <w:szCs w:val="24"/>
        </w:rPr>
        <w:t>понимание сущности экономических институтов, их роли в социально-экономическом развитии общества; понимание значения этических норм и нравственных ценностей в экономической деятельности отдельных людей и общества; формирование уважительного отношения к чужой собственности;</w:t>
      </w:r>
    </w:p>
    <w:p w:rsidR="00D144A9" w:rsidRPr="00D144A9" w:rsidRDefault="00D144A9" w:rsidP="00D144A9">
      <w:pPr>
        <w:widowControl/>
        <w:numPr>
          <w:ilvl w:val="0"/>
          <w:numId w:val="22"/>
        </w:numPr>
        <w:tabs>
          <w:tab w:val="left" w:pos="851"/>
        </w:tabs>
        <w:suppressAutoHyphens/>
        <w:autoSpaceDE/>
        <w:autoSpaceDN/>
        <w:adjustRightInd/>
        <w:ind w:left="0" w:firstLine="709"/>
        <w:contextualSpacing/>
        <w:jc w:val="both"/>
        <w:rPr>
          <w:i/>
          <w:color w:val="7030A0"/>
          <w:sz w:val="24"/>
          <w:szCs w:val="24"/>
        </w:rPr>
      </w:pPr>
      <w:r w:rsidRPr="005C4A60">
        <w:rPr>
          <w:sz w:val="24"/>
          <w:szCs w:val="24"/>
        </w:rPr>
        <w:t>понимание места и роли России в современной мировой экономике; умение ориентироваться в текущих экономических событиях в России и мире;</w:t>
      </w:r>
    </w:p>
    <w:p w:rsidR="00032391" w:rsidRPr="008E465F" w:rsidRDefault="00032391" w:rsidP="00032391">
      <w:pPr>
        <w:widowControl/>
        <w:tabs>
          <w:tab w:val="left" w:pos="851"/>
        </w:tabs>
        <w:suppressAutoHyphens/>
        <w:autoSpaceDE/>
        <w:autoSpaceDN/>
        <w:adjustRightInd/>
        <w:ind w:firstLine="709"/>
        <w:jc w:val="both"/>
        <w:rPr>
          <w:sz w:val="24"/>
          <w:szCs w:val="24"/>
        </w:rPr>
      </w:pPr>
      <w:r>
        <w:rPr>
          <w:sz w:val="24"/>
          <w:szCs w:val="24"/>
        </w:rPr>
        <w:t xml:space="preserve">- </w:t>
      </w:r>
      <w:r w:rsidRPr="008E465F">
        <w:rPr>
          <w:sz w:val="24"/>
          <w:szCs w:val="24"/>
        </w:rPr>
        <w:t xml:space="preserve">усвоение базовых понятий и терминов, используемых для описания процессов и явлений, происходящих в финансовой сфере; </w:t>
      </w:r>
    </w:p>
    <w:p w:rsidR="00032391" w:rsidRDefault="00032391" w:rsidP="00032391">
      <w:pPr>
        <w:widowControl/>
        <w:tabs>
          <w:tab w:val="left" w:pos="851"/>
        </w:tabs>
        <w:suppressAutoHyphens/>
        <w:autoSpaceDE/>
        <w:autoSpaceDN/>
        <w:adjustRightInd/>
        <w:ind w:firstLine="709"/>
        <w:jc w:val="both"/>
        <w:rPr>
          <w:sz w:val="24"/>
          <w:szCs w:val="24"/>
        </w:rPr>
      </w:pPr>
      <w:r>
        <w:rPr>
          <w:sz w:val="24"/>
          <w:szCs w:val="24"/>
        </w:rPr>
        <w:t xml:space="preserve">- </w:t>
      </w:r>
      <w:r w:rsidRPr="008E465F">
        <w:rPr>
          <w:sz w:val="24"/>
          <w:szCs w:val="24"/>
        </w:rPr>
        <w:t xml:space="preserve">формирование </w:t>
      </w:r>
      <w:r>
        <w:rPr>
          <w:sz w:val="24"/>
          <w:szCs w:val="24"/>
        </w:rPr>
        <w:t xml:space="preserve">   </w:t>
      </w:r>
      <w:r w:rsidRPr="008E465F">
        <w:rPr>
          <w:sz w:val="24"/>
          <w:szCs w:val="24"/>
        </w:rPr>
        <w:t xml:space="preserve">функциональной </w:t>
      </w:r>
      <w:r>
        <w:rPr>
          <w:sz w:val="24"/>
          <w:szCs w:val="24"/>
        </w:rPr>
        <w:t xml:space="preserve">   </w:t>
      </w:r>
      <w:r w:rsidRPr="008E465F">
        <w:rPr>
          <w:sz w:val="24"/>
          <w:szCs w:val="24"/>
        </w:rPr>
        <w:t xml:space="preserve">финансовой </w:t>
      </w:r>
      <w:r>
        <w:rPr>
          <w:sz w:val="24"/>
          <w:szCs w:val="24"/>
        </w:rPr>
        <w:t xml:space="preserve">   </w:t>
      </w:r>
      <w:r w:rsidRPr="008E465F">
        <w:rPr>
          <w:sz w:val="24"/>
          <w:szCs w:val="24"/>
        </w:rPr>
        <w:t>грамотности,</w:t>
      </w:r>
      <w:r>
        <w:rPr>
          <w:sz w:val="24"/>
          <w:szCs w:val="24"/>
        </w:rPr>
        <w:t xml:space="preserve">  </w:t>
      </w:r>
      <w:r w:rsidRPr="008E465F">
        <w:rPr>
          <w:sz w:val="24"/>
          <w:szCs w:val="24"/>
        </w:rPr>
        <w:t xml:space="preserve"> позволяющей</w:t>
      </w:r>
    </w:p>
    <w:p w:rsidR="00032391" w:rsidRPr="008E465F" w:rsidRDefault="00032391" w:rsidP="00032391">
      <w:pPr>
        <w:tabs>
          <w:tab w:val="left" w:pos="851"/>
        </w:tabs>
        <w:suppressAutoHyphens/>
        <w:ind w:firstLine="709"/>
        <w:jc w:val="both"/>
        <w:rPr>
          <w:sz w:val="24"/>
          <w:szCs w:val="24"/>
        </w:rPr>
      </w:pPr>
      <w:r w:rsidRPr="008E465F">
        <w:rPr>
          <w:sz w:val="24"/>
          <w:szCs w:val="24"/>
        </w:rPr>
        <w:t xml:space="preserve"> анализировать проблемы и происходящие изменения в сфере экономики, вырабатывать на этой основе аргументированные суждения, умения оценивать возможные последствия принимаемых решений;</w:t>
      </w:r>
    </w:p>
    <w:p w:rsidR="00032391" w:rsidRPr="008E465F" w:rsidRDefault="00032391" w:rsidP="00032391">
      <w:pPr>
        <w:widowControl/>
        <w:tabs>
          <w:tab w:val="left" w:pos="851"/>
        </w:tabs>
        <w:suppressAutoHyphens/>
        <w:autoSpaceDE/>
        <w:autoSpaceDN/>
        <w:adjustRightInd/>
        <w:ind w:firstLine="709"/>
        <w:jc w:val="both"/>
        <w:rPr>
          <w:sz w:val="24"/>
          <w:szCs w:val="24"/>
        </w:rPr>
      </w:pPr>
      <w:r>
        <w:rPr>
          <w:sz w:val="24"/>
          <w:szCs w:val="24"/>
        </w:rPr>
        <w:t xml:space="preserve">- </w:t>
      </w:r>
      <w:r w:rsidRPr="008E465F">
        <w:rPr>
          <w:sz w:val="24"/>
          <w:szCs w:val="24"/>
        </w:rPr>
        <w:t>развитие навыков принятия самостоятельных эко</w:t>
      </w:r>
      <w:r>
        <w:rPr>
          <w:sz w:val="24"/>
          <w:szCs w:val="24"/>
        </w:rPr>
        <w:t>номически обоснованных  решений.</w:t>
      </w:r>
    </w:p>
    <w:p w:rsidR="00032391" w:rsidRDefault="00032391" w:rsidP="00032391">
      <w:pPr>
        <w:shd w:val="clear" w:color="auto" w:fill="FFFFFF"/>
        <w:tabs>
          <w:tab w:val="left" w:pos="993"/>
        </w:tabs>
        <w:ind w:firstLine="709"/>
        <w:jc w:val="both"/>
        <w:rPr>
          <w:b/>
          <w:sz w:val="24"/>
          <w:szCs w:val="24"/>
        </w:rPr>
      </w:pPr>
      <w:r w:rsidRPr="00F85C90">
        <w:rPr>
          <w:sz w:val="24"/>
          <w:szCs w:val="24"/>
        </w:rPr>
        <w:lastRenderedPageBreak/>
        <w:t xml:space="preserve">В результате освоения дисциплины обучающийся должен   </w:t>
      </w:r>
      <w:r w:rsidRPr="00BE72AB">
        <w:rPr>
          <w:b/>
          <w:sz w:val="24"/>
          <w:szCs w:val="24"/>
        </w:rPr>
        <w:t>уметь:</w:t>
      </w:r>
    </w:p>
    <w:p w:rsidR="00032391" w:rsidRPr="00284B87" w:rsidRDefault="00032391" w:rsidP="00032391">
      <w:pPr>
        <w:suppressAutoHyphens/>
        <w:ind w:firstLine="709"/>
        <w:jc w:val="both"/>
        <w:rPr>
          <w:bCs/>
          <w:iCs/>
          <w:sz w:val="24"/>
          <w:szCs w:val="24"/>
        </w:rPr>
      </w:pPr>
      <w:r>
        <w:rPr>
          <w:bCs/>
          <w:iCs/>
          <w:sz w:val="24"/>
          <w:szCs w:val="24"/>
        </w:rPr>
        <w:t xml:space="preserve">- </w:t>
      </w:r>
      <w:r w:rsidRPr="00284B87">
        <w:rPr>
          <w:bCs/>
          <w:iCs/>
          <w:sz w:val="24"/>
          <w:szCs w:val="24"/>
        </w:rPr>
        <w:t>применять теоретические знания по финансовой грамотности для практической деятельности и повседневной жизни;</w:t>
      </w:r>
    </w:p>
    <w:p w:rsidR="00032391" w:rsidRPr="00284B87" w:rsidRDefault="00032391" w:rsidP="00032391">
      <w:pPr>
        <w:suppressAutoHyphens/>
        <w:ind w:firstLine="709"/>
        <w:jc w:val="both"/>
        <w:rPr>
          <w:bCs/>
          <w:iCs/>
          <w:sz w:val="24"/>
          <w:szCs w:val="24"/>
        </w:rPr>
      </w:pPr>
      <w:r>
        <w:rPr>
          <w:bCs/>
          <w:iCs/>
          <w:sz w:val="24"/>
          <w:szCs w:val="24"/>
        </w:rPr>
        <w:t xml:space="preserve">- </w:t>
      </w:r>
      <w:r w:rsidRPr="00284B87">
        <w:rPr>
          <w:bCs/>
          <w:iCs/>
          <w:sz w:val="24"/>
          <w:szCs w:val="24"/>
        </w:rPr>
        <w:t>взаимодействовать в коллективе и работать в команде;</w:t>
      </w:r>
    </w:p>
    <w:p w:rsidR="00032391" w:rsidRDefault="00032391" w:rsidP="00032391">
      <w:pPr>
        <w:suppressAutoHyphens/>
        <w:ind w:firstLine="709"/>
        <w:jc w:val="both"/>
        <w:rPr>
          <w:bCs/>
          <w:iCs/>
          <w:sz w:val="24"/>
          <w:szCs w:val="24"/>
        </w:rPr>
      </w:pPr>
      <w:r>
        <w:rPr>
          <w:bCs/>
          <w:iCs/>
          <w:sz w:val="24"/>
          <w:szCs w:val="24"/>
        </w:rPr>
        <w:t xml:space="preserve">- </w:t>
      </w:r>
      <w:r w:rsidRPr="00284B87">
        <w:rPr>
          <w:bCs/>
          <w:iCs/>
          <w:sz w:val="24"/>
          <w:szCs w:val="24"/>
        </w:rPr>
        <w:t xml:space="preserve">рационально планировать свои доходы и расходы; </w:t>
      </w:r>
    </w:p>
    <w:p w:rsidR="00032391" w:rsidRPr="00284B87" w:rsidRDefault="00032391" w:rsidP="00032391">
      <w:pPr>
        <w:suppressAutoHyphens/>
        <w:ind w:firstLine="709"/>
        <w:jc w:val="both"/>
        <w:rPr>
          <w:bCs/>
          <w:iCs/>
          <w:sz w:val="24"/>
          <w:szCs w:val="24"/>
        </w:rPr>
      </w:pPr>
      <w:r w:rsidRPr="00284B87">
        <w:rPr>
          <w:bCs/>
          <w:iCs/>
          <w:sz w:val="24"/>
          <w:szCs w:val="24"/>
        </w:rPr>
        <w:t>грамотно применяет полученные знания для оценки собственных экономических действий в качестве потребителя, налогоплательщика, страхователя, члена семьи и гражданина;</w:t>
      </w:r>
    </w:p>
    <w:p w:rsidR="00032391" w:rsidRPr="00284B87" w:rsidRDefault="00032391" w:rsidP="00032391">
      <w:pPr>
        <w:suppressAutoHyphens/>
        <w:ind w:firstLine="709"/>
        <w:jc w:val="both"/>
        <w:rPr>
          <w:bCs/>
          <w:iCs/>
          <w:sz w:val="24"/>
          <w:szCs w:val="24"/>
        </w:rPr>
      </w:pPr>
      <w:r>
        <w:rPr>
          <w:bCs/>
          <w:iCs/>
          <w:sz w:val="24"/>
          <w:szCs w:val="24"/>
        </w:rPr>
        <w:t xml:space="preserve">- </w:t>
      </w:r>
      <w:r w:rsidRPr="00284B87">
        <w:rPr>
          <w:bCs/>
          <w:iCs/>
          <w:sz w:val="24"/>
          <w:szCs w:val="24"/>
        </w:rPr>
        <w:t>использовать приобретенные знания для выполнения практических заданий, основанных на ситуациях, связанных с банковскими операциями, рынком ценных бумаг, страховым рынком, фондовой и валютной биржами;</w:t>
      </w:r>
    </w:p>
    <w:p w:rsidR="00032391" w:rsidRPr="00284B87" w:rsidRDefault="00032391" w:rsidP="00032391">
      <w:pPr>
        <w:suppressAutoHyphens/>
        <w:ind w:firstLine="709"/>
        <w:jc w:val="both"/>
        <w:rPr>
          <w:bCs/>
          <w:iCs/>
          <w:sz w:val="24"/>
          <w:szCs w:val="24"/>
        </w:rPr>
      </w:pPr>
      <w:r>
        <w:rPr>
          <w:bCs/>
          <w:iCs/>
          <w:sz w:val="24"/>
          <w:szCs w:val="24"/>
        </w:rPr>
        <w:t xml:space="preserve">- </w:t>
      </w:r>
      <w:r w:rsidRPr="00284B87">
        <w:rPr>
          <w:bCs/>
          <w:iCs/>
          <w:sz w:val="24"/>
          <w:szCs w:val="24"/>
        </w:rPr>
        <w:t>анализирует состояние финансовых рынков, используя различные источники информации;</w:t>
      </w:r>
    </w:p>
    <w:p w:rsidR="00032391" w:rsidRPr="00284B87" w:rsidRDefault="00032391" w:rsidP="00032391">
      <w:pPr>
        <w:suppressAutoHyphens/>
        <w:ind w:firstLine="709"/>
        <w:jc w:val="both"/>
        <w:rPr>
          <w:bCs/>
          <w:iCs/>
          <w:sz w:val="24"/>
          <w:szCs w:val="24"/>
        </w:rPr>
      </w:pPr>
      <w:r>
        <w:rPr>
          <w:bCs/>
          <w:iCs/>
          <w:sz w:val="24"/>
          <w:szCs w:val="24"/>
        </w:rPr>
        <w:t xml:space="preserve">- </w:t>
      </w:r>
      <w:r w:rsidRPr="00284B87">
        <w:rPr>
          <w:bCs/>
          <w:iCs/>
          <w:sz w:val="24"/>
          <w:szCs w:val="24"/>
        </w:rPr>
        <w:t>определять назначение видов налогов и применять полученные знания для расчёта НДФЛ, налоговых вычетов, заполнения налоговой декларации;</w:t>
      </w:r>
    </w:p>
    <w:p w:rsidR="00032391" w:rsidRDefault="00032391" w:rsidP="00032391">
      <w:pPr>
        <w:suppressAutoHyphens/>
        <w:ind w:firstLine="709"/>
        <w:jc w:val="both"/>
        <w:rPr>
          <w:bCs/>
          <w:iCs/>
          <w:sz w:val="24"/>
          <w:szCs w:val="24"/>
        </w:rPr>
      </w:pPr>
      <w:r>
        <w:rPr>
          <w:bCs/>
          <w:iCs/>
          <w:sz w:val="24"/>
          <w:szCs w:val="24"/>
        </w:rPr>
        <w:t xml:space="preserve">- </w:t>
      </w:r>
      <w:r w:rsidRPr="00284B87">
        <w:rPr>
          <w:bCs/>
          <w:iCs/>
          <w:sz w:val="24"/>
          <w:szCs w:val="24"/>
        </w:rPr>
        <w:t>применять правовые нормы по защите прав потребителей финансовых услуг и выявлять</w:t>
      </w:r>
    </w:p>
    <w:p w:rsidR="00032391" w:rsidRPr="00284B87" w:rsidRDefault="00032391" w:rsidP="00032391">
      <w:pPr>
        <w:suppressAutoHyphens/>
        <w:ind w:firstLine="709"/>
        <w:jc w:val="both"/>
        <w:rPr>
          <w:bCs/>
          <w:iCs/>
          <w:sz w:val="24"/>
          <w:szCs w:val="24"/>
        </w:rPr>
      </w:pPr>
      <w:r w:rsidRPr="00284B87">
        <w:rPr>
          <w:bCs/>
          <w:iCs/>
          <w:sz w:val="24"/>
          <w:szCs w:val="24"/>
        </w:rPr>
        <w:t xml:space="preserve"> </w:t>
      </w:r>
      <w:r>
        <w:rPr>
          <w:bCs/>
          <w:iCs/>
          <w:sz w:val="24"/>
          <w:szCs w:val="24"/>
        </w:rPr>
        <w:t xml:space="preserve">- </w:t>
      </w:r>
      <w:r w:rsidRPr="00284B87">
        <w:rPr>
          <w:bCs/>
          <w:iCs/>
          <w:sz w:val="24"/>
          <w:szCs w:val="24"/>
        </w:rPr>
        <w:t>признаки мошенничества на финансовом рынке в отношении физических лиц;</w:t>
      </w:r>
    </w:p>
    <w:p w:rsidR="00032391" w:rsidRPr="00284B87" w:rsidRDefault="00032391" w:rsidP="00032391">
      <w:pPr>
        <w:suppressAutoHyphens/>
        <w:ind w:firstLine="709"/>
        <w:jc w:val="both"/>
        <w:rPr>
          <w:bCs/>
          <w:iCs/>
          <w:sz w:val="24"/>
          <w:szCs w:val="24"/>
        </w:rPr>
      </w:pPr>
      <w:r>
        <w:rPr>
          <w:bCs/>
          <w:iCs/>
          <w:sz w:val="24"/>
          <w:szCs w:val="24"/>
        </w:rPr>
        <w:t xml:space="preserve">- </w:t>
      </w:r>
      <w:r w:rsidRPr="00284B87">
        <w:rPr>
          <w:bCs/>
          <w:iCs/>
          <w:sz w:val="24"/>
          <w:szCs w:val="24"/>
        </w:rPr>
        <w:t>планировать и анализировать семейный бюджет и личный финансовый план;</w:t>
      </w:r>
    </w:p>
    <w:p w:rsidR="00032391" w:rsidRPr="00284B87" w:rsidRDefault="00032391" w:rsidP="00032391">
      <w:pPr>
        <w:suppressAutoHyphens/>
        <w:ind w:firstLine="709"/>
        <w:jc w:val="both"/>
        <w:rPr>
          <w:bCs/>
          <w:iCs/>
          <w:sz w:val="24"/>
          <w:szCs w:val="24"/>
        </w:rPr>
      </w:pPr>
      <w:r>
        <w:rPr>
          <w:bCs/>
          <w:iCs/>
          <w:sz w:val="24"/>
          <w:szCs w:val="24"/>
        </w:rPr>
        <w:t xml:space="preserve">- </w:t>
      </w:r>
      <w:r w:rsidRPr="00284B87">
        <w:rPr>
          <w:bCs/>
          <w:iCs/>
          <w:sz w:val="24"/>
          <w:szCs w:val="24"/>
        </w:rPr>
        <w:t xml:space="preserve">составлять обоснование </w:t>
      </w:r>
      <w:proofErr w:type="spellStart"/>
      <w:proofErr w:type="gramStart"/>
      <w:r w:rsidRPr="00284B87">
        <w:rPr>
          <w:bCs/>
          <w:iCs/>
          <w:sz w:val="24"/>
          <w:szCs w:val="24"/>
        </w:rPr>
        <w:t>бизнес-идеи</w:t>
      </w:r>
      <w:proofErr w:type="spellEnd"/>
      <w:proofErr w:type="gramEnd"/>
      <w:r w:rsidRPr="00284B87">
        <w:rPr>
          <w:bCs/>
          <w:iCs/>
          <w:sz w:val="24"/>
          <w:szCs w:val="24"/>
        </w:rPr>
        <w:t>;</w:t>
      </w:r>
    </w:p>
    <w:p w:rsidR="00032391" w:rsidRPr="00F85C90" w:rsidRDefault="00032391" w:rsidP="00032391">
      <w:pPr>
        <w:shd w:val="clear" w:color="auto" w:fill="FFFFFF"/>
        <w:tabs>
          <w:tab w:val="left" w:pos="993"/>
        </w:tabs>
        <w:ind w:firstLine="709"/>
        <w:jc w:val="both"/>
        <w:rPr>
          <w:sz w:val="24"/>
          <w:szCs w:val="24"/>
        </w:rPr>
      </w:pPr>
      <w:r>
        <w:rPr>
          <w:bCs/>
          <w:iCs/>
          <w:sz w:val="24"/>
          <w:szCs w:val="24"/>
        </w:rPr>
        <w:t xml:space="preserve">- </w:t>
      </w:r>
      <w:r w:rsidRPr="00284B87">
        <w:rPr>
          <w:bCs/>
          <w:iCs/>
          <w:sz w:val="24"/>
          <w:szCs w:val="24"/>
        </w:rPr>
        <w:t>применять полученные знания для увеличения пенсионных накоплений</w:t>
      </w:r>
      <w:r>
        <w:rPr>
          <w:bCs/>
          <w:iCs/>
          <w:sz w:val="24"/>
          <w:szCs w:val="24"/>
        </w:rPr>
        <w:t>.</w:t>
      </w:r>
    </w:p>
    <w:p w:rsidR="003A6315" w:rsidRPr="00F85C90" w:rsidRDefault="00D54AE7" w:rsidP="00032391">
      <w:pPr>
        <w:shd w:val="clear" w:color="auto" w:fill="FFFFFF"/>
        <w:ind w:right="14" w:firstLine="699"/>
        <w:jc w:val="both"/>
        <w:rPr>
          <w:b/>
          <w:sz w:val="24"/>
          <w:szCs w:val="24"/>
        </w:rPr>
      </w:pPr>
      <w:r w:rsidRPr="00F85C90">
        <w:rPr>
          <w:sz w:val="24"/>
          <w:szCs w:val="24"/>
        </w:rPr>
        <w:t xml:space="preserve">В результате освоения дисциплины обучающийся должен </w:t>
      </w:r>
      <w:r w:rsidRPr="00892552">
        <w:rPr>
          <w:b/>
          <w:sz w:val="24"/>
          <w:szCs w:val="24"/>
        </w:rPr>
        <w:t>знать</w:t>
      </w:r>
      <w:r w:rsidRPr="00F85C90">
        <w:rPr>
          <w:b/>
          <w:sz w:val="24"/>
          <w:szCs w:val="24"/>
        </w:rPr>
        <w:t>:</w:t>
      </w:r>
    </w:p>
    <w:p w:rsidR="00032391" w:rsidRDefault="00032391" w:rsidP="00032391">
      <w:pPr>
        <w:suppressAutoHyphens/>
        <w:ind w:firstLine="709"/>
        <w:jc w:val="both"/>
        <w:rPr>
          <w:iCs/>
          <w:sz w:val="24"/>
          <w:szCs w:val="24"/>
        </w:rPr>
      </w:pPr>
      <w:r>
        <w:rPr>
          <w:iCs/>
          <w:sz w:val="24"/>
          <w:szCs w:val="24"/>
        </w:rPr>
        <w:t xml:space="preserve">- </w:t>
      </w:r>
      <w:r w:rsidRPr="00284B87">
        <w:rPr>
          <w:iCs/>
          <w:sz w:val="24"/>
          <w:szCs w:val="24"/>
        </w:rPr>
        <w:t xml:space="preserve">основные понятия финансовой грамотности и основные законодательные акты, </w:t>
      </w:r>
    </w:p>
    <w:p w:rsidR="00032391" w:rsidRPr="00284B87" w:rsidRDefault="00032391" w:rsidP="00032391">
      <w:pPr>
        <w:suppressAutoHyphens/>
        <w:ind w:firstLine="709"/>
        <w:jc w:val="both"/>
        <w:rPr>
          <w:iCs/>
          <w:sz w:val="24"/>
          <w:szCs w:val="24"/>
        </w:rPr>
      </w:pPr>
      <w:r>
        <w:rPr>
          <w:iCs/>
          <w:sz w:val="24"/>
          <w:szCs w:val="24"/>
        </w:rPr>
        <w:t xml:space="preserve">- </w:t>
      </w:r>
      <w:r w:rsidRPr="00284B87">
        <w:rPr>
          <w:iCs/>
          <w:sz w:val="24"/>
          <w:szCs w:val="24"/>
        </w:rPr>
        <w:t>регламентирующие ее вопросы;</w:t>
      </w:r>
    </w:p>
    <w:p w:rsidR="00032391" w:rsidRPr="00284B87" w:rsidRDefault="00032391" w:rsidP="00032391">
      <w:pPr>
        <w:suppressAutoHyphens/>
        <w:ind w:firstLine="709"/>
        <w:jc w:val="both"/>
        <w:rPr>
          <w:iCs/>
          <w:sz w:val="24"/>
          <w:szCs w:val="24"/>
        </w:rPr>
      </w:pPr>
      <w:r>
        <w:rPr>
          <w:iCs/>
          <w:sz w:val="24"/>
          <w:szCs w:val="24"/>
        </w:rPr>
        <w:t xml:space="preserve">- </w:t>
      </w:r>
      <w:r w:rsidRPr="00284B87">
        <w:rPr>
          <w:iCs/>
          <w:sz w:val="24"/>
          <w:szCs w:val="24"/>
        </w:rPr>
        <w:t>виды принятия решений в условиях ограниченности ресурсов;</w:t>
      </w:r>
    </w:p>
    <w:p w:rsidR="00032391" w:rsidRPr="00284B87" w:rsidRDefault="00032391" w:rsidP="00032391">
      <w:pPr>
        <w:suppressAutoHyphens/>
        <w:ind w:firstLine="709"/>
        <w:jc w:val="both"/>
        <w:rPr>
          <w:iCs/>
          <w:sz w:val="24"/>
          <w:szCs w:val="24"/>
        </w:rPr>
      </w:pPr>
      <w:r>
        <w:rPr>
          <w:iCs/>
          <w:sz w:val="24"/>
          <w:szCs w:val="24"/>
        </w:rPr>
        <w:t xml:space="preserve">- </w:t>
      </w:r>
      <w:r w:rsidRPr="00284B87">
        <w:rPr>
          <w:iCs/>
          <w:sz w:val="24"/>
          <w:szCs w:val="24"/>
        </w:rPr>
        <w:t>основные виды планирования;</w:t>
      </w:r>
    </w:p>
    <w:p w:rsidR="00032391" w:rsidRPr="00284B87" w:rsidRDefault="00032391" w:rsidP="00032391">
      <w:pPr>
        <w:suppressAutoHyphens/>
        <w:ind w:firstLine="709"/>
        <w:jc w:val="both"/>
        <w:rPr>
          <w:iCs/>
          <w:sz w:val="24"/>
          <w:szCs w:val="24"/>
        </w:rPr>
      </w:pPr>
      <w:r>
        <w:rPr>
          <w:iCs/>
          <w:sz w:val="24"/>
          <w:szCs w:val="24"/>
        </w:rPr>
        <w:t xml:space="preserve">- </w:t>
      </w:r>
      <w:r w:rsidRPr="00284B87">
        <w:rPr>
          <w:iCs/>
          <w:sz w:val="24"/>
          <w:szCs w:val="24"/>
        </w:rPr>
        <w:t>устройство банковской системы, основные виды банков и их операций;</w:t>
      </w:r>
    </w:p>
    <w:p w:rsidR="00032391" w:rsidRPr="00284B87" w:rsidRDefault="00032391" w:rsidP="00032391">
      <w:pPr>
        <w:suppressAutoHyphens/>
        <w:ind w:firstLine="709"/>
        <w:jc w:val="both"/>
        <w:rPr>
          <w:iCs/>
          <w:sz w:val="24"/>
          <w:szCs w:val="24"/>
        </w:rPr>
      </w:pPr>
      <w:r>
        <w:rPr>
          <w:iCs/>
          <w:sz w:val="24"/>
          <w:szCs w:val="24"/>
        </w:rPr>
        <w:t xml:space="preserve">- </w:t>
      </w:r>
      <w:r w:rsidRPr="00284B87">
        <w:rPr>
          <w:iCs/>
          <w:sz w:val="24"/>
          <w:szCs w:val="24"/>
        </w:rPr>
        <w:t>сущность понятий «депозит» и «кредит», их виды и принципы;</w:t>
      </w:r>
    </w:p>
    <w:p w:rsidR="00032391" w:rsidRPr="00284B87" w:rsidRDefault="00032391" w:rsidP="00032391">
      <w:pPr>
        <w:suppressAutoHyphens/>
        <w:ind w:firstLine="709"/>
        <w:jc w:val="both"/>
        <w:rPr>
          <w:iCs/>
          <w:sz w:val="24"/>
          <w:szCs w:val="24"/>
        </w:rPr>
      </w:pPr>
      <w:r>
        <w:rPr>
          <w:iCs/>
          <w:sz w:val="24"/>
          <w:szCs w:val="24"/>
        </w:rPr>
        <w:t xml:space="preserve">- </w:t>
      </w:r>
      <w:r w:rsidRPr="00284B87">
        <w:rPr>
          <w:iCs/>
          <w:sz w:val="24"/>
          <w:szCs w:val="24"/>
        </w:rPr>
        <w:t>схемы кредитования физических лиц;</w:t>
      </w:r>
    </w:p>
    <w:p w:rsidR="00032391" w:rsidRPr="00284B87" w:rsidRDefault="00032391" w:rsidP="00032391">
      <w:pPr>
        <w:suppressAutoHyphens/>
        <w:ind w:firstLine="709"/>
        <w:jc w:val="both"/>
        <w:rPr>
          <w:iCs/>
          <w:sz w:val="24"/>
          <w:szCs w:val="24"/>
        </w:rPr>
      </w:pPr>
      <w:r>
        <w:rPr>
          <w:iCs/>
          <w:sz w:val="24"/>
          <w:szCs w:val="24"/>
        </w:rPr>
        <w:t xml:space="preserve">- </w:t>
      </w:r>
      <w:r w:rsidRPr="00284B87">
        <w:rPr>
          <w:iCs/>
          <w:sz w:val="24"/>
          <w:szCs w:val="24"/>
        </w:rPr>
        <w:t>устройство налоговой системы, виды налогообложения физических лиц;</w:t>
      </w:r>
    </w:p>
    <w:p w:rsidR="00032391" w:rsidRPr="00284B87" w:rsidRDefault="00032391" w:rsidP="00032391">
      <w:pPr>
        <w:suppressAutoHyphens/>
        <w:ind w:firstLine="709"/>
        <w:jc w:val="both"/>
        <w:rPr>
          <w:iCs/>
          <w:sz w:val="24"/>
          <w:szCs w:val="24"/>
        </w:rPr>
      </w:pPr>
      <w:r>
        <w:rPr>
          <w:iCs/>
          <w:sz w:val="24"/>
          <w:szCs w:val="24"/>
        </w:rPr>
        <w:t xml:space="preserve">- </w:t>
      </w:r>
      <w:r w:rsidRPr="00284B87">
        <w:rPr>
          <w:iCs/>
          <w:sz w:val="24"/>
          <w:szCs w:val="24"/>
        </w:rPr>
        <w:t>признаки финансового мошенничества;</w:t>
      </w:r>
    </w:p>
    <w:p w:rsidR="00032391" w:rsidRPr="00284B87" w:rsidRDefault="00032391" w:rsidP="00032391">
      <w:pPr>
        <w:suppressAutoHyphens/>
        <w:ind w:firstLine="709"/>
        <w:jc w:val="both"/>
        <w:rPr>
          <w:iCs/>
          <w:sz w:val="24"/>
          <w:szCs w:val="24"/>
        </w:rPr>
      </w:pPr>
      <w:r>
        <w:rPr>
          <w:iCs/>
          <w:sz w:val="24"/>
          <w:szCs w:val="24"/>
        </w:rPr>
        <w:t xml:space="preserve">- </w:t>
      </w:r>
      <w:r w:rsidRPr="00284B87">
        <w:rPr>
          <w:iCs/>
          <w:sz w:val="24"/>
          <w:szCs w:val="24"/>
        </w:rPr>
        <w:t>основные виды ценных бумаг и их доходность;</w:t>
      </w:r>
    </w:p>
    <w:p w:rsidR="00032391" w:rsidRPr="00284B87" w:rsidRDefault="00032391" w:rsidP="00032391">
      <w:pPr>
        <w:suppressAutoHyphens/>
        <w:ind w:firstLine="709"/>
        <w:jc w:val="both"/>
        <w:rPr>
          <w:iCs/>
          <w:sz w:val="24"/>
          <w:szCs w:val="24"/>
        </w:rPr>
      </w:pPr>
      <w:r>
        <w:rPr>
          <w:iCs/>
          <w:sz w:val="24"/>
          <w:szCs w:val="24"/>
        </w:rPr>
        <w:t xml:space="preserve">- </w:t>
      </w:r>
      <w:r w:rsidRPr="00284B87">
        <w:rPr>
          <w:iCs/>
          <w:sz w:val="24"/>
          <w:szCs w:val="24"/>
        </w:rPr>
        <w:t>формирование инвестиционного портфеля;</w:t>
      </w:r>
    </w:p>
    <w:p w:rsidR="00032391" w:rsidRPr="00284B87" w:rsidRDefault="00032391" w:rsidP="00032391">
      <w:pPr>
        <w:suppressAutoHyphens/>
        <w:ind w:firstLine="709"/>
        <w:jc w:val="both"/>
        <w:rPr>
          <w:iCs/>
          <w:sz w:val="24"/>
          <w:szCs w:val="24"/>
        </w:rPr>
      </w:pPr>
      <w:r>
        <w:rPr>
          <w:iCs/>
          <w:sz w:val="24"/>
          <w:szCs w:val="24"/>
        </w:rPr>
        <w:t xml:space="preserve">- </w:t>
      </w:r>
      <w:r w:rsidRPr="00284B87">
        <w:rPr>
          <w:iCs/>
          <w:sz w:val="24"/>
          <w:szCs w:val="24"/>
        </w:rPr>
        <w:t>классификацию инвестиций, основные разделы бизнес-плана;</w:t>
      </w:r>
    </w:p>
    <w:p w:rsidR="00032391" w:rsidRPr="00284B87" w:rsidRDefault="00032391" w:rsidP="00032391">
      <w:pPr>
        <w:suppressAutoHyphens/>
        <w:ind w:firstLine="709"/>
        <w:jc w:val="both"/>
        <w:rPr>
          <w:iCs/>
          <w:sz w:val="24"/>
          <w:szCs w:val="24"/>
        </w:rPr>
      </w:pPr>
      <w:r>
        <w:rPr>
          <w:iCs/>
          <w:sz w:val="24"/>
          <w:szCs w:val="24"/>
        </w:rPr>
        <w:t xml:space="preserve">- </w:t>
      </w:r>
      <w:r w:rsidRPr="00284B87">
        <w:rPr>
          <w:iCs/>
          <w:sz w:val="24"/>
          <w:szCs w:val="24"/>
        </w:rPr>
        <w:t>виды страхования;</w:t>
      </w:r>
    </w:p>
    <w:p w:rsidR="00BE72AB" w:rsidRDefault="00032391" w:rsidP="00032391">
      <w:pPr>
        <w:ind w:firstLine="709"/>
        <w:jc w:val="both"/>
        <w:rPr>
          <w:iCs/>
          <w:sz w:val="24"/>
          <w:szCs w:val="24"/>
        </w:rPr>
      </w:pPr>
      <w:r>
        <w:rPr>
          <w:iCs/>
          <w:sz w:val="24"/>
          <w:szCs w:val="24"/>
        </w:rPr>
        <w:t xml:space="preserve">- </w:t>
      </w:r>
      <w:r w:rsidRPr="00284B87">
        <w:rPr>
          <w:iCs/>
          <w:sz w:val="24"/>
          <w:szCs w:val="24"/>
        </w:rPr>
        <w:t>виды пенсий, способы увеличения пенсий</w:t>
      </w:r>
    </w:p>
    <w:p w:rsidR="00D14DA7" w:rsidRPr="00D14DA7" w:rsidRDefault="00D14DA7" w:rsidP="00BE72AB">
      <w:pPr>
        <w:rPr>
          <w:b/>
          <w:sz w:val="24"/>
          <w:szCs w:val="24"/>
        </w:rPr>
      </w:pPr>
      <w:r w:rsidRPr="00D14DA7">
        <w:rPr>
          <w:b/>
          <w:sz w:val="24"/>
          <w:szCs w:val="24"/>
        </w:rPr>
        <w:t>Формируемые компетенции</w:t>
      </w:r>
    </w:p>
    <w:p w:rsidR="00B66B49" w:rsidRDefault="00B66B49" w:rsidP="007C189C">
      <w:pPr>
        <w:tabs>
          <w:tab w:val="left" w:pos="993"/>
        </w:tabs>
        <w:ind w:firstLine="709"/>
        <w:jc w:val="both"/>
        <w:rPr>
          <w:b/>
          <w:sz w:val="24"/>
          <w:szCs w:val="24"/>
        </w:rPr>
      </w:pPr>
    </w:p>
    <w:p w:rsidR="009A4BC6" w:rsidRDefault="00D14DA7" w:rsidP="009A4BC6">
      <w:pPr>
        <w:pStyle w:val="20"/>
        <w:shd w:val="clear" w:color="auto" w:fill="auto"/>
        <w:spacing w:line="240" w:lineRule="auto"/>
        <w:ind w:firstLine="709"/>
        <w:jc w:val="both"/>
        <w:rPr>
          <w:b/>
          <w:sz w:val="24"/>
          <w:szCs w:val="24"/>
        </w:rPr>
      </w:pPr>
      <w:r w:rsidRPr="00040AF7">
        <w:rPr>
          <w:b/>
          <w:sz w:val="24"/>
          <w:szCs w:val="24"/>
        </w:rPr>
        <w:t>Общие компетенции:</w:t>
      </w:r>
    </w:p>
    <w:p w:rsidR="00BE72AB" w:rsidRPr="00F5698D" w:rsidRDefault="009A4BC6" w:rsidP="001E4BE5">
      <w:pPr>
        <w:pStyle w:val="20"/>
        <w:shd w:val="clear" w:color="auto" w:fill="auto"/>
        <w:spacing w:line="240" w:lineRule="auto"/>
        <w:ind w:firstLine="709"/>
        <w:jc w:val="both"/>
        <w:rPr>
          <w:sz w:val="24"/>
          <w:szCs w:val="24"/>
        </w:rPr>
      </w:pPr>
      <w:r w:rsidRPr="00F5698D">
        <w:rPr>
          <w:sz w:val="24"/>
          <w:szCs w:val="24"/>
        </w:rPr>
        <w:t>ОК 0</w:t>
      </w:r>
      <w:r w:rsidR="00032391" w:rsidRPr="00F5698D">
        <w:rPr>
          <w:sz w:val="24"/>
          <w:szCs w:val="24"/>
        </w:rPr>
        <w:t>1</w:t>
      </w:r>
      <w:r w:rsidRPr="00F5698D">
        <w:rPr>
          <w:sz w:val="24"/>
          <w:szCs w:val="24"/>
        </w:rPr>
        <w:t xml:space="preserve">. </w:t>
      </w:r>
      <w:r w:rsidR="00F5698D" w:rsidRPr="00F5698D">
        <w:rPr>
          <w:sz w:val="24"/>
          <w:szCs w:val="24"/>
        </w:rPr>
        <w:t>Выбирать способы решения задач профессиональной деятельности применительно к различным контекстам;</w:t>
      </w:r>
    </w:p>
    <w:p w:rsidR="00BE72AB" w:rsidRPr="00F5698D" w:rsidRDefault="00040AF7" w:rsidP="00BE72AB">
      <w:pPr>
        <w:pStyle w:val="20"/>
        <w:shd w:val="clear" w:color="auto" w:fill="auto"/>
        <w:spacing w:line="240" w:lineRule="auto"/>
        <w:ind w:firstLine="709"/>
        <w:jc w:val="both"/>
        <w:rPr>
          <w:sz w:val="24"/>
          <w:szCs w:val="24"/>
        </w:rPr>
      </w:pPr>
      <w:r w:rsidRPr="00F5698D">
        <w:rPr>
          <w:sz w:val="24"/>
          <w:szCs w:val="24"/>
        </w:rPr>
        <w:t xml:space="preserve">ОК </w:t>
      </w:r>
      <w:r w:rsidR="009A4BC6" w:rsidRPr="00F5698D">
        <w:rPr>
          <w:sz w:val="24"/>
          <w:szCs w:val="24"/>
        </w:rPr>
        <w:t>0</w:t>
      </w:r>
      <w:r w:rsidR="00032391" w:rsidRPr="00F5698D">
        <w:rPr>
          <w:sz w:val="24"/>
          <w:szCs w:val="24"/>
        </w:rPr>
        <w:t>2</w:t>
      </w:r>
      <w:r w:rsidR="009A4BC6" w:rsidRPr="00F5698D">
        <w:rPr>
          <w:sz w:val="24"/>
          <w:szCs w:val="24"/>
        </w:rPr>
        <w:t xml:space="preserve">. </w:t>
      </w:r>
      <w:r w:rsidR="00F5698D" w:rsidRPr="00F5698D">
        <w:rPr>
          <w:sz w:val="24"/>
          <w:szCs w:val="24"/>
        </w:rPr>
        <w:t>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p w:rsidR="00F5698D" w:rsidRPr="00F5698D" w:rsidRDefault="00F5698D" w:rsidP="00F85C90">
      <w:pPr>
        <w:pStyle w:val="20"/>
        <w:shd w:val="clear" w:color="auto" w:fill="auto"/>
        <w:spacing w:line="240" w:lineRule="auto"/>
        <w:ind w:firstLine="709"/>
        <w:jc w:val="both"/>
        <w:rPr>
          <w:sz w:val="24"/>
          <w:szCs w:val="24"/>
        </w:rPr>
      </w:pPr>
      <w:r w:rsidRPr="00F5698D">
        <w:rPr>
          <w:sz w:val="24"/>
          <w:szCs w:val="24"/>
        </w:rPr>
        <w:t>ОК 03</w:t>
      </w:r>
      <w:proofErr w:type="gramStart"/>
      <w:r w:rsidRPr="00F5698D">
        <w:rPr>
          <w:sz w:val="24"/>
          <w:szCs w:val="24"/>
        </w:rPr>
        <w:t xml:space="preserve"> П</w:t>
      </w:r>
      <w:proofErr w:type="gramEnd"/>
      <w:r w:rsidRPr="00F5698D">
        <w:rPr>
          <w:sz w:val="24"/>
          <w:szCs w:val="24"/>
        </w:rPr>
        <w:t xml:space="preserve">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 </w:t>
      </w:r>
    </w:p>
    <w:p w:rsidR="00F5698D" w:rsidRPr="00F5698D" w:rsidRDefault="00F5698D" w:rsidP="00F85C90">
      <w:pPr>
        <w:pStyle w:val="20"/>
        <w:shd w:val="clear" w:color="auto" w:fill="auto"/>
        <w:spacing w:line="240" w:lineRule="auto"/>
        <w:ind w:firstLine="709"/>
        <w:jc w:val="both"/>
        <w:rPr>
          <w:sz w:val="24"/>
          <w:szCs w:val="24"/>
        </w:rPr>
      </w:pPr>
      <w:r w:rsidRPr="00F5698D">
        <w:rPr>
          <w:sz w:val="24"/>
          <w:szCs w:val="24"/>
        </w:rPr>
        <w:t xml:space="preserve">ОК 04. Эффективно взаимодействовать и работать в коллективе и команде; </w:t>
      </w:r>
    </w:p>
    <w:p w:rsidR="00F5698D" w:rsidRPr="00F5698D" w:rsidRDefault="00F5698D" w:rsidP="00F85C90">
      <w:pPr>
        <w:pStyle w:val="20"/>
        <w:shd w:val="clear" w:color="auto" w:fill="auto"/>
        <w:spacing w:line="240" w:lineRule="auto"/>
        <w:ind w:firstLine="709"/>
        <w:jc w:val="both"/>
        <w:rPr>
          <w:sz w:val="24"/>
          <w:szCs w:val="24"/>
        </w:rPr>
      </w:pPr>
      <w:r w:rsidRPr="00F5698D">
        <w:rPr>
          <w:sz w:val="24"/>
          <w:szCs w:val="24"/>
        </w:rPr>
        <w:t xml:space="preserve">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 </w:t>
      </w:r>
    </w:p>
    <w:p w:rsidR="00F5698D" w:rsidRPr="00F5698D" w:rsidRDefault="00F5698D" w:rsidP="00F85C90">
      <w:pPr>
        <w:pStyle w:val="20"/>
        <w:shd w:val="clear" w:color="auto" w:fill="auto"/>
        <w:spacing w:line="240" w:lineRule="auto"/>
        <w:ind w:firstLine="709"/>
        <w:jc w:val="both"/>
        <w:rPr>
          <w:bCs/>
          <w:sz w:val="24"/>
          <w:szCs w:val="24"/>
        </w:rPr>
      </w:pPr>
      <w:r w:rsidRPr="00F5698D">
        <w:rPr>
          <w:sz w:val="24"/>
          <w:szCs w:val="24"/>
        </w:rPr>
        <w:t xml:space="preserve">ОК 06. 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w:t>
      </w:r>
      <w:r w:rsidRPr="00F5698D">
        <w:rPr>
          <w:sz w:val="24"/>
          <w:szCs w:val="24"/>
        </w:rPr>
        <w:lastRenderedPageBreak/>
        <w:t xml:space="preserve">гармонизации межнациональных и межрелигиозных отношений, применять стандарты </w:t>
      </w:r>
      <w:proofErr w:type="spellStart"/>
      <w:r w:rsidRPr="00F5698D">
        <w:rPr>
          <w:sz w:val="24"/>
          <w:szCs w:val="24"/>
        </w:rPr>
        <w:t>антикоррупционного</w:t>
      </w:r>
      <w:proofErr w:type="spellEnd"/>
      <w:r w:rsidRPr="00F5698D">
        <w:rPr>
          <w:sz w:val="24"/>
          <w:szCs w:val="24"/>
        </w:rPr>
        <w:t xml:space="preserve"> поведения;</w:t>
      </w:r>
      <w:r w:rsidRPr="00F5698D">
        <w:rPr>
          <w:bCs/>
          <w:sz w:val="24"/>
          <w:szCs w:val="24"/>
        </w:rPr>
        <w:t xml:space="preserve"> </w:t>
      </w:r>
    </w:p>
    <w:p w:rsidR="00032391" w:rsidRPr="00F5698D" w:rsidRDefault="00F5698D" w:rsidP="00F85C90">
      <w:pPr>
        <w:pStyle w:val="20"/>
        <w:shd w:val="clear" w:color="auto" w:fill="auto"/>
        <w:spacing w:line="240" w:lineRule="auto"/>
        <w:ind w:firstLine="709"/>
        <w:jc w:val="both"/>
        <w:rPr>
          <w:bCs/>
          <w:sz w:val="24"/>
          <w:szCs w:val="24"/>
        </w:rPr>
      </w:pPr>
      <w:r w:rsidRPr="00F5698D">
        <w:rPr>
          <w:bCs/>
          <w:sz w:val="24"/>
          <w:szCs w:val="24"/>
        </w:rPr>
        <w:t xml:space="preserve">ОК </w:t>
      </w:r>
      <w:r w:rsidR="00032391" w:rsidRPr="00F5698D">
        <w:rPr>
          <w:bCs/>
          <w:sz w:val="24"/>
          <w:szCs w:val="24"/>
        </w:rPr>
        <w:t>09</w:t>
      </w:r>
      <w:proofErr w:type="gramStart"/>
      <w:r w:rsidRPr="00F5698D">
        <w:rPr>
          <w:sz w:val="24"/>
          <w:szCs w:val="24"/>
        </w:rPr>
        <w:t xml:space="preserve"> П</w:t>
      </w:r>
      <w:proofErr w:type="gramEnd"/>
      <w:r w:rsidRPr="00F5698D">
        <w:rPr>
          <w:sz w:val="24"/>
          <w:szCs w:val="24"/>
        </w:rPr>
        <w:t>ользоваться профессиональной документацией на государственном и иностранном языках.</w:t>
      </w:r>
    </w:p>
    <w:p w:rsidR="003A6315" w:rsidRPr="00F85C90" w:rsidRDefault="00D54AE7" w:rsidP="00F85C90">
      <w:pPr>
        <w:pStyle w:val="20"/>
        <w:shd w:val="clear" w:color="auto" w:fill="auto"/>
        <w:spacing w:line="240" w:lineRule="auto"/>
        <w:ind w:firstLine="709"/>
        <w:jc w:val="both"/>
        <w:rPr>
          <w:sz w:val="24"/>
          <w:szCs w:val="24"/>
        </w:rPr>
      </w:pPr>
      <w:r w:rsidRPr="00F85C90">
        <w:rPr>
          <w:b/>
          <w:bCs/>
          <w:sz w:val="24"/>
          <w:szCs w:val="24"/>
        </w:rPr>
        <w:t xml:space="preserve">1.4. </w:t>
      </w:r>
      <w:r w:rsidR="00983FBA" w:rsidRPr="00F85C90">
        <w:rPr>
          <w:b/>
          <w:bCs/>
          <w:sz w:val="24"/>
          <w:szCs w:val="24"/>
        </w:rPr>
        <w:t>К</w:t>
      </w:r>
      <w:r w:rsidRPr="00F85C90">
        <w:rPr>
          <w:b/>
          <w:bCs/>
          <w:sz w:val="24"/>
          <w:szCs w:val="24"/>
        </w:rPr>
        <w:t>оличество часов на освоение программы учебной дисциплины:</w:t>
      </w:r>
    </w:p>
    <w:p w:rsidR="000C1160" w:rsidRDefault="00040AF7" w:rsidP="00040AF7">
      <w:pPr>
        <w:shd w:val="clear" w:color="auto" w:fill="FFFFFF"/>
        <w:spacing w:line="317" w:lineRule="exact"/>
        <w:rPr>
          <w:sz w:val="24"/>
          <w:szCs w:val="24"/>
        </w:rPr>
      </w:pPr>
      <w:r>
        <w:rPr>
          <w:sz w:val="24"/>
          <w:szCs w:val="24"/>
        </w:rPr>
        <w:t xml:space="preserve">        </w:t>
      </w:r>
      <w:r w:rsidR="00D54AE7" w:rsidRPr="00F85C90">
        <w:rPr>
          <w:sz w:val="24"/>
          <w:szCs w:val="24"/>
        </w:rPr>
        <w:t>максимальной уч</w:t>
      </w:r>
      <w:r w:rsidR="00ED5AA7" w:rsidRPr="00F85C90">
        <w:rPr>
          <w:sz w:val="24"/>
          <w:szCs w:val="24"/>
        </w:rPr>
        <w:t>ебной нагрузки обучающегося</w:t>
      </w:r>
      <w:r w:rsidR="000C1160">
        <w:rPr>
          <w:sz w:val="24"/>
          <w:szCs w:val="24"/>
        </w:rPr>
        <w:t xml:space="preserve"> </w:t>
      </w:r>
      <w:r w:rsidR="00515309" w:rsidRPr="003206D8">
        <w:rPr>
          <w:sz w:val="24"/>
          <w:szCs w:val="24"/>
        </w:rPr>
        <w:t>(объем программы)</w:t>
      </w:r>
      <w:r w:rsidR="000C1160">
        <w:rPr>
          <w:sz w:val="24"/>
          <w:szCs w:val="24"/>
        </w:rPr>
        <w:t xml:space="preserve"> </w:t>
      </w:r>
      <w:r w:rsidR="00ED5AA7" w:rsidRPr="00F85C90">
        <w:rPr>
          <w:sz w:val="24"/>
          <w:szCs w:val="24"/>
        </w:rPr>
        <w:t>-</w:t>
      </w:r>
      <w:r w:rsidR="000C1160">
        <w:rPr>
          <w:sz w:val="24"/>
          <w:szCs w:val="24"/>
        </w:rPr>
        <w:t xml:space="preserve"> </w:t>
      </w:r>
      <w:r w:rsidR="00F5698D">
        <w:rPr>
          <w:sz w:val="24"/>
          <w:szCs w:val="24"/>
          <w:u w:val="single"/>
        </w:rPr>
        <w:t>3</w:t>
      </w:r>
      <w:r>
        <w:rPr>
          <w:sz w:val="24"/>
          <w:szCs w:val="24"/>
          <w:u w:val="single"/>
        </w:rPr>
        <w:t>2</w:t>
      </w:r>
      <w:r w:rsidR="00F75AEC" w:rsidRPr="00F85C90">
        <w:rPr>
          <w:sz w:val="24"/>
          <w:szCs w:val="24"/>
        </w:rPr>
        <w:t xml:space="preserve"> час</w:t>
      </w:r>
      <w:r w:rsidR="00892552">
        <w:rPr>
          <w:sz w:val="24"/>
          <w:szCs w:val="24"/>
        </w:rPr>
        <w:t>а</w:t>
      </w:r>
      <w:r w:rsidR="00D54AE7" w:rsidRPr="00F85C90">
        <w:rPr>
          <w:sz w:val="24"/>
          <w:szCs w:val="24"/>
        </w:rPr>
        <w:t xml:space="preserve">, </w:t>
      </w:r>
    </w:p>
    <w:p w:rsidR="003A6315" w:rsidRPr="00F85C90" w:rsidRDefault="00D54AE7" w:rsidP="000C1160">
      <w:pPr>
        <w:shd w:val="clear" w:color="auto" w:fill="FFFFFF"/>
        <w:spacing w:line="317" w:lineRule="exact"/>
        <w:rPr>
          <w:sz w:val="24"/>
          <w:szCs w:val="24"/>
        </w:rPr>
      </w:pPr>
      <w:r w:rsidRPr="00F85C90">
        <w:rPr>
          <w:sz w:val="24"/>
          <w:szCs w:val="24"/>
        </w:rPr>
        <w:t>в том числе:</w:t>
      </w:r>
    </w:p>
    <w:p w:rsidR="003A6315" w:rsidRPr="00F85C90" w:rsidRDefault="000C1160" w:rsidP="008113BF">
      <w:pPr>
        <w:shd w:val="clear" w:color="auto" w:fill="FFFFFF"/>
        <w:spacing w:line="317" w:lineRule="exact"/>
        <w:ind w:left="154"/>
        <w:jc w:val="both"/>
        <w:rPr>
          <w:sz w:val="24"/>
          <w:szCs w:val="24"/>
        </w:rPr>
      </w:pPr>
      <w:r>
        <w:rPr>
          <w:sz w:val="24"/>
          <w:szCs w:val="24"/>
        </w:rPr>
        <w:t xml:space="preserve">     </w:t>
      </w:r>
      <w:r w:rsidR="00D54AE7" w:rsidRPr="00F85C90">
        <w:rPr>
          <w:sz w:val="24"/>
          <w:szCs w:val="24"/>
        </w:rPr>
        <w:t>обязательной аудиторной уче</w:t>
      </w:r>
      <w:r w:rsidR="00ED5AA7" w:rsidRPr="00F85C90">
        <w:rPr>
          <w:sz w:val="24"/>
          <w:szCs w:val="24"/>
        </w:rPr>
        <w:t>бной нагрузки</w:t>
      </w:r>
      <w:r>
        <w:rPr>
          <w:sz w:val="24"/>
          <w:szCs w:val="24"/>
        </w:rPr>
        <w:t xml:space="preserve"> </w:t>
      </w:r>
      <w:r w:rsidR="00BC3383" w:rsidRPr="001E4BE5">
        <w:rPr>
          <w:sz w:val="24"/>
          <w:szCs w:val="24"/>
        </w:rPr>
        <w:t>(с преподавателем)</w:t>
      </w:r>
      <w:r w:rsidR="00ED5AA7" w:rsidRPr="00F85C90">
        <w:rPr>
          <w:sz w:val="24"/>
          <w:szCs w:val="24"/>
        </w:rPr>
        <w:t xml:space="preserve"> обучающегося – </w:t>
      </w:r>
      <w:r w:rsidR="00F5698D">
        <w:rPr>
          <w:sz w:val="24"/>
          <w:szCs w:val="24"/>
          <w:u w:val="single"/>
        </w:rPr>
        <w:t>32</w:t>
      </w:r>
      <w:r w:rsidR="001E4BE5">
        <w:rPr>
          <w:sz w:val="24"/>
          <w:szCs w:val="24"/>
          <w:u w:val="single"/>
        </w:rPr>
        <w:t xml:space="preserve"> </w:t>
      </w:r>
      <w:r w:rsidR="00D54AE7" w:rsidRPr="00F85C90">
        <w:rPr>
          <w:sz w:val="24"/>
          <w:szCs w:val="24"/>
        </w:rPr>
        <w:t>час</w:t>
      </w:r>
      <w:r w:rsidR="00F5698D">
        <w:rPr>
          <w:sz w:val="24"/>
          <w:szCs w:val="24"/>
        </w:rPr>
        <w:t>а</w:t>
      </w:r>
      <w:r w:rsidR="00ED5AA7" w:rsidRPr="00F85C90">
        <w:rPr>
          <w:sz w:val="24"/>
          <w:szCs w:val="24"/>
        </w:rPr>
        <w:t>;</w:t>
      </w:r>
    </w:p>
    <w:p w:rsidR="003A6315" w:rsidRPr="00F85C90" w:rsidRDefault="000C1160" w:rsidP="000C1160">
      <w:pPr>
        <w:shd w:val="clear" w:color="auto" w:fill="FFFFFF"/>
        <w:spacing w:line="317" w:lineRule="exact"/>
        <w:rPr>
          <w:sz w:val="24"/>
          <w:szCs w:val="24"/>
        </w:rPr>
      </w:pPr>
      <w:r>
        <w:rPr>
          <w:sz w:val="24"/>
          <w:szCs w:val="24"/>
        </w:rPr>
        <w:t xml:space="preserve">      </w:t>
      </w:r>
      <w:r w:rsidR="008113BF">
        <w:rPr>
          <w:sz w:val="24"/>
          <w:szCs w:val="24"/>
        </w:rPr>
        <w:t xml:space="preserve">  </w:t>
      </w:r>
      <w:r w:rsidR="00D54AE7" w:rsidRPr="00F85C90">
        <w:rPr>
          <w:sz w:val="24"/>
          <w:szCs w:val="24"/>
        </w:rPr>
        <w:t>самостоя</w:t>
      </w:r>
      <w:r w:rsidR="00ED5AA7" w:rsidRPr="00F85C90">
        <w:rPr>
          <w:sz w:val="24"/>
          <w:szCs w:val="24"/>
        </w:rPr>
        <w:t xml:space="preserve">тельной работы </w:t>
      </w:r>
      <w:proofErr w:type="gramStart"/>
      <w:r w:rsidR="00ED5AA7" w:rsidRPr="00F85C90">
        <w:rPr>
          <w:sz w:val="24"/>
          <w:szCs w:val="24"/>
        </w:rPr>
        <w:t>обучающегося</w:t>
      </w:r>
      <w:proofErr w:type="gramEnd"/>
      <w:r w:rsidR="00ED5AA7" w:rsidRPr="00F85C90">
        <w:rPr>
          <w:sz w:val="24"/>
          <w:szCs w:val="24"/>
        </w:rPr>
        <w:t xml:space="preserve"> </w:t>
      </w:r>
      <w:r w:rsidR="00F85C90" w:rsidRPr="00F85C90">
        <w:rPr>
          <w:sz w:val="24"/>
          <w:szCs w:val="24"/>
        </w:rPr>
        <w:t>–</w:t>
      </w:r>
      <w:r w:rsidR="00F5698D" w:rsidRPr="00F5698D">
        <w:rPr>
          <w:u w:val="single"/>
        </w:rPr>
        <w:t xml:space="preserve"> </w:t>
      </w:r>
      <w:r w:rsidR="00F5698D" w:rsidRPr="00F5698D">
        <w:rPr>
          <w:sz w:val="24"/>
          <w:szCs w:val="24"/>
          <w:u w:val="single"/>
        </w:rPr>
        <w:t>не предусмотрено</w:t>
      </w:r>
      <w:r w:rsidR="0052429D" w:rsidRPr="00F85C90">
        <w:rPr>
          <w:sz w:val="24"/>
          <w:szCs w:val="24"/>
        </w:rPr>
        <w:t>;</w:t>
      </w:r>
    </w:p>
    <w:p w:rsidR="00702471" w:rsidRPr="001E4BE5" w:rsidRDefault="000C1160" w:rsidP="000C1160">
      <w:pPr>
        <w:pStyle w:val="Style11"/>
        <w:widowControl/>
      </w:pPr>
      <w:r w:rsidRPr="00F5706E">
        <w:t xml:space="preserve">      </w:t>
      </w:r>
      <w:r w:rsidR="00040AF7">
        <w:t xml:space="preserve"> </w:t>
      </w:r>
      <w:r w:rsidR="0052429D" w:rsidRPr="00F5706E">
        <w:t xml:space="preserve">консультации </w:t>
      </w:r>
      <w:proofErr w:type="gramStart"/>
      <w:r w:rsidR="0052429D" w:rsidRPr="00F5706E">
        <w:t>–</w:t>
      </w:r>
      <w:r w:rsidR="00702471" w:rsidRPr="00F5706E">
        <w:rPr>
          <w:u w:val="single"/>
        </w:rPr>
        <w:t>н</w:t>
      </w:r>
      <w:proofErr w:type="gramEnd"/>
      <w:r w:rsidR="00702471" w:rsidRPr="00F5706E">
        <w:rPr>
          <w:u w:val="single"/>
        </w:rPr>
        <w:t>е предусмотрено</w:t>
      </w:r>
      <w:r w:rsidR="00702471" w:rsidRPr="00F5706E">
        <w:t>.</w:t>
      </w:r>
    </w:p>
    <w:p w:rsidR="005469C6" w:rsidRDefault="005469C6" w:rsidP="00702471">
      <w:pPr>
        <w:shd w:val="clear" w:color="auto" w:fill="FFFFFF"/>
        <w:spacing w:line="317" w:lineRule="exact"/>
        <w:ind w:left="149" w:firstLine="980"/>
        <w:rPr>
          <w:color w:val="C00000"/>
          <w:sz w:val="24"/>
          <w:szCs w:val="24"/>
        </w:rPr>
      </w:pPr>
    </w:p>
    <w:p w:rsidR="00702471" w:rsidRDefault="00702471" w:rsidP="00702471">
      <w:pPr>
        <w:shd w:val="clear" w:color="auto" w:fill="FFFFFF"/>
        <w:spacing w:line="317" w:lineRule="exact"/>
        <w:ind w:left="149" w:firstLine="980"/>
        <w:rPr>
          <w:color w:val="C00000"/>
          <w:sz w:val="24"/>
          <w:szCs w:val="24"/>
        </w:rPr>
      </w:pPr>
    </w:p>
    <w:p w:rsidR="001E4BE5" w:rsidRDefault="001E4BE5" w:rsidP="00702471">
      <w:pPr>
        <w:shd w:val="clear" w:color="auto" w:fill="FFFFFF"/>
        <w:spacing w:line="317" w:lineRule="exact"/>
        <w:ind w:left="149" w:firstLine="980"/>
        <w:rPr>
          <w:color w:val="C00000"/>
          <w:sz w:val="24"/>
          <w:szCs w:val="24"/>
        </w:rPr>
      </w:pPr>
    </w:p>
    <w:p w:rsidR="001E4BE5" w:rsidRDefault="001E4BE5" w:rsidP="00702471">
      <w:pPr>
        <w:shd w:val="clear" w:color="auto" w:fill="FFFFFF"/>
        <w:spacing w:line="317" w:lineRule="exact"/>
        <w:ind w:left="149" w:firstLine="980"/>
        <w:rPr>
          <w:color w:val="C00000"/>
          <w:sz w:val="24"/>
          <w:szCs w:val="24"/>
        </w:rPr>
      </w:pPr>
    </w:p>
    <w:p w:rsidR="001E4BE5" w:rsidRDefault="001E4BE5" w:rsidP="00702471">
      <w:pPr>
        <w:shd w:val="clear" w:color="auto" w:fill="FFFFFF"/>
        <w:spacing w:line="317" w:lineRule="exact"/>
        <w:ind w:left="149" w:firstLine="980"/>
        <w:rPr>
          <w:color w:val="C00000"/>
          <w:sz w:val="24"/>
          <w:szCs w:val="24"/>
        </w:rPr>
      </w:pPr>
    </w:p>
    <w:p w:rsidR="005469C6" w:rsidRDefault="005469C6" w:rsidP="000C1160">
      <w:pPr>
        <w:shd w:val="clear" w:color="auto" w:fill="FFFFFF"/>
        <w:spacing w:line="317" w:lineRule="exact"/>
        <w:rPr>
          <w:color w:val="C00000"/>
          <w:sz w:val="24"/>
          <w:szCs w:val="24"/>
        </w:rPr>
      </w:pPr>
    </w:p>
    <w:p w:rsidR="000C1160" w:rsidRDefault="000C1160" w:rsidP="000C1160">
      <w:pPr>
        <w:shd w:val="clear" w:color="auto" w:fill="FFFFFF"/>
        <w:spacing w:line="317" w:lineRule="exact"/>
        <w:rPr>
          <w:color w:val="C00000"/>
          <w:sz w:val="24"/>
          <w:szCs w:val="24"/>
        </w:rPr>
      </w:pPr>
    </w:p>
    <w:p w:rsidR="000C1160" w:rsidRDefault="000C1160" w:rsidP="000C1160">
      <w:pPr>
        <w:shd w:val="clear" w:color="auto" w:fill="FFFFFF"/>
        <w:spacing w:line="317" w:lineRule="exact"/>
        <w:rPr>
          <w:color w:val="C00000"/>
          <w:sz w:val="24"/>
          <w:szCs w:val="24"/>
        </w:rPr>
      </w:pPr>
    </w:p>
    <w:p w:rsidR="000C1160" w:rsidRDefault="000C1160" w:rsidP="000C1160">
      <w:pPr>
        <w:shd w:val="clear" w:color="auto" w:fill="FFFFFF"/>
        <w:spacing w:line="317" w:lineRule="exact"/>
        <w:rPr>
          <w:color w:val="C00000"/>
          <w:sz w:val="24"/>
          <w:szCs w:val="24"/>
        </w:rPr>
      </w:pPr>
    </w:p>
    <w:p w:rsidR="000C1160" w:rsidRDefault="000C1160" w:rsidP="000C1160">
      <w:pPr>
        <w:shd w:val="clear" w:color="auto" w:fill="FFFFFF"/>
        <w:spacing w:line="317" w:lineRule="exact"/>
        <w:rPr>
          <w:color w:val="C00000"/>
          <w:sz w:val="24"/>
          <w:szCs w:val="24"/>
        </w:rPr>
      </w:pPr>
    </w:p>
    <w:p w:rsidR="000C1160" w:rsidRDefault="000C1160" w:rsidP="000C1160">
      <w:pPr>
        <w:shd w:val="clear" w:color="auto" w:fill="FFFFFF"/>
        <w:spacing w:line="317" w:lineRule="exact"/>
        <w:rPr>
          <w:color w:val="C00000"/>
          <w:sz w:val="24"/>
          <w:szCs w:val="24"/>
        </w:rPr>
      </w:pPr>
    </w:p>
    <w:p w:rsidR="00040AF7" w:rsidRDefault="00040AF7" w:rsidP="000C1160">
      <w:pPr>
        <w:shd w:val="clear" w:color="auto" w:fill="FFFFFF"/>
        <w:spacing w:line="317" w:lineRule="exact"/>
        <w:rPr>
          <w:color w:val="C00000"/>
          <w:sz w:val="24"/>
          <w:szCs w:val="24"/>
        </w:rPr>
      </w:pPr>
    </w:p>
    <w:p w:rsidR="00040AF7" w:rsidRDefault="00040AF7" w:rsidP="000C1160">
      <w:pPr>
        <w:shd w:val="clear" w:color="auto" w:fill="FFFFFF"/>
        <w:spacing w:line="317" w:lineRule="exact"/>
        <w:rPr>
          <w:color w:val="C00000"/>
          <w:sz w:val="24"/>
          <w:szCs w:val="24"/>
        </w:rPr>
      </w:pPr>
    </w:p>
    <w:p w:rsidR="00040AF7" w:rsidRDefault="00040AF7" w:rsidP="000C1160">
      <w:pPr>
        <w:shd w:val="clear" w:color="auto" w:fill="FFFFFF"/>
        <w:spacing w:line="317" w:lineRule="exact"/>
        <w:rPr>
          <w:color w:val="C00000"/>
          <w:sz w:val="24"/>
          <w:szCs w:val="24"/>
        </w:rPr>
      </w:pPr>
    </w:p>
    <w:p w:rsidR="00040AF7" w:rsidRDefault="00040AF7" w:rsidP="000C1160">
      <w:pPr>
        <w:shd w:val="clear" w:color="auto" w:fill="FFFFFF"/>
        <w:spacing w:line="317" w:lineRule="exact"/>
        <w:rPr>
          <w:color w:val="C00000"/>
          <w:sz w:val="24"/>
          <w:szCs w:val="24"/>
        </w:rPr>
      </w:pPr>
    </w:p>
    <w:p w:rsidR="00040AF7" w:rsidRDefault="00040AF7" w:rsidP="000C1160">
      <w:pPr>
        <w:shd w:val="clear" w:color="auto" w:fill="FFFFFF"/>
        <w:spacing w:line="317" w:lineRule="exact"/>
        <w:rPr>
          <w:color w:val="C00000"/>
          <w:sz w:val="24"/>
          <w:szCs w:val="24"/>
        </w:rPr>
      </w:pPr>
    </w:p>
    <w:p w:rsidR="00040AF7" w:rsidRDefault="00040AF7" w:rsidP="000C1160">
      <w:pPr>
        <w:shd w:val="clear" w:color="auto" w:fill="FFFFFF"/>
        <w:spacing w:line="317" w:lineRule="exact"/>
        <w:rPr>
          <w:color w:val="C00000"/>
          <w:sz w:val="24"/>
          <w:szCs w:val="24"/>
        </w:rPr>
      </w:pPr>
    </w:p>
    <w:p w:rsidR="00040AF7" w:rsidRDefault="00040AF7" w:rsidP="000C1160">
      <w:pPr>
        <w:shd w:val="clear" w:color="auto" w:fill="FFFFFF"/>
        <w:spacing w:line="317" w:lineRule="exact"/>
        <w:rPr>
          <w:color w:val="C00000"/>
          <w:sz w:val="24"/>
          <w:szCs w:val="24"/>
        </w:rPr>
      </w:pPr>
    </w:p>
    <w:p w:rsidR="00040AF7" w:rsidRDefault="00040AF7" w:rsidP="000C1160">
      <w:pPr>
        <w:shd w:val="clear" w:color="auto" w:fill="FFFFFF"/>
        <w:spacing w:line="317" w:lineRule="exact"/>
        <w:rPr>
          <w:color w:val="C00000"/>
          <w:sz w:val="24"/>
          <w:szCs w:val="24"/>
        </w:rPr>
      </w:pPr>
    </w:p>
    <w:p w:rsidR="000C1160" w:rsidRDefault="000C1160" w:rsidP="000C1160">
      <w:pPr>
        <w:shd w:val="clear" w:color="auto" w:fill="FFFFFF"/>
        <w:spacing w:line="317" w:lineRule="exact"/>
        <w:rPr>
          <w:color w:val="C00000"/>
          <w:sz w:val="24"/>
          <w:szCs w:val="24"/>
        </w:rPr>
      </w:pPr>
    </w:p>
    <w:p w:rsidR="000C1160" w:rsidRDefault="000C1160" w:rsidP="000C1160">
      <w:pPr>
        <w:shd w:val="clear" w:color="auto" w:fill="FFFFFF"/>
        <w:spacing w:line="317" w:lineRule="exact"/>
        <w:rPr>
          <w:color w:val="C00000"/>
          <w:sz w:val="24"/>
          <w:szCs w:val="24"/>
        </w:rPr>
      </w:pPr>
    </w:p>
    <w:p w:rsidR="000C1160" w:rsidRDefault="000C1160" w:rsidP="000C1160">
      <w:pPr>
        <w:shd w:val="clear" w:color="auto" w:fill="FFFFFF"/>
        <w:spacing w:line="317" w:lineRule="exact"/>
        <w:rPr>
          <w:color w:val="C00000"/>
          <w:sz w:val="24"/>
          <w:szCs w:val="24"/>
        </w:rPr>
      </w:pPr>
    </w:p>
    <w:p w:rsidR="00040AF7" w:rsidRDefault="00040AF7" w:rsidP="000C1160">
      <w:pPr>
        <w:shd w:val="clear" w:color="auto" w:fill="FFFFFF"/>
        <w:spacing w:line="317" w:lineRule="exact"/>
        <w:rPr>
          <w:color w:val="C00000"/>
          <w:sz w:val="24"/>
          <w:szCs w:val="24"/>
        </w:rPr>
      </w:pPr>
    </w:p>
    <w:p w:rsidR="00F5698D" w:rsidRDefault="00F5698D" w:rsidP="000C1160">
      <w:pPr>
        <w:shd w:val="clear" w:color="auto" w:fill="FFFFFF"/>
        <w:spacing w:line="317" w:lineRule="exact"/>
        <w:rPr>
          <w:color w:val="C00000"/>
          <w:sz w:val="24"/>
          <w:szCs w:val="24"/>
        </w:rPr>
      </w:pPr>
    </w:p>
    <w:p w:rsidR="00F5698D" w:rsidRDefault="00F5698D" w:rsidP="000C1160">
      <w:pPr>
        <w:shd w:val="clear" w:color="auto" w:fill="FFFFFF"/>
        <w:spacing w:line="317" w:lineRule="exact"/>
        <w:rPr>
          <w:color w:val="C00000"/>
          <w:sz w:val="24"/>
          <w:szCs w:val="24"/>
        </w:rPr>
      </w:pPr>
    </w:p>
    <w:p w:rsidR="00F5698D" w:rsidRDefault="00F5698D" w:rsidP="000C1160">
      <w:pPr>
        <w:shd w:val="clear" w:color="auto" w:fill="FFFFFF"/>
        <w:spacing w:line="317" w:lineRule="exact"/>
        <w:rPr>
          <w:color w:val="C00000"/>
          <w:sz w:val="24"/>
          <w:szCs w:val="24"/>
        </w:rPr>
      </w:pPr>
    </w:p>
    <w:p w:rsidR="00F5698D" w:rsidRDefault="00F5698D" w:rsidP="000C1160">
      <w:pPr>
        <w:shd w:val="clear" w:color="auto" w:fill="FFFFFF"/>
        <w:spacing w:line="317" w:lineRule="exact"/>
        <w:rPr>
          <w:color w:val="C00000"/>
          <w:sz w:val="24"/>
          <w:szCs w:val="24"/>
        </w:rPr>
      </w:pPr>
    </w:p>
    <w:p w:rsidR="00F5698D" w:rsidRDefault="00F5698D" w:rsidP="000C1160">
      <w:pPr>
        <w:shd w:val="clear" w:color="auto" w:fill="FFFFFF"/>
        <w:spacing w:line="317" w:lineRule="exact"/>
        <w:rPr>
          <w:color w:val="C00000"/>
          <w:sz w:val="24"/>
          <w:szCs w:val="24"/>
        </w:rPr>
      </w:pPr>
    </w:p>
    <w:p w:rsidR="00F5698D" w:rsidRDefault="00F5698D" w:rsidP="000C1160">
      <w:pPr>
        <w:shd w:val="clear" w:color="auto" w:fill="FFFFFF"/>
        <w:spacing w:line="317" w:lineRule="exact"/>
        <w:rPr>
          <w:color w:val="C00000"/>
          <w:sz w:val="24"/>
          <w:szCs w:val="24"/>
        </w:rPr>
      </w:pPr>
    </w:p>
    <w:p w:rsidR="00F5698D" w:rsidRDefault="00F5698D" w:rsidP="000C1160">
      <w:pPr>
        <w:shd w:val="clear" w:color="auto" w:fill="FFFFFF"/>
        <w:spacing w:line="317" w:lineRule="exact"/>
        <w:rPr>
          <w:color w:val="C00000"/>
          <w:sz w:val="24"/>
          <w:szCs w:val="24"/>
        </w:rPr>
      </w:pPr>
    </w:p>
    <w:p w:rsidR="00F5698D" w:rsidRDefault="00F5698D" w:rsidP="000C1160">
      <w:pPr>
        <w:shd w:val="clear" w:color="auto" w:fill="FFFFFF"/>
        <w:spacing w:line="317" w:lineRule="exact"/>
        <w:rPr>
          <w:color w:val="C00000"/>
          <w:sz w:val="24"/>
          <w:szCs w:val="24"/>
        </w:rPr>
      </w:pPr>
    </w:p>
    <w:p w:rsidR="00F5698D" w:rsidRDefault="00F5698D" w:rsidP="000C1160">
      <w:pPr>
        <w:shd w:val="clear" w:color="auto" w:fill="FFFFFF"/>
        <w:spacing w:line="317" w:lineRule="exact"/>
        <w:rPr>
          <w:color w:val="C00000"/>
          <w:sz w:val="24"/>
          <w:szCs w:val="24"/>
        </w:rPr>
      </w:pPr>
    </w:p>
    <w:p w:rsidR="00F5698D" w:rsidRDefault="00F5698D" w:rsidP="000C1160">
      <w:pPr>
        <w:shd w:val="clear" w:color="auto" w:fill="FFFFFF"/>
        <w:spacing w:line="317" w:lineRule="exact"/>
        <w:rPr>
          <w:color w:val="C00000"/>
          <w:sz w:val="24"/>
          <w:szCs w:val="24"/>
        </w:rPr>
      </w:pPr>
    </w:p>
    <w:p w:rsidR="00F5698D" w:rsidRDefault="00F5698D" w:rsidP="000C1160">
      <w:pPr>
        <w:shd w:val="clear" w:color="auto" w:fill="FFFFFF"/>
        <w:spacing w:line="317" w:lineRule="exact"/>
        <w:rPr>
          <w:color w:val="C00000"/>
          <w:sz w:val="24"/>
          <w:szCs w:val="24"/>
        </w:rPr>
      </w:pPr>
    </w:p>
    <w:p w:rsidR="00F5698D" w:rsidRDefault="00F5698D" w:rsidP="000C1160">
      <w:pPr>
        <w:shd w:val="clear" w:color="auto" w:fill="FFFFFF"/>
        <w:spacing w:line="317" w:lineRule="exact"/>
        <w:rPr>
          <w:color w:val="C00000"/>
          <w:sz w:val="24"/>
          <w:szCs w:val="24"/>
        </w:rPr>
      </w:pPr>
    </w:p>
    <w:p w:rsidR="00F5698D" w:rsidRPr="00B66B49" w:rsidRDefault="00F5698D" w:rsidP="000C1160">
      <w:pPr>
        <w:shd w:val="clear" w:color="auto" w:fill="FFFFFF"/>
        <w:spacing w:line="317" w:lineRule="exact"/>
        <w:rPr>
          <w:color w:val="C00000"/>
          <w:sz w:val="24"/>
          <w:szCs w:val="24"/>
        </w:rPr>
      </w:pPr>
    </w:p>
    <w:p w:rsidR="00F85C90" w:rsidRDefault="00F85C90" w:rsidP="00F85C90">
      <w:pPr>
        <w:jc w:val="center"/>
        <w:rPr>
          <w:b/>
          <w:sz w:val="24"/>
          <w:szCs w:val="24"/>
        </w:rPr>
      </w:pPr>
      <w:r w:rsidRPr="00A728B9">
        <w:rPr>
          <w:b/>
          <w:sz w:val="24"/>
          <w:szCs w:val="24"/>
        </w:rPr>
        <w:lastRenderedPageBreak/>
        <w:t>2. СТРУКТУРА И СОДЕРЖАНИЕ ДИСЦИПЛИНЫ:</w:t>
      </w:r>
    </w:p>
    <w:p w:rsidR="00F85C90" w:rsidRPr="00556257" w:rsidRDefault="00F85C90" w:rsidP="00F85C90">
      <w:pPr>
        <w:jc w:val="center"/>
        <w:rPr>
          <w:b/>
          <w:sz w:val="24"/>
          <w:szCs w:val="24"/>
        </w:rPr>
      </w:pPr>
    </w:p>
    <w:p w:rsidR="00F85C90" w:rsidRPr="00556257" w:rsidRDefault="00F85C90" w:rsidP="00F85C90">
      <w:pPr>
        <w:rPr>
          <w:b/>
          <w:sz w:val="24"/>
          <w:szCs w:val="24"/>
        </w:rPr>
      </w:pPr>
      <w:r w:rsidRPr="00556257">
        <w:rPr>
          <w:b/>
          <w:sz w:val="24"/>
          <w:szCs w:val="24"/>
        </w:rPr>
        <w:t xml:space="preserve"> 2.1. Объем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tblPr>
      <w:tblGrid>
        <w:gridCol w:w="8030"/>
        <w:gridCol w:w="1827"/>
      </w:tblGrid>
      <w:tr w:rsidR="00F85C90" w:rsidRPr="009855CD" w:rsidTr="00410899">
        <w:trPr>
          <w:trHeight w:val="490"/>
        </w:trPr>
        <w:tc>
          <w:tcPr>
            <w:tcW w:w="4073" w:type="pct"/>
            <w:vAlign w:val="center"/>
          </w:tcPr>
          <w:p w:rsidR="00F85C90" w:rsidRPr="009855CD" w:rsidRDefault="00F85C90" w:rsidP="00F85C90">
            <w:pPr>
              <w:jc w:val="center"/>
              <w:rPr>
                <w:b/>
                <w:sz w:val="24"/>
                <w:szCs w:val="24"/>
              </w:rPr>
            </w:pPr>
            <w:r w:rsidRPr="009855CD">
              <w:rPr>
                <w:b/>
                <w:sz w:val="24"/>
                <w:szCs w:val="24"/>
              </w:rPr>
              <w:t>Вид учебной работы</w:t>
            </w:r>
          </w:p>
        </w:tc>
        <w:tc>
          <w:tcPr>
            <w:tcW w:w="927" w:type="pct"/>
            <w:vAlign w:val="center"/>
          </w:tcPr>
          <w:p w:rsidR="00F85C90" w:rsidRPr="009855CD" w:rsidRDefault="00F85C90" w:rsidP="00F85C90">
            <w:pPr>
              <w:jc w:val="center"/>
              <w:rPr>
                <w:b/>
                <w:iCs/>
                <w:sz w:val="24"/>
                <w:szCs w:val="24"/>
              </w:rPr>
            </w:pPr>
            <w:r w:rsidRPr="009855CD">
              <w:rPr>
                <w:b/>
                <w:iCs/>
                <w:sz w:val="24"/>
                <w:szCs w:val="24"/>
              </w:rPr>
              <w:t>Объем в часах</w:t>
            </w:r>
          </w:p>
        </w:tc>
      </w:tr>
      <w:tr w:rsidR="00F85C90" w:rsidRPr="009855CD" w:rsidTr="00410899">
        <w:trPr>
          <w:trHeight w:val="490"/>
        </w:trPr>
        <w:tc>
          <w:tcPr>
            <w:tcW w:w="4073" w:type="pct"/>
            <w:vAlign w:val="center"/>
          </w:tcPr>
          <w:p w:rsidR="00F85C90" w:rsidRPr="009855CD" w:rsidRDefault="00F85C90" w:rsidP="00FE359C">
            <w:pPr>
              <w:rPr>
                <w:b/>
                <w:sz w:val="24"/>
                <w:szCs w:val="24"/>
              </w:rPr>
            </w:pPr>
            <w:r w:rsidRPr="009855CD">
              <w:rPr>
                <w:b/>
                <w:sz w:val="24"/>
                <w:szCs w:val="24"/>
              </w:rPr>
              <w:t>Суммарная учебная нагрузка во взаимодействии с преподавателем</w:t>
            </w:r>
          </w:p>
        </w:tc>
        <w:tc>
          <w:tcPr>
            <w:tcW w:w="927" w:type="pct"/>
            <w:vAlign w:val="center"/>
          </w:tcPr>
          <w:p w:rsidR="00F85C90" w:rsidRPr="009855CD" w:rsidRDefault="00F5698D" w:rsidP="00410899">
            <w:pPr>
              <w:jc w:val="center"/>
              <w:rPr>
                <w:b/>
                <w:iCs/>
                <w:sz w:val="24"/>
                <w:szCs w:val="24"/>
              </w:rPr>
            </w:pPr>
            <w:r>
              <w:rPr>
                <w:b/>
                <w:iCs/>
                <w:sz w:val="24"/>
                <w:szCs w:val="24"/>
              </w:rPr>
              <w:t>32</w:t>
            </w:r>
          </w:p>
        </w:tc>
      </w:tr>
      <w:tr w:rsidR="00FE359C" w:rsidRPr="009855CD" w:rsidTr="00410899">
        <w:trPr>
          <w:trHeight w:val="490"/>
        </w:trPr>
        <w:tc>
          <w:tcPr>
            <w:tcW w:w="4073" w:type="pct"/>
            <w:vAlign w:val="center"/>
          </w:tcPr>
          <w:p w:rsidR="00FE359C" w:rsidRPr="009855CD" w:rsidRDefault="00FE359C" w:rsidP="00FE359C">
            <w:pPr>
              <w:rPr>
                <w:b/>
                <w:sz w:val="24"/>
                <w:szCs w:val="24"/>
              </w:rPr>
            </w:pPr>
            <w:r w:rsidRPr="009855CD">
              <w:rPr>
                <w:b/>
                <w:sz w:val="24"/>
                <w:szCs w:val="24"/>
              </w:rPr>
              <w:t>Самостоятельная работа</w:t>
            </w:r>
          </w:p>
        </w:tc>
        <w:tc>
          <w:tcPr>
            <w:tcW w:w="927" w:type="pct"/>
            <w:vAlign w:val="center"/>
          </w:tcPr>
          <w:p w:rsidR="00FE359C" w:rsidRPr="009855CD" w:rsidRDefault="00F5698D" w:rsidP="00410899">
            <w:pPr>
              <w:jc w:val="center"/>
              <w:rPr>
                <w:b/>
                <w:iCs/>
                <w:sz w:val="24"/>
                <w:szCs w:val="24"/>
              </w:rPr>
            </w:pPr>
            <w:r w:rsidRPr="009855CD">
              <w:rPr>
                <w:iCs/>
                <w:sz w:val="24"/>
                <w:szCs w:val="24"/>
              </w:rPr>
              <w:t>Не предусмотрено</w:t>
            </w:r>
          </w:p>
        </w:tc>
      </w:tr>
      <w:tr w:rsidR="00F85C90" w:rsidRPr="009855CD" w:rsidTr="00410899">
        <w:trPr>
          <w:trHeight w:val="490"/>
        </w:trPr>
        <w:tc>
          <w:tcPr>
            <w:tcW w:w="4073" w:type="pct"/>
            <w:vAlign w:val="center"/>
          </w:tcPr>
          <w:p w:rsidR="00F85C90" w:rsidRPr="009855CD" w:rsidRDefault="00F85C90" w:rsidP="00410899">
            <w:pPr>
              <w:rPr>
                <w:b/>
                <w:sz w:val="24"/>
                <w:szCs w:val="24"/>
              </w:rPr>
            </w:pPr>
            <w:r w:rsidRPr="009855CD">
              <w:rPr>
                <w:b/>
                <w:sz w:val="24"/>
                <w:szCs w:val="24"/>
              </w:rPr>
              <w:t xml:space="preserve">Объем образовательной программы </w:t>
            </w:r>
          </w:p>
        </w:tc>
        <w:tc>
          <w:tcPr>
            <w:tcW w:w="927" w:type="pct"/>
            <w:vAlign w:val="center"/>
          </w:tcPr>
          <w:p w:rsidR="00F85C90" w:rsidRPr="009855CD" w:rsidRDefault="00F5698D" w:rsidP="00410899">
            <w:pPr>
              <w:jc w:val="center"/>
              <w:rPr>
                <w:b/>
                <w:iCs/>
                <w:sz w:val="24"/>
                <w:szCs w:val="24"/>
              </w:rPr>
            </w:pPr>
            <w:r>
              <w:rPr>
                <w:b/>
                <w:iCs/>
                <w:sz w:val="24"/>
                <w:szCs w:val="24"/>
              </w:rPr>
              <w:t>3</w:t>
            </w:r>
            <w:r w:rsidR="00892552">
              <w:rPr>
                <w:b/>
                <w:iCs/>
                <w:sz w:val="24"/>
                <w:szCs w:val="24"/>
              </w:rPr>
              <w:t>2</w:t>
            </w:r>
          </w:p>
        </w:tc>
      </w:tr>
      <w:tr w:rsidR="00F85C90" w:rsidRPr="009855CD" w:rsidTr="00410899">
        <w:trPr>
          <w:trHeight w:val="490"/>
        </w:trPr>
        <w:tc>
          <w:tcPr>
            <w:tcW w:w="4073" w:type="pct"/>
            <w:vAlign w:val="center"/>
          </w:tcPr>
          <w:p w:rsidR="00F85C90" w:rsidRPr="009855CD" w:rsidRDefault="00F85C90" w:rsidP="00410899">
            <w:pPr>
              <w:rPr>
                <w:iCs/>
                <w:sz w:val="24"/>
                <w:szCs w:val="24"/>
              </w:rPr>
            </w:pPr>
            <w:r w:rsidRPr="009855CD">
              <w:rPr>
                <w:sz w:val="24"/>
                <w:szCs w:val="24"/>
              </w:rPr>
              <w:t>в том числе:</w:t>
            </w:r>
          </w:p>
        </w:tc>
        <w:tc>
          <w:tcPr>
            <w:tcW w:w="927" w:type="pct"/>
            <w:vAlign w:val="center"/>
          </w:tcPr>
          <w:p w:rsidR="00F85C90" w:rsidRPr="009855CD" w:rsidRDefault="00F85C90" w:rsidP="00410899">
            <w:pPr>
              <w:jc w:val="center"/>
              <w:rPr>
                <w:iCs/>
                <w:sz w:val="24"/>
                <w:szCs w:val="24"/>
              </w:rPr>
            </w:pPr>
          </w:p>
        </w:tc>
      </w:tr>
      <w:tr w:rsidR="00F85C90" w:rsidRPr="009855CD" w:rsidTr="00410899">
        <w:trPr>
          <w:trHeight w:val="490"/>
        </w:trPr>
        <w:tc>
          <w:tcPr>
            <w:tcW w:w="4073" w:type="pct"/>
            <w:vAlign w:val="center"/>
          </w:tcPr>
          <w:p w:rsidR="00F85C90" w:rsidRPr="009855CD" w:rsidRDefault="00F85C90" w:rsidP="00410899">
            <w:pPr>
              <w:rPr>
                <w:sz w:val="24"/>
                <w:szCs w:val="24"/>
              </w:rPr>
            </w:pPr>
            <w:r w:rsidRPr="009855CD">
              <w:rPr>
                <w:sz w:val="24"/>
                <w:szCs w:val="24"/>
              </w:rPr>
              <w:t>теоретическое обучение</w:t>
            </w:r>
          </w:p>
        </w:tc>
        <w:tc>
          <w:tcPr>
            <w:tcW w:w="927" w:type="pct"/>
            <w:vAlign w:val="center"/>
          </w:tcPr>
          <w:p w:rsidR="00F85C90" w:rsidRPr="009855CD" w:rsidRDefault="00892552" w:rsidP="00F5698D">
            <w:pPr>
              <w:jc w:val="center"/>
              <w:rPr>
                <w:iCs/>
                <w:sz w:val="24"/>
                <w:szCs w:val="24"/>
              </w:rPr>
            </w:pPr>
            <w:r>
              <w:rPr>
                <w:iCs/>
                <w:sz w:val="24"/>
                <w:szCs w:val="24"/>
              </w:rPr>
              <w:t>1</w:t>
            </w:r>
            <w:r w:rsidR="00F5698D">
              <w:rPr>
                <w:iCs/>
                <w:sz w:val="24"/>
                <w:szCs w:val="24"/>
              </w:rPr>
              <w:t>6</w:t>
            </w:r>
          </w:p>
        </w:tc>
      </w:tr>
      <w:tr w:rsidR="00F85C90" w:rsidRPr="009855CD" w:rsidTr="00410899">
        <w:trPr>
          <w:trHeight w:val="490"/>
        </w:trPr>
        <w:tc>
          <w:tcPr>
            <w:tcW w:w="4073" w:type="pct"/>
            <w:vAlign w:val="center"/>
          </w:tcPr>
          <w:p w:rsidR="00F85C90" w:rsidRPr="009855CD" w:rsidRDefault="00F85C90" w:rsidP="00A40414">
            <w:pPr>
              <w:rPr>
                <w:sz w:val="24"/>
                <w:szCs w:val="24"/>
              </w:rPr>
            </w:pPr>
            <w:r w:rsidRPr="009855CD">
              <w:rPr>
                <w:sz w:val="24"/>
                <w:szCs w:val="24"/>
              </w:rPr>
              <w:t xml:space="preserve">лабораторные </w:t>
            </w:r>
            <w:r w:rsidR="00A40414" w:rsidRPr="008113BF">
              <w:rPr>
                <w:sz w:val="24"/>
                <w:szCs w:val="24"/>
              </w:rPr>
              <w:t>занятия</w:t>
            </w:r>
          </w:p>
        </w:tc>
        <w:tc>
          <w:tcPr>
            <w:tcW w:w="927" w:type="pct"/>
            <w:vAlign w:val="center"/>
          </w:tcPr>
          <w:p w:rsidR="00F85C90" w:rsidRPr="009855CD" w:rsidRDefault="00892552" w:rsidP="00410899">
            <w:pPr>
              <w:jc w:val="center"/>
              <w:rPr>
                <w:iCs/>
                <w:sz w:val="24"/>
                <w:szCs w:val="24"/>
              </w:rPr>
            </w:pPr>
            <w:r w:rsidRPr="009855CD">
              <w:rPr>
                <w:iCs/>
                <w:sz w:val="24"/>
                <w:szCs w:val="24"/>
              </w:rPr>
              <w:t>Не предусмотрено</w:t>
            </w:r>
          </w:p>
        </w:tc>
      </w:tr>
      <w:tr w:rsidR="00F85C90" w:rsidRPr="009855CD" w:rsidTr="00410899">
        <w:trPr>
          <w:trHeight w:val="490"/>
        </w:trPr>
        <w:tc>
          <w:tcPr>
            <w:tcW w:w="4073" w:type="pct"/>
            <w:vAlign w:val="center"/>
          </w:tcPr>
          <w:p w:rsidR="00F85C90" w:rsidRPr="009855CD" w:rsidRDefault="00F85C90" w:rsidP="00410899">
            <w:pPr>
              <w:rPr>
                <w:sz w:val="24"/>
                <w:szCs w:val="24"/>
              </w:rPr>
            </w:pPr>
            <w:r w:rsidRPr="009855CD">
              <w:rPr>
                <w:sz w:val="24"/>
                <w:szCs w:val="24"/>
              </w:rPr>
              <w:t xml:space="preserve">практические занятия </w:t>
            </w:r>
          </w:p>
        </w:tc>
        <w:tc>
          <w:tcPr>
            <w:tcW w:w="927" w:type="pct"/>
            <w:vAlign w:val="center"/>
          </w:tcPr>
          <w:p w:rsidR="00F85C90" w:rsidRPr="009855CD" w:rsidRDefault="00892552" w:rsidP="00F5698D">
            <w:pPr>
              <w:jc w:val="center"/>
              <w:rPr>
                <w:b/>
                <w:iCs/>
                <w:sz w:val="24"/>
                <w:szCs w:val="24"/>
              </w:rPr>
            </w:pPr>
            <w:r>
              <w:rPr>
                <w:iCs/>
                <w:sz w:val="24"/>
                <w:szCs w:val="24"/>
              </w:rPr>
              <w:t>1</w:t>
            </w:r>
            <w:r w:rsidR="00F5698D">
              <w:rPr>
                <w:iCs/>
                <w:sz w:val="24"/>
                <w:szCs w:val="24"/>
              </w:rPr>
              <w:t>6</w:t>
            </w:r>
          </w:p>
        </w:tc>
      </w:tr>
      <w:tr w:rsidR="00F85C90" w:rsidRPr="009855CD" w:rsidTr="00410899">
        <w:trPr>
          <w:trHeight w:val="490"/>
        </w:trPr>
        <w:tc>
          <w:tcPr>
            <w:tcW w:w="4073" w:type="pct"/>
            <w:vAlign w:val="center"/>
          </w:tcPr>
          <w:p w:rsidR="00F85C90" w:rsidRPr="009855CD" w:rsidRDefault="00F85C90" w:rsidP="00410899">
            <w:pPr>
              <w:rPr>
                <w:sz w:val="24"/>
                <w:szCs w:val="24"/>
              </w:rPr>
            </w:pPr>
            <w:r w:rsidRPr="009855CD">
              <w:rPr>
                <w:sz w:val="24"/>
                <w:szCs w:val="24"/>
              </w:rPr>
              <w:t>курсовая работа</w:t>
            </w:r>
            <w:r w:rsidR="00265AC6">
              <w:rPr>
                <w:sz w:val="24"/>
                <w:szCs w:val="24"/>
              </w:rPr>
              <w:t xml:space="preserve"> (проект)</w:t>
            </w:r>
          </w:p>
        </w:tc>
        <w:tc>
          <w:tcPr>
            <w:tcW w:w="927" w:type="pct"/>
            <w:vAlign w:val="center"/>
          </w:tcPr>
          <w:p w:rsidR="00F85C90" w:rsidRPr="009855CD" w:rsidRDefault="00F85C90" w:rsidP="00410899">
            <w:pPr>
              <w:jc w:val="center"/>
              <w:rPr>
                <w:b/>
                <w:iCs/>
                <w:sz w:val="24"/>
                <w:szCs w:val="24"/>
              </w:rPr>
            </w:pPr>
            <w:r w:rsidRPr="009855CD">
              <w:rPr>
                <w:iCs/>
                <w:sz w:val="24"/>
                <w:szCs w:val="24"/>
              </w:rPr>
              <w:t>Не предусмотрено</w:t>
            </w:r>
          </w:p>
        </w:tc>
      </w:tr>
      <w:tr w:rsidR="00F85C90" w:rsidRPr="009855CD" w:rsidTr="00410899">
        <w:trPr>
          <w:trHeight w:val="490"/>
        </w:trPr>
        <w:tc>
          <w:tcPr>
            <w:tcW w:w="4073" w:type="pct"/>
            <w:vAlign w:val="center"/>
          </w:tcPr>
          <w:p w:rsidR="00F85C90" w:rsidRPr="008113BF" w:rsidRDefault="00F85C90" w:rsidP="00410899">
            <w:pPr>
              <w:rPr>
                <w:sz w:val="24"/>
                <w:szCs w:val="24"/>
              </w:rPr>
            </w:pPr>
            <w:r w:rsidRPr="008113BF">
              <w:rPr>
                <w:sz w:val="24"/>
                <w:szCs w:val="24"/>
              </w:rPr>
              <w:t>контрольная работа</w:t>
            </w:r>
          </w:p>
        </w:tc>
        <w:tc>
          <w:tcPr>
            <w:tcW w:w="927" w:type="pct"/>
            <w:vAlign w:val="center"/>
          </w:tcPr>
          <w:p w:rsidR="00F85C90" w:rsidRPr="008113BF" w:rsidRDefault="00040AF7" w:rsidP="00410899">
            <w:pPr>
              <w:jc w:val="center"/>
              <w:rPr>
                <w:b/>
                <w:iCs/>
                <w:sz w:val="24"/>
                <w:szCs w:val="24"/>
              </w:rPr>
            </w:pPr>
            <w:r>
              <w:rPr>
                <w:iCs/>
                <w:sz w:val="24"/>
                <w:szCs w:val="24"/>
              </w:rPr>
              <w:t>2</w:t>
            </w:r>
          </w:p>
        </w:tc>
      </w:tr>
      <w:tr w:rsidR="00FF6CFD" w:rsidRPr="009855CD" w:rsidTr="00410899">
        <w:trPr>
          <w:trHeight w:val="490"/>
        </w:trPr>
        <w:tc>
          <w:tcPr>
            <w:tcW w:w="4073" w:type="pct"/>
            <w:vAlign w:val="center"/>
          </w:tcPr>
          <w:p w:rsidR="00FF6CFD" w:rsidRPr="008113BF" w:rsidRDefault="00FF6CFD" w:rsidP="00410899">
            <w:pPr>
              <w:rPr>
                <w:sz w:val="24"/>
                <w:szCs w:val="24"/>
              </w:rPr>
            </w:pPr>
            <w:r w:rsidRPr="008113BF">
              <w:rPr>
                <w:sz w:val="24"/>
                <w:szCs w:val="24"/>
              </w:rPr>
              <w:t>консультации</w:t>
            </w:r>
          </w:p>
        </w:tc>
        <w:tc>
          <w:tcPr>
            <w:tcW w:w="927" w:type="pct"/>
            <w:vAlign w:val="center"/>
          </w:tcPr>
          <w:p w:rsidR="00FF6CFD" w:rsidRPr="008113BF" w:rsidRDefault="008113BF" w:rsidP="00410899">
            <w:pPr>
              <w:jc w:val="center"/>
              <w:rPr>
                <w:iCs/>
                <w:sz w:val="24"/>
                <w:szCs w:val="24"/>
              </w:rPr>
            </w:pPr>
            <w:r w:rsidRPr="008113BF">
              <w:rPr>
                <w:iCs/>
                <w:sz w:val="24"/>
                <w:szCs w:val="24"/>
              </w:rPr>
              <w:t>Не предусмотрено</w:t>
            </w:r>
          </w:p>
        </w:tc>
      </w:tr>
      <w:tr w:rsidR="00F85C90" w:rsidRPr="009855CD" w:rsidTr="00410899">
        <w:trPr>
          <w:trHeight w:val="490"/>
        </w:trPr>
        <w:tc>
          <w:tcPr>
            <w:tcW w:w="4073" w:type="pct"/>
            <w:vAlign w:val="center"/>
          </w:tcPr>
          <w:p w:rsidR="00F85C90" w:rsidRPr="009855CD" w:rsidRDefault="00F85C90" w:rsidP="00410899">
            <w:pPr>
              <w:rPr>
                <w:sz w:val="24"/>
                <w:szCs w:val="24"/>
              </w:rPr>
            </w:pPr>
            <w:r w:rsidRPr="009855CD">
              <w:rPr>
                <w:sz w:val="24"/>
                <w:szCs w:val="24"/>
              </w:rPr>
              <w:t xml:space="preserve">самостоятельная работа </w:t>
            </w:r>
          </w:p>
        </w:tc>
        <w:tc>
          <w:tcPr>
            <w:tcW w:w="927" w:type="pct"/>
            <w:vAlign w:val="center"/>
          </w:tcPr>
          <w:p w:rsidR="00F85C90" w:rsidRPr="009855CD" w:rsidRDefault="00F5698D" w:rsidP="00410899">
            <w:pPr>
              <w:jc w:val="center"/>
              <w:rPr>
                <w:b/>
                <w:iCs/>
                <w:sz w:val="24"/>
                <w:szCs w:val="24"/>
              </w:rPr>
            </w:pPr>
            <w:r w:rsidRPr="009855CD">
              <w:rPr>
                <w:iCs/>
                <w:sz w:val="24"/>
                <w:szCs w:val="24"/>
              </w:rPr>
              <w:t>Не предусмотрено</w:t>
            </w:r>
          </w:p>
        </w:tc>
      </w:tr>
      <w:tr w:rsidR="00892552" w:rsidRPr="009855CD" w:rsidTr="00892552">
        <w:trPr>
          <w:trHeight w:val="282"/>
        </w:trPr>
        <w:tc>
          <w:tcPr>
            <w:tcW w:w="1" w:type="pct"/>
            <w:gridSpan w:val="2"/>
            <w:vAlign w:val="center"/>
          </w:tcPr>
          <w:p w:rsidR="00892552" w:rsidRPr="009855CD" w:rsidRDefault="00892552" w:rsidP="00345BAE">
            <w:pPr>
              <w:rPr>
                <w:iCs/>
                <w:sz w:val="24"/>
                <w:szCs w:val="24"/>
              </w:rPr>
            </w:pPr>
            <w:r w:rsidRPr="009855CD">
              <w:rPr>
                <w:sz w:val="24"/>
                <w:szCs w:val="24"/>
              </w:rPr>
              <w:t xml:space="preserve">промежуточная аттестация  в форме </w:t>
            </w:r>
            <w:r w:rsidRPr="00940989">
              <w:rPr>
                <w:i/>
                <w:color w:val="000000" w:themeColor="text1"/>
                <w:sz w:val="24"/>
                <w:szCs w:val="24"/>
              </w:rPr>
              <w:t xml:space="preserve"> дифференцированного зачета</w:t>
            </w:r>
          </w:p>
          <w:p w:rsidR="00892552" w:rsidRPr="009855CD" w:rsidRDefault="00892552" w:rsidP="009026F8">
            <w:pPr>
              <w:jc w:val="center"/>
              <w:rPr>
                <w:iCs/>
                <w:sz w:val="24"/>
                <w:szCs w:val="24"/>
              </w:rPr>
            </w:pPr>
          </w:p>
        </w:tc>
      </w:tr>
    </w:tbl>
    <w:p w:rsidR="00F85C90" w:rsidRDefault="00F85C90" w:rsidP="00F85C90">
      <w:pPr>
        <w:rPr>
          <w:b/>
          <w:sz w:val="24"/>
          <w:szCs w:val="24"/>
        </w:rPr>
      </w:pPr>
    </w:p>
    <w:p w:rsidR="00F85C90" w:rsidRPr="00D111DA" w:rsidRDefault="00F85C90" w:rsidP="00F85C90">
      <w:pPr>
        <w:rPr>
          <w:b/>
          <w:i/>
          <w:sz w:val="24"/>
          <w:szCs w:val="24"/>
        </w:rPr>
      </w:pPr>
    </w:p>
    <w:p w:rsidR="005469C6" w:rsidRDefault="005469C6">
      <w:pPr>
        <w:shd w:val="clear" w:color="auto" w:fill="FFFFFF"/>
        <w:spacing w:line="317" w:lineRule="exact"/>
        <w:ind w:left="149"/>
        <w:rPr>
          <w:sz w:val="24"/>
          <w:szCs w:val="24"/>
        </w:rPr>
      </w:pPr>
    </w:p>
    <w:p w:rsidR="005469C6" w:rsidRDefault="005469C6">
      <w:pPr>
        <w:shd w:val="clear" w:color="auto" w:fill="FFFFFF"/>
        <w:spacing w:line="317" w:lineRule="exact"/>
        <w:ind w:left="149"/>
        <w:rPr>
          <w:sz w:val="24"/>
          <w:szCs w:val="24"/>
        </w:rPr>
      </w:pPr>
    </w:p>
    <w:p w:rsidR="005469C6" w:rsidRDefault="005469C6">
      <w:pPr>
        <w:shd w:val="clear" w:color="auto" w:fill="FFFFFF"/>
        <w:spacing w:line="317" w:lineRule="exact"/>
        <w:ind w:left="149"/>
        <w:rPr>
          <w:sz w:val="24"/>
          <w:szCs w:val="24"/>
        </w:rPr>
      </w:pPr>
    </w:p>
    <w:p w:rsidR="005469C6" w:rsidRDefault="005469C6">
      <w:pPr>
        <w:shd w:val="clear" w:color="auto" w:fill="FFFFFF"/>
        <w:spacing w:line="317" w:lineRule="exact"/>
        <w:ind w:left="149"/>
        <w:rPr>
          <w:sz w:val="24"/>
          <w:szCs w:val="24"/>
        </w:rPr>
      </w:pPr>
    </w:p>
    <w:p w:rsidR="005469C6" w:rsidRDefault="005469C6">
      <w:pPr>
        <w:shd w:val="clear" w:color="auto" w:fill="FFFFFF"/>
        <w:spacing w:line="317" w:lineRule="exact"/>
        <w:ind w:left="149"/>
        <w:rPr>
          <w:sz w:val="24"/>
          <w:szCs w:val="24"/>
        </w:rPr>
      </w:pPr>
    </w:p>
    <w:p w:rsidR="005469C6" w:rsidRDefault="005469C6">
      <w:pPr>
        <w:shd w:val="clear" w:color="auto" w:fill="FFFFFF"/>
        <w:spacing w:line="317" w:lineRule="exact"/>
        <w:ind w:left="149"/>
        <w:rPr>
          <w:sz w:val="24"/>
          <w:szCs w:val="24"/>
        </w:rPr>
      </w:pPr>
    </w:p>
    <w:p w:rsidR="005469C6" w:rsidRDefault="005469C6">
      <w:pPr>
        <w:shd w:val="clear" w:color="auto" w:fill="FFFFFF"/>
        <w:spacing w:line="317" w:lineRule="exact"/>
        <w:ind w:left="149"/>
        <w:rPr>
          <w:sz w:val="24"/>
          <w:szCs w:val="24"/>
        </w:rPr>
      </w:pPr>
    </w:p>
    <w:p w:rsidR="00E432A8" w:rsidRDefault="00E432A8">
      <w:pPr>
        <w:shd w:val="clear" w:color="auto" w:fill="FFFFFF"/>
        <w:spacing w:line="317" w:lineRule="exact"/>
        <w:ind w:left="149"/>
        <w:rPr>
          <w:sz w:val="24"/>
          <w:szCs w:val="24"/>
        </w:rPr>
      </w:pPr>
    </w:p>
    <w:p w:rsidR="00E432A8" w:rsidRDefault="00E432A8">
      <w:pPr>
        <w:shd w:val="clear" w:color="auto" w:fill="FFFFFF"/>
        <w:spacing w:line="317" w:lineRule="exact"/>
        <w:ind w:left="149"/>
        <w:rPr>
          <w:sz w:val="24"/>
          <w:szCs w:val="24"/>
        </w:rPr>
      </w:pPr>
    </w:p>
    <w:p w:rsidR="008B090A" w:rsidRDefault="008B090A">
      <w:pPr>
        <w:shd w:val="clear" w:color="auto" w:fill="FFFFFF"/>
        <w:spacing w:line="317" w:lineRule="exact"/>
        <w:ind w:left="149"/>
        <w:rPr>
          <w:sz w:val="24"/>
          <w:szCs w:val="24"/>
        </w:rPr>
      </w:pPr>
    </w:p>
    <w:p w:rsidR="00FE359C" w:rsidRDefault="00FE359C" w:rsidP="005469C6">
      <w:pPr>
        <w:shd w:val="clear" w:color="auto" w:fill="FFFFFF"/>
        <w:spacing w:line="317" w:lineRule="exact"/>
        <w:ind w:left="149"/>
        <w:jc w:val="center"/>
        <w:rPr>
          <w:b/>
          <w:bCs/>
          <w:color w:val="000000"/>
          <w:sz w:val="24"/>
          <w:szCs w:val="24"/>
        </w:rPr>
      </w:pPr>
    </w:p>
    <w:p w:rsidR="00FE359C" w:rsidRDefault="00FE359C" w:rsidP="005469C6">
      <w:pPr>
        <w:shd w:val="clear" w:color="auto" w:fill="FFFFFF"/>
        <w:spacing w:line="317" w:lineRule="exact"/>
        <w:ind w:left="149"/>
        <w:jc w:val="center"/>
        <w:rPr>
          <w:b/>
          <w:bCs/>
          <w:color w:val="000000"/>
          <w:sz w:val="24"/>
          <w:szCs w:val="24"/>
        </w:rPr>
      </w:pPr>
    </w:p>
    <w:p w:rsidR="00FE359C" w:rsidRDefault="00FE359C" w:rsidP="005469C6">
      <w:pPr>
        <w:shd w:val="clear" w:color="auto" w:fill="FFFFFF"/>
        <w:spacing w:line="317" w:lineRule="exact"/>
        <w:ind w:left="149"/>
        <w:jc w:val="center"/>
        <w:rPr>
          <w:b/>
          <w:bCs/>
          <w:color w:val="000000"/>
          <w:sz w:val="24"/>
          <w:szCs w:val="24"/>
        </w:rPr>
      </w:pPr>
    </w:p>
    <w:p w:rsidR="00FE359C" w:rsidRDefault="00FE359C" w:rsidP="005469C6">
      <w:pPr>
        <w:shd w:val="clear" w:color="auto" w:fill="FFFFFF"/>
        <w:spacing w:line="317" w:lineRule="exact"/>
        <w:ind w:left="149"/>
        <w:jc w:val="center"/>
        <w:rPr>
          <w:b/>
          <w:bCs/>
          <w:color w:val="000000"/>
          <w:sz w:val="24"/>
          <w:szCs w:val="24"/>
        </w:rPr>
      </w:pPr>
    </w:p>
    <w:p w:rsidR="00FE359C" w:rsidRDefault="00FE359C" w:rsidP="005469C6">
      <w:pPr>
        <w:shd w:val="clear" w:color="auto" w:fill="FFFFFF"/>
        <w:spacing w:line="317" w:lineRule="exact"/>
        <w:ind w:left="149"/>
        <w:jc w:val="center"/>
        <w:rPr>
          <w:b/>
          <w:bCs/>
          <w:color w:val="000000"/>
          <w:sz w:val="24"/>
          <w:szCs w:val="24"/>
        </w:rPr>
      </w:pPr>
    </w:p>
    <w:p w:rsidR="00FE359C" w:rsidRDefault="00FE359C" w:rsidP="005469C6">
      <w:pPr>
        <w:shd w:val="clear" w:color="auto" w:fill="FFFFFF"/>
        <w:spacing w:line="317" w:lineRule="exact"/>
        <w:ind w:left="149"/>
        <w:jc w:val="center"/>
        <w:rPr>
          <w:b/>
          <w:bCs/>
          <w:color w:val="000000"/>
          <w:sz w:val="24"/>
          <w:szCs w:val="24"/>
        </w:rPr>
      </w:pPr>
    </w:p>
    <w:p w:rsidR="00FE359C" w:rsidRDefault="00FE359C" w:rsidP="005469C6">
      <w:pPr>
        <w:shd w:val="clear" w:color="auto" w:fill="FFFFFF"/>
        <w:spacing w:line="317" w:lineRule="exact"/>
        <w:ind w:left="149"/>
        <w:jc w:val="center"/>
        <w:rPr>
          <w:b/>
          <w:bCs/>
          <w:color w:val="000000"/>
          <w:sz w:val="24"/>
          <w:szCs w:val="24"/>
        </w:rPr>
      </w:pPr>
    </w:p>
    <w:p w:rsidR="00FE359C" w:rsidRDefault="00FE359C" w:rsidP="005469C6">
      <w:pPr>
        <w:shd w:val="clear" w:color="auto" w:fill="FFFFFF"/>
        <w:spacing w:line="317" w:lineRule="exact"/>
        <w:ind w:left="149"/>
        <w:jc w:val="center"/>
        <w:rPr>
          <w:b/>
          <w:bCs/>
          <w:color w:val="000000"/>
          <w:sz w:val="24"/>
          <w:szCs w:val="24"/>
        </w:rPr>
      </w:pPr>
    </w:p>
    <w:p w:rsidR="00983FBA" w:rsidRDefault="00983FBA" w:rsidP="00983F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highlight w:val="yellow"/>
        </w:rPr>
      </w:pPr>
    </w:p>
    <w:p w:rsidR="005469C6" w:rsidRPr="00F43FD0" w:rsidRDefault="005469C6">
      <w:pPr>
        <w:shd w:val="clear" w:color="auto" w:fill="FFFFFF"/>
        <w:spacing w:line="317" w:lineRule="exact"/>
        <w:ind w:left="149"/>
        <w:rPr>
          <w:sz w:val="24"/>
          <w:szCs w:val="24"/>
        </w:rPr>
        <w:sectPr w:rsidR="005469C6" w:rsidRPr="00F43FD0" w:rsidSect="008230A1">
          <w:pgSz w:w="11909" w:h="16834"/>
          <w:pgMar w:top="1134" w:right="1134" w:bottom="1134" w:left="1134" w:header="720" w:footer="720" w:gutter="0"/>
          <w:cols w:space="60"/>
          <w:noEndnote/>
          <w:titlePg/>
          <w:docGrid w:linePitch="272"/>
        </w:sectPr>
      </w:pPr>
    </w:p>
    <w:p w:rsidR="003A6315" w:rsidRPr="00F74046" w:rsidRDefault="00D54AE7" w:rsidP="006F4E4F">
      <w:pPr>
        <w:shd w:val="clear" w:color="auto" w:fill="FFFFFF"/>
        <w:ind w:left="408"/>
        <w:jc w:val="center"/>
        <w:rPr>
          <w:b/>
          <w:color w:val="000000"/>
          <w:sz w:val="24"/>
          <w:szCs w:val="24"/>
        </w:rPr>
      </w:pPr>
      <w:r w:rsidRPr="00F74046">
        <w:rPr>
          <w:b/>
          <w:color w:val="000000"/>
          <w:sz w:val="24"/>
          <w:szCs w:val="24"/>
        </w:rPr>
        <w:lastRenderedPageBreak/>
        <w:t>2.2</w:t>
      </w:r>
      <w:r w:rsidR="008368CE" w:rsidRPr="00F74046">
        <w:rPr>
          <w:b/>
          <w:color w:val="000000"/>
          <w:sz w:val="24"/>
          <w:szCs w:val="24"/>
        </w:rPr>
        <w:t xml:space="preserve"> Т</w:t>
      </w:r>
      <w:r w:rsidRPr="00F74046">
        <w:rPr>
          <w:b/>
          <w:color w:val="000000"/>
          <w:sz w:val="24"/>
          <w:szCs w:val="24"/>
        </w:rPr>
        <w:t xml:space="preserve">ематический план и содержание учебной дисциплины </w:t>
      </w:r>
      <w:r w:rsidRPr="00F74046">
        <w:rPr>
          <w:color w:val="000000"/>
          <w:sz w:val="24"/>
          <w:szCs w:val="24"/>
        </w:rPr>
        <w:t>«</w:t>
      </w:r>
      <w:r w:rsidR="009026F8" w:rsidRPr="00F74046">
        <w:rPr>
          <w:b/>
          <w:color w:val="000000"/>
          <w:sz w:val="24"/>
          <w:szCs w:val="24"/>
        </w:rPr>
        <w:t xml:space="preserve">Основы  </w:t>
      </w:r>
      <w:r w:rsidR="00F5698D" w:rsidRPr="00F74046">
        <w:rPr>
          <w:b/>
          <w:color w:val="000000"/>
          <w:sz w:val="24"/>
          <w:szCs w:val="24"/>
        </w:rPr>
        <w:t>финансовой грамотности</w:t>
      </w:r>
      <w:r w:rsidRPr="00F74046">
        <w:rPr>
          <w:b/>
          <w:color w:val="000000"/>
          <w:sz w:val="24"/>
          <w:szCs w:val="24"/>
        </w:rPr>
        <w:t>»</w:t>
      </w:r>
    </w:p>
    <w:p w:rsidR="005D518E" w:rsidRPr="00F74046" w:rsidRDefault="005D518E" w:rsidP="006F4E4F">
      <w:pPr>
        <w:shd w:val="clear" w:color="auto" w:fill="FFFFFF"/>
        <w:ind w:left="408"/>
        <w:jc w:val="center"/>
        <w:rPr>
          <w:color w:val="000000"/>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83"/>
        <w:gridCol w:w="8840"/>
        <w:gridCol w:w="1685"/>
        <w:gridCol w:w="1774"/>
      </w:tblGrid>
      <w:tr w:rsidR="00704B6F" w:rsidRPr="00F74046" w:rsidTr="00627E88">
        <w:trPr>
          <w:trHeight w:val="20"/>
        </w:trPr>
        <w:tc>
          <w:tcPr>
            <w:tcW w:w="840" w:type="pct"/>
            <w:shd w:val="clear" w:color="auto" w:fill="auto"/>
          </w:tcPr>
          <w:p w:rsidR="00704B6F" w:rsidRPr="00F74046" w:rsidRDefault="00704B6F" w:rsidP="00A92428">
            <w:pPr>
              <w:jc w:val="center"/>
              <w:rPr>
                <w:b/>
                <w:bCs/>
                <w:sz w:val="24"/>
                <w:szCs w:val="24"/>
              </w:rPr>
            </w:pPr>
            <w:r w:rsidRPr="00F74046">
              <w:rPr>
                <w:b/>
                <w:bCs/>
                <w:sz w:val="24"/>
                <w:szCs w:val="24"/>
              </w:rPr>
              <w:t>Наименование разделов и тем</w:t>
            </w:r>
          </w:p>
        </w:tc>
        <w:tc>
          <w:tcPr>
            <w:tcW w:w="2990" w:type="pct"/>
            <w:shd w:val="clear" w:color="auto" w:fill="auto"/>
          </w:tcPr>
          <w:p w:rsidR="00704B6F" w:rsidRPr="00F74046" w:rsidRDefault="00704B6F" w:rsidP="00A92428">
            <w:pPr>
              <w:jc w:val="center"/>
              <w:rPr>
                <w:b/>
                <w:bCs/>
                <w:sz w:val="24"/>
                <w:szCs w:val="24"/>
              </w:rPr>
            </w:pPr>
            <w:r w:rsidRPr="00F74046">
              <w:rPr>
                <w:b/>
                <w:bCs/>
                <w:sz w:val="24"/>
                <w:szCs w:val="24"/>
              </w:rPr>
              <w:t xml:space="preserve">Содержание учебного материала и формы организации деятельности </w:t>
            </w:r>
            <w:proofErr w:type="gramStart"/>
            <w:r w:rsidRPr="00F74046">
              <w:rPr>
                <w:b/>
                <w:bCs/>
                <w:sz w:val="24"/>
                <w:szCs w:val="24"/>
              </w:rPr>
              <w:t>обучающихся</w:t>
            </w:r>
            <w:proofErr w:type="gramEnd"/>
          </w:p>
        </w:tc>
        <w:tc>
          <w:tcPr>
            <w:tcW w:w="570" w:type="pct"/>
            <w:shd w:val="clear" w:color="auto" w:fill="auto"/>
          </w:tcPr>
          <w:p w:rsidR="00704B6F" w:rsidRPr="00F74046" w:rsidRDefault="00704B6F" w:rsidP="008113BF">
            <w:pPr>
              <w:jc w:val="center"/>
              <w:rPr>
                <w:b/>
                <w:bCs/>
                <w:sz w:val="24"/>
                <w:szCs w:val="24"/>
              </w:rPr>
            </w:pPr>
            <w:r w:rsidRPr="00F74046">
              <w:rPr>
                <w:b/>
                <w:bCs/>
                <w:sz w:val="24"/>
                <w:szCs w:val="24"/>
              </w:rPr>
              <w:t xml:space="preserve">Объем, </w:t>
            </w:r>
            <w:proofErr w:type="gramStart"/>
            <w:r w:rsidRPr="00F74046">
              <w:rPr>
                <w:b/>
                <w:bCs/>
                <w:sz w:val="24"/>
                <w:szCs w:val="24"/>
              </w:rPr>
              <w:t>ч</w:t>
            </w:r>
            <w:proofErr w:type="gramEnd"/>
            <w:r w:rsidRPr="00F74046">
              <w:rPr>
                <w:b/>
                <w:bCs/>
                <w:sz w:val="24"/>
                <w:szCs w:val="24"/>
              </w:rPr>
              <w:t xml:space="preserve"> / в том числе в форме практической подготовки, ч</w:t>
            </w:r>
          </w:p>
        </w:tc>
        <w:tc>
          <w:tcPr>
            <w:tcW w:w="600" w:type="pct"/>
            <w:shd w:val="clear" w:color="auto" w:fill="auto"/>
          </w:tcPr>
          <w:p w:rsidR="00704B6F" w:rsidRPr="00F74046" w:rsidRDefault="00704B6F" w:rsidP="00A92428">
            <w:pPr>
              <w:jc w:val="center"/>
              <w:rPr>
                <w:b/>
                <w:bCs/>
                <w:sz w:val="24"/>
                <w:szCs w:val="24"/>
              </w:rPr>
            </w:pPr>
            <w:r w:rsidRPr="00F74046">
              <w:rPr>
                <w:b/>
                <w:bCs/>
                <w:sz w:val="24"/>
                <w:szCs w:val="24"/>
              </w:rPr>
              <w:t>Осваиваемые элементы компетенций</w:t>
            </w:r>
          </w:p>
          <w:p w:rsidR="00704B6F" w:rsidRPr="00F74046" w:rsidRDefault="00704B6F" w:rsidP="00A92428">
            <w:pPr>
              <w:jc w:val="center"/>
              <w:rPr>
                <w:b/>
                <w:bCs/>
                <w:sz w:val="24"/>
                <w:szCs w:val="24"/>
              </w:rPr>
            </w:pPr>
          </w:p>
        </w:tc>
      </w:tr>
      <w:tr w:rsidR="00704B6F" w:rsidRPr="00F74046" w:rsidTr="00627E88">
        <w:trPr>
          <w:trHeight w:val="20"/>
        </w:trPr>
        <w:tc>
          <w:tcPr>
            <w:tcW w:w="840" w:type="pct"/>
            <w:shd w:val="clear" w:color="auto" w:fill="auto"/>
          </w:tcPr>
          <w:p w:rsidR="00704B6F" w:rsidRPr="00F74046" w:rsidRDefault="00704B6F" w:rsidP="00A92428">
            <w:pPr>
              <w:jc w:val="center"/>
              <w:rPr>
                <w:b/>
                <w:bCs/>
                <w:sz w:val="24"/>
                <w:szCs w:val="24"/>
              </w:rPr>
            </w:pPr>
            <w:r w:rsidRPr="00F74046">
              <w:rPr>
                <w:b/>
                <w:bCs/>
                <w:sz w:val="24"/>
                <w:szCs w:val="24"/>
              </w:rPr>
              <w:t>1</w:t>
            </w:r>
          </w:p>
        </w:tc>
        <w:tc>
          <w:tcPr>
            <w:tcW w:w="2990" w:type="pct"/>
            <w:shd w:val="clear" w:color="auto" w:fill="auto"/>
          </w:tcPr>
          <w:p w:rsidR="00704B6F" w:rsidRPr="00F74046" w:rsidRDefault="00704B6F" w:rsidP="00A92428">
            <w:pPr>
              <w:jc w:val="center"/>
              <w:rPr>
                <w:b/>
                <w:bCs/>
                <w:sz w:val="24"/>
                <w:szCs w:val="24"/>
              </w:rPr>
            </w:pPr>
            <w:r w:rsidRPr="00F74046">
              <w:rPr>
                <w:b/>
                <w:bCs/>
                <w:sz w:val="24"/>
                <w:szCs w:val="24"/>
              </w:rPr>
              <w:t>2</w:t>
            </w:r>
          </w:p>
        </w:tc>
        <w:tc>
          <w:tcPr>
            <w:tcW w:w="570" w:type="pct"/>
            <w:shd w:val="clear" w:color="auto" w:fill="auto"/>
          </w:tcPr>
          <w:p w:rsidR="00704B6F" w:rsidRPr="00F74046" w:rsidRDefault="00704B6F" w:rsidP="00A92428">
            <w:pPr>
              <w:jc w:val="center"/>
              <w:rPr>
                <w:b/>
                <w:bCs/>
                <w:sz w:val="24"/>
                <w:szCs w:val="24"/>
              </w:rPr>
            </w:pPr>
            <w:r w:rsidRPr="00F74046">
              <w:rPr>
                <w:b/>
                <w:bCs/>
                <w:sz w:val="24"/>
                <w:szCs w:val="24"/>
              </w:rPr>
              <w:t>3</w:t>
            </w:r>
          </w:p>
        </w:tc>
        <w:tc>
          <w:tcPr>
            <w:tcW w:w="600" w:type="pct"/>
            <w:shd w:val="clear" w:color="auto" w:fill="auto"/>
          </w:tcPr>
          <w:p w:rsidR="00704B6F" w:rsidRPr="00F74046" w:rsidRDefault="00704B6F" w:rsidP="00A92428">
            <w:pPr>
              <w:jc w:val="center"/>
              <w:rPr>
                <w:b/>
                <w:bCs/>
                <w:sz w:val="24"/>
                <w:szCs w:val="24"/>
              </w:rPr>
            </w:pPr>
            <w:r w:rsidRPr="00F74046">
              <w:rPr>
                <w:b/>
                <w:bCs/>
                <w:sz w:val="24"/>
                <w:szCs w:val="24"/>
              </w:rPr>
              <w:t>4</w:t>
            </w:r>
          </w:p>
        </w:tc>
      </w:tr>
      <w:tr w:rsidR="00704B6F" w:rsidRPr="00F74046" w:rsidTr="001403D6">
        <w:trPr>
          <w:trHeight w:val="2451"/>
        </w:trPr>
        <w:tc>
          <w:tcPr>
            <w:tcW w:w="840" w:type="pct"/>
            <w:shd w:val="clear" w:color="auto" w:fill="auto"/>
          </w:tcPr>
          <w:p w:rsidR="00486FA8" w:rsidRDefault="00704B6F" w:rsidP="001403D6">
            <w:pPr>
              <w:ind w:right="-1"/>
              <w:jc w:val="both"/>
              <w:rPr>
                <w:b/>
                <w:bCs/>
                <w:sz w:val="24"/>
                <w:szCs w:val="24"/>
              </w:rPr>
            </w:pPr>
            <w:r w:rsidRPr="00F74046">
              <w:rPr>
                <w:b/>
                <w:bCs/>
                <w:sz w:val="24"/>
                <w:szCs w:val="24"/>
              </w:rPr>
              <w:t xml:space="preserve">Раздел 1. </w:t>
            </w:r>
          </w:p>
          <w:p w:rsidR="00704B6F" w:rsidRPr="00F74046" w:rsidRDefault="001403D6" w:rsidP="001403D6">
            <w:pPr>
              <w:ind w:right="-1"/>
              <w:jc w:val="both"/>
              <w:rPr>
                <w:b/>
                <w:bCs/>
                <w:sz w:val="24"/>
                <w:szCs w:val="24"/>
              </w:rPr>
            </w:pPr>
            <w:r w:rsidRPr="00F74046">
              <w:rPr>
                <w:b/>
                <w:bCs/>
                <w:sz w:val="24"/>
                <w:szCs w:val="24"/>
              </w:rPr>
              <w:t>Роль и значение финансовой грамотности при принятии стратегических решений в условиях ограниченности ресурсов</w:t>
            </w:r>
          </w:p>
        </w:tc>
        <w:tc>
          <w:tcPr>
            <w:tcW w:w="2990" w:type="pct"/>
            <w:shd w:val="clear" w:color="auto" w:fill="auto"/>
          </w:tcPr>
          <w:p w:rsidR="00704B6F" w:rsidRPr="00F74046" w:rsidRDefault="00704B6F" w:rsidP="00A92428">
            <w:pPr>
              <w:rPr>
                <w:b/>
                <w:bCs/>
                <w:sz w:val="24"/>
                <w:szCs w:val="24"/>
              </w:rPr>
            </w:pPr>
          </w:p>
        </w:tc>
        <w:tc>
          <w:tcPr>
            <w:tcW w:w="570" w:type="pct"/>
            <w:shd w:val="clear" w:color="auto" w:fill="auto"/>
          </w:tcPr>
          <w:p w:rsidR="00704B6F" w:rsidRPr="00F74046" w:rsidRDefault="00704B6F" w:rsidP="00A92428">
            <w:pPr>
              <w:jc w:val="center"/>
              <w:rPr>
                <w:b/>
                <w:bCs/>
                <w:sz w:val="24"/>
                <w:szCs w:val="24"/>
              </w:rPr>
            </w:pPr>
          </w:p>
          <w:p w:rsidR="00A7543E" w:rsidRPr="00F74046" w:rsidRDefault="009B64D8" w:rsidP="00680197">
            <w:pPr>
              <w:jc w:val="center"/>
              <w:rPr>
                <w:b/>
                <w:bCs/>
                <w:sz w:val="24"/>
                <w:szCs w:val="24"/>
              </w:rPr>
            </w:pPr>
            <w:r>
              <w:rPr>
                <w:b/>
                <w:bCs/>
                <w:sz w:val="24"/>
                <w:szCs w:val="24"/>
              </w:rPr>
              <w:t>4/2</w:t>
            </w:r>
          </w:p>
        </w:tc>
        <w:tc>
          <w:tcPr>
            <w:tcW w:w="600" w:type="pct"/>
            <w:shd w:val="clear" w:color="auto" w:fill="auto"/>
          </w:tcPr>
          <w:p w:rsidR="00704B6F" w:rsidRPr="00B156A3" w:rsidRDefault="00704B6F" w:rsidP="00A92428">
            <w:pPr>
              <w:pStyle w:val="a3"/>
              <w:ind w:left="0"/>
              <w:rPr>
                <w:sz w:val="24"/>
                <w:szCs w:val="24"/>
                <w:lang w:val="ru-RU" w:eastAsia="ru-RU"/>
              </w:rPr>
            </w:pPr>
          </w:p>
        </w:tc>
      </w:tr>
      <w:tr w:rsidR="00680197" w:rsidRPr="00F74046" w:rsidTr="00627E88">
        <w:trPr>
          <w:trHeight w:val="20"/>
        </w:trPr>
        <w:tc>
          <w:tcPr>
            <w:tcW w:w="840" w:type="pct"/>
            <w:vMerge w:val="restart"/>
            <w:shd w:val="clear" w:color="auto" w:fill="auto"/>
          </w:tcPr>
          <w:p w:rsidR="00680197" w:rsidRPr="00F74046" w:rsidRDefault="00680197" w:rsidP="00A92428">
            <w:pPr>
              <w:rPr>
                <w:b/>
                <w:bCs/>
                <w:sz w:val="24"/>
                <w:szCs w:val="24"/>
              </w:rPr>
            </w:pPr>
            <w:r w:rsidRPr="00F74046">
              <w:rPr>
                <w:b/>
                <w:bCs/>
                <w:sz w:val="24"/>
                <w:szCs w:val="24"/>
              </w:rPr>
              <w:t>Тема 1.1</w:t>
            </w:r>
          </w:p>
          <w:p w:rsidR="001403D6" w:rsidRPr="00F74046" w:rsidRDefault="00680197" w:rsidP="001403D6">
            <w:pPr>
              <w:ind w:right="-1"/>
              <w:jc w:val="both"/>
              <w:rPr>
                <w:sz w:val="24"/>
                <w:szCs w:val="24"/>
              </w:rPr>
            </w:pPr>
            <w:r w:rsidRPr="00F74046">
              <w:rPr>
                <w:b/>
                <w:bCs/>
                <w:sz w:val="24"/>
                <w:szCs w:val="24"/>
              </w:rPr>
              <w:t xml:space="preserve"> </w:t>
            </w:r>
            <w:r w:rsidR="001403D6" w:rsidRPr="00F74046">
              <w:rPr>
                <w:sz w:val="24"/>
                <w:szCs w:val="24"/>
              </w:rPr>
              <w:t>Сущность</w:t>
            </w:r>
          </w:p>
          <w:p w:rsidR="001403D6" w:rsidRPr="00F74046" w:rsidRDefault="001403D6" w:rsidP="001403D6">
            <w:pPr>
              <w:ind w:right="-1"/>
              <w:jc w:val="both"/>
              <w:rPr>
                <w:sz w:val="24"/>
                <w:szCs w:val="24"/>
              </w:rPr>
            </w:pPr>
            <w:r w:rsidRPr="00F74046">
              <w:rPr>
                <w:sz w:val="24"/>
                <w:szCs w:val="24"/>
              </w:rPr>
              <w:t>финансовой</w:t>
            </w:r>
          </w:p>
          <w:p w:rsidR="001403D6" w:rsidRPr="00F74046" w:rsidRDefault="001403D6" w:rsidP="001403D6">
            <w:pPr>
              <w:ind w:right="-1"/>
              <w:jc w:val="both"/>
              <w:rPr>
                <w:sz w:val="24"/>
                <w:szCs w:val="24"/>
              </w:rPr>
            </w:pPr>
            <w:r w:rsidRPr="00F74046">
              <w:rPr>
                <w:sz w:val="24"/>
                <w:szCs w:val="24"/>
              </w:rPr>
              <w:t>грамотности населения,</w:t>
            </w:r>
          </w:p>
          <w:p w:rsidR="00680197" w:rsidRPr="00F74046" w:rsidRDefault="001403D6" w:rsidP="001403D6">
            <w:pPr>
              <w:jc w:val="both"/>
              <w:rPr>
                <w:b/>
                <w:bCs/>
                <w:sz w:val="24"/>
                <w:szCs w:val="24"/>
              </w:rPr>
            </w:pPr>
            <w:r w:rsidRPr="00F74046">
              <w:rPr>
                <w:sz w:val="24"/>
                <w:szCs w:val="24"/>
              </w:rPr>
              <w:t>ее цели и задачи</w:t>
            </w:r>
          </w:p>
        </w:tc>
        <w:tc>
          <w:tcPr>
            <w:tcW w:w="2990" w:type="pct"/>
            <w:shd w:val="clear" w:color="auto" w:fill="auto"/>
          </w:tcPr>
          <w:p w:rsidR="00680197" w:rsidRPr="00F74046" w:rsidRDefault="00680197" w:rsidP="00A92428">
            <w:pPr>
              <w:rPr>
                <w:b/>
                <w:bCs/>
                <w:sz w:val="24"/>
                <w:szCs w:val="24"/>
              </w:rPr>
            </w:pPr>
            <w:r w:rsidRPr="00F74046">
              <w:rPr>
                <w:b/>
                <w:bCs/>
                <w:sz w:val="24"/>
                <w:szCs w:val="24"/>
              </w:rPr>
              <w:t xml:space="preserve">Содержание учебного материала </w:t>
            </w:r>
          </w:p>
        </w:tc>
        <w:tc>
          <w:tcPr>
            <w:tcW w:w="570" w:type="pct"/>
            <w:shd w:val="clear" w:color="auto" w:fill="auto"/>
          </w:tcPr>
          <w:p w:rsidR="00680197" w:rsidRPr="00F74046" w:rsidRDefault="00680197" w:rsidP="00A92428">
            <w:pPr>
              <w:jc w:val="center"/>
              <w:rPr>
                <w:b/>
                <w:bCs/>
                <w:sz w:val="24"/>
                <w:szCs w:val="24"/>
              </w:rPr>
            </w:pPr>
            <w:r w:rsidRPr="00F74046">
              <w:rPr>
                <w:b/>
                <w:bCs/>
                <w:sz w:val="24"/>
                <w:szCs w:val="24"/>
              </w:rPr>
              <w:t>4/2</w:t>
            </w:r>
          </w:p>
        </w:tc>
        <w:tc>
          <w:tcPr>
            <w:tcW w:w="600" w:type="pct"/>
            <w:vMerge w:val="restart"/>
            <w:shd w:val="clear" w:color="auto" w:fill="auto"/>
          </w:tcPr>
          <w:p w:rsidR="00627E88" w:rsidRPr="00F74046" w:rsidRDefault="009B64D8" w:rsidP="009B64D8">
            <w:pPr>
              <w:jc w:val="both"/>
              <w:rPr>
                <w:bCs/>
                <w:iCs/>
                <w:sz w:val="24"/>
                <w:szCs w:val="24"/>
              </w:rPr>
            </w:pPr>
            <w:r>
              <w:rPr>
                <w:bCs/>
                <w:iCs/>
                <w:sz w:val="24"/>
                <w:szCs w:val="24"/>
              </w:rPr>
              <w:t>ОК01, ОК02, ОК03, ОК</w:t>
            </w:r>
            <w:r w:rsidR="00627E88" w:rsidRPr="00F74046">
              <w:rPr>
                <w:bCs/>
                <w:iCs/>
                <w:sz w:val="24"/>
                <w:szCs w:val="24"/>
              </w:rPr>
              <w:t xml:space="preserve">04, </w:t>
            </w:r>
            <w:r>
              <w:rPr>
                <w:bCs/>
                <w:iCs/>
                <w:sz w:val="24"/>
                <w:szCs w:val="24"/>
              </w:rPr>
              <w:t>ОК05, ОК06, ОК09</w:t>
            </w:r>
          </w:p>
          <w:p w:rsidR="00680197" w:rsidRPr="00F74046" w:rsidRDefault="00680197" w:rsidP="00627E88">
            <w:pPr>
              <w:suppressAutoHyphens/>
              <w:rPr>
                <w:color w:val="FF0000"/>
                <w:sz w:val="24"/>
                <w:szCs w:val="24"/>
              </w:rPr>
            </w:pPr>
          </w:p>
        </w:tc>
      </w:tr>
      <w:tr w:rsidR="00680197" w:rsidRPr="00F74046" w:rsidTr="00627E88">
        <w:trPr>
          <w:trHeight w:val="1072"/>
        </w:trPr>
        <w:tc>
          <w:tcPr>
            <w:tcW w:w="840" w:type="pct"/>
            <w:vMerge/>
            <w:shd w:val="clear" w:color="auto" w:fill="auto"/>
          </w:tcPr>
          <w:p w:rsidR="00680197" w:rsidRPr="00F74046" w:rsidRDefault="00680197" w:rsidP="00A92428">
            <w:pPr>
              <w:rPr>
                <w:b/>
                <w:bCs/>
                <w:sz w:val="24"/>
                <w:szCs w:val="24"/>
              </w:rPr>
            </w:pPr>
          </w:p>
        </w:tc>
        <w:tc>
          <w:tcPr>
            <w:tcW w:w="2990" w:type="pct"/>
            <w:shd w:val="clear" w:color="auto" w:fill="auto"/>
          </w:tcPr>
          <w:p w:rsidR="00680197" w:rsidRPr="00F74046" w:rsidRDefault="001403D6" w:rsidP="001403D6">
            <w:pPr>
              <w:ind w:right="-1"/>
              <w:contextualSpacing/>
              <w:jc w:val="both"/>
              <w:rPr>
                <w:sz w:val="24"/>
                <w:szCs w:val="24"/>
              </w:rPr>
            </w:pPr>
            <w:r w:rsidRPr="00F74046">
              <w:rPr>
                <w:sz w:val="24"/>
                <w:szCs w:val="24"/>
              </w:rPr>
              <w:t xml:space="preserve">Сущность понятия финансовой грамотности. Цели и задачи формирования финансовой грамотности. </w:t>
            </w:r>
            <w:proofErr w:type="gramStart"/>
            <w:r w:rsidRPr="00F74046">
              <w:rPr>
                <w:sz w:val="24"/>
                <w:szCs w:val="24"/>
              </w:rPr>
              <w:t xml:space="preserve">Содержание основных понятий финансовой грамотности: человеческий капитал, потребности, блага и услуги, ресурсы, деньги, финансы, сбережения, кредит, налоги, баланс, активы, пассивы, доходы, расходы, прибыль, выручка, бюджет и его виды, дефицит, </w:t>
            </w:r>
            <w:proofErr w:type="spellStart"/>
            <w:r w:rsidRPr="00F74046">
              <w:rPr>
                <w:sz w:val="24"/>
                <w:szCs w:val="24"/>
              </w:rPr>
              <w:t>профицит</w:t>
            </w:r>
            <w:proofErr w:type="spellEnd"/>
            <w:r w:rsidRPr="00F74046">
              <w:rPr>
                <w:sz w:val="24"/>
                <w:szCs w:val="24"/>
              </w:rPr>
              <w:t>.</w:t>
            </w:r>
            <w:proofErr w:type="gramEnd"/>
            <w:r w:rsidRPr="00F74046">
              <w:rPr>
                <w:sz w:val="24"/>
                <w:szCs w:val="24"/>
              </w:rPr>
              <w:t xml:space="preserve"> Ограниченность ресурсов и проблема их выбора. Понятие планирования и его виды: краткосрочное, среднесрочное и долгосрочное. </w:t>
            </w:r>
            <w:r w:rsidRPr="00F74046">
              <w:rPr>
                <w:sz w:val="24"/>
                <w:szCs w:val="24"/>
                <w:lang w:val="en-US"/>
              </w:rPr>
              <w:t>SWOT</w:t>
            </w:r>
            <w:r w:rsidRPr="00F74046">
              <w:rPr>
                <w:sz w:val="24"/>
                <w:szCs w:val="24"/>
              </w:rPr>
              <w:t xml:space="preserve"> – анализ. Основные законодательные акты, регламентирующие вопросы финансовой грамотности в Российской Федерации. Международный опыт повышения уровня финансовой грамотности населения</w:t>
            </w:r>
            <w:r w:rsidR="00486FA8">
              <w:rPr>
                <w:sz w:val="24"/>
                <w:szCs w:val="24"/>
              </w:rPr>
              <w:t>.</w:t>
            </w:r>
          </w:p>
        </w:tc>
        <w:tc>
          <w:tcPr>
            <w:tcW w:w="570" w:type="pct"/>
            <w:shd w:val="clear" w:color="auto" w:fill="auto"/>
          </w:tcPr>
          <w:p w:rsidR="00680197" w:rsidRPr="00F74046" w:rsidRDefault="00680197" w:rsidP="00A92428">
            <w:pPr>
              <w:jc w:val="center"/>
              <w:rPr>
                <w:bCs/>
                <w:sz w:val="24"/>
                <w:szCs w:val="24"/>
              </w:rPr>
            </w:pPr>
            <w:r w:rsidRPr="00F74046">
              <w:rPr>
                <w:bCs/>
                <w:sz w:val="24"/>
                <w:szCs w:val="24"/>
              </w:rPr>
              <w:t>2</w:t>
            </w:r>
          </w:p>
        </w:tc>
        <w:tc>
          <w:tcPr>
            <w:tcW w:w="600" w:type="pct"/>
            <w:vMerge/>
            <w:shd w:val="clear" w:color="auto" w:fill="auto"/>
          </w:tcPr>
          <w:p w:rsidR="00680197" w:rsidRPr="00F74046" w:rsidRDefault="00680197" w:rsidP="00A92428">
            <w:pPr>
              <w:rPr>
                <w:bCs/>
                <w:color w:val="FF0000"/>
                <w:sz w:val="24"/>
                <w:szCs w:val="24"/>
              </w:rPr>
            </w:pPr>
          </w:p>
        </w:tc>
      </w:tr>
      <w:tr w:rsidR="00680197" w:rsidRPr="00F74046" w:rsidTr="00627E88">
        <w:trPr>
          <w:trHeight w:val="280"/>
        </w:trPr>
        <w:tc>
          <w:tcPr>
            <w:tcW w:w="840" w:type="pct"/>
            <w:vMerge/>
            <w:shd w:val="clear" w:color="auto" w:fill="auto"/>
          </w:tcPr>
          <w:p w:rsidR="00680197" w:rsidRPr="00F74046" w:rsidRDefault="00680197" w:rsidP="00A92428">
            <w:pPr>
              <w:rPr>
                <w:b/>
                <w:bCs/>
                <w:sz w:val="24"/>
                <w:szCs w:val="24"/>
              </w:rPr>
            </w:pPr>
          </w:p>
        </w:tc>
        <w:tc>
          <w:tcPr>
            <w:tcW w:w="2990" w:type="pct"/>
            <w:shd w:val="clear" w:color="auto" w:fill="auto"/>
          </w:tcPr>
          <w:p w:rsidR="00680197" w:rsidRPr="00F74046" w:rsidRDefault="00680197" w:rsidP="006555AF">
            <w:pPr>
              <w:jc w:val="both"/>
              <w:rPr>
                <w:sz w:val="24"/>
                <w:szCs w:val="24"/>
              </w:rPr>
            </w:pPr>
            <w:r w:rsidRPr="00F74046">
              <w:rPr>
                <w:b/>
                <w:bCs/>
                <w:sz w:val="24"/>
                <w:szCs w:val="24"/>
              </w:rPr>
              <w:t>В том числе практическое занятие (в форме практической подготовки)</w:t>
            </w:r>
          </w:p>
        </w:tc>
        <w:tc>
          <w:tcPr>
            <w:tcW w:w="570" w:type="pct"/>
            <w:shd w:val="clear" w:color="auto" w:fill="auto"/>
          </w:tcPr>
          <w:p w:rsidR="00680197" w:rsidRPr="00F74046" w:rsidRDefault="00680197" w:rsidP="00A92428">
            <w:pPr>
              <w:jc w:val="center"/>
              <w:rPr>
                <w:bCs/>
                <w:sz w:val="24"/>
                <w:szCs w:val="24"/>
              </w:rPr>
            </w:pPr>
            <w:r w:rsidRPr="00F74046">
              <w:rPr>
                <w:bCs/>
                <w:sz w:val="24"/>
                <w:szCs w:val="24"/>
              </w:rPr>
              <w:t>2/2</w:t>
            </w:r>
          </w:p>
        </w:tc>
        <w:tc>
          <w:tcPr>
            <w:tcW w:w="600" w:type="pct"/>
            <w:shd w:val="clear" w:color="auto" w:fill="auto"/>
          </w:tcPr>
          <w:p w:rsidR="00680197" w:rsidRPr="00F74046" w:rsidRDefault="00680197" w:rsidP="00A92428">
            <w:pPr>
              <w:rPr>
                <w:bCs/>
                <w:color w:val="FF0000"/>
                <w:sz w:val="24"/>
                <w:szCs w:val="24"/>
              </w:rPr>
            </w:pPr>
          </w:p>
        </w:tc>
      </w:tr>
      <w:tr w:rsidR="00680197" w:rsidRPr="00F74046" w:rsidTr="00627E88">
        <w:trPr>
          <w:trHeight w:val="434"/>
        </w:trPr>
        <w:tc>
          <w:tcPr>
            <w:tcW w:w="840" w:type="pct"/>
            <w:vMerge/>
            <w:shd w:val="clear" w:color="auto" w:fill="auto"/>
          </w:tcPr>
          <w:p w:rsidR="00680197" w:rsidRPr="00F74046" w:rsidRDefault="00680197" w:rsidP="00A92428">
            <w:pPr>
              <w:rPr>
                <w:b/>
                <w:bCs/>
                <w:sz w:val="24"/>
                <w:szCs w:val="24"/>
              </w:rPr>
            </w:pPr>
          </w:p>
        </w:tc>
        <w:tc>
          <w:tcPr>
            <w:tcW w:w="2990" w:type="pct"/>
            <w:shd w:val="clear" w:color="auto" w:fill="auto"/>
          </w:tcPr>
          <w:p w:rsidR="00680197" w:rsidRPr="00F74046" w:rsidRDefault="001403D6" w:rsidP="00B42C60">
            <w:pPr>
              <w:jc w:val="both"/>
              <w:rPr>
                <w:sz w:val="24"/>
                <w:szCs w:val="24"/>
              </w:rPr>
            </w:pPr>
            <w:r w:rsidRPr="00F74046">
              <w:rPr>
                <w:bCs/>
                <w:iCs/>
                <w:sz w:val="24"/>
                <w:szCs w:val="24"/>
              </w:rPr>
              <w:t>Проведение SWOT – анализа при принятии решения поступления в среднее профессиональное заведение</w:t>
            </w:r>
            <w:r w:rsidR="00486FA8">
              <w:rPr>
                <w:bCs/>
                <w:iCs/>
                <w:sz w:val="24"/>
                <w:szCs w:val="24"/>
              </w:rPr>
              <w:t>.</w:t>
            </w:r>
          </w:p>
        </w:tc>
        <w:tc>
          <w:tcPr>
            <w:tcW w:w="570" w:type="pct"/>
            <w:shd w:val="clear" w:color="auto" w:fill="auto"/>
          </w:tcPr>
          <w:p w:rsidR="00680197" w:rsidRPr="00F74046" w:rsidRDefault="00F74046" w:rsidP="00A92428">
            <w:pPr>
              <w:jc w:val="center"/>
              <w:rPr>
                <w:bCs/>
                <w:sz w:val="24"/>
                <w:szCs w:val="24"/>
              </w:rPr>
            </w:pPr>
            <w:r>
              <w:rPr>
                <w:bCs/>
                <w:sz w:val="24"/>
                <w:szCs w:val="24"/>
              </w:rPr>
              <w:t>2/2</w:t>
            </w:r>
          </w:p>
        </w:tc>
        <w:tc>
          <w:tcPr>
            <w:tcW w:w="600" w:type="pct"/>
            <w:shd w:val="clear" w:color="auto" w:fill="auto"/>
          </w:tcPr>
          <w:p w:rsidR="00680197" w:rsidRPr="00F74046" w:rsidRDefault="00680197" w:rsidP="00A92428">
            <w:pPr>
              <w:rPr>
                <w:bCs/>
                <w:color w:val="FF0000"/>
                <w:sz w:val="24"/>
                <w:szCs w:val="24"/>
              </w:rPr>
            </w:pPr>
          </w:p>
        </w:tc>
      </w:tr>
      <w:tr w:rsidR="001403D6" w:rsidRPr="00F74046" w:rsidTr="00627E88">
        <w:trPr>
          <w:trHeight w:val="20"/>
        </w:trPr>
        <w:tc>
          <w:tcPr>
            <w:tcW w:w="840" w:type="pct"/>
            <w:shd w:val="clear" w:color="auto" w:fill="auto"/>
          </w:tcPr>
          <w:p w:rsidR="00486FA8" w:rsidRDefault="001403D6" w:rsidP="001403D6">
            <w:pPr>
              <w:jc w:val="both"/>
              <w:rPr>
                <w:b/>
                <w:bCs/>
                <w:sz w:val="24"/>
                <w:szCs w:val="24"/>
              </w:rPr>
            </w:pPr>
            <w:r w:rsidRPr="00F74046">
              <w:rPr>
                <w:b/>
                <w:bCs/>
                <w:sz w:val="24"/>
                <w:szCs w:val="24"/>
              </w:rPr>
              <w:t xml:space="preserve">Раздел 2. </w:t>
            </w:r>
          </w:p>
          <w:p w:rsidR="001403D6" w:rsidRPr="00F74046" w:rsidRDefault="001403D6" w:rsidP="001403D6">
            <w:pPr>
              <w:jc w:val="both"/>
              <w:rPr>
                <w:b/>
                <w:bCs/>
                <w:sz w:val="24"/>
                <w:szCs w:val="24"/>
              </w:rPr>
            </w:pPr>
            <w:r w:rsidRPr="00F74046">
              <w:rPr>
                <w:b/>
                <w:bCs/>
                <w:sz w:val="24"/>
                <w:szCs w:val="24"/>
              </w:rPr>
              <w:t xml:space="preserve">Место России в </w:t>
            </w:r>
            <w:r w:rsidRPr="00F74046">
              <w:rPr>
                <w:b/>
                <w:bCs/>
                <w:sz w:val="24"/>
                <w:szCs w:val="24"/>
              </w:rPr>
              <w:lastRenderedPageBreak/>
              <w:t>международной банковской системе</w:t>
            </w:r>
          </w:p>
        </w:tc>
        <w:tc>
          <w:tcPr>
            <w:tcW w:w="2990" w:type="pct"/>
            <w:shd w:val="clear" w:color="auto" w:fill="auto"/>
          </w:tcPr>
          <w:p w:rsidR="001403D6" w:rsidRPr="00F74046" w:rsidRDefault="001403D6" w:rsidP="00A92428">
            <w:pPr>
              <w:jc w:val="both"/>
              <w:rPr>
                <w:b/>
                <w:bCs/>
                <w:sz w:val="24"/>
                <w:szCs w:val="24"/>
              </w:rPr>
            </w:pPr>
          </w:p>
        </w:tc>
        <w:tc>
          <w:tcPr>
            <w:tcW w:w="570" w:type="pct"/>
            <w:shd w:val="clear" w:color="auto" w:fill="auto"/>
          </w:tcPr>
          <w:p w:rsidR="001403D6" w:rsidRPr="00F74046" w:rsidRDefault="009B64D8" w:rsidP="00B42C60">
            <w:pPr>
              <w:jc w:val="center"/>
              <w:rPr>
                <w:b/>
                <w:bCs/>
                <w:sz w:val="24"/>
                <w:szCs w:val="24"/>
              </w:rPr>
            </w:pPr>
            <w:r>
              <w:rPr>
                <w:b/>
                <w:bCs/>
                <w:sz w:val="24"/>
                <w:szCs w:val="24"/>
              </w:rPr>
              <w:t>8/4</w:t>
            </w:r>
          </w:p>
        </w:tc>
        <w:tc>
          <w:tcPr>
            <w:tcW w:w="600" w:type="pct"/>
            <w:shd w:val="clear" w:color="auto" w:fill="auto"/>
          </w:tcPr>
          <w:p w:rsidR="001403D6" w:rsidRPr="00F74046" w:rsidRDefault="001403D6" w:rsidP="00A92428">
            <w:pPr>
              <w:rPr>
                <w:bCs/>
                <w:color w:val="FF0000"/>
                <w:sz w:val="24"/>
                <w:szCs w:val="24"/>
              </w:rPr>
            </w:pPr>
          </w:p>
        </w:tc>
      </w:tr>
      <w:tr w:rsidR="001403D6" w:rsidRPr="00F74046" w:rsidTr="00627E88">
        <w:trPr>
          <w:trHeight w:val="20"/>
        </w:trPr>
        <w:tc>
          <w:tcPr>
            <w:tcW w:w="840" w:type="pct"/>
            <w:vMerge w:val="restart"/>
            <w:shd w:val="clear" w:color="auto" w:fill="auto"/>
          </w:tcPr>
          <w:p w:rsidR="001403D6" w:rsidRPr="00F74046" w:rsidRDefault="001403D6" w:rsidP="00A92428">
            <w:pPr>
              <w:rPr>
                <w:b/>
                <w:bCs/>
                <w:sz w:val="24"/>
                <w:szCs w:val="24"/>
              </w:rPr>
            </w:pPr>
            <w:r w:rsidRPr="00F74046">
              <w:rPr>
                <w:b/>
                <w:bCs/>
                <w:sz w:val="24"/>
                <w:szCs w:val="24"/>
              </w:rPr>
              <w:lastRenderedPageBreak/>
              <w:t>Тема 2.1</w:t>
            </w:r>
          </w:p>
          <w:p w:rsidR="001403D6" w:rsidRPr="00F74046" w:rsidRDefault="001403D6" w:rsidP="00486FA8">
            <w:pPr>
              <w:rPr>
                <w:bCs/>
                <w:sz w:val="24"/>
                <w:szCs w:val="24"/>
              </w:rPr>
            </w:pPr>
            <w:r w:rsidRPr="00F74046">
              <w:rPr>
                <w:sz w:val="24"/>
                <w:szCs w:val="24"/>
              </w:rPr>
              <w:t>Банковская система Российской Федерации: структура, функции и виды банковских услуг</w:t>
            </w:r>
          </w:p>
        </w:tc>
        <w:tc>
          <w:tcPr>
            <w:tcW w:w="2990" w:type="pct"/>
            <w:shd w:val="clear" w:color="auto" w:fill="auto"/>
          </w:tcPr>
          <w:p w:rsidR="001403D6" w:rsidRPr="00F74046" w:rsidRDefault="001403D6" w:rsidP="00A92428">
            <w:pPr>
              <w:jc w:val="both"/>
              <w:rPr>
                <w:spacing w:val="-8"/>
                <w:sz w:val="24"/>
                <w:szCs w:val="24"/>
              </w:rPr>
            </w:pPr>
            <w:r w:rsidRPr="00F74046">
              <w:rPr>
                <w:b/>
                <w:bCs/>
                <w:sz w:val="24"/>
                <w:szCs w:val="24"/>
              </w:rPr>
              <w:t>Содержание учебного материала</w:t>
            </w:r>
          </w:p>
        </w:tc>
        <w:tc>
          <w:tcPr>
            <w:tcW w:w="570" w:type="pct"/>
            <w:shd w:val="clear" w:color="auto" w:fill="auto"/>
          </w:tcPr>
          <w:p w:rsidR="001403D6" w:rsidRPr="00F74046" w:rsidRDefault="009B64D8" w:rsidP="00B42C60">
            <w:pPr>
              <w:jc w:val="center"/>
              <w:rPr>
                <w:b/>
                <w:bCs/>
                <w:sz w:val="24"/>
                <w:szCs w:val="24"/>
              </w:rPr>
            </w:pPr>
            <w:r>
              <w:rPr>
                <w:b/>
                <w:bCs/>
                <w:sz w:val="24"/>
                <w:szCs w:val="24"/>
              </w:rPr>
              <w:t>2</w:t>
            </w:r>
          </w:p>
        </w:tc>
        <w:tc>
          <w:tcPr>
            <w:tcW w:w="600" w:type="pct"/>
            <w:shd w:val="clear" w:color="auto" w:fill="auto"/>
          </w:tcPr>
          <w:p w:rsidR="001403D6" w:rsidRPr="00F74046" w:rsidRDefault="001403D6" w:rsidP="00A92428">
            <w:pPr>
              <w:rPr>
                <w:bCs/>
                <w:color w:val="FF0000"/>
                <w:sz w:val="24"/>
                <w:szCs w:val="24"/>
              </w:rPr>
            </w:pPr>
          </w:p>
        </w:tc>
      </w:tr>
      <w:tr w:rsidR="001403D6" w:rsidRPr="00F74046" w:rsidTr="00627E88">
        <w:trPr>
          <w:trHeight w:val="20"/>
        </w:trPr>
        <w:tc>
          <w:tcPr>
            <w:tcW w:w="840" w:type="pct"/>
            <w:vMerge/>
            <w:shd w:val="clear" w:color="auto" w:fill="auto"/>
          </w:tcPr>
          <w:p w:rsidR="001403D6" w:rsidRPr="00F74046" w:rsidRDefault="001403D6" w:rsidP="00A92428">
            <w:pPr>
              <w:rPr>
                <w:b/>
                <w:bCs/>
                <w:sz w:val="24"/>
                <w:szCs w:val="24"/>
              </w:rPr>
            </w:pPr>
          </w:p>
        </w:tc>
        <w:tc>
          <w:tcPr>
            <w:tcW w:w="2990" w:type="pct"/>
            <w:shd w:val="clear" w:color="auto" w:fill="auto"/>
          </w:tcPr>
          <w:p w:rsidR="001403D6" w:rsidRPr="00F74046" w:rsidRDefault="001403D6" w:rsidP="00B42C60">
            <w:pPr>
              <w:jc w:val="both"/>
              <w:rPr>
                <w:spacing w:val="-8"/>
                <w:sz w:val="24"/>
                <w:szCs w:val="24"/>
              </w:rPr>
            </w:pPr>
            <w:r w:rsidRPr="00F74046">
              <w:rPr>
                <w:sz w:val="24"/>
                <w:szCs w:val="24"/>
              </w:rPr>
              <w:t>История возникновения банков. Роль банков в создании и функционировании рынка капитала. Структура современной банковской системы и ее функции. Виды банковских организаций. Понятие ключевой ставки. Правовые основы банковской деятельности.</w:t>
            </w:r>
          </w:p>
        </w:tc>
        <w:tc>
          <w:tcPr>
            <w:tcW w:w="570" w:type="pct"/>
            <w:shd w:val="clear" w:color="auto" w:fill="auto"/>
          </w:tcPr>
          <w:p w:rsidR="001403D6" w:rsidRPr="00F74046" w:rsidRDefault="001403D6" w:rsidP="00A92428">
            <w:pPr>
              <w:jc w:val="center"/>
              <w:rPr>
                <w:bCs/>
                <w:sz w:val="24"/>
                <w:szCs w:val="24"/>
              </w:rPr>
            </w:pPr>
            <w:r w:rsidRPr="00F74046">
              <w:rPr>
                <w:bCs/>
                <w:sz w:val="24"/>
                <w:szCs w:val="24"/>
              </w:rPr>
              <w:t>2</w:t>
            </w:r>
          </w:p>
        </w:tc>
        <w:tc>
          <w:tcPr>
            <w:tcW w:w="600" w:type="pct"/>
            <w:shd w:val="clear" w:color="auto" w:fill="auto"/>
          </w:tcPr>
          <w:p w:rsidR="009B64D8" w:rsidRPr="00F74046" w:rsidRDefault="009B64D8" w:rsidP="009B64D8">
            <w:pPr>
              <w:jc w:val="both"/>
              <w:rPr>
                <w:bCs/>
                <w:iCs/>
                <w:sz w:val="24"/>
                <w:szCs w:val="24"/>
              </w:rPr>
            </w:pPr>
            <w:r>
              <w:rPr>
                <w:bCs/>
                <w:iCs/>
                <w:sz w:val="24"/>
                <w:szCs w:val="24"/>
              </w:rPr>
              <w:t>ОК01, ОК02, ОК03, ОК</w:t>
            </w:r>
            <w:r w:rsidRPr="00F74046">
              <w:rPr>
                <w:bCs/>
                <w:iCs/>
                <w:sz w:val="24"/>
                <w:szCs w:val="24"/>
              </w:rPr>
              <w:t xml:space="preserve">04, </w:t>
            </w:r>
            <w:r>
              <w:rPr>
                <w:bCs/>
                <w:iCs/>
                <w:sz w:val="24"/>
                <w:szCs w:val="24"/>
              </w:rPr>
              <w:t>ОК05, ОК06, ОК09</w:t>
            </w:r>
          </w:p>
          <w:p w:rsidR="001403D6" w:rsidRPr="00F74046" w:rsidRDefault="001403D6" w:rsidP="00627E88">
            <w:pPr>
              <w:rPr>
                <w:bCs/>
                <w:color w:val="FF0000"/>
                <w:sz w:val="24"/>
                <w:szCs w:val="24"/>
              </w:rPr>
            </w:pPr>
          </w:p>
        </w:tc>
      </w:tr>
      <w:tr w:rsidR="00F74046" w:rsidRPr="00F74046" w:rsidTr="00627E88">
        <w:trPr>
          <w:trHeight w:val="20"/>
        </w:trPr>
        <w:tc>
          <w:tcPr>
            <w:tcW w:w="840" w:type="pct"/>
            <w:vMerge w:val="restart"/>
            <w:shd w:val="clear" w:color="auto" w:fill="auto"/>
          </w:tcPr>
          <w:p w:rsidR="00F74046" w:rsidRPr="00F74046" w:rsidRDefault="00F74046" w:rsidP="001403D6">
            <w:pPr>
              <w:rPr>
                <w:b/>
                <w:bCs/>
                <w:sz w:val="24"/>
                <w:szCs w:val="24"/>
              </w:rPr>
            </w:pPr>
            <w:r w:rsidRPr="00F74046">
              <w:rPr>
                <w:b/>
                <w:bCs/>
                <w:sz w:val="24"/>
                <w:szCs w:val="24"/>
              </w:rPr>
              <w:t>Тема 2.2</w:t>
            </w:r>
          </w:p>
          <w:p w:rsidR="00F74046" w:rsidRPr="00F74046" w:rsidRDefault="00F74046" w:rsidP="00A92428">
            <w:pPr>
              <w:rPr>
                <w:bCs/>
                <w:sz w:val="24"/>
                <w:szCs w:val="24"/>
              </w:rPr>
            </w:pPr>
            <w:r w:rsidRPr="00F74046">
              <w:rPr>
                <w:bCs/>
                <w:sz w:val="24"/>
                <w:szCs w:val="24"/>
              </w:rPr>
              <w:t xml:space="preserve">Основные виды банковских операций </w:t>
            </w:r>
          </w:p>
        </w:tc>
        <w:tc>
          <w:tcPr>
            <w:tcW w:w="2990" w:type="pct"/>
            <w:shd w:val="clear" w:color="auto" w:fill="auto"/>
          </w:tcPr>
          <w:p w:rsidR="00F74046" w:rsidRPr="00F74046" w:rsidRDefault="00F74046" w:rsidP="00A92428">
            <w:pPr>
              <w:jc w:val="both"/>
              <w:rPr>
                <w:spacing w:val="-8"/>
                <w:sz w:val="24"/>
                <w:szCs w:val="24"/>
              </w:rPr>
            </w:pPr>
            <w:r w:rsidRPr="00F74046">
              <w:rPr>
                <w:b/>
                <w:bCs/>
                <w:sz w:val="24"/>
                <w:szCs w:val="24"/>
              </w:rPr>
              <w:t>Содержание учебного материала</w:t>
            </w:r>
          </w:p>
        </w:tc>
        <w:tc>
          <w:tcPr>
            <w:tcW w:w="570" w:type="pct"/>
            <w:shd w:val="clear" w:color="auto" w:fill="auto"/>
          </w:tcPr>
          <w:p w:rsidR="00F74046" w:rsidRPr="00F74046" w:rsidRDefault="009B64D8" w:rsidP="009B64D8">
            <w:pPr>
              <w:jc w:val="center"/>
              <w:rPr>
                <w:b/>
                <w:bCs/>
                <w:sz w:val="24"/>
                <w:szCs w:val="24"/>
              </w:rPr>
            </w:pPr>
            <w:r>
              <w:rPr>
                <w:b/>
                <w:bCs/>
                <w:sz w:val="24"/>
                <w:szCs w:val="24"/>
              </w:rPr>
              <w:t>6</w:t>
            </w:r>
            <w:r w:rsidR="00F74046" w:rsidRPr="00F74046">
              <w:rPr>
                <w:b/>
                <w:bCs/>
                <w:sz w:val="24"/>
                <w:szCs w:val="24"/>
              </w:rPr>
              <w:t>/</w:t>
            </w:r>
            <w:r>
              <w:rPr>
                <w:b/>
                <w:bCs/>
                <w:sz w:val="24"/>
                <w:szCs w:val="24"/>
              </w:rPr>
              <w:t>4</w:t>
            </w:r>
          </w:p>
        </w:tc>
        <w:tc>
          <w:tcPr>
            <w:tcW w:w="600" w:type="pct"/>
            <w:vMerge w:val="restart"/>
            <w:shd w:val="clear" w:color="auto" w:fill="auto"/>
          </w:tcPr>
          <w:p w:rsidR="009B64D8" w:rsidRPr="00F74046" w:rsidRDefault="009B64D8" w:rsidP="009B64D8">
            <w:pPr>
              <w:jc w:val="both"/>
              <w:rPr>
                <w:bCs/>
                <w:iCs/>
                <w:sz w:val="24"/>
                <w:szCs w:val="24"/>
              </w:rPr>
            </w:pPr>
            <w:r>
              <w:rPr>
                <w:bCs/>
                <w:iCs/>
                <w:sz w:val="24"/>
                <w:szCs w:val="24"/>
              </w:rPr>
              <w:t>ОК01, ОК02, ОК03, ОК</w:t>
            </w:r>
            <w:r w:rsidRPr="00F74046">
              <w:rPr>
                <w:bCs/>
                <w:iCs/>
                <w:sz w:val="24"/>
                <w:szCs w:val="24"/>
              </w:rPr>
              <w:t xml:space="preserve">04, </w:t>
            </w:r>
            <w:r>
              <w:rPr>
                <w:bCs/>
                <w:iCs/>
                <w:sz w:val="24"/>
                <w:szCs w:val="24"/>
              </w:rPr>
              <w:t>ОК05, ОК06, ОК09</w:t>
            </w:r>
          </w:p>
          <w:p w:rsidR="00F74046" w:rsidRPr="00F74046" w:rsidRDefault="00F74046" w:rsidP="00627E88">
            <w:pPr>
              <w:rPr>
                <w:bCs/>
                <w:color w:val="FF0000"/>
                <w:sz w:val="24"/>
                <w:szCs w:val="24"/>
              </w:rPr>
            </w:pPr>
          </w:p>
        </w:tc>
      </w:tr>
      <w:tr w:rsidR="00F74046" w:rsidRPr="00F74046" w:rsidTr="00627E88">
        <w:trPr>
          <w:trHeight w:val="20"/>
        </w:trPr>
        <w:tc>
          <w:tcPr>
            <w:tcW w:w="840" w:type="pct"/>
            <w:vMerge/>
            <w:shd w:val="clear" w:color="auto" w:fill="auto"/>
          </w:tcPr>
          <w:p w:rsidR="00F74046" w:rsidRPr="00F74046" w:rsidRDefault="00F74046" w:rsidP="00A92428">
            <w:pPr>
              <w:rPr>
                <w:b/>
                <w:bCs/>
                <w:sz w:val="24"/>
                <w:szCs w:val="24"/>
              </w:rPr>
            </w:pPr>
          </w:p>
        </w:tc>
        <w:tc>
          <w:tcPr>
            <w:tcW w:w="2990" w:type="pct"/>
            <w:shd w:val="clear" w:color="auto" w:fill="auto"/>
          </w:tcPr>
          <w:p w:rsidR="00F74046" w:rsidRPr="00F74046" w:rsidRDefault="00F74046" w:rsidP="00B42C60">
            <w:pPr>
              <w:jc w:val="both"/>
              <w:rPr>
                <w:spacing w:val="-8"/>
                <w:sz w:val="24"/>
                <w:szCs w:val="24"/>
              </w:rPr>
            </w:pPr>
            <w:r w:rsidRPr="00F74046">
              <w:rPr>
                <w:bCs/>
                <w:sz w:val="24"/>
                <w:szCs w:val="24"/>
              </w:rPr>
              <w:t xml:space="preserve">Депозит и его виды. </w:t>
            </w:r>
            <w:proofErr w:type="gramStart"/>
            <w:r w:rsidRPr="00F74046">
              <w:rPr>
                <w:bCs/>
                <w:sz w:val="24"/>
                <w:szCs w:val="24"/>
              </w:rPr>
              <w:t>Экономическая сущность понятий: сбережения, депозитная карта, вкладчик, индекс потребительских цен, инфляция, номинальная и реальная ставки по депозиту, капитализация, ликвидность.</w:t>
            </w:r>
            <w:proofErr w:type="gramEnd"/>
            <w:r w:rsidRPr="00F74046">
              <w:rPr>
                <w:bCs/>
                <w:sz w:val="24"/>
                <w:szCs w:val="24"/>
              </w:rPr>
              <w:t xml:space="preserve"> Кредит и его виды. Принципы кредитования. Виды схем погашения платежей по кредиту. Содержание основных понятий банковских операций: заемщик, кредитор, кредитная история, кредитный договор, </w:t>
            </w:r>
            <w:proofErr w:type="spellStart"/>
            <w:r w:rsidRPr="00F74046">
              <w:rPr>
                <w:bCs/>
                <w:sz w:val="24"/>
                <w:szCs w:val="24"/>
              </w:rPr>
              <w:t>микрофинансовые</w:t>
            </w:r>
            <w:proofErr w:type="spellEnd"/>
            <w:r w:rsidRPr="00F74046">
              <w:rPr>
                <w:bCs/>
                <w:sz w:val="24"/>
                <w:szCs w:val="24"/>
              </w:rPr>
              <w:t xml:space="preserve"> организации, кредитные риски.  Расчетно-кассовые операции и их значение. Виды платежных средств: чеки, электронные деньги, банковская ячейка, денежные переводы, овердрафт. Риски при использовании интернет</w:t>
            </w:r>
            <w:r w:rsidR="00DE4D45">
              <w:rPr>
                <w:bCs/>
                <w:sz w:val="24"/>
                <w:szCs w:val="24"/>
              </w:rPr>
              <w:t xml:space="preserve"> </w:t>
            </w:r>
            <w:r w:rsidRPr="00F74046">
              <w:rPr>
                <w:bCs/>
                <w:sz w:val="24"/>
                <w:szCs w:val="24"/>
              </w:rPr>
              <w:t>-</w:t>
            </w:r>
            <w:r w:rsidR="00DE4D45">
              <w:rPr>
                <w:bCs/>
                <w:sz w:val="24"/>
                <w:szCs w:val="24"/>
              </w:rPr>
              <w:t xml:space="preserve"> </w:t>
            </w:r>
            <w:proofErr w:type="spellStart"/>
            <w:r w:rsidRPr="00F74046">
              <w:rPr>
                <w:bCs/>
                <w:sz w:val="24"/>
                <w:szCs w:val="24"/>
              </w:rPr>
              <w:t>банкинга</w:t>
            </w:r>
            <w:proofErr w:type="spellEnd"/>
            <w:r w:rsidRPr="00F74046">
              <w:rPr>
                <w:bCs/>
                <w:sz w:val="24"/>
                <w:szCs w:val="24"/>
              </w:rPr>
              <w:t>. Финансовое мошенничество и правила личной финансовой безопасности</w:t>
            </w:r>
            <w:r w:rsidR="00486FA8">
              <w:rPr>
                <w:bCs/>
                <w:sz w:val="24"/>
                <w:szCs w:val="24"/>
              </w:rPr>
              <w:t>.</w:t>
            </w:r>
          </w:p>
        </w:tc>
        <w:tc>
          <w:tcPr>
            <w:tcW w:w="570" w:type="pct"/>
            <w:shd w:val="clear" w:color="auto" w:fill="auto"/>
          </w:tcPr>
          <w:p w:rsidR="00F74046" w:rsidRPr="00F74046" w:rsidRDefault="00F74046" w:rsidP="00A92428">
            <w:pPr>
              <w:jc w:val="center"/>
              <w:rPr>
                <w:bCs/>
                <w:sz w:val="24"/>
                <w:szCs w:val="24"/>
              </w:rPr>
            </w:pPr>
            <w:r w:rsidRPr="00F74046">
              <w:rPr>
                <w:bCs/>
                <w:sz w:val="24"/>
                <w:szCs w:val="24"/>
              </w:rPr>
              <w:t>2</w:t>
            </w:r>
          </w:p>
        </w:tc>
        <w:tc>
          <w:tcPr>
            <w:tcW w:w="600" w:type="pct"/>
            <w:vMerge/>
            <w:shd w:val="clear" w:color="auto" w:fill="auto"/>
          </w:tcPr>
          <w:p w:rsidR="00F74046" w:rsidRPr="00F74046" w:rsidRDefault="00F74046" w:rsidP="00A92428">
            <w:pPr>
              <w:rPr>
                <w:bCs/>
                <w:color w:val="FF0000"/>
                <w:sz w:val="24"/>
                <w:szCs w:val="24"/>
              </w:rPr>
            </w:pPr>
          </w:p>
        </w:tc>
      </w:tr>
      <w:tr w:rsidR="00F74046" w:rsidRPr="00F74046" w:rsidTr="00627E88">
        <w:trPr>
          <w:trHeight w:val="20"/>
        </w:trPr>
        <w:tc>
          <w:tcPr>
            <w:tcW w:w="840" w:type="pct"/>
            <w:vMerge/>
            <w:shd w:val="clear" w:color="auto" w:fill="auto"/>
          </w:tcPr>
          <w:p w:rsidR="00F74046" w:rsidRPr="00F74046" w:rsidRDefault="00F74046" w:rsidP="00A92428">
            <w:pPr>
              <w:rPr>
                <w:b/>
                <w:bCs/>
                <w:sz w:val="24"/>
                <w:szCs w:val="24"/>
              </w:rPr>
            </w:pPr>
          </w:p>
        </w:tc>
        <w:tc>
          <w:tcPr>
            <w:tcW w:w="2990" w:type="pct"/>
            <w:shd w:val="clear" w:color="auto" w:fill="auto"/>
          </w:tcPr>
          <w:p w:rsidR="00F74046" w:rsidRPr="00F74046" w:rsidRDefault="00F74046" w:rsidP="006555AF">
            <w:pPr>
              <w:jc w:val="both"/>
              <w:rPr>
                <w:spacing w:val="-8"/>
                <w:sz w:val="24"/>
                <w:szCs w:val="24"/>
              </w:rPr>
            </w:pPr>
            <w:r w:rsidRPr="00F74046">
              <w:rPr>
                <w:b/>
                <w:bCs/>
                <w:sz w:val="24"/>
                <w:szCs w:val="24"/>
              </w:rPr>
              <w:t>В том числе практическое занятие (в форме практической подготовки)</w:t>
            </w:r>
          </w:p>
        </w:tc>
        <w:tc>
          <w:tcPr>
            <w:tcW w:w="570" w:type="pct"/>
            <w:shd w:val="clear" w:color="auto" w:fill="auto"/>
          </w:tcPr>
          <w:p w:rsidR="00F74046" w:rsidRPr="00F74046" w:rsidRDefault="00F74046" w:rsidP="00A92428">
            <w:pPr>
              <w:jc w:val="center"/>
              <w:rPr>
                <w:b/>
                <w:bCs/>
                <w:sz w:val="24"/>
                <w:szCs w:val="24"/>
              </w:rPr>
            </w:pPr>
            <w:r w:rsidRPr="00F74046">
              <w:rPr>
                <w:b/>
                <w:bCs/>
                <w:sz w:val="24"/>
                <w:szCs w:val="24"/>
              </w:rPr>
              <w:t>2/2</w:t>
            </w:r>
          </w:p>
        </w:tc>
        <w:tc>
          <w:tcPr>
            <w:tcW w:w="600" w:type="pct"/>
            <w:vMerge/>
            <w:shd w:val="clear" w:color="auto" w:fill="auto"/>
          </w:tcPr>
          <w:p w:rsidR="00F74046" w:rsidRPr="00F74046" w:rsidRDefault="00F74046" w:rsidP="00A92428">
            <w:pPr>
              <w:rPr>
                <w:bCs/>
                <w:color w:val="FF0000"/>
                <w:sz w:val="24"/>
                <w:szCs w:val="24"/>
              </w:rPr>
            </w:pPr>
          </w:p>
        </w:tc>
      </w:tr>
      <w:tr w:rsidR="00F74046" w:rsidRPr="00F74046" w:rsidTr="00627E88">
        <w:trPr>
          <w:trHeight w:val="20"/>
        </w:trPr>
        <w:tc>
          <w:tcPr>
            <w:tcW w:w="840" w:type="pct"/>
            <w:vMerge/>
            <w:shd w:val="clear" w:color="auto" w:fill="auto"/>
          </w:tcPr>
          <w:p w:rsidR="00F74046" w:rsidRPr="00F74046" w:rsidRDefault="00F74046" w:rsidP="00A92428">
            <w:pPr>
              <w:rPr>
                <w:b/>
                <w:bCs/>
                <w:sz w:val="24"/>
                <w:szCs w:val="24"/>
              </w:rPr>
            </w:pPr>
          </w:p>
        </w:tc>
        <w:tc>
          <w:tcPr>
            <w:tcW w:w="2990" w:type="pct"/>
            <w:shd w:val="clear" w:color="auto" w:fill="auto"/>
          </w:tcPr>
          <w:p w:rsidR="00F74046" w:rsidRPr="00F74046" w:rsidRDefault="00F74046" w:rsidP="00A92428">
            <w:pPr>
              <w:jc w:val="both"/>
              <w:rPr>
                <w:spacing w:val="-8"/>
                <w:sz w:val="24"/>
                <w:szCs w:val="24"/>
              </w:rPr>
            </w:pPr>
            <w:r w:rsidRPr="00F74046">
              <w:rPr>
                <w:bCs/>
                <w:sz w:val="24"/>
                <w:szCs w:val="24"/>
              </w:rPr>
              <w:t xml:space="preserve">Решение кейса «Выявление целесообразности кредитования в банке на основе расчета </w:t>
            </w:r>
            <w:proofErr w:type="spellStart"/>
            <w:r w:rsidRPr="00F74046">
              <w:rPr>
                <w:bCs/>
                <w:sz w:val="24"/>
                <w:szCs w:val="24"/>
              </w:rPr>
              <w:t>аннуитетных</w:t>
            </w:r>
            <w:proofErr w:type="spellEnd"/>
            <w:r w:rsidRPr="00F74046">
              <w:rPr>
                <w:bCs/>
                <w:sz w:val="24"/>
                <w:szCs w:val="24"/>
              </w:rPr>
              <w:t xml:space="preserve"> платежей»</w:t>
            </w:r>
            <w:r w:rsidR="00486FA8">
              <w:rPr>
                <w:bCs/>
                <w:sz w:val="24"/>
                <w:szCs w:val="24"/>
              </w:rPr>
              <w:t>.</w:t>
            </w:r>
          </w:p>
        </w:tc>
        <w:tc>
          <w:tcPr>
            <w:tcW w:w="570" w:type="pct"/>
            <w:shd w:val="clear" w:color="auto" w:fill="auto"/>
          </w:tcPr>
          <w:p w:rsidR="00F74046" w:rsidRPr="00F74046" w:rsidRDefault="00F74046" w:rsidP="00A92428">
            <w:pPr>
              <w:jc w:val="center"/>
              <w:rPr>
                <w:bCs/>
                <w:sz w:val="24"/>
                <w:szCs w:val="24"/>
              </w:rPr>
            </w:pPr>
            <w:r w:rsidRPr="00F74046">
              <w:rPr>
                <w:bCs/>
                <w:sz w:val="24"/>
                <w:szCs w:val="24"/>
              </w:rPr>
              <w:t>2/2</w:t>
            </w:r>
          </w:p>
        </w:tc>
        <w:tc>
          <w:tcPr>
            <w:tcW w:w="600" w:type="pct"/>
            <w:vMerge/>
            <w:shd w:val="clear" w:color="auto" w:fill="auto"/>
          </w:tcPr>
          <w:p w:rsidR="00F74046" w:rsidRPr="00F74046" w:rsidRDefault="00F74046" w:rsidP="00A92428">
            <w:pPr>
              <w:rPr>
                <w:bCs/>
                <w:color w:val="FF0000"/>
                <w:sz w:val="24"/>
                <w:szCs w:val="24"/>
              </w:rPr>
            </w:pPr>
          </w:p>
        </w:tc>
      </w:tr>
      <w:tr w:rsidR="00F74046" w:rsidRPr="00F74046" w:rsidTr="00627E88">
        <w:trPr>
          <w:trHeight w:val="20"/>
        </w:trPr>
        <w:tc>
          <w:tcPr>
            <w:tcW w:w="840" w:type="pct"/>
            <w:vMerge/>
            <w:shd w:val="clear" w:color="auto" w:fill="auto"/>
          </w:tcPr>
          <w:p w:rsidR="00F74046" w:rsidRPr="00F74046" w:rsidRDefault="00F74046" w:rsidP="00A92428">
            <w:pPr>
              <w:rPr>
                <w:b/>
                <w:bCs/>
                <w:sz w:val="24"/>
                <w:szCs w:val="24"/>
              </w:rPr>
            </w:pPr>
          </w:p>
        </w:tc>
        <w:tc>
          <w:tcPr>
            <w:tcW w:w="2990" w:type="pct"/>
            <w:shd w:val="clear" w:color="auto" w:fill="auto"/>
          </w:tcPr>
          <w:p w:rsidR="00F74046" w:rsidRPr="00F74046" w:rsidRDefault="00F74046" w:rsidP="00A92428">
            <w:pPr>
              <w:jc w:val="both"/>
              <w:rPr>
                <w:bCs/>
                <w:sz w:val="24"/>
                <w:szCs w:val="24"/>
              </w:rPr>
            </w:pPr>
            <w:r w:rsidRPr="00F74046">
              <w:rPr>
                <w:bCs/>
                <w:sz w:val="24"/>
                <w:szCs w:val="24"/>
              </w:rPr>
              <w:t>Деловая игра «</w:t>
            </w:r>
            <w:proofErr w:type="spellStart"/>
            <w:r w:rsidRPr="00F74046">
              <w:rPr>
                <w:bCs/>
                <w:sz w:val="24"/>
                <w:szCs w:val="24"/>
              </w:rPr>
              <w:t>Расчетно</w:t>
            </w:r>
            <w:proofErr w:type="spellEnd"/>
            <w:r w:rsidRPr="00F74046">
              <w:rPr>
                <w:bCs/>
                <w:sz w:val="24"/>
                <w:szCs w:val="24"/>
              </w:rPr>
              <w:t xml:space="preserve"> - кассовое обслуживание в банке»/Деловая игра «Как не стать жертвой финансового мошенника»</w:t>
            </w:r>
            <w:r w:rsidRPr="00F74046">
              <w:rPr>
                <w:bCs/>
                <w:sz w:val="24"/>
                <w:szCs w:val="24"/>
                <w:vertAlign w:val="superscript"/>
              </w:rPr>
              <w:footnoteReference w:id="1"/>
            </w:r>
            <w:r w:rsidRPr="00F74046">
              <w:rPr>
                <w:bCs/>
                <w:sz w:val="24"/>
                <w:szCs w:val="24"/>
              </w:rPr>
              <w:t xml:space="preserve"> (выбор деловой игры осуществляется по желанию </w:t>
            </w:r>
            <w:proofErr w:type="gramStart"/>
            <w:r w:rsidRPr="00F74046">
              <w:rPr>
                <w:bCs/>
                <w:sz w:val="24"/>
                <w:szCs w:val="24"/>
              </w:rPr>
              <w:t>обучающихся</w:t>
            </w:r>
            <w:proofErr w:type="gramEnd"/>
            <w:r w:rsidRPr="00F74046">
              <w:rPr>
                <w:bCs/>
                <w:sz w:val="24"/>
                <w:szCs w:val="24"/>
              </w:rPr>
              <w:t>)</w:t>
            </w:r>
            <w:r w:rsidR="00486FA8">
              <w:rPr>
                <w:bCs/>
                <w:sz w:val="24"/>
                <w:szCs w:val="24"/>
              </w:rPr>
              <w:t>.</w:t>
            </w:r>
          </w:p>
        </w:tc>
        <w:tc>
          <w:tcPr>
            <w:tcW w:w="570" w:type="pct"/>
            <w:shd w:val="clear" w:color="auto" w:fill="auto"/>
          </w:tcPr>
          <w:p w:rsidR="00F74046" w:rsidRPr="00F74046" w:rsidRDefault="009B64D8" w:rsidP="00A92428">
            <w:pPr>
              <w:jc w:val="center"/>
              <w:rPr>
                <w:bCs/>
                <w:sz w:val="24"/>
                <w:szCs w:val="24"/>
              </w:rPr>
            </w:pPr>
            <w:r>
              <w:rPr>
                <w:bCs/>
                <w:sz w:val="24"/>
                <w:szCs w:val="24"/>
              </w:rPr>
              <w:t>2/2</w:t>
            </w:r>
          </w:p>
        </w:tc>
        <w:tc>
          <w:tcPr>
            <w:tcW w:w="600" w:type="pct"/>
            <w:shd w:val="clear" w:color="auto" w:fill="auto"/>
          </w:tcPr>
          <w:p w:rsidR="00F74046" w:rsidRPr="00F74046" w:rsidRDefault="00F74046" w:rsidP="00A92428">
            <w:pPr>
              <w:rPr>
                <w:bCs/>
                <w:color w:val="FF0000"/>
                <w:sz w:val="24"/>
                <w:szCs w:val="24"/>
              </w:rPr>
            </w:pPr>
          </w:p>
        </w:tc>
      </w:tr>
      <w:tr w:rsidR="00F74046" w:rsidRPr="00F74046" w:rsidTr="00627E88">
        <w:trPr>
          <w:trHeight w:val="20"/>
        </w:trPr>
        <w:tc>
          <w:tcPr>
            <w:tcW w:w="840" w:type="pct"/>
            <w:shd w:val="clear" w:color="auto" w:fill="auto"/>
          </w:tcPr>
          <w:p w:rsidR="00486FA8" w:rsidRDefault="00F74046" w:rsidP="00A92428">
            <w:pPr>
              <w:rPr>
                <w:b/>
                <w:bCs/>
                <w:sz w:val="24"/>
                <w:szCs w:val="24"/>
              </w:rPr>
            </w:pPr>
            <w:r w:rsidRPr="00F74046">
              <w:rPr>
                <w:b/>
                <w:bCs/>
                <w:sz w:val="24"/>
                <w:szCs w:val="24"/>
              </w:rPr>
              <w:t xml:space="preserve">Раздел 3. </w:t>
            </w:r>
          </w:p>
          <w:p w:rsidR="00F74046" w:rsidRPr="00F74046" w:rsidRDefault="00F74046" w:rsidP="00A92428">
            <w:pPr>
              <w:rPr>
                <w:b/>
                <w:bCs/>
                <w:sz w:val="24"/>
                <w:szCs w:val="24"/>
              </w:rPr>
            </w:pPr>
            <w:r w:rsidRPr="00F74046">
              <w:rPr>
                <w:b/>
                <w:bCs/>
                <w:sz w:val="24"/>
                <w:szCs w:val="24"/>
              </w:rPr>
              <w:t>Налоговая система Российской Федерации</w:t>
            </w:r>
          </w:p>
        </w:tc>
        <w:tc>
          <w:tcPr>
            <w:tcW w:w="2990" w:type="pct"/>
            <w:shd w:val="clear" w:color="auto" w:fill="auto"/>
          </w:tcPr>
          <w:p w:rsidR="00F74046" w:rsidRPr="00F74046" w:rsidRDefault="00F74046" w:rsidP="00A92428">
            <w:pPr>
              <w:jc w:val="both"/>
              <w:rPr>
                <w:b/>
                <w:bCs/>
                <w:sz w:val="24"/>
                <w:szCs w:val="24"/>
              </w:rPr>
            </w:pPr>
          </w:p>
        </w:tc>
        <w:tc>
          <w:tcPr>
            <w:tcW w:w="570" w:type="pct"/>
            <w:shd w:val="clear" w:color="auto" w:fill="auto"/>
          </w:tcPr>
          <w:p w:rsidR="00F74046" w:rsidRPr="00F74046" w:rsidRDefault="009B64D8" w:rsidP="006555AF">
            <w:pPr>
              <w:jc w:val="center"/>
              <w:rPr>
                <w:b/>
                <w:bCs/>
                <w:sz w:val="24"/>
                <w:szCs w:val="24"/>
              </w:rPr>
            </w:pPr>
            <w:r>
              <w:rPr>
                <w:b/>
                <w:bCs/>
                <w:sz w:val="24"/>
                <w:szCs w:val="24"/>
              </w:rPr>
              <w:t>2</w:t>
            </w:r>
          </w:p>
        </w:tc>
        <w:tc>
          <w:tcPr>
            <w:tcW w:w="600" w:type="pct"/>
            <w:shd w:val="clear" w:color="auto" w:fill="auto"/>
          </w:tcPr>
          <w:p w:rsidR="00F74046" w:rsidRPr="00F74046" w:rsidRDefault="00F74046" w:rsidP="00627E88">
            <w:pPr>
              <w:jc w:val="center"/>
              <w:rPr>
                <w:bCs/>
                <w:iCs/>
                <w:sz w:val="24"/>
                <w:szCs w:val="24"/>
              </w:rPr>
            </w:pPr>
          </w:p>
        </w:tc>
      </w:tr>
      <w:tr w:rsidR="001403D6" w:rsidRPr="00F74046" w:rsidTr="00627E88">
        <w:trPr>
          <w:trHeight w:val="20"/>
        </w:trPr>
        <w:tc>
          <w:tcPr>
            <w:tcW w:w="840" w:type="pct"/>
            <w:vMerge w:val="restart"/>
            <w:shd w:val="clear" w:color="auto" w:fill="auto"/>
          </w:tcPr>
          <w:p w:rsidR="001403D6" w:rsidRPr="00F74046" w:rsidRDefault="001403D6" w:rsidP="00A92428">
            <w:pPr>
              <w:rPr>
                <w:b/>
                <w:bCs/>
                <w:sz w:val="24"/>
                <w:szCs w:val="24"/>
              </w:rPr>
            </w:pPr>
            <w:r w:rsidRPr="00F74046">
              <w:rPr>
                <w:b/>
                <w:bCs/>
                <w:sz w:val="24"/>
                <w:szCs w:val="24"/>
              </w:rPr>
              <w:t xml:space="preserve">Тема </w:t>
            </w:r>
            <w:r w:rsidR="00F74046" w:rsidRPr="00F74046">
              <w:rPr>
                <w:b/>
                <w:bCs/>
                <w:sz w:val="24"/>
                <w:szCs w:val="24"/>
              </w:rPr>
              <w:t>3.1</w:t>
            </w:r>
          </w:p>
          <w:p w:rsidR="001403D6" w:rsidRPr="00F74046" w:rsidRDefault="00F74046" w:rsidP="00A92428">
            <w:pPr>
              <w:rPr>
                <w:bCs/>
                <w:sz w:val="24"/>
                <w:szCs w:val="24"/>
              </w:rPr>
            </w:pPr>
            <w:r w:rsidRPr="00F74046">
              <w:rPr>
                <w:sz w:val="24"/>
                <w:szCs w:val="24"/>
              </w:rPr>
              <w:t xml:space="preserve">Система </w:t>
            </w:r>
            <w:r w:rsidRPr="00F74046">
              <w:rPr>
                <w:sz w:val="24"/>
                <w:szCs w:val="24"/>
              </w:rPr>
              <w:lastRenderedPageBreak/>
              <w:t>налогообложения физических лиц</w:t>
            </w:r>
          </w:p>
        </w:tc>
        <w:tc>
          <w:tcPr>
            <w:tcW w:w="2990" w:type="pct"/>
            <w:shd w:val="clear" w:color="auto" w:fill="auto"/>
          </w:tcPr>
          <w:p w:rsidR="001403D6" w:rsidRPr="00F74046" w:rsidRDefault="001403D6" w:rsidP="00A92428">
            <w:pPr>
              <w:jc w:val="both"/>
              <w:rPr>
                <w:spacing w:val="-8"/>
                <w:sz w:val="24"/>
                <w:szCs w:val="24"/>
              </w:rPr>
            </w:pPr>
            <w:r w:rsidRPr="00F74046">
              <w:rPr>
                <w:b/>
                <w:bCs/>
                <w:sz w:val="24"/>
                <w:szCs w:val="24"/>
              </w:rPr>
              <w:lastRenderedPageBreak/>
              <w:t>Содержание учебного материала</w:t>
            </w:r>
          </w:p>
        </w:tc>
        <w:tc>
          <w:tcPr>
            <w:tcW w:w="570" w:type="pct"/>
            <w:shd w:val="clear" w:color="auto" w:fill="auto"/>
          </w:tcPr>
          <w:p w:rsidR="001403D6" w:rsidRPr="00F74046" w:rsidRDefault="009B64D8" w:rsidP="006555AF">
            <w:pPr>
              <w:jc w:val="center"/>
              <w:rPr>
                <w:b/>
                <w:bCs/>
                <w:sz w:val="24"/>
                <w:szCs w:val="24"/>
              </w:rPr>
            </w:pPr>
            <w:r>
              <w:rPr>
                <w:b/>
                <w:bCs/>
                <w:sz w:val="24"/>
                <w:szCs w:val="24"/>
              </w:rPr>
              <w:t>2</w:t>
            </w:r>
          </w:p>
        </w:tc>
        <w:tc>
          <w:tcPr>
            <w:tcW w:w="600" w:type="pct"/>
            <w:vMerge w:val="restart"/>
            <w:shd w:val="clear" w:color="auto" w:fill="auto"/>
          </w:tcPr>
          <w:p w:rsidR="009B64D8" w:rsidRPr="00F74046" w:rsidRDefault="009B64D8" w:rsidP="009B64D8">
            <w:pPr>
              <w:jc w:val="both"/>
              <w:rPr>
                <w:bCs/>
                <w:iCs/>
                <w:sz w:val="24"/>
                <w:szCs w:val="24"/>
              </w:rPr>
            </w:pPr>
            <w:r>
              <w:rPr>
                <w:bCs/>
                <w:iCs/>
                <w:sz w:val="24"/>
                <w:szCs w:val="24"/>
              </w:rPr>
              <w:t>ОК01, ОК02, ОК03, ОК</w:t>
            </w:r>
            <w:r w:rsidRPr="00F74046">
              <w:rPr>
                <w:bCs/>
                <w:iCs/>
                <w:sz w:val="24"/>
                <w:szCs w:val="24"/>
              </w:rPr>
              <w:t xml:space="preserve">04, </w:t>
            </w:r>
            <w:r>
              <w:rPr>
                <w:bCs/>
                <w:iCs/>
                <w:sz w:val="24"/>
                <w:szCs w:val="24"/>
              </w:rPr>
              <w:lastRenderedPageBreak/>
              <w:t>ОК05, ОК06, ОК09</w:t>
            </w:r>
          </w:p>
          <w:p w:rsidR="001403D6" w:rsidRPr="00F74046" w:rsidRDefault="001403D6" w:rsidP="00627E88">
            <w:pPr>
              <w:rPr>
                <w:bCs/>
                <w:color w:val="FF0000"/>
                <w:sz w:val="24"/>
                <w:szCs w:val="24"/>
              </w:rPr>
            </w:pPr>
          </w:p>
        </w:tc>
      </w:tr>
      <w:tr w:rsidR="001403D6" w:rsidRPr="00F74046" w:rsidTr="00627E88">
        <w:trPr>
          <w:trHeight w:val="20"/>
        </w:trPr>
        <w:tc>
          <w:tcPr>
            <w:tcW w:w="840" w:type="pct"/>
            <w:vMerge/>
            <w:shd w:val="clear" w:color="auto" w:fill="auto"/>
          </w:tcPr>
          <w:p w:rsidR="001403D6" w:rsidRPr="00F74046" w:rsidRDefault="001403D6" w:rsidP="00A92428">
            <w:pPr>
              <w:rPr>
                <w:b/>
                <w:bCs/>
                <w:sz w:val="24"/>
                <w:szCs w:val="24"/>
              </w:rPr>
            </w:pPr>
          </w:p>
        </w:tc>
        <w:tc>
          <w:tcPr>
            <w:tcW w:w="2990" w:type="pct"/>
            <w:shd w:val="clear" w:color="auto" w:fill="auto"/>
          </w:tcPr>
          <w:p w:rsidR="001403D6" w:rsidRPr="00F74046" w:rsidRDefault="00F74046" w:rsidP="00A92428">
            <w:pPr>
              <w:jc w:val="both"/>
              <w:rPr>
                <w:sz w:val="24"/>
                <w:szCs w:val="24"/>
              </w:rPr>
            </w:pPr>
            <w:r w:rsidRPr="00F74046">
              <w:rPr>
                <w:sz w:val="24"/>
                <w:szCs w:val="24"/>
              </w:rPr>
              <w:t xml:space="preserve">Экономическая сущность понятия налог. Субъект, объект и предмет </w:t>
            </w:r>
            <w:r w:rsidRPr="00F74046">
              <w:rPr>
                <w:sz w:val="24"/>
                <w:szCs w:val="24"/>
              </w:rPr>
              <w:lastRenderedPageBreak/>
              <w:t>налогообложения. Принципы построения налоговой системы, ее структура и функции. Классификация налогов по уровню управления. Виды налогов для физических лиц. Налоговая декларация. Налоговые льготы и налоговые вычеты для физических лиц</w:t>
            </w:r>
            <w:r w:rsidR="00486FA8">
              <w:rPr>
                <w:sz w:val="24"/>
                <w:szCs w:val="24"/>
              </w:rPr>
              <w:t>.</w:t>
            </w:r>
          </w:p>
        </w:tc>
        <w:tc>
          <w:tcPr>
            <w:tcW w:w="570" w:type="pct"/>
            <w:shd w:val="clear" w:color="auto" w:fill="auto"/>
          </w:tcPr>
          <w:p w:rsidR="001403D6" w:rsidRPr="00F74046" w:rsidRDefault="001403D6" w:rsidP="00A92428">
            <w:pPr>
              <w:jc w:val="center"/>
              <w:rPr>
                <w:bCs/>
                <w:sz w:val="24"/>
                <w:szCs w:val="24"/>
              </w:rPr>
            </w:pPr>
            <w:r w:rsidRPr="00F74046">
              <w:rPr>
                <w:bCs/>
                <w:sz w:val="24"/>
                <w:szCs w:val="24"/>
              </w:rPr>
              <w:lastRenderedPageBreak/>
              <w:t>2</w:t>
            </w:r>
          </w:p>
        </w:tc>
        <w:tc>
          <w:tcPr>
            <w:tcW w:w="600" w:type="pct"/>
            <w:vMerge/>
            <w:shd w:val="clear" w:color="auto" w:fill="auto"/>
          </w:tcPr>
          <w:p w:rsidR="001403D6" w:rsidRPr="00F74046" w:rsidRDefault="001403D6" w:rsidP="00A92428">
            <w:pPr>
              <w:rPr>
                <w:bCs/>
                <w:color w:val="FF0000"/>
                <w:sz w:val="24"/>
                <w:szCs w:val="24"/>
              </w:rPr>
            </w:pPr>
          </w:p>
        </w:tc>
      </w:tr>
      <w:tr w:rsidR="001403D6" w:rsidRPr="00F74046" w:rsidTr="00627E88">
        <w:trPr>
          <w:trHeight w:val="20"/>
        </w:trPr>
        <w:tc>
          <w:tcPr>
            <w:tcW w:w="840" w:type="pct"/>
            <w:shd w:val="clear" w:color="auto" w:fill="auto"/>
          </w:tcPr>
          <w:p w:rsidR="001403D6" w:rsidRPr="00F74046" w:rsidRDefault="001403D6" w:rsidP="00A92428">
            <w:pPr>
              <w:rPr>
                <w:b/>
                <w:bCs/>
                <w:sz w:val="24"/>
                <w:szCs w:val="24"/>
              </w:rPr>
            </w:pPr>
            <w:r w:rsidRPr="00F74046">
              <w:rPr>
                <w:b/>
                <w:bCs/>
                <w:sz w:val="24"/>
                <w:szCs w:val="24"/>
              </w:rPr>
              <w:lastRenderedPageBreak/>
              <w:t xml:space="preserve">Раздел </w:t>
            </w:r>
            <w:r w:rsidR="00F74046" w:rsidRPr="00F74046">
              <w:rPr>
                <w:b/>
                <w:bCs/>
                <w:sz w:val="24"/>
                <w:szCs w:val="24"/>
              </w:rPr>
              <w:t>4.</w:t>
            </w:r>
          </w:p>
          <w:p w:rsidR="001403D6" w:rsidRPr="00F74046" w:rsidRDefault="00F74046" w:rsidP="006555AF">
            <w:pPr>
              <w:jc w:val="both"/>
              <w:rPr>
                <w:b/>
                <w:bCs/>
                <w:sz w:val="24"/>
                <w:szCs w:val="24"/>
              </w:rPr>
            </w:pPr>
            <w:r w:rsidRPr="00F74046">
              <w:rPr>
                <w:b/>
                <w:bCs/>
                <w:sz w:val="24"/>
                <w:szCs w:val="24"/>
              </w:rPr>
              <w:t>Инвестиции: формирование стратегии инвестирования и инструменты для ее реализации</w:t>
            </w:r>
          </w:p>
        </w:tc>
        <w:tc>
          <w:tcPr>
            <w:tcW w:w="2990" w:type="pct"/>
            <w:shd w:val="clear" w:color="auto" w:fill="auto"/>
          </w:tcPr>
          <w:p w:rsidR="001403D6" w:rsidRPr="00F74046" w:rsidRDefault="001403D6" w:rsidP="00A92428">
            <w:pPr>
              <w:jc w:val="both"/>
              <w:rPr>
                <w:spacing w:val="-8"/>
                <w:sz w:val="24"/>
                <w:szCs w:val="24"/>
              </w:rPr>
            </w:pPr>
          </w:p>
        </w:tc>
        <w:tc>
          <w:tcPr>
            <w:tcW w:w="570" w:type="pct"/>
            <w:shd w:val="clear" w:color="auto" w:fill="auto"/>
          </w:tcPr>
          <w:p w:rsidR="001403D6" w:rsidRPr="00F74046" w:rsidRDefault="001403D6" w:rsidP="00A92428">
            <w:pPr>
              <w:jc w:val="center"/>
              <w:rPr>
                <w:bCs/>
                <w:sz w:val="24"/>
                <w:szCs w:val="24"/>
              </w:rPr>
            </w:pPr>
          </w:p>
          <w:p w:rsidR="001403D6" w:rsidRPr="00F74046" w:rsidRDefault="001403D6" w:rsidP="009B64D8">
            <w:pPr>
              <w:jc w:val="center"/>
              <w:rPr>
                <w:b/>
                <w:bCs/>
                <w:sz w:val="24"/>
                <w:szCs w:val="24"/>
              </w:rPr>
            </w:pPr>
            <w:r w:rsidRPr="00F74046">
              <w:rPr>
                <w:b/>
                <w:bCs/>
                <w:sz w:val="24"/>
                <w:szCs w:val="24"/>
              </w:rPr>
              <w:t>1</w:t>
            </w:r>
            <w:r w:rsidR="009B64D8">
              <w:rPr>
                <w:b/>
                <w:bCs/>
                <w:sz w:val="24"/>
                <w:szCs w:val="24"/>
              </w:rPr>
              <w:t>4</w:t>
            </w:r>
            <w:r w:rsidRPr="00F74046">
              <w:rPr>
                <w:b/>
                <w:bCs/>
                <w:sz w:val="24"/>
                <w:szCs w:val="24"/>
              </w:rPr>
              <w:t>/</w:t>
            </w:r>
            <w:r w:rsidR="009B64D8">
              <w:rPr>
                <w:b/>
                <w:bCs/>
                <w:sz w:val="24"/>
                <w:szCs w:val="24"/>
              </w:rPr>
              <w:t>8</w:t>
            </w:r>
          </w:p>
        </w:tc>
        <w:tc>
          <w:tcPr>
            <w:tcW w:w="600" w:type="pct"/>
            <w:shd w:val="clear" w:color="auto" w:fill="auto"/>
          </w:tcPr>
          <w:p w:rsidR="001403D6" w:rsidRPr="00F74046" w:rsidRDefault="001403D6" w:rsidP="00A92428">
            <w:pPr>
              <w:rPr>
                <w:bCs/>
                <w:color w:val="FF0000"/>
                <w:sz w:val="24"/>
                <w:szCs w:val="24"/>
              </w:rPr>
            </w:pPr>
          </w:p>
        </w:tc>
      </w:tr>
      <w:tr w:rsidR="001403D6" w:rsidRPr="00F74046" w:rsidTr="00627E88">
        <w:trPr>
          <w:trHeight w:val="20"/>
        </w:trPr>
        <w:tc>
          <w:tcPr>
            <w:tcW w:w="840" w:type="pct"/>
            <w:vMerge w:val="restart"/>
            <w:shd w:val="clear" w:color="auto" w:fill="auto"/>
          </w:tcPr>
          <w:p w:rsidR="00F74046" w:rsidRPr="00F74046" w:rsidRDefault="00F74046" w:rsidP="00F74046">
            <w:pPr>
              <w:ind w:right="-1"/>
              <w:jc w:val="both"/>
              <w:rPr>
                <w:b/>
                <w:bCs/>
                <w:sz w:val="24"/>
                <w:szCs w:val="24"/>
              </w:rPr>
            </w:pPr>
            <w:r w:rsidRPr="00F74046">
              <w:rPr>
                <w:b/>
                <w:bCs/>
                <w:sz w:val="24"/>
                <w:szCs w:val="24"/>
              </w:rPr>
              <w:t>Тема 4.1.</w:t>
            </w:r>
          </w:p>
          <w:p w:rsidR="00F74046" w:rsidRPr="00F74046" w:rsidRDefault="00F74046" w:rsidP="00F74046">
            <w:pPr>
              <w:ind w:right="-1"/>
              <w:jc w:val="both"/>
              <w:rPr>
                <w:b/>
                <w:bCs/>
                <w:sz w:val="24"/>
                <w:szCs w:val="24"/>
              </w:rPr>
            </w:pPr>
            <w:r w:rsidRPr="00F74046">
              <w:rPr>
                <w:bCs/>
                <w:sz w:val="24"/>
                <w:szCs w:val="24"/>
              </w:rPr>
              <w:t>Формирование стратегии инвестирования</w:t>
            </w:r>
          </w:p>
          <w:p w:rsidR="001403D6" w:rsidRPr="00F74046" w:rsidRDefault="001403D6" w:rsidP="00A92428">
            <w:pPr>
              <w:rPr>
                <w:bCs/>
                <w:sz w:val="24"/>
                <w:szCs w:val="24"/>
              </w:rPr>
            </w:pPr>
          </w:p>
        </w:tc>
        <w:tc>
          <w:tcPr>
            <w:tcW w:w="2990" w:type="pct"/>
            <w:shd w:val="clear" w:color="auto" w:fill="auto"/>
          </w:tcPr>
          <w:p w:rsidR="001403D6" w:rsidRPr="00F74046" w:rsidRDefault="001403D6" w:rsidP="00A92428">
            <w:pPr>
              <w:jc w:val="both"/>
              <w:rPr>
                <w:spacing w:val="-8"/>
                <w:sz w:val="24"/>
                <w:szCs w:val="24"/>
              </w:rPr>
            </w:pPr>
            <w:r w:rsidRPr="00F74046">
              <w:rPr>
                <w:b/>
                <w:bCs/>
                <w:sz w:val="24"/>
                <w:szCs w:val="24"/>
              </w:rPr>
              <w:t>Содержание учебного материала</w:t>
            </w:r>
          </w:p>
        </w:tc>
        <w:tc>
          <w:tcPr>
            <w:tcW w:w="570" w:type="pct"/>
            <w:shd w:val="clear" w:color="auto" w:fill="auto"/>
          </w:tcPr>
          <w:p w:rsidR="001403D6" w:rsidRPr="00F74046" w:rsidRDefault="001403D6" w:rsidP="006555AF">
            <w:pPr>
              <w:jc w:val="center"/>
              <w:rPr>
                <w:b/>
                <w:bCs/>
                <w:sz w:val="24"/>
                <w:szCs w:val="24"/>
              </w:rPr>
            </w:pPr>
            <w:r w:rsidRPr="00F74046">
              <w:rPr>
                <w:b/>
                <w:bCs/>
                <w:sz w:val="24"/>
                <w:szCs w:val="24"/>
              </w:rPr>
              <w:t>4/2</w:t>
            </w:r>
          </w:p>
        </w:tc>
        <w:tc>
          <w:tcPr>
            <w:tcW w:w="600" w:type="pct"/>
            <w:vMerge w:val="restart"/>
            <w:shd w:val="clear" w:color="auto" w:fill="auto"/>
          </w:tcPr>
          <w:p w:rsidR="009B64D8" w:rsidRPr="00F74046" w:rsidRDefault="009B64D8" w:rsidP="009B64D8">
            <w:pPr>
              <w:jc w:val="both"/>
              <w:rPr>
                <w:bCs/>
                <w:iCs/>
                <w:sz w:val="24"/>
                <w:szCs w:val="24"/>
              </w:rPr>
            </w:pPr>
            <w:r>
              <w:rPr>
                <w:bCs/>
                <w:iCs/>
                <w:sz w:val="24"/>
                <w:szCs w:val="24"/>
              </w:rPr>
              <w:t>ОК01, ОК02, ОК03, ОК</w:t>
            </w:r>
            <w:r w:rsidRPr="00F74046">
              <w:rPr>
                <w:bCs/>
                <w:iCs/>
                <w:sz w:val="24"/>
                <w:szCs w:val="24"/>
              </w:rPr>
              <w:t xml:space="preserve">04, </w:t>
            </w:r>
            <w:r>
              <w:rPr>
                <w:bCs/>
                <w:iCs/>
                <w:sz w:val="24"/>
                <w:szCs w:val="24"/>
              </w:rPr>
              <w:t>ОК05, ОК06, ОК09</w:t>
            </w:r>
          </w:p>
          <w:p w:rsidR="001403D6" w:rsidRPr="00F74046" w:rsidRDefault="001403D6" w:rsidP="00627E88">
            <w:pPr>
              <w:rPr>
                <w:bCs/>
                <w:color w:val="FF0000"/>
                <w:sz w:val="24"/>
                <w:szCs w:val="24"/>
              </w:rPr>
            </w:pPr>
          </w:p>
        </w:tc>
      </w:tr>
      <w:tr w:rsidR="001403D6" w:rsidRPr="00F74046" w:rsidTr="00627E88">
        <w:trPr>
          <w:trHeight w:val="20"/>
        </w:trPr>
        <w:tc>
          <w:tcPr>
            <w:tcW w:w="840" w:type="pct"/>
            <w:vMerge/>
            <w:shd w:val="clear" w:color="auto" w:fill="auto"/>
          </w:tcPr>
          <w:p w:rsidR="001403D6" w:rsidRPr="00F74046" w:rsidRDefault="001403D6" w:rsidP="00A92428">
            <w:pPr>
              <w:rPr>
                <w:b/>
                <w:bCs/>
                <w:sz w:val="24"/>
                <w:szCs w:val="24"/>
              </w:rPr>
            </w:pPr>
          </w:p>
        </w:tc>
        <w:tc>
          <w:tcPr>
            <w:tcW w:w="2990" w:type="pct"/>
            <w:shd w:val="clear" w:color="auto" w:fill="auto"/>
          </w:tcPr>
          <w:p w:rsidR="001403D6" w:rsidRPr="00F74046" w:rsidRDefault="00F74046" w:rsidP="006555AF">
            <w:pPr>
              <w:jc w:val="both"/>
              <w:rPr>
                <w:spacing w:val="-8"/>
                <w:sz w:val="24"/>
                <w:szCs w:val="24"/>
              </w:rPr>
            </w:pPr>
            <w:r w:rsidRPr="00F74046">
              <w:rPr>
                <w:sz w:val="24"/>
                <w:szCs w:val="24"/>
              </w:rPr>
              <w:t>Сущность и значение инвестиций. Участники, субъекты и объекты инвестиционного процесса. Реальные и финансовые инвестиции и их классификация. Валютная и фондовая биржи. Инвестиционный портфель. Паевые инвестиционные фонды (</w:t>
            </w:r>
            <w:proofErr w:type="spellStart"/>
            <w:r w:rsidRPr="00F74046">
              <w:rPr>
                <w:sz w:val="24"/>
                <w:szCs w:val="24"/>
              </w:rPr>
              <w:t>ПИФы</w:t>
            </w:r>
            <w:proofErr w:type="spellEnd"/>
            <w:r w:rsidRPr="00F74046">
              <w:rPr>
                <w:sz w:val="24"/>
                <w:szCs w:val="24"/>
              </w:rPr>
              <w:t xml:space="preserve">) как способ инвестирования денежных средств физических лиц. Финансовые пирамиды. </w:t>
            </w:r>
            <w:proofErr w:type="spellStart"/>
            <w:r w:rsidRPr="00F74046">
              <w:rPr>
                <w:sz w:val="24"/>
                <w:szCs w:val="24"/>
              </w:rPr>
              <w:t>Криптовалюта</w:t>
            </w:r>
            <w:proofErr w:type="spellEnd"/>
            <w:r w:rsidR="009B64D8">
              <w:rPr>
                <w:sz w:val="24"/>
                <w:szCs w:val="24"/>
              </w:rPr>
              <w:t>.</w:t>
            </w:r>
          </w:p>
        </w:tc>
        <w:tc>
          <w:tcPr>
            <w:tcW w:w="570" w:type="pct"/>
            <w:shd w:val="clear" w:color="auto" w:fill="auto"/>
          </w:tcPr>
          <w:p w:rsidR="001403D6" w:rsidRPr="00F74046" w:rsidRDefault="009B64D8" w:rsidP="00A92428">
            <w:pPr>
              <w:jc w:val="center"/>
              <w:rPr>
                <w:bCs/>
                <w:sz w:val="24"/>
                <w:szCs w:val="24"/>
              </w:rPr>
            </w:pPr>
            <w:r>
              <w:rPr>
                <w:bCs/>
                <w:sz w:val="24"/>
                <w:szCs w:val="24"/>
              </w:rPr>
              <w:t>2</w:t>
            </w:r>
          </w:p>
        </w:tc>
        <w:tc>
          <w:tcPr>
            <w:tcW w:w="600" w:type="pct"/>
            <w:vMerge/>
            <w:shd w:val="clear" w:color="auto" w:fill="auto"/>
          </w:tcPr>
          <w:p w:rsidR="001403D6" w:rsidRPr="00F74046" w:rsidRDefault="001403D6" w:rsidP="00A92428">
            <w:pPr>
              <w:rPr>
                <w:bCs/>
                <w:color w:val="FF0000"/>
                <w:sz w:val="24"/>
                <w:szCs w:val="24"/>
              </w:rPr>
            </w:pPr>
          </w:p>
        </w:tc>
      </w:tr>
      <w:tr w:rsidR="001403D6" w:rsidRPr="00F74046" w:rsidTr="00627E88">
        <w:trPr>
          <w:trHeight w:val="20"/>
        </w:trPr>
        <w:tc>
          <w:tcPr>
            <w:tcW w:w="840" w:type="pct"/>
            <w:vMerge/>
            <w:shd w:val="clear" w:color="auto" w:fill="auto"/>
          </w:tcPr>
          <w:p w:rsidR="001403D6" w:rsidRPr="00F74046" w:rsidRDefault="001403D6" w:rsidP="00A92428">
            <w:pPr>
              <w:rPr>
                <w:b/>
                <w:bCs/>
                <w:sz w:val="24"/>
                <w:szCs w:val="24"/>
              </w:rPr>
            </w:pPr>
          </w:p>
        </w:tc>
        <w:tc>
          <w:tcPr>
            <w:tcW w:w="2990" w:type="pct"/>
            <w:shd w:val="clear" w:color="auto" w:fill="auto"/>
          </w:tcPr>
          <w:p w:rsidR="001403D6" w:rsidRPr="00F74046" w:rsidRDefault="001403D6" w:rsidP="006555AF">
            <w:pPr>
              <w:jc w:val="both"/>
              <w:rPr>
                <w:spacing w:val="-8"/>
                <w:sz w:val="24"/>
                <w:szCs w:val="24"/>
              </w:rPr>
            </w:pPr>
            <w:r w:rsidRPr="00F74046">
              <w:rPr>
                <w:b/>
                <w:bCs/>
                <w:sz w:val="24"/>
                <w:szCs w:val="24"/>
              </w:rPr>
              <w:t>В том числе практическое занятие (в форме практической подготовки)</w:t>
            </w:r>
          </w:p>
        </w:tc>
        <w:tc>
          <w:tcPr>
            <w:tcW w:w="570" w:type="pct"/>
            <w:shd w:val="clear" w:color="auto" w:fill="auto"/>
          </w:tcPr>
          <w:p w:rsidR="001403D6" w:rsidRPr="00F74046" w:rsidRDefault="001403D6" w:rsidP="00A92428">
            <w:pPr>
              <w:jc w:val="center"/>
              <w:rPr>
                <w:b/>
                <w:bCs/>
                <w:sz w:val="24"/>
                <w:szCs w:val="24"/>
              </w:rPr>
            </w:pPr>
            <w:r w:rsidRPr="00F74046">
              <w:rPr>
                <w:b/>
                <w:bCs/>
                <w:sz w:val="24"/>
                <w:szCs w:val="24"/>
              </w:rPr>
              <w:t>2/2</w:t>
            </w:r>
          </w:p>
        </w:tc>
        <w:tc>
          <w:tcPr>
            <w:tcW w:w="600" w:type="pct"/>
            <w:vMerge/>
            <w:shd w:val="clear" w:color="auto" w:fill="auto"/>
          </w:tcPr>
          <w:p w:rsidR="001403D6" w:rsidRPr="00F74046" w:rsidRDefault="001403D6" w:rsidP="00A92428">
            <w:pPr>
              <w:rPr>
                <w:bCs/>
                <w:color w:val="FF0000"/>
                <w:sz w:val="24"/>
                <w:szCs w:val="24"/>
              </w:rPr>
            </w:pPr>
          </w:p>
        </w:tc>
      </w:tr>
      <w:tr w:rsidR="001403D6" w:rsidRPr="00F74046" w:rsidTr="00627E88">
        <w:trPr>
          <w:trHeight w:val="20"/>
        </w:trPr>
        <w:tc>
          <w:tcPr>
            <w:tcW w:w="840" w:type="pct"/>
            <w:vMerge/>
            <w:shd w:val="clear" w:color="auto" w:fill="auto"/>
          </w:tcPr>
          <w:p w:rsidR="001403D6" w:rsidRPr="00F74046" w:rsidRDefault="001403D6" w:rsidP="00A92428">
            <w:pPr>
              <w:rPr>
                <w:b/>
                <w:bCs/>
                <w:sz w:val="24"/>
                <w:szCs w:val="24"/>
              </w:rPr>
            </w:pPr>
          </w:p>
        </w:tc>
        <w:tc>
          <w:tcPr>
            <w:tcW w:w="2990" w:type="pct"/>
            <w:shd w:val="clear" w:color="auto" w:fill="auto"/>
          </w:tcPr>
          <w:p w:rsidR="001403D6" w:rsidRPr="00F74046" w:rsidRDefault="00F74046" w:rsidP="00A92428">
            <w:pPr>
              <w:jc w:val="both"/>
              <w:rPr>
                <w:spacing w:val="-8"/>
                <w:sz w:val="24"/>
                <w:szCs w:val="24"/>
              </w:rPr>
            </w:pPr>
            <w:r w:rsidRPr="00F74046">
              <w:rPr>
                <w:bCs/>
                <w:iCs/>
                <w:sz w:val="24"/>
                <w:szCs w:val="24"/>
              </w:rPr>
              <w:t>Мозговой штурм «Инвестиции в образах мировой культуры»</w:t>
            </w:r>
            <w:r w:rsidR="00486FA8">
              <w:rPr>
                <w:bCs/>
                <w:iCs/>
                <w:sz w:val="24"/>
                <w:szCs w:val="24"/>
              </w:rPr>
              <w:t>.</w:t>
            </w:r>
          </w:p>
        </w:tc>
        <w:tc>
          <w:tcPr>
            <w:tcW w:w="570" w:type="pct"/>
            <w:shd w:val="clear" w:color="auto" w:fill="auto"/>
          </w:tcPr>
          <w:p w:rsidR="001403D6" w:rsidRPr="00F74046" w:rsidRDefault="001403D6" w:rsidP="00A92428">
            <w:pPr>
              <w:jc w:val="center"/>
              <w:rPr>
                <w:bCs/>
                <w:sz w:val="24"/>
                <w:szCs w:val="24"/>
              </w:rPr>
            </w:pPr>
            <w:r w:rsidRPr="00F74046">
              <w:rPr>
                <w:bCs/>
                <w:sz w:val="24"/>
                <w:szCs w:val="24"/>
              </w:rPr>
              <w:t>2/2</w:t>
            </w:r>
          </w:p>
        </w:tc>
        <w:tc>
          <w:tcPr>
            <w:tcW w:w="600" w:type="pct"/>
            <w:vMerge/>
            <w:shd w:val="clear" w:color="auto" w:fill="auto"/>
          </w:tcPr>
          <w:p w:rsidR="001403D6" w:rsidRPr="00F74046" w:rsidRDefault="001403D6" w:rsidP="00A92428">
            <w:pPr>
              <w:rPr>
                <w:bCs/>
                <w:color w:val="FF0000"/>
                <w:sz w:val="24"/>
                <w:szCs w:val="24"/>
              </w:rPr>
            </w:pPr>
          </w:p>
        </w:tc>
      </w:tr>
      <w:tr w:rsidR="00F74046" w:rsidRPr="00F74046" w:rsidTr="00627E88">
        <w:trPr>
          <w:trHeight w:val="20"/>
        </w:trPr>
        <w:tc>
          <w:tcPr>
            <w:tcW w:w="840" w:type="pct"/>
            <w:vMerge w:val="restart"/>
            <w:shd w:val="clear" w:color="auto" w:fill="auto"/>
          </w:tcPr>
          <w:p w:rsidR="00F74046" w:rsidRPr="00F74046" w:rsidRDefault="00486FA8" w:rsidP="00F74046">
            <w:pPr>
              <w:ind w:right="-1"/>
              <w:jc w:val="both"/>
              <w:rPr>
                <w:b/>
                <w:bCs/>
                <w:sz w:val="24"/>
                <w:szCs w:val="24"/>
              </w:rPr>
            </w:pPr>
            <w:r>
              <w:rPr>
                <w:b/>
                <w:bCs/>
                <w:sz w:val="24"/>
                <w:szCs w:val="24"/>
              </w:rPr>
              <w:t xml:space="preserve">Тема </w:t>
            </w:r>
            <w:r w:rsidR="00F74046" w:rsidRPr="00F74046">
              <w:rPr>
                <w:b/>
                <w:bCs/>
                <w:sz w:val="24"/>
                <w:szCs w:val="24"/>
              </w:rPr>
              <w:t xml:space="preserve"> 4.2.</w:t>
            </w:r>
          </w:p>
          <w:p w:rsidR="00F74046" w:rsidRPr="00F74046" w:rsidRDefault="00F74046" w:rsidP="00F74046">
            <w:pPr>
              <w:rPr>
                <w:bCs/>
                <w:sz w:val="24"/>
                <w:szCs w:val="24"/>
              </w:rPr>
            </w:pPr>
            <w:r w:rsidRPr="00F74046">
              <w:rPr>
                <w:bCs/>
                <w:sz w:val="24"/>
                <w:szCs w:val="24"/>
              </w:rPr>
              <w:t>Виды ценных бумаг и производных финансовых инструментов</w:t>
            </w:r>
            <w:r w:rsidRPr="00F74046">
              <w:rPr>
                <w:sz w:val="24"/>
                <w:szCs w:val="24"/>
              </w:rPr>
              <w:t>.</w:t>
            </w:r>
          </w:p>
        </w:tc>
        <w:tc>
          <w:tcPr>
            <w:tcW w:w="2990" w:type="pct"/>
            <w:shd w:val="clear" w:color="auto" w:fill="auto"/>
          </w:tcPr>
          <w:p w:rsidR="00F74046" w:rsidRPr="00F74046" w:rsidRDefault="00F74046" w:rsidP="00A92428">
            <w:pPr>
              <w:jc w:val="both"/>
              <w:rPr>
                <w:spacing w:val="-8"/>
                <w:sz w:val="24"/>
                <w:szCs w:val="24"/>
              </w:rPr>
            </w:pPr>
            <w:r w:rsidRPr="00F74046">
              <w:rPr>
                <w:b/>
                <w:bCs/>
                <w:sz w:val="24"/>
                <w:szCs w:val="24"/>
              </w:rPr>
              <w:t>Содержание учебного материала</w:t>
            </w:r>
          </w:p>
        </w:tc>
        <w:tc>
          <w:tcPr>
            <w:tcW w:w="570" w:type="pct"/>
            <w:shd w:val="clear" w:color="auto" w:fill="auto"/>
          </w:tcPr>
          <w:p w:rsidR="00F74046" w:rsidRPr="00F74046" w:rsidRDefault="009B64D8" w:rsidP="006555AF">
            <w:pPr>
              <w:jc w:val="center"/>
              <w:rPr>
                <w:b/>
                <w:bCs/>
                <w:sz w:val="24"/>
                <w:szCs w:val="24"/>
              </w:rPr>
            </w:pPr>
            <w:r>
              <w:rPr>
                <w:b/>
                <w:bCs/>
                <w:sz w:val="24"/>
                <w:szCs w:val="24"/>
              </w:rPr>
              <w:t>4/2</w:t>
            </w:r>
          </w:p>
        </w:tc>
        <w:tc>
          <w:tcPr>
            <w:tcW w:w="600" w:type="pct"/>
            <w:vMerge w:val="restart"/>
            <w:shd w:val="clear" w:color="auto" w:fill="auto"/>
          </w:tcPr>
          <w:p w:rsidR="00F74046" w:rsidRPr="00F74046" w:rsidRDefault="009B64D8" w:rsidP="009B64D8">
            <w:pPr>
              <w:jc w:val="both"/>
              <w:rPr>
                <w:bCs/>
                <w:color w:val="FF0000"/>
                <w:sz w:val="24"/>
                <w:szCs w:val="24"/>
              </w:rPr>
            </w:pPr>
            <w:r>
              <w:rPr>
                <w:bCs/>
                <w:iCs/>
                <w:sz w:val="24"/>
                <w:szCs w:val="24"/>
              </w:rPr>
              <w:t>ОК01, ОК02, ОК03, ОК</w:t>
            </w:r>
            <w:r w:rsidRPr="00F74046">
              <w:rPr>
                <w:bCs/>
                <w:iCs/>
                <w:sz w:val="24"/>
                <w:szCs w:val="24"/>
              </w:rPr>
              <w:t xml:space="preserve">04, </w:t>
            </w:r>
            <w:r>
              <w:rPr>
                <w:bCs/>
                <w:iCs/>
                <w:sz w:val="24"/>
                <w:szCs w:val="24"/>
              </w:rPr>
              <w:t>ОК05, ОК06, ОК09</w:t>
            </w:r>
          </w:p>
        </w:tc>
      </w:tr>
      <w:tr w:rsidR="00F74046" w:rsidRPr="00F74046" w:rsidTr="009B64D8">
        <w:trPr>
          <w:trHeight w:val="489"/>
        </w:trPr>
        <w:tc>
          <w:tcPr>
            <w:tcW w:w="840" w:type="pct"/>
            <w:vMerge/>
            <w:shd w:val="clear" w:color="auto" w:fill="auto"/>
          </w:tcPr>
          <w:p w:rsidR="00F74046" w:rsidRPr="00F74046" w:rsidRDefault="00F74046" w:rsidP="00A92428">
            <w:pPr>
              <w:rPr>
                <w:b/>
                <w:bCs/>
                <w:sz w:val="24"/>
                <w:szCs w:val="24"/>
              </w:rPr>
            </w:pPr>
          </w:p>
        </w:tc>
        <w:tc>
          <w:tcPr>
            <w:tcW w:w="2990" w:type="pct"/>
            <w:shd w:val="clear" w:color="auto" w:fill="auto"/>
          </w:tcPr>
          <w:p w:rsidR="00F74046" w:rsidRPr="00F74046" w:rsidRDefault="00F74046" w:rsidP="006555AF">
            <w:pPr>
              <w:jc w:val="both"/>
              <w:rPr>
                <w:spacing w:val="-8"/>
                <w:sz w:val="24"/>
                <w:szCs w:val="24"/>
              </w:rPr>
            </w:pPr>
            <w:r w:rsidRPr="00F74046">
              <w:rPr>
                <w:bCs/>
                <w:sz w:val="24"/>
                <w:szCs w:val="24"/>
              </w:rPr>
              <w:t>Виды ценных бумаг: акции, облигации, векселя. Производные финансовые инструменты: фьючерс, опцион. Понятие доходности ценных бумаг</w:t>
            </w:r>
            <w:r w:rsidR="009B64D8">
              <w:rPr>
                <w:bCs/>
                <w:sz w:val="24"/>
                <w:szCs w:val="24"/>
              </w:rPr>
              <w:t>.</w:t>
            </w:r>
          </w:p>
        </w:tc>
        <w:tc>
          <w:tcPr>
            <w:tcW w:w="570" w:type="pct"/>
            <w:shd w:val="clear" w:color="auto" w:fill="auto"/>
          </w:tcPr>
          <w:p w:rsidR="00F74046" w:rsidRPr="00F74046" w:rsidRDefault="00F74046" w:rsidP="00A92428">
            <w:pPr>
              <w:jc w:val="center"/>
              <w:rPr>
                <w:bCs/>
                <w:sz w:val="24"/>
                <w:szCs w:val="24"/>
              </w:rPr>
            </w:pPr>
            <w:r w:rsidRPr="00F74046">
              <w:rPr>
                <w:bCs/>
                <w:sz w:val="24"/>
                <w:szCs w:val="24"/>
              </w:rPr>
              <w:t>2</w:t>
            </w:r>
          </w:p>
        </w:tc>
        <w:tc>
          <w:tcPr>
            <w:tcW w:w="600" w:type="pct"/>
            <w:vMerge/>
            <w:shd w:val="clear" w:color="auto" w:fill="auto"/>
          </w:tcPr>
          <w:p w:rsidR="00F74046" w:rsidRPr="00F74046" w:rsidRDefault="00F74046" w:rsidP="00A92428">
            <w:pPr>
              <w:rPr>
                <w:bCs/>
                <w:color w:val="FF0000"/>
                <w:sz w:val="24"/>
                <w:szCs w:val="24"/>
              </w:rPr>
            </w:pPr>
          </w:p>
        </w:tc>
      </w:tr>
      <w:tr w:rsidR="00F74046" w:rsidRPr="00F74046" w:rsidTr="00627E88">
        <w:trPr>
          <w:trHeight w:val="20"/>
        </w:trPr>
        <w:tc>
          <w:tcPr>
            <w:tcW w:w="840" w:type="pct"/>
            <w:vMerge/>
            <w:shd w:val="clear" w:color="auto" w:fill="auto"/>
          </w:tcPr>
          <w:p w:rsidR="00F74046" w:rsidRPr="00F74046" w:rsidRDefault="00F74046" w:rsidP="00A92428">
            <w:pPr>
              <w:rPr>
                <w:b/>
                <w:bCs/>
                <w:sz w:val="24"/>
                <w:szCs w:val="24"/>
              </w:rPr>
            </w:pPr>
          </w:p>
        </w:tc>
        <w:tc>
          <w:tcPr>
            <w:tcW w:w="2990" w:type="pct"/>
            <w:shd w:val="clear" w:color="auto" w:fill="auto"/>
          </w:tcPr>
          <w:p w:rsidR="00F74046" w:rsidRPr="00F74046" w:rsidRDefault="00F74046" w:rsidP="006555AF">
            <w:pPr>
              <w:jc w:val="both"/>
              <w:rPr>
                <w:bCs/>
                <w:sz w:val="24"/>
                <w:szCs w:val="24"/>
              </w:rPr>
            </w:pPr>
            <w:r w:rsidRPr="00F74046">
              <w:rPr>
                <w:b/>
                <w:bCs/>
                <w:sz w:val="24"/>
                <w:szCs w:val="24"/>
              </w:rPr>
              <w:t>В том числе практическое занятие (в форме практической подготовки)</w:t>
            </w:r>
          </w:p>
        </w:tc>
        <w:tc>
          <w:tcPr>
            <w:tcW w:w="570" w:type="pct"/>
            <w:shd w:val="clear" w:color="auto" w:fill="auto"/>
          </w:tcPr>
          <w:p w:rsidR="00F74046" w:rsidRPr="00F74046" w:rsidRDefault="009B64D8" w:rsidP="00A92428">
            <w:pPr>
              <w:jc w:val="center"/>
              <w:rPr>
                <w:bCs/>
                <w:sz w:val="24"/>
                <w:szCs w:val="24"/>
              </w:rPr>
            </w:pPr>
            <w:r>
              <w:rPr>
                <w:bCs/>
                <w:sz w:val="24"/>
                <w:szCs w:val="24"/>
              </w:rPr>
              <w:t>2/2</w:t>
            </w:r>
          </w:p>
        </w:tc>
        <w:tc>
          <w:tcPr>
            <w:tcW w:w="600" w:type="pct"/>
            <w:shd w:val="clear" w:color="auto" w:fill="auto"/>
          </w:tcPr>
          <w:p w:rsidR="00F74046" w:rsidRPr="00F74046" w:rsidRDefault="00F74046" w:rsidP="00A92428">
            <w:pPr>
              <w:rPr>
                <w:bCs/>
                <w:color w:val="FF0000"/>
                <w:sz w:val="24"/>
                <w:szCs w:val="24"/>
              </w:rPr>
            </w:pPr>
          </w:p>
        </w:tc>
      </w:tr>
      <w:tr w:rsidR="00F74046" w:rsidRPr="00F74046" w:rsidTr="00627E88">
        <w:trPr>
          <w:trHeight w:val="20"/>
        </w:trPr>
        <w:tc>
          <w:tcPr>
            <w:tcW w:w="840" w:type="pct"/>
            <w:vMerge/>
            <w:shd w:val="clear" w:color="auto" w:fill="auto"/>
          </w:tcPr>
          <w:p w:rsidR="00F74046" w:rsidRPr="00F74046" w:rsidRDefault="00F74046" w:rsidP="00A92428">
            <w:pPr>
              <w:rPr>
                <w:b/>
                <w:bCs/>
                <w:sz w:val="24"/>
                <w:szCs w:val="24"/>
              </w:rPr>
            </w:pPr>
          </w:p>
        </w:tc>
        <w:tc>
          <w:tcPr>
            <w:tcW w:w="2990" w:type="pct"/>
            <w:shd w:val="clear" w:color="auto" w:fill="auto"/>
          </w:tcPr>
          <w:p w:rsidR="00F74046" w:rsidRPr="00F74046" w:rsidRDefault="00F74046" w:rsidP="006555AF">
            <w:pPr>
              <w:jc w:val="both"/>
              <w:rPr>
                <w:bCs/>
                <w:sz w:val="24"/>
                <w:szCs w:val="24"/>
              </w:rPr>
            </w:pPr>
            <w:r w:rsidRPr="00F74046">
              <w:rPr>
                <w:bCs/>
                <w:sz w:val="24"/>
                <w:szCs w:val="24"/>
              </w:rPr>
              <w:t>Решение кейса «Финансист. Покупка ценных бумаг и формирование инвестиционного портфеля»</w:t>
            </w:r>
            <w:r w:rsidR="00486FA8">
              <w:rPr>
                <w:bCs/>
                <w:sz w:val="24"/>
                <w:szCs w:val="24"/>
              </w:rPr>
              <w:t>.</w:t>
            </w:r>
          </w:p>
        </w:tc>
        <w:tc>
          <w:tcPr>
            <w:tcW w:w="570" w:type="pct"/>
            <w:shd w:val="clear" w:color="auto" w:fill="auto"/>
          </w:tcPr>
          <w:p w:rsidR="00F74046" w:rsidRPr="00F74046" w:rsidRDefault="009B64D8" w:rsidP="00A92428">
            <w:pPr>
              <w:jc w:val="center"/>
              <w:rPr>
                <w:bCs/>
                <w:sz w:val="24"/>
                <w:szCs w:val="24"/>
              </w:rPr>
            </w:pPr>
            <w:r>
              <w:rPr>
                <w:bCs/>
                <w:sz w:val="24"/>
                <w:szCs w:val="24"/>
              </w:rPr>
              <w:t>2/2</w:t>
            </w:r>
          </w:p>
        </w:tc>
        <w:tc>
          <w:tcPr>
            <w:tcW w:w="600" w:type="pct"/>
            <w:shd w:val="clear" w:color="auto" w:fill="auto"/>
          </w:tcPr>
          <w:p w:rsidR="00F74046" w:rsidRPr="00F74046" w:rsidRDefault="00F74046" w:rsidP="00A92428">
            <w:pPr>
              <w:rPr>
                <w:bCs/>
                <w:color w:val="FF0000"/>
                <w:sz w:val="24"/>
                <w:szCs w:val="24"/>
              </w:rPr>
            </w:pPr>
          </w:p>
        </w:tc>
      </w:tr>
      <w:tr w:rsidR="001403D6" w:rsidRPr="00F74046" w:rsidTr="00627E88">
        <w:trPr>
          <w:trHeight w:val="20"/>
        </w:trPr>
        <w:tc>
          <w:tcPr>
            <w:tcW w:w="840" w:type="pct"/>
            <w:vMerge w:val="restart"/>
            <w:shd w:val="clear" w:color="auto" w:fill="auto"/>
          </w:tcPr>
          <w:p w:rsidR="00F74046" w:rsidRPr="00F74046" w:rsidRDefault="00486FA8" w:rsidP="00F74046">
            <w:pPr>
              <w:ind w:right="-1"/>
              <w:jc w:val="both"/>
              <w:rPr>
                <w:b/>
                <w:bCs/>
                <w:sz w:val="24"/>
                <w:szCs w:val="24"/>
              </w:rPr>
            </w:pPr>
            <w:r>
              <w:rPr>
                <w:b/>
                <w:bCs/>
                <w:sz w:val="24"/>
                <w:szCs w:val="24"/>
              </w:rPr>
              <w:t xml:space="preserve">Тема </w:t>
            </w:r>
            <w:r w:rsidR="00F74046" w:rsidRPr="00F74046">
              <w:rPr>
                <w:b/>
                <w:bCs/>
                <w:sz w:val="24"/>
                <w:szCs w:val="24"/>
              </w:rPr>
              <w:t xml:space="preserve"> 4.3.</w:t>
            </w:r>
          </w:p>
          <w:p w:rsidR="001403D6" w:rsidRPr="00F74046" w:rsidRDefault="00F74046" w:rsidP="00F74046">
            <w:pPr>
              <w:rPr>
                <w:bCs/>
                <w:sz w:val="24"/>
                <w:szCs w:val="24"/>
              </w:rPr>
            </w:pPr>
            <w:r w:rsidRPr="00F74046">
              <w:rPr>
                <w:bCs/>
                <w:sz w:val="24"/>
                <w:szCs w:val="24"/>
              </w:rPr>
              <w:t>Способы принятия финансовых решений</w:t>
            </w:r>
          </w:p>
        </w:tc>
        <w:tc>
          <w:tcPr>
            <w:tcW w:w="2990" w:type="pct"/>
            <w:shd w:val="clear" w:color="auto" w:fill="auto"/>
          </w:tcPr>
          <w:p w:rsidR="001403D6" w:rsidRPr="00F74046" w:rsidRDefault="001403D6" w:rsidP="00A92428">
            <w:pPr>
              <w:jc w:val="both"/>
              <w:rPr>
                <w:spacing w:val="-8"/>
                <w:sz w:val="24"/>
                <w:szCs w:val="24"/>
              </w:rPr>
            </w:pPr>
            <w:r w:rsidRPr="00F74046">
              <w:rPr>
                <w:b/>
                <w:bCs/>
                <w:sz w:val="24"/>
                <w:szCs w:val="24"/>
              </w:rPr>
              <w:t>Содержание учебного материала</w:t>
            </w:r>
          </w:p>
        </w:tc>
        <w:tc>
          <w:tcPr>
            <w:tcW w:w="570" w:type="pct"/>
            <w:shd w:val="clear" w:color="auto" w:fill="auto"/>
          </w:tcPr>
          <w:p w:rsidR="001403D6" w:rsidRPr="00F74046" w:rsidRDefault="009B64D8" w:rsidP="009B64D8">
            <w:pPr>
              <w:jc w:val="center"/>
              <w:rPr>
                <w:b/>
                <w:bCs/>
                <w:sz w:val="24"/>
                <w:szCs w:val="24"/>
              </w:rPr>
            </w:pPr>
            <w:r>
              <w:rPr>
                <w:b/>
                <w:bCs/>
                <w:sz w:val="24"/>
                <w:szCs w:val="24"/>
              </w:rPr>
              <w:t>6</w:t>
            </w:r>
            <w:r w:rsidR="001403D6" w:rsidRPr="00F74046">
              <w:rPr>
                <w:b/>
                <w:bCs/>
                <w:sz w:val="24"/>
                <w:szCs w:val="24"/>
              </w:rPr>
              <w:t>/</w:t>
            </w:r>
            <w:r>
              <w:rPr>
                <w:b/>
                <w:bCs/>
                <w:sz w:val="24"/>
                <w:szCs w:val="24"/>
              </w:rPr>
              <w:t>4</w:t>
            </w:r>
          </w:p>
        </w:tc>
        <w:tc>
          <w:tcPr>
            <w:tcW w:w="600" w:type="pct"/>
            <w:vMerge w:val="restart"/>
            <w:shd w:val="clear" w:color="auto" w:fill="auto"/>
          </w:tcPr>
          <w:p w:rsidR="009B64D8" w:rsidRPr="00F74046" w:rsidRDefault="009B64D8" w:rsidP="009B64D8">
            <w:pPr>
              <w:jc w:val="both"/>
              <w:rPr>
                <w:bCs/>
                <w:iCs/>
                <w:sz w:val="24"/>
                <w:szCs w:val="24"/>
              </w:rPr>
            </w:pPr>
            <w:r>
              <w:rPr>
                <w:bCs/>
                <w:iCs/>
                <w:sz w:val="24"/>
                <w:szCs w:val="24"/>
              </w:rPr>
              <w:t>ОК01, ОК02, ОК03, ОК</w:t>
            </w:r>
            <w:r w:rsidRPr="00F74046">
              <w:rPr>
                <w:bCs/>
                <w:iCs/>
                <w:sz w:val="24"/>
                <w:szCs w:val="24"/>
              </w:rPr>
              <w:t xml:space="preserve">04, </w:t>
            </w:r>
            <w:r>
              <w:rPr>
                <w:bCs/>
                <w:iCs/>
                <w:sz w:val="24"/>
                <w:szCs w:val="24"/>
              </w:rPr>
              <w:t>ОК05, ОК06, ОК09</w:t>
            </w:r>
          </w:p>
          <w:p w:rsidR="001403D6" w:rsidRPr="00F74046" w:rsidRDefault="001403D6" w:rsidP="00627E88">
            <w:pPr>
              <w:rPr>
                <w:bCs/>
                <w:color w:val="FF0000"/>
                <w:sz w:val="24"/>
                <w:szCs w:val="24"/>
              </w:rPr>
            </w:pPr>
          </w:p>
        </w:tc>
      </w:tr>
      <w:tr w:rsidR="001403D6" w:rsidRPr="00F74046" w:rsidTr="00627E88">
        <w:trPr>
          <w:trHeight w:val="20"/>
        </w:trPr>
        <w:tc>
          <w:tcPr>
            <w:tcW w:w="840" w:type="pct"/>
            <w:vMerge/>
            <w:shd w:val="clear" w:color="auto" w:fill="auto"/>
          </w:tcPr>
          <w:p w:rsidR="001403D6" w:rsidRPr="00F74046" w:rsidRDefault="001403D6" w:rsidP="00A92428">
            <w:pPr>
              <w:rPr>
                <w:b/>
                <w:bCs/>
                <w:sz w:val="24"/>
                <w:szCs w:val="24"/>
              </w:rPr>
            </w:pPr>
          </w:p>
        </w:tc>
        <w:tc>
          <w:tcPr>
            <w:tcW w:w="2990" w:type="pct"/>
            <w:shd w:val="clear" w:color="auto" w:fill="auto"/>
          </w:tcPr>
          <w:p w:rsidR="001403D6" w:rsidRPr="00F74046" w:rsidRDefault="00F74046" w:rsidP="00183B47">
            <w:pPr>
              <w:jc w:val="both"/>
              <w:rPr>
                <w:sz w:val="24"/>
                <w:szCs w:val="24"/>
              </w:rPr>
            </w:pPr>
            <w:r w:rsidRPr="00F74046">
              <w:rPr>
                <w:bCs/>
                <w:sz w:val="24"/>
                <w:szCs w:val="24"/>
              </w:rPr>
              <w:t xml:space="preserve">Личное финансовое планирование. Личный и семейный бюджеты. Понятие предпринимательской деятельности. </w:t>
            </w:r>
            <w:proofErr w:type="spellStart"/>
            <w:r w:rsidRPr="00F74046">
              <w:rPr>
                <w:bCs/>
                <w:sz w:val="24"/>
                <w:szCs w:val="24"/>
              </w:rPr>
              <w:t>Стартап</w:t>
            </w:r>
            <w:proofErr w:type="spellEnd"/>
            <w:r w:rsidRPr="00F74046">
              <w:rPr>
                <w:bCs/>
                <w:sz w:val="24"/>
                <w:szCs w:val="24"/>
              </w:rPr>
              <w:t>, бизнес-идея, бизнес-инкубатор. Основные понятия и разделы бизнес-плана. Период окупаемости</w:t>
            </w:r>
            <w:r w:rsidR="00486FA8">
              <w:rPr>
                <w:bCs/>
                <w:sz w:val="24"/>
                <w:szCs w:val="24"/>
              </w:rPr>
              <w:t>.</w:t>
            </w:r>
          </w:p>
        </w:tc>
        <w:tc>
          <w:tcPr>
            <w:tcW w:w="570" w:type="pct"/>
            <w:shd w:val="clear" w:color="auto" w:fill="auto"/>
          </w:tcPr>
          <w:p w:rsidR="001403D6" w:rsidRPr="00F74046" w:rsidRDefault="001403D6" w:rsidP="00A92428">
            <w:pPr>
              <w:jc w:val="center"/>
              <w:rPr>
                <w:bCs/>
                <w:sz w:val="24"/>
                <w:szCs w:val="24"/>
              </w:rPr>
            </w:pPr>
            <w:r w:rsidRPr="00F74046">
              <w:rPr>
                <w:bCs/>
                <w:sz w:val="24"/>
                <w:szCs w:val="24"/>
              </w:rPr>
              <w:t>2</w:t>
            </w:r>
          </w:p>
        </w:tc>
        <w:tc>
          <w:tcPr>
            <w:tcW w:w="600" w:type="pct"/>
            <w:vMerge/>
            <w:shd w:val="clear" w:color="auto" w:fill="auto"/>
          </w:tcPr>
          <w:p w:rsidR="001403D6" w:rsidRPr="00F74046" w:rsidRDefault="001403D6" w:rsidP="00A92428">
            <w:pPr>
              <w:rPr>
                <w:bCs/>
                <w:color w:val="FF0000"/>
                <w:sz w:val="24"/>
                <w:szCs w:val="24"/>
              </w:rPr>
            </w:pPr>
          </w:p>
        </w:tc>
      </w:tr>
      <w:tr w:rsidR="001403D6" w:rsidRPr="00F74046" w:rsidTr="00627E88">
        <w:trPr>
          <w:trHeight w:val="20"/>
        </w:trPr>
        <w:tc>
          <w:tcPr>
            <w:tcW w:w="840" w:type="pct"/>
            <w:vMerge/>
            <w:shd w:val="clear" w:color="auto" w:fill="auto"/>
          </w:tcPr>
          <w:p w:rsidR="001403D6" w:rsidRPr="00F74046" w:rsidRDefault="001403D6" w:rsidP="00A92428">
            <w:pPr>
              <w:rPr>
                <w:b/>
                <w:bCs/>
                <w:sz w:val="24"/>
                <w:szCs w:val="24"/>
              </w:rPr>
            </w:pPr>
          </w:p>
        </w:tc>
        <w:tc>
          <w:tcPr>
            <w:tcW w:w="2990" w:type="pct"/>
            <w:shd w:val="clear" w:color="auto" w:fill="auto"/>
          </w:tcPr>
          <w:p w:rsidR="001403D6" w:rsidRPr="00F74046" w:rsidRDefault="001403D6" w:rsidP="006555AF">
            <w:pPr>
              <w:jc w:val="both"/>
              <w:rPr>
                <w:spacing w:val="-8"/>
                <w:sz w:val="24"/>
                <w:szCs w:val="24"/>
              </w:rPr>
            </w:pPr>
            <w:r w:rsidRPr="00F74046">
              <w:rPr>
                <w:b/>
                <w:bCs/>
                <w:sz w:val="24"/>
                <w:szCs w:val="24"/>
              </w:rPr>
              <w:t xml:space="preserve">В том числе практическое занятие (в форме практической подготовки) </w:t>
            </w:r>
          </w:p>
        </w:tc>
        <w:tc>
          <w:tcPr>
            <w:tcW w:w="570" w:type="pct"/>
            <w:shd w:val="clear" w:color="auto" w:fill="auto"/>
          </w:tcPr>
          <w:p w:rsidR="001403D6" w:rsidRPr="00F74046" w:rsidRDefault="009B64D8" w:rsidP="009B64D8">
            <w:pPr>
              <w:jc w:val="center"/>
              <w:rPr>
                <w:b/>
                <w:bCs/>
                <w:sz w:val="24"/>
                <w:szCs w:val="24"/>
              </w:rPr>
            </w:pPr>
            <w:r>
              <w:rPr>
                <w:b/>
                <w:bCs/>
                <w:sz w:val="24"/>
                <w:szCs w:val="24"/>
              </w:rPr>
              <w:t>4</w:t>
            </w:r>
            <w:r w:rsidR="001403D6" w:rsidRPr="00F74046">
              <w:rPr>
                <w:b/>
                <w:bCs/>
                <w:sz w:val="24"/>
                <w:szCs w:val="24"/>
              </w:rPr>
              <w:t>/</w:t>
            </w:r>
            <w:r>
              <w:rPr>
                <w:b/>
                <w:bCs/>
                <w:sz w:val="24"/>
                <w:szCs w:val="24"/>
              </w:rPr>
              <w:t>4</w:t>
            </w:r>
          </w:p>
        </w:tc>
        <w:tc>
          <w:tcPr>
            <w:tcW w:w="600" w:type="pct"/>
            <w:vMerge/>
            <w:shd w:val="clear" w:color="auto" w:fill="auto"/>
          </w:tcPr>
          <w:p w:rsidR="001403D6" w:rsidRPr="00F74046" w:rsidRDefault="001403D6" w:rsidP="00A92428">
            <w:pPr>
              <w:rPr>
                <w:bCs/>
                <w:color w:val="FF0000"/>
                <w:sz w:val="24"/>
                <w:szCs w:val="24"/>
              </w:rPr>
            </w:pPr>
          </w:p>
        </w:tc>
      </w:tr>
      <w:tr w:rsidR="001403D6" w:rsidRPr="00F74046" w:rsidTr="00627E88">
        <w:trPr>
          <w:trHeight w:val="286"/>
        </w:trPr>
        <w:tc>
          <w:tcPr>
            <w:tcW w:w="840" w:type="pct"/>
            <w:vMerge/>
            <w:shd w:val="clear" w:color="auto" w:fill="auto"/>
          </w:tcPr>
          <w:p w:rsidR="001403D6" w:rsidRPr="00F74046" w:rsidRDefault="001403D6" w:rsidP="00A92428">
            <w:pPr>
              <w:rPr>
                <w:b/>
                <w:bCs/>
                <w:sz w:val="24"/>
                <w:szCs w:val="24"/>
              </w:rPr>
            </w:pPr>
          </w:p>
        </w:tc>
        <w:tc>
          <w:tcPr>
            <w:tcW w:w="2990" w:type="pct"/>
            <w:shd w:val="clear" w:color="auto" w:fill="auto"/>
          </w:tcPr>
          <w:p w:rsidR="001403D6" w:rsidRPr="00F74046" w:rsidRDefault="00F74046" w:rsidP="00A92428">
            <w:pPr>
              <w:jc w:val="both"/>
              <w:rPr>
                <w:spacing w:val="-8"/>
                <w:sz w:val="24"/>
                <w:szCs w:val="24"/>
              </w:rPr>
            </w:pPr>
            <w:r w:rsidRPr="00F74046">
              <w:rPr>
                <w:bCs/>
                <w:sz w:val="24"/>
                <w:szCs w:val="24"/>
              </w:rPr>
              <w:t>Составление личного бюджета</w:t>
            </w:r>
            <w:r w:rsidR="00486FA8">
              <w:rPr>
                <w:bCs/>
                <w:sz w:val="24"/>
                <w:szCs w:val="24"/>
              </w:rPr>
              <w:t>.</w:t>
            </w:r>
          </w:p>
        </w:tc>
        <w:tc>
          <w:tcPr>
            <w:tcW w:w="570" w:type="pct"/>
            <w:shd w:val="clear" w:color="auto" w:fill="auto"/>
          </w:tcPr>
          <w:p w:rsidR="001403D6" w:rsidRPr="00F74046" w:rsidRDefault="001403D6" w:rsidP="00A92428">
            <w:pPr>
              <w:jc w:val="center"/>
              <w:rPr>
                <w:bCs/>
                <w:sz w:val="24"/>
                <w:szCs w:val="24"/>
              </w:rPr>
            </w:pPr>
            <w:r w:rsidRPr="00F74046">
              <w:rPr>
                <w:bCs/>
                <w:sz w:val="24"/>
                <w:szCs w:val="24"/>
              </w:rPr>
              <w:t>2/2</w:t>
            </w:r>
          </w:p>
        </w:tc>
        <w:tc>
          <w:tcPr>
            <w:tcW w:w="600" w:type="pct"/>
            <w:vMerge/>
            <w:shd w:val="clear" w:color="auto" w:fill="auto"/>
          </w:tcPr>
          <w:p w:rsidR="001403D6" w:rsidRPr="00F74046" w:rsidRDefault="001403D6" w:rsidP="00A92428">
            <w:pPr>
              <w:rPr>
                <w:bCs/>
                <w:color w:val="FF0000"/>
                <w:sz w:val="24"/>
                <w:szCs w:val="24"/>
              </w:rPr>
            </w:pPr>
          </w:p>
        </w:tc>
      </w:tr>
      <w:tr w:rsidR="001403D6" w:rsidRPr="00F74046" w:rsidTr="00627E88">
        <w:trPr>
          <w:trHeight w:val="286"/>
        </w:trPr>
        <w:tc>
          <w:tcPr>
            <w:tcW w:w="840" w:type="pct"/>
            <w:vMerge/>
            <w:shd w:val="clear" w:color="auto" w:fill="auto"/>
          </w:tcPr>
          <w:p w:rsidR="001403D6" w:rsidRPr="00F74046" w:rsidRDefault="001403D6" w:rsidP="00A92428">
            <w:pPr>
              <w:rPr>
                <w:b/>
                <w:bCs/>
                <w:sz w:val="24"/>
                <w:szCs w:val="24"/>
              </w:rPr>
            </w:pPr>
          </w:p>
        </w:tc>
        <w:tc>
          <w:tcPr>
            <w:tcW w:w="2990" w:type="pct"/>
            <w:shd w:val="clear" w:color="auto" w:fill="auto"/>
          </w:tcPr>
          <w:p w:rsidR="001403D6" w:rsidRPr="00F74046" w:rsidRDefault="00F74046" w:rsidP="00D144A9">
            <w:pPr>
              <w:rPr>
                <w:sz w:val="24"/>
                <w:szCs w:val="24"/>
              </w:rPr>
            </w:pPr>
            <w:r w:rsidRPr="00F74046">
              <w:rPr>
                <w:bCs/>
                <w:sz w:val="24"/>
                <w:szCs w:val="24"/>
              </w:rPr>
              <w:t>Деловая игра «Разработка бизнес</w:t>
            </w:r>
            <w:r w:rsidR="00DE4D45">
              <w:rPr>
                <w:bCs/>
                <w:sz w:val="24"/>
                <w:szCs w:val="24"/>
              </w:rPr>
              <w:t xml:space="preserve"> </w:t>
            </w:r>
            <w:r w:rsidRPr="00F74046">
              <w:rPr>
                <w:bCs/>
                <w:sz w:val="24"/>
                <w:szCs w:val="24"/>
              </w:rPr>
              <w:t>-</w:t>
            </w:r>
            <w:r w:rsidR="00DE4D45">
              <w:rPr>
                <w:bCs/>
                <w:sz w:val="24"/>
                <w:szCs w:val="24"/>
              </w:rPr>
              <w:t xml:space="preserve"> </w:t>
            </w:r>
            <w:r w:rsidRPr="00F74046">
              <w:rPr>
                <w:bCs/>
                <w:sz w:val="24"/>
                <w:szCs w:val="24"/>
              </w:rPr>
              <w:t>ид</w:t>
            </w:r>
            <w:proofErr w:type="gramStart"/>
            <w:r w:rsidRPr="00F74046">
              <w:rPr>
                <w:bCs/>
                <w:sz w:val="24"/>
                <w:szCs w:val="24"/>
              </w:rPr>
              <w:t>еи и ее</w:t>
            </w:r>
            <w:proofErr w:type="gramEnd"/>
            <w:r w:rsidRPr="00F74046">
              <w:rPr>
                <w:bCs/>
                <w:sz w:val="24"/>
                <w:szCs w:val="24"/>
              </w:rPr>
              <w:t xml:space="preserve"> финансово-экономическое обоснование»</w:t>
            </w:r>
            <w:r w:rsidR="00486FA8">
              <w:rPr>
                <w:bCs/>
                <w:sz w:val="24"/>
                <w:szCs w:val="24"/>
              </w:rPr>
              <w:t>.</w:t>
            </w:r>
          </w:p>
        </w:tc>
        <w:tc>
          <w:tcPr>
            <w:tcW w:w="570" w:type="pct"/>
            <w:shd w:val="clear" w:color="auto" w:fill="auto"/>
          </w:tcPr>
          <w:p w:rsidR="001403D6" w:rsidRPr="00F74046" w:rsidRDefault="009B64D8" w:rsidP="00A92428">
            <w:pPr>
              <w:jc w:val="center"/>
              <w:rPr>
                <w:bCs/>
                <w:sz w:val="24"/>
                <w:szCs w:val="24"/>
              </w:rPr>
            </w:pPr>
            <w:r>
              <w:rPr>
                <w:bCs/>
                <w:sz w:val="24"/>
                <w:szCs w:val="24"/>
              </w:rPr>
              <w:t>2/2</w:t>
            </w:r>
          </w:p>
        </w:tc>
        <w:tc>
          <w:tcPr>
            <w:tcW w:w="600" w:type="pct"/>
            <w:shd w:val="clear" w:color="auto" w:fill="auto"/>
          </w:tcPr>
          <w:p w:rsidR="001403D6" w:rsidRPr="00F74046" w:rsidRDefault="001403D6" w:rsidP="00A92428">
            <w:pPr>
              <w:rPr>
                <w:bCs/>
                <w:color w:val="FF0000"/>
                <w:sz w:val="24"/>
                <w:szCs w:val="24"/>
              </w:rPr>
            </w:pPr>
          </w:p>
        </w:tc>
      </w:tr>
      <w:tr w:rsidR="00F74046" w:rsidRPr="00F74046" w:rsidTr="00627E88">
        <w:trPr>
          <w:trHeight w:val="286"/>
        </w:trPr>
        <w:tc>
          <w:tcPr>
            <w:tcW w:w="840" w:type="pct"/>
            <w:shd w:val="clear" w:color="auto" w:fill="auto"/>
          </w:tcPr>
          <w:p w:rsidR="00F74046" w:rsidRPr="00F74046" w:rsidRDefault="00F74046" w:rsidP="00A92428">
            <w:pPr>
              <w:rPr>
                <w:b/>
                <w:bCs/>
                <w:sz w:val="24"/>
                <w:szCs w:val="24"/>
              </w:rPr>
            </w:pPr>
            <w:r w:rsidRPr="00F74046">
              <w:rPr>
                <w:b/>
                <w:bCs/>
                <w:sz w:val="24"/>
                <w:szCs w:val="24"/>
              </w:rPr>
              <w:lastRenderedPageBreak/>
              <w:t>Раздел 5. Страхование</w:t>
            </w:r>
          </w:p>
        </w:tc>
        <w:tc>
          <w:tcPr>
            <w:tcW w:w="2990" w:type="pct"/>
            <w:shd w:val="clear" w:color="auto" w:fill="auto"/>
          </w:tcPr>
          <w:p w:rsidR="00F74046" w:rsidRPr="00F74046" w:rsidRDefault="00F74046" w:rsidP="00D144A9">
            <w:pPr>
              <w:rPr>
                <w:bCs/>
                <w:sz w:val="24"/>
                <w:szCs w:val="24"/>
              </w:rPr>
            </w:pPr>
          </w:p>
        </w:tc>
        <w:tc>
          <w:tcPr>
            <w:tcW w:w="570" w:type="pct"/>
            <w:shd w:val="clear" w:color="auto" w:fill="auto"/>
          </w:tcPr>
          <w:p w:rsidR="00F74046" w:rsidRPr="009B64D8" w:rsidRDefault="009B64D8" w:rsidP="00A92428">
            <w:pPr>
              <w:jc w:val="center"/>
              <w:rPr>
                <w:b/>
                <w:bCs/>
                <w:sz w:val="24"/>
                <w:szCs w:val="24"/>
              </w:rPr>
            </w:pPr>
            <w:r w:rsidRPr="009B64D8">
              <w:rPr>
                <w:b/>
                <w:bCs/>
                <w:sz w:val="24"/>
                <w:szCs w:val="24"/>
              </w:rPr>
              <w:t>4/2</w:t>
            </w:r>
          </w:p>
        </w:tc>
        <w:tc>
          <w:tcPr>
            <w:tcW w:w="600" w:type="pct"/>
            <w:shd w:val="clear" w:color="auto" w:fill="auto"/>
          </w:tcPr>
          <w:p w:rsidR="00F74046" w:rsidRPr="00F74046" w:rsidRDefault="00F74046" w:rsidP="00A92428">
            <w:pPr>
              <w:rPr>
                <w:bCs/>
                <w:color w:val="FF0000"/>
                <w:sz w:val="24"/>
                <w:szCs w:val="24"/>
              </w:rPr>
            </w:pPr>
          </w:p>
        </w:tc>
      </w:tr>
      <w:tr w:rsidR="009B64D8" w:rsidRPr="00F74046" w:rsidTr="00627E88">
        <w:trPr>
          <w:trHeight w:val="286"/>
        </w:trPr>
        <w:tc>
          <w:tcPr>
            <w:tcW w:w="840" w:type="pct"/>
            <w:vMerge w:val="restart"/>
            <w:shd w:val="clear" w:color="auto" w:fill="auto"/>
          </w:tcPr>
          <w:p w:rsidR="009B64D8" w:rsidRPr="00F74046" w:rsidRDefault="00486FA8" w:rsidP="00F74046">
            <w:pPr>
              <w:ind w:right="-1"/>
              <w:jc w:val="both"/>
              <w:rPr>
                <w:b/>
                <w:bCs/>
                <w:sz w:val="24"/>
                <w:szCs w:val="24"/>
              </w:rPr>
            </w:pPr>
            <w:r>
              <w:rPr>
                <w:b/>
                <w:bCs/>
                <w:sz w:val="24"/>
                <w:szCs w:val="24"/>
              </w:rPr>
              <w:t xml:space="preserve">Тема </w:t>
            </w:r>
            <w:r w:rsidR="009B64D8" w:rsidRPr="00F74046">
              <w:rPr>
                <w:b/>
                <w:bCs/>
                <w:sz w:val="24"/>
                <w:szCs w:val="24"/>
              </w:rPr>
              <w:t xml:space="preserve"> 5.1.</w:t>
            </w:r>
          </w:p>
          <w:p w:rsidR="009B64D8" w:rsidRPr="00F74046" w:rsidRDefault="009B64D8" w:rsidP="00F74046">
            <w:pPr>
              <w:rPr>
                <w:b/>
                <w:bCs/>
                <w:sz w:val="24"/>
                <w:szCs w:val="24"/>
              </w:rPr>
            </w:pPr>
            <w:r w:rsidRPr="00F74046">
              <w:rPr>
                <w:sz w:val="24"/>
                <w:szCs w:val="24"/>
              </w:rPr>
              <w:t>Структура страхового рынка в Российской Федерации и виды страховых услуг</w:t>
            </w:r>
            <w:r w:rsidRPr="00F74046">
              <w:rPr>
                <w:bCs/>
                <w:sz w:val="24"/>
                <w:szCs w:val="24"/>
              </w:rPr>
              <w:t xml:space="preserve"> Пенсионное страхование как форма социальной защиты населения</w:t>
            </w:r>
          </w:p>
        </w:tc>
        <w:tc>
          <w:tcPr>
            <w:tcW w:w="2990" w:type="pct"/>
            <w:shd w:val="clear" w:color="auto" w:fill="auto"/>
          </w:tcPr>
          <w:p w:rsidR="009B64D8" w:rsidRPr="00F74046" w:rsidRDefault="009B64D8" w:rsidP="00D144A9">
            <w:pPr>
              <w:rPr>
                <w:sz w:val="24"/>
                <w:szCs w:val="24"/>
              </w:rPr>
            </w:pPr>
            <w:r w:rsidRPr="00F74046">
              <w:rPr>
                <w:b/>
                <w:bCs/>
                <w:sz w:val="24"/>
                <w:szCs w:val="24"/>
              </w:rPr>
              <w:t>Содержание учебного материала</w:t>
            </w:r>
          </w:p>
        </w:tc>
        <w:tc>
          <w:tcPr>
            <w:tcW w:w="570" w:type="pct"/>
            <w:shd w:val="clear" w:color="auto" w:fill="auto"/>
          </w:tcPr>
          <w:p w:rsidR="009B64D8" w:rsidRPr="009B64D8" w:rsidRDefault="009B64D8" w:rsidP="00A92428">
            <w:pPr>
              <w:jc w:val="center"/>
              <w:rPr>
                <w:b/>
                <w:bCs/>
                <w:sz w:val="24"/>
                <w:szCs w:val="24"/>
              </w:rPr>
            </w:pPr>
            <w:r w:rsidRPr="009B64D8">
              <w:rPr>
                <w:b/>
                <w:bCs/>
                <w:sz w:val="24"/>
                <w:szCs w:val="24"/>
              </w:rPr>
              <w:t>4/2</w:t>
            </w:r>
          </w:p>
        </w:tc>
        <w:tc>
          <w:tcPr>
            <w:tcW w:w="600" w:type="pct"/>
            <w:shd w:val="clear" w:color="auto" w:fill="auto"/>
          </w:tcPr>
          <w:p w:rsidR="009B64D8" w:rsidRDefault="009B64D8" w:rsidP="009B64D8">
            <w:pPr>
              <w:jc w:val="both"/>
              <w:rPr>
                <w:bCs/>
                <w:iCs/>
                <w:sz w:val="24"/>
                <w:szCs w:val="24"/>
              </w:rPr>
            </w:pPr>
          </w:p>
        </w:tc>
      </w:tr>
      <w:tr w:rsidR="009B64D8" w:rsidRPr="00F74046" w:rsidTr="00627E88">
        <w:trPr>
          <w:trHeight w:val="286"/>
        </w:trPr>
        <w:tc>
          <w:tcPr>
            <w:tcW w:w="840" w:type="pct"/>
            <w:vMerge/>
            <w:shd w:val="clear" w:color="auto" w:fill="auto"/>
          </w:tcPr>
          <w:p w:rsidR="009B64D8" w:rsidRPr="00F74046" w:rsidRDefault="009B64D8" w:rsidP="00F74046">
            <w:pPr>
              <w:rPr>
                <w:b/>
                <w:bCs/>
                <w:sz w:val="24"/>
                <w:szCs w:val="24"/>
              </w:rPr>
            </w:pPr>
          </w:p>
        </w:tc>
        <w:tc>
          <w:tcPr>
            <w:tcW w:w="2990" w:type="pct"/>
            <w:shd w:val="clear" w:color="auto" w:fill="auto"/>
          </w:tcPr>
          <w:p w:rsidR="00DE4D45" w:rsidRPr="00F74046" w:rsidRDefault="009B64D8" w:rsidP="00DE4D45">
            <w:pPr>
              <w:jc w:val="both"/>
              <w:rPr>
                <w:bCs/>
                <w:sz w:val="24"/>
                <w:szCs w:val="24"/>
              </w:rPr>
            </w:pPr>
            <w:r w:rsidRPr="00F74046">
              <w:rPr>
                <w:sz w:val="24"/>
                <w:szCs w:val="24"/>
              </w:rPr>
              <w:t xml:space="preserve">Экономическая сущность страхования. Функции и принципы страхования. </w:t>
            </w:r>
            <w:proofErr w:type="gramStart"/>
            <w:r w:rsidRPr="00F74046">
              <w:rPr>
                <w:sz w:val="24"/>
                <w:szCs w:val="24"/>
              </w:rPr>
              <w:t>Основные понятия в страховании: страховщик, страхователь, страховой брокер, страховой агент, договор страхования, страховой случай, страховой взнос, страховая премия, страховые продукты.</w:t>
            </w:r>
            <w:proofErr w:type="gramEnd"/>
            <w:r w:rsidRPr="00F74046">
              <w:rPr>
                <w:sz w:val="24"/>
                <w:szCs w:val="24"/>
              </w:rPr>
              <w:t xml:space="preserve"> Виды страхования: страхование жизни, страхование от несчастных случаев, медицинское страхование, страхование имущества, страхование гражданской ответственности. Страховые риски</w:t>
            </w:r>
            <w:r w:rsidR="00DE4D45">
              <w:rPr>
                <w:sz w:val="24"/>
                <w:szCs w:val="24"/>
              </w:rPr>
              <w:t xml:space="preserve"> </w:t>
            </w:r>
            <w:r w:rsidRPr="00F74046">
              <w:rPr>
                <w:bCs/>
                <w:sz w:val="24"/>
                <w:szCs w:val="24"/>
              </w:rPr>
              <w:t>Государственная пенсионная система в России. Обязательное пенсионное страхование. Государственное пенсионное обеспечение. Пенсионный фонд Российской Федерации, негосударственный пенсионный фонд и их функции. Пенсионные накопления. Страховые взносы. Виды пенсий и инструменты по увеличению пенсионных накоплений</w:t>
            </w:r>
            <w:r w:rsidR="00183B47">
              <w:rPr>
                <w:bCs/>
                <w:sz w:val="24"/>
                <w:szCs w:val="24"/>
              </w:rPr>
              <w:t>.</w:t>
            </w:r>
          </w:p>
        </w:tc>
        <w:tc>
          <w:tcPr>
            <w:tcW w:w="570" w:type="pct"/>
            <w:shd w:val="clear" w:color="auto" w:fill="auto"/>
          </w:tcPr>
          <w:p w:rsidR="009B64D8" w:rsidRPr="00F74046" w:rsidRDefault="009B64D8" w:rsidP="00A92428">
            <w:pPr>
              <w:jc w:val="center"/>
              <w:rPr>
                <w:bCs/>
                <w:sz w:val="24"/>
                <w:szCs w:val="24"/>
              </w:rPr>
            </w:pPr>
            <w:r>
              <w:rPr>
                <w:bCs/>
                <w:sz w:val="24"/>
                <w:szCs w:val="24"/>
              </w:rPr>
              <w:t>2</w:t>
            </w:r>
          </w:p>
        </w:tc>
        <w:tc>
          <w:tcPr>
            <w:tcW w:w="600" w:type="pct"/>
            <w:shd w:val="clear" w:color="auto" w:fill="auto"/>
          </w:tcPr>
          <w:p w:rsidR="009B64D8" w:rsidRPr="00F74046" w:rsidRDefault="009B64D8" w:rsidP="009B64D8">
            <w:pPr>
              <w:jc w:val="both"/>
              <w:rPr>
                <w:bCs/>
                <w:iCs/>
                <w:sz w:val="24"/>
                <w:szCs w:val="24"/>
              </w:rPr>
            </w:pPr>
            <w:r>
              <w:rPr>
                <w:bCs/>
                <w:iCs/>
                <w:sz w:val="24"/>
                <w:szCs w:val="24"/>
              </w:rPr>
              <w:t>ОК01, ОК02, ОК03, ОК</w:t>
            </w:r>
            <w:r w:rsidRPr="00F74046">
              <w:rPr>
                <w:bCs/>
                <w:iCs/>
                <w:sz w:val="24"/>
                <w:szCs w:val="24"/>
              </w:rPr>
              <w:t xml:space="preserve">04, </w:t>
            </w:r>
            <w:r>
              <w:rPr>
                <w:bCs/>
                <w:iCs/>
                <w:sz w:val="24"/>
                <w:szCs w:val="24"/>
              </w:rPr>
              <w:t>ОК05, ОК06, ОК09</w:t>
            </w:r>
          </w:p>
          <w:p w:rsidR="009B64D8" w:rsidRPr="00F74046" w:rsidRDefault="009B64D8" w:rsidP="00A92428">
            <w:pPr>
              <w:rPr>
                <w:bCs/>
                <w:color w:val="FF0000"/>
                <w:sz w:val="24"/>
                <w:szCs w:val="24"/>
              </w:rPr>
            </w:pPr>
          </w:p>
        </w:tc>
      </w:tr>
      <w:tr w:rsidR="009B64D8" w:rsidRPr="00F74046" w:rsidTr="00627E88">
        <w:trPr>
          <w:trHeight w:val="286"/>
        </w:trPr>
        <w:tc>
          <w:tcPr>
            <w:tcW w:w="840" w:type="pct"/>
            <w:vMerge/>
            <w:shd w:val="clear" w:color="auto" w:fill="auto"/>
          </w:tcPr>
          <w:p w:rsidR="009B64D8" w:rsidRPr="00F74046" w:rsidRDefault="009B64D8" w:rsidP="00A92428">
            <w:pPr>
              <w:rPr>
                <w:b/>
                <w:bCs/>
                <w:sz w:val="24"/>
                <w:szCs w:val="24"/>
              </w:rPr>
            </w:pPr>
          </w:p>
        </w:tc>
        <w:tc>
          <w:tcPr>
            <w:tcW w:w="2990" w:type="pct"/>
            <w:shd w:val="clear" w:color="auto" w:fill="auto"/>
          </w:tcPr>
          <w:p w:rsidR="009B64D8" w:rsidRPr="00F74046" w:rsidRDefault="009B64D8" w:rsidP="00D77894">
            <w:pPr>
              <w:jc w:val="both"/>
              <w:rPr>
                <w:bCs/>
                <w:sz w:val="24"/>
                <w:szCs w:val="24"/>
              </w:rPr>
            </w:pPr>
            <w:r w:rsidRPr="00F74046">
              <w:rPr>
                <w:b/>
                <w:bCs/>
                <w:sz w:val="24"/>
                <w:szCs w:val="24"/>
              </w:rPr>
              <w:t>В том числе практическое занятие (в форме практической подготовки)</w:t>
            </w:r>
          </w:p>
        </w:tc>
        <w:tc>
          <w:tcPr>
            <w:tcW w:w="570" w:type="pct"/>
            <w:shd w:val="clear" w:color="auto" w:fill="auto"/>
          </w:tcPr>
          <w:p w:rsidR="009B64D8" w:rsidRPr="00F74046" w:rsidRDefault="009B64D8" w:rsidP="00A92428">
            <w:pPr>
              <w:jc w:val="center"/>
              <w:rPr>
                <w:bCs/>
                <w:sz w:val="24"/>
                <w:szCs w:val="24"/>
              </w:rPr>
            </w:pPr>
            <w:r>
              <w:rPr>
                <w:bCs/>
                <w:sz w:val="24"/>
                <w:szCs w:val="24"/>
              </w:rPr>
              <w:t>2/2</w:t>
            </w:r>
          </w:p>
        </w:tc>
        <w:tc>
          <w:tcPr>
            <w:tcW w:w="600" w:type="pct"/>
            <w:shd w:val="clear" w:color="auto" w:fill="auto"/>
          </w:tcPr>
          <w:p w:rsidR="009B64D8" w:rsidRPr="00F74046" w:rsidRDefault="009B64D8" w:rsidP="00A92428">
            <w:pPr>
              <w:rPr>
                <w:bCs/>
                <w:color w:val="FF0000"/>
                <w:sz w:val="24"/>
                <w:szCs w:val="24"/>
              </w:rPr>
            </w:pPr>
          </w:p>
        </w:tc>
      </w:tr>
      <w:tr w:rsidR="009B64D8" w:rsidRPr="00F74046" w:rsidTr="00627E88">
        <w:trPr>
          <w:trHeight w:val="286"/>
        </w:trPr>
        <w:tc>
          <w:tcPr>
            <w:tcW w:w="840" w:type="pct"/>
            <w:vMerge/>
            <w:shd w:val="clear" w:color="auto" w:fill="auto"/>
          </w:tcPr>
          <w:p w:rsidR="009B64D8" w:rsidRPr="00F74046" w:rsidRDefault="009B64D8" w:rsidP="00A92428">
            <w:pPr>
              <w:rPr>
                <w:b/>
                <w:bCs/>
                <w:sz w:val="24"/>
                <w:szCs w:val="24"/>
              </w:rPr>
            </w:pPr>
          </w:p>
        </w:tc>
        <w:tc>
          <w:tcPr>
            <w:tcW w:w="2990" w:type="pct"/>
            <w:shd w:val="clear" w:color="auto" w:fill="auto"/>
          </w:tcPr>
          <w:p w:rsidR="009B64D8" w:rsidRPr="00F74046" w:rsidRDefault="009B64D8" w:rsidP="00F74046">
            <w:pPr>
              <w:tabs>
                <w:tab w:val="left" w:pos="1107"/>
              </w:tabs>
              <w:jc w:val="both"/>
              <w:rPr>
                <w:b/>
                <w:bCs/>
                <w:sz w:val="24"/>
                <w:szCs w:val="24"/>
              </w:rPr>
            </w:pPr>
            <w:r w:rsidRPr="00F74046">
              <w:rPr>
                <w:bCs/>
                <w:iCs/>
                <w:sz w:val="24"/>
                <w:szCs w:val="24"/>
              </w:rPr>
              <w:t>Деловая игра «Заключение договора страхования автомобиля».</w:t>
            </w:r>
          </w:p>
        </w:tc>
        <w:tc>
          <w:tcPr>
            <w:tcW w:w="570" w:type="pct"/>
            <w:shd w:val="clear" w:color="auto" w:fill="auto"/>
          </w:tcPr>
          <w:p w:rsidR="009B64D8" w:rsidRPr="00F74046" w:rsidRDefault="009B64D8" w:rsidP="00A92428">
            <w:pPr>
              <w:jc w:val="center"/>
              <w:rPr>
                <w:bCs/>
                <w:sz w:val="24"/>
                <w:szCs w:val="24"/>
              </w:rPr>
            </w:pPr>
            <w:r>
              <w:rPr>
                <w:bCs/>
                <w:sz w:val="24"/>
                <w:szCs w:val="24"/>
              </w:rPr>
              <w:t>2/2</w:t>
            </w:r>
          </w:p>
        </w:tc>
        <w:tc>
          <w:tcPr>
            <w:tcW w:w="600" w:type="pct"/>
            <w:shd w:val="clear" w:color="auto" w:fill="auto"/>
          </w:tcPr>
          <w:p w:rsidR="009B64D8" w:rsidRPr="00F74046" w:rsidRDefault="009B64D8" w:rsidP="00A92428">
            <w:pPr>
              <w:rPr>
                <w:bCs/>
                <w:color w:val="FF0000"/>
                <w:sz w:val="24"/>
                <w:szCs w:val="24"/>
              </w:rPr>
            </w:pPr>
          </w:p>
        </w:tc>
      </w:tr>
      <w:tr w:rsidR="00F74046" w:rsidRPr="00F74046" w:rsidTr="00627E88">
        <w:trPr>
          <w:trHeight w:val="233"/>
        </w:trPr>
        <w:tc>
          <w:tcPr>
            <w:tcW w:w="4400" w:type="pct"/>
            <w:gridSpan w:val="3"/>
            <w:shd w:val="clear" w:color="auto" w:fill="auto"/>
          </w:tcPr>
          <w:p w:rsidR="00F74046" w:rsidRPr="00F74046" w:rsidRDefault="00F74046" w:rsidP="00FE368E">
            <w:pPr>
              <w:rPr>
                <w:b/>
                <w:bCs/>
                <w:sz w:val="24"/>
                <w:szCs w:val="24"/>
              </w:rPr>
            </w:pPr>
            <w:r w:rsidRPr="00F74046">
              <w:rPr>
                <w:sz w:val="24"/>
                <w:szCs w:val="24"/>
              </w:rPr>
              <w:t xml:space="preserve">Промежуточная  аттестация в форме </w:t>
            </w:r>
            <w:r w:rsidRPr="00F74046">
              <w:rPr>
                <w:i/>
                <w:color w:val="000000" w:themeColor="text1"/>
                <w:sz w:val="24"/>
                <w:szCs w:val="24"/>
              </w:rPr>
              <w:t>дифференцированного зачета</w:t>
            </w:r>
          </w:p>
        </w:tc>
        <w:tc>
          <w:tcPr>
            <w:tcW w:w="600" w:type="pct"/>
            <w:shd w:val="clear" w:color="auto" w:fill="auto"/>
          </w:tcPr>
          <w:p w:rsidR="00F74046" w:rsidRPr="00F74046" w:rsidRDefault="00F74046" w:rsidP="00A92428">
            <w:pPr>
              <w:rPr>
                <w:bCs/>
                <w:color w:val="FF0000"/>
                <w:sz w:val="24"/>
                <w:szCs w:val="24"/>
              </w:rPr>
            </w:pPr>
          </w:p>
        </w:tc>
      </w:tr>
      <w:tr w:rsidR="00F74046" w:rsidRPr="00F74046" w:rsidTr="00627E88">
        <w:trPr>
          <w:trHeight w:val="20"/>
        </w:trPr>
        <w:tc>
          <w:tcPr>
            <w:tcW w:w="3830" w:type="pct"/>
            <w:gridSpan w:val="2"/>
            <w:shd w:val="clear" w:color="auto" w:fill="auto"/>
          </w:tcPr>
          <w:p w:rsidR="00F74046" w:rsidRPr="00F74046" w:rsidRDefault="00F74046" w:rsidP="00A92428">
            <w:pPr>
              <w:jc w:val="both"/>
              <w:rPr>
                <w:spacing w:val="-8"/>
                <w:sz w:val="24"/>
                <w:szCs w:val="24"/>
              </w:rPr>
            </w:pPr>
            <w:r w:rsidRPr="00F74046">
              <w:rPr>
                <w:b/>
                <w:bCs/>
                <w:sz w:val="24"/>
                <w:szCs w:val="24"/>
              </w:rPr>
              <w:t>Всего:</w:t>
            </w:r>
          </w:p>
        </w:tc>
        <w:tc>
          <w:tcPr>
            <w:tcW w:w="570" w:type="pct"/>
            <w:shd w:val="clear" w:color="auto" w:fill="auto"/>
          </w:tcPr>
          <w:p w:rsidR="00F74046" w:rsidRPr="00F74046" w:rsidRDefault="009B64D8" w:rsidP="009B64D8">
            <w:pPr>
              <w:rPr>
                <w:b/>
                <w:bCs/>
                <w:sz w:val="24"/>
                <w:szCs w:val="24"/>
              </w:rPr>
            </w:pPr>
            <w:r>
              <w:rPr>
                <w:b/>
                <w:bCs/>
                <w:sz w:val="24"/>
                <w:szCs w:val="24"/>
              </w:rPr>
              <w:t xml:space="preserve">       32</w:t>
            </w:r>
            <w:r w:rsidR="00F74046" w:rsidRPr="00F74046">
              <w:rPr>
                <w:b/>
                <w:bCs/>
                <w:sz w:val="24"/>
                <w:szCs w:val="24"/>
              </w:rPr>
              <w:t>/</w:t>
            </w:r>
            <w:r>
              <w:rPr>
                <w:b/>
                <w:bCs/>
                <w:sz w:val="24"/>
                <w:szCs w:val="24"/>
              </w:rPr>
              <w:t>16</w:t>
            </w:r>
          </w:p>
        </w:tc>
        <w:tc>
          <w:tcPr>
            <w:tcW w:w="600" w:type="pct"/>
            <w:shd w:val="clear" w:color="auto" w:fill="auto"/>
          </w:tcPr>
          <w:p w:rsidR="00F74046" w:rsidRPr="00F74046" w:rsidRDefault="00F74046" w:rsidP="00A92428">
            <w:pPr>
              <w:rPr>
                <w:bCs/>
                <w:color w:val="FF0000"/>
                <w:sz w:val="24"/>
                <w:szCs w:val="24"/>
              </w:rPr>
            </w:pPr>
          </w:p>
        </w:tc>
      </w:tr>
    </w:tbl>
    <w:p w:rsidR="001E4BE5" w:rsidRDefault="001E4BE5" w:rsidP="006F4E4F">
      <w:pPr>
        <w:shd w:val="clear" w:color="auto" w:fill="FFFFFF"/>
        <w:ind w:left="408"/>
        <w:jc w:val="center"/>
        <w:rPr>
          <w:color w:val="000000"/>
          <w:sz w:val="24"/>
          <w:szCs w:val="24"/>
        </w:rPr>
      </w:pPr>
    </w:p>
    <w:p w:rsidR="001E4BE5" w:rsidRDefault="001E4BE5" w:rsidP="006F4E4F">
      <w:pPr>
        <w:shd w:val="clear" w:color="auto" w:fill="FFFFFF"/>
        <w:ind w:left="408"/>
        <w:jc w:val="center"/>
        <w:rPr>
          <w:color w:val="000000"/>
          <w:sz w:val="24"/>
          <w:szCs w:val="24"/>
        </w:rPr>
      </w:pPr>
    </w:p>
    <w:p w:rsidR="001E4BE5" w:rsidRDefault="001E4BE5" w:rsidP="006F4E4F">
      <w:pPr>
        <w:shd w:val="clear" w:color="auto" w:fill="FFFFFF"/>
        <w:ind w:left="408"/>
        <w:jc w:val="center"/>
        <w:rPr>
          <w:color w:val="000000"/>
          <w:sz w:val="24"/>
          <w:szCs w:val="24"/>
        </w:rPr>
      </w:pPr>
    </w:p>
    <w:p w:rsidR="003A6315" w:rsidRPr="00F43FD0" w:rsidRDefault="003A6315">
      <w:pPr>
        <w:rPr>
          <w:sz w:val="24"/>
          <w:szCs w:val="24"/>
        </w:rPr>
        <w:sectPr w:rsidR="003A6315" w:rsidRPr="00F43FD0" w:rsidSect="008368CE">
          <w:pgSz w:w="16834" w:h="11909" w:orient="landscape"/>
          <w:pgMar w:top="1134" w:right="1134" w:bottom="1134" w:left="1134" w:header="720" w:footer="720" w:gutter="0"/>
          <w:cols w:space="60"/>
          <w:noEndnote/>
          <w:docGrid w:linePitch="272"/>
        </w:sectPr>
      </w:pPr>
    </w:p>
    <w:p w:rsidR="003A6315" w:rsidRDefault="00D54AE7" w:rsidP="00D375B8">
      <w:pPr>
        <w:shd w:val="clear" w:color="auto" w:fill="FFFFFF"/>
        <w:spacing w:line="317" w:lineRule="exact"/>
        <w:ind w:left="10"/>
        <w:jc w:val="center"/>
        <w:rPr>
          <w:b/>
          <w:bCs/>
          <w:color w:val="000000"/>
          <w:sz w:val="24"/>
          <w:szCs w:val="24"/>
        </w:rPr>
      </w:pPr>
      <w:r w:rsidRPr="00F43FD0">
        <w:rPr>
          <w:b/>
          <w:bCs/>
          <w:color w:val="000000"/>
          <w:sz w:val="24"/>
          <w:szCs w:val="24"/>
        </w:rPr>
        <w:lastRenderedPageBreak/>
        <w:t>3</w:t>
      </w:r>
      <w:r w:rsidRPr="008113BF">
        <w:rPr>
          <w:b/>
          <w:bCs/>
          <w:color w:val="000000"/>
          <w:sz w:val="24"/>
          <w:szCs w:val="24"/>
        </w:rPr>
        <w:t xml:space="preserve">. УСЛОВИЯ РЕАЛИЗАЦИИ </w:t>
      </w:r>
      <w:r w:rsidR="007C189C" w:rsidRPr="008113BF">
        <w:rPr>
          <w:b/>
          <w:bCs/>
          <w:color w:val="000000"/>
          <w:sz w:val="24"/>
          <w:szCs w:val="24"/>
        </w:rPr>
        <w:t>РАБОЧЕЙ ПРОГРАММЫ</w:t>
      </w:r>
      <w:r w:rsidRPr="008113BF">
        <w:rPr>
          <w:b/>
          <w:bCs/>
          <w:color w:val="000000"/>
          <w:sz w:val="24"/>
          <w:szCs w:val="24"/>
        </w:rPr>
        <w:t xml:space="preserve"> ДИСЦИПЛИНЫ</w:t>
      </w:r>
    </w:p>
    <w:p w:rsidR="00983FBA" w:rsidRPr="00F43FD0" w:rsidRDefault="00983FBA" w:rsidP="00D375B8">
      <w:pPr>
        <w:shd w:val="clear" w:color="auto" w:fill="FFFFFF"/>
        <w:spacing w:line="317" w:lineRule="exact"/>
        <w:ind w:left="10"/>
        <w:jc w:val="center"/>
        <w:rPr>
          <w:sz w:val="24"/>
          <w:szCs w:val="24"/>
        </w:rPr>
      </w:pPr>
    </w:p>
    <w:p w:rsidR="00983FBA" w:rsidRDefault="00983FBA" w:rsidP="00983FBA">
      <w:pPr>
        <w:rPr>
          <w:b/>
          <w:sz w:val="24"/>
          <w:szCs w:val="24"/>
        </w:rPr>
      </w:pPr>
      <w:r w:rsidRPr="00983FBA">
        <w:rPr>
          <w:b/>
          <w:sz w:val="24"/>
          <w:szCs w:val="24"/>
        </w:rPr>
        <w:t>3.1 Образовательные технологии</w:t>
      </w:r>
    </w:p>
    <w:p w:rsidR="00983FBA" w:rsidRPr="00D708C5" w:rsidRDefault="00983FBA" w:rsidP="00983FBA">
      <w:pPr>
        <w:rPr>
          <w:b/>
          <w:sz w:val="24"/>
          <w:szCs w:val="24"/>
        </w:rPr>
      </w:pPr>
    </w:p>
    <w:p w:rsidR="00861938" w:rsidRPr="00861938" w:rsidRDefault="00861938" w:rsidP="00861938">
      <w:pPr>
        <w:jc w:val="both"/>
        <w:rPr>
          <w:sz w:val="24"/>
          <w:szCs w:val="24"/>
        </w:rPr>
      </w:pPr>
      <w:r w:rsidRPr="00861938">
        <w:rPr>
          <w:sz w:val="24"/>
          <w:szCs w:val="24"/>
        </w:rPr>
        <w:t>3.1.1</w:t>
      </w:r>
      <w:proofErr w:type="gramStart"/>
      <w:r w:rsidRPr="00861938">
        <w:rPr>
          <w:sz w:val="24"/>
          <w:szCs w:val="24"/>
        </w:rPr>
        <w:t xml:space="preserve"> П</w:t>
      </w:r>
      <w:proofErr w:type="gramEnd"/>
      <w:r w:rsidRPr="00861938">
        <w:rPr>
          <w:sz w:val="24"/>
          <w:szCs w:val="24"/>
        </w:rPr>
        <w:t xml:space="preserve">ри реализации различных видов учебных занятий по дисциплине </w:t>
      </w:r>
      <w:r w:rsidRPr="00627E88">
        <w:rPr>
          <w:sz w:val="24"/>
          <w:szCs w:val="24"/>
        </w:rPr>
        <w:t>«</w:t>
      </w:r>
      <w:r w:rsidR="009026F8" w:rsidRPr="00627E88">
        <w:rPr>
          <w:sz w:val="24"/>
          <w:szCs w:val="24"/>
        </w:rPr>
        <w:t xml:space="preserve">Основы  </w:t>
      </w:r>
      <w:r w:rsidR="009B64D8">
        <w:rPr>
          <w:sz w:val="24"/>
          <w:szCs w:val="24"/>
        </w:rPr>
        <w:t>финансовой грамотности</w:t>
      </w:r>
      <w:r w:rsidRPr="00627E88">
        <w:rPr>
          <w:sz w:val="24"/>
          <w:szCs w:val="24"/>
        </w:rPr>
        <w:t>»</w:t>
      </w:r>
      <w:r w:rsidRPr="00861938">
        <w:rPr>
          <w:sz w:val="24"/>
          <w:szCs w:val="24"/>
        </w:rPr>
        <w:t xml:space="preserve"> используются  следующие образовательные технологии: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26"/>
        <w:gridCol w:w="7913"/>
      </w:tblGrid>
      <w:tr w:rsidR="00861938" w:rsidRPr="009855CD" w:rsidTr="00CF39F7">
        <w:tc>
          <w:tcPr>
            <w:tcW w:w="1726" w:type="dxa"/>
          </w:tcPr>
          <w:p w:rsidR="00861938" w:rsidRPr="009855CD" w:rsidRDefault="00861938" w:rsidP="00CF39F7">
            <w:pPr>
              <w:jc w:val="center"/>
              <w:rPr>
                <w:sz w:val="24"/>
                <w:szCs w:val="24"/>
              </w:rPr>
            </w:pPr>
            <w:r w:rsidRPr="009855CD">
              <w:rPr>
                <w:sz w:val="24"/>
                <w:szCs w:val="24"/>
              </w:rPr>
              <w:t>Вид занятия</w:t>
            </w:r>
          </w:p>
        </w:tc>
        <w:tc>
          <w:tcPr>
            <w:tcW w:w="7913" w:type="dxa"/>
          </w:tcPr>
          <w:p w:rsidR="00861938" w:rsidRPr="009855CD" w:rsidRDefault="00861938" w:rsidP="00CF39F7">
            <w:pPr>
              <w:jc w:val="center"/>
              <w:rPr>
                <w:sz w:val="24"/>
                <w:szCs w:val="24"/>
              </w:rPr>
            </w:pPr>
            <w:r w:rsidRPr="009855CD">
              <w:rPr>
                <w:sz w:val="24"/>
                <w:szCs w:val="24"/>
              </w:rPr>
              <w:t>Используемые образовательные технологии</w:t>
            </w:r>
          </w:p>
        </w:tc>
      </w:tr>
      <w:tr w:rsidR="00861938" w:rsidRPr="009855CD" w:rsidTr="00CF39F7">
        <w:tc>
          <w:tcPr>
            <w:tcW w:w="1726" w:type="dxa"/>
          </w:tcPr>
          <w:p w:rsidR="00861938" w:rsidRPr="009855CD" w:rsidRDefault="00861938" w:rsidP="00CF39F7">
            <w:pPr>
              <w:rPr>
                <w:sz w:val="24"/>
                <w:szCs w:val="24"/>
              </w:rPr>
            </w:pPr>
            <w:r w:rsidRPr="009855CD">
              <w:rPr>
                <w:sz w:val="24"/>
                <w:szCs w:val="24"/>
              </w:rPr>
              <w:t>Теоретическое обучение (ТО)</w:t>
            </w:r>
          </w:p>
        </w:tc>
        <w:tc>
          <w:tcPr>
            <w:tcW w:w="7913" w:type="dxa"/>
          </w:tcPr>
          <w:p w:rsidR="00861938" w:rsidRPr="009855CD" w:rsidRDefault="00861938" w:rsidP="00CF39F7">
            <w:pPr>
              <w:rPr>
                <w:sz w:val="24"/>
                <w:szCs w:val="24"/>
              </w:rPr>
            </w:pPr>
            <w:proofErr w:type="gramStart"/>
            <w:r w:rsidRPr="009855CD">
              <w:rPr>
                <w:color w:val="2B2B2B"/>
                <w:sz w:val="24"/>
                <w:szCs w:val="24"/>
                <w:shd w:val="clear" w:color="auto" w:fill="FFFFFF"/>
              </w:rPr>
              <w:t>Информационно-коммуникационные</w:t>
            </w:r>
            <w:proofErr w:type="gramEnd"/>
            <w:r w:rsidRPr="009855CD">
              <w:rPr>
                <w:color w:val="2B2B2B"/>
                <w:sz w:val="24"/>
                <w:szCs w:val="24"/>
                <w:shd w:val="clear" w:color="auto" w:fill="FFFFFF"/>
              </w:rPr>
              <w:t xml:space="preserve"> (ИКТ) </w:t>
            </w:r>
          </w:p>
        </w:tc>
      </w:tr>
      <w:tr w:rsidR="00861938" w:rsidRPr="009855CD" w:rsidTr="00CF39F7">
        <w:tc>
          <w:tcPr>
            <w:tcW w:w="1726" w:type="dxa"/>
          </w:tcPr>
          <w:p w:rsidR="00861938" w:rsidRPr="009855CD" w:rsidRDefault="00861938" w:rsidP="00CF39F7">
            <w:pPr>
              <w:rPr>
                <w:sz w:val="24"/>
                <w:szCs w:val="24"/>
              </w:rPr>
            </w:pPr>
            <w:r w:rsidRPr="009855CD">
              <w:rPr>
                <w:sz w:val="24"/>
                <w:szCs w:val="24"/>
              </w:rPr>
              <w:t>Практические занятия (ПЗ)</w:t>
            </w:r>
          </w:p>
        </w:tc>
        <w:tc>
          <w:tcPr>
            <w:tcW w:w="7913" w:type="dxa"/>
          </w:tcPr>
          <w:p w:rsidR="00861938" w:rsidRPr="009855CD" w:rsidRDefault="00861938" w:rsidP="00CF39F7">
            <w:pPr>
              <w:rPr>
                <w:sz w:val="24"/>
                <w:szCs w:val="24"/>
              </w:rPr>
            </w:pPr>
            <w:r w:rsidRPr="009855CD">
              <w:rPr>
                <w:color w:val="2B2B2B"/>
                <w:sz w:val="24"/>
                <w:szCs w:val="24"/>
                <w:shd w:val="clear" w:color="auto" w:fill="FFFFFF"/>
              </w:rPr>
              <w:t>Информационн</w:t>
            </w:r>
            <w:proofErr w:type="gramStart"/>
            <w:r w:rsidRPr="009855CD">
              <w:rPr>
                <w:color w:val="2B2B2B"/>
                <w:sz w:val="24"/>
                <w:szCs w:val="24"/>
                <w:shd w:val="clear" w:color="auto" w:fill="FFFFFF"/>
              </w:rPr>
              <w:t>о-</w:t>
            </w:r>
            <w:proofErr w:type="gramEnd"/>
            <w:r w:rsidRPr="009855CD">
              <w:rPr>
                <w:color w:val="2B2B2B"/>
                <w:sz w:val="24"/>
                <w:szCs w:val="24"/>
                <w:shd w:val="clear" w:color="auto" w:fill="FFFFFF"/>
              </w:rPr>
              <w:t xml:space="preserve"> коммуникационные (ИКТ)</w:t>
            </w:r>
          </w:p>
          <w:p w:rsidR="00861938" w:rsidRPr="009855CD" w:rsidRDefault="00861938" w:rsidP="00CF39F7">
            <w:pPr>
              <w:rPr>
                <w:color w:val="2B2B2B"/>
                <w:sz w:val="24"/>
                <w:szCs w:val="24"/>
                <w:shd w:val="clear" w:color="auto" w:fill="FFFFFF"/>
              </w:rPr>
            </w:pPr>
          </w:p>
        </w:tc>
      </w:tr>
    </w:tbl>
    <w:p w:rsidR="00861938" w:rsidRPr="00861938" w:rsidRDefault="00861938" w:rsidP="00861938">
      <w:pPr>
        <w:jc w:val="both"/>
        <w:rPr>
          <w:sz w:val="24"/>
          <w:szCs w:val="24"/>
        </w:rPr>
      </w:pPr>
    </w:p>
    <w:p w:rsidR="00861938" w:rsidRPr="00861938" w:rsidRDefault="00861938" w:rsidP="00861938">
      <w:pPr>
        <w:jc w:val="both"/>
        <w:rPr>
          <w:sz w:val="24"/>
          <w:szCs w:val="24"/>
        </w:rPr>
      </w:pPr>
      <w:r w:rsidRPr="00861938">
        <w:rPr>
          <w:sz w:val="24"/>
          <w:szCs w:val="24"/>
        </w:rPr>
        <w:t>3.1.2</w:t>
      </w:r>
      <w:proofErr w:type="gramStart"/>
      <w:r w:rsidRPr="00861938">
        <w:rPr>
          <w:sz w:val="24"/>
          <w:szCs w:val="24"/>
        </w:rPr>
        <w:t xml:space="preserve"> П</w:t>
      </w:r>
      <w:proofErr w:type="gramEnd"/>
      <w:r w:rsidRPr="00861938">
        <w:rPr>
          <w:sz w:val="24"/>
          <w:szCs w:val="24"/>
        </w:rPr>
        <w:t xml:space="preserve">ри преподавании дисциплины </w:t>
      </w:r>
      <w:r w:rsidR="00627E88" w:rsidRPr="00627E88">
        <w:rPr>
          <w:sz w:val="24"/>
          <w:szCs w:val="24"/>
        </w:rPr>
        <w:t xml:space="preserve">«Основы  </w:t>
      </w:r>
      <w:r w:rsidR="009B64D8">
        <w:rPr>
          <w:sz w:val="24"/>
          <w:szCs w:val="24"/>
        </w:rPr>
        <w:t>финансовой грамотности</w:t>
      </w:r>
      <w:r w:rsidR="00627E88" w:rsidRPr="00627E88">
        <w:rPr>
          <w:sz w:val="24"/>
          <w:szCs w:val="24"/>
        </w:rPr>
        <w:t>»</w:t>
      </w:r>
      <w:r w:rsidR="00627E88">
        <w:rPr>
          <w:sz w:val="24"/>
          <w:szCs w:val="24"/>
        </w:rPr>
        <w:t xml:space="preserve"> </w:t>
      </w:r>
      <w:r w:rsidRPr="00861938">
        <w:rPr>
          <w:sz w:val="24"/>
          <w:szCs w:val="24"/>
        </w:rPr>
        <w:t>используются  следующие активные формы проведения занятий по видам аудиторных занятий: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01"/>
        <w:gridCol w:w="7938"/>
      </w:tblGrid>
      <w:tr w:rsidR="00861938" w:rsidRPr="009855CD" w:rsidTr="00CF39F7">
        <w:tc>
          <w:tcPr>
            <w:tcW w:w="1701" w:type="dxa"/>
          </w:tcPr>
          <w:p w:rsidR="00861938" w:rsidRPr="009855CD" w:rsidRDefault="00861938" w:rsidP="00CF39F7">
            <w:pPr>
              <w:jc w:val="center"/>
              <w:rPr>
                <w:sz w:val="24"/>
                <w:szCs w:val="24"/>
              </w:rPr>
            </w:pPr>
            <w:r w:rsidRPr="009855CD">
              <w:rPr>
                <w:sz w:val="24"/>
                <w:szCs w:val="24"/>
              </w:rPr>
              <w:t>Вид занятия</w:t>
            </w:r>
          </w:p>
        </w:tc>
        <w:tc>
          <w:tcPr>
            <w:tcW w:w="7938" w:type="dxa"/>
          </w:tcPr>
          <w:p w:rsidR="00861938" w:rsidRPr="009855CD" w:rsidRDefault="00861938" w:rsidP="00CF39F7">
            <w:pPr>
              <w:jc w:val="center"/>
              <w:rPr>
                <w:sz w:val="24"/>
                <w:szCs w:val="24"/>
              </w:rPr>
            </w:pPr>
            <w:r w:rsidRPr="009855CD">
              <w:rPr>
                <w:sz w:val="24"/>
                <w:szCs w:val="24"/>
              </w:rPr>
              <w:t>Используемые активные формы проведения занятий</w:t>
            </w:r>
          </w:p>
        </w:tc>
      </w:tr>
      <w:tr w:rsidR="009026F8" w:rsidRPr="009855CD" w:rsidTr="00CF39F7">
        <w:tc>
          <w:tcPr>
            <w:tcW w:w="1701" w:type="dxa"/>
          </w:tcPr>
          <w:p w:rsidR="009026F8" w:rsidRPr="009855CD" w:rsidRDefault="009026F8" w:rsidP="00CF39F7">
            <w:pPr>
              <w:jc w:val="center"/>
              <w:rPr>
                <w:sz w:val="24"/>
                <w:szCs w:val="24"/>
              </w:rPr>
            </w:pPr>
            <w:r w:rsidRPr="009855CD">
              <w:rPr>
                <w:sz w:val="24"/>
                <w:szCs w:val="24"/>
              </w:rPr>
              <w:t>ТО</w:t>
            </w:r>
          </w:p>
        </w:tc>
        <w:tc>
          <w:tcPr>
            <w:tcW w:w="7938" w:type="dxa"/>
          </w:tcPr>
          <w:p w:rsidR="009026F8" w:rsidRPr="00D708C5" w:rsidRDefault="009026F8" w:rsidP="00F20E6B">
            <w:pPr>
              <w:jc w:val="both"/>
              <w:rPr>
                <w:sz w:val="24"/>
                <w:szCs w:val="24"/>
              </w:rPr>
            </w:pPr>
            <w:r>
              <w:rPr>
                <w:sz w:val="24"/>
                <w:szCs w:val="24"/>
              </w:rPr>
              <w:t>Компьютерные симуляции, разбор конкретных ситуаций, лекции – визуализации,</w:t>
            </w:r>
            <w:r w:rsidRPr="00656490">
              <w:rPr>
                <w:color w:val="FF0000"/>
                <w:sz w:val="24"/>
                <w:szCs w:val="24"/>
                <w:shd w:val="clear" w:color="auto" w:fill="FFFFFF"/>
              </w:rPr>
              <w:t xml:space="preserve"> </w:t>
            </w:r>
            <w:proofErr w:type="spellStart"/>
            <w:r w:rsidRPr="00DB40E2">
              <w:rPr>
                <w:sz w:val="24"/>
                <w:szCs w:val="24"/>
                <w:shd w:val="clear" w:color="auto" w:fill="FFFFFF"/>
              </w:rPr>
              <w:t>лекционно</w:t>
            </w:r>
            <w:proofErr w:type="spellEnd"/>
            <w:r w:rsidRPr="00DB40E2">
              <w:rPr>
                <w:sz w:val="24"/>
                <w:szCs w:val="24"/>
                <w:shd w:val="clear" w:color="auto" w:fill="FFFFFF"/>
              </w:rPr>
              <w:t xml:space="preserve"> – семинарская форма обучения</w:t>
            </w:r>
          </w:p>
        </w:tc>
      </w:tr>
      <w:tr w:rsidR="009026F8" w:rsidRPr="009855CD" w:rsidTr="00CF39F7">
        <w:tc>
          <w:tcPr>
            <w:tcW w:w="1701" w:type="dxa"/>
          </w:tcPr>
          <w:p w:rsidR="009026F8" w:rsidRPr="009855CD" w:rsidRDefault="009026F8" w:rsidP="00CF39F7">
            <w:pPr>
              <w:jc w:val="center"/>
              <w:rPr>
                <w:sz w:val="24"/>
                <w:szCs w:val="24"/>
              </w:rPr>
            </w:pPr>
            <w:r w:rsidRPr="009855CD">
              <w:rPr>
                <w:sz w:val="24"/>
                <w:szCs w:val="24"/>
              </w:rPr>
              <w:t>ПЗ</w:t>
            </w:r>
          </w:p>
        </w:tc>
        <w:tc>
          <w:tcPr>
            <w:tcW w:w="7938" w:type="dxa"/>
          </w:tcPr>
          <w:p w:rsidR="009026F8" w:rsidRPr="00D708C5" w:rsidRDefault="009026F8" w:rsidP="00F20E6B">
            <w:pPr>
              <w:rPr>
                <w:sz w:val="24"/>
                <w:szCs w:val="24"/>
              </w:rPr>
            </w:pPr>
            <w:r>
              <w:rPr>
                <w:sz w:val="24"/>
                <w:szCs w:val="24"/>
              </w:rPr>
              <w:t>Разбор конкретных ситуаций</w:t>
            </w:r>
          </w:p>
        </w:tc>
      </w:tr>
    </w:tbl>
    <w:p w:rsidR="00861938" w:rsidRPr="00861938" w:rsidRDefault="00861938" w:rsidP="00861938">
      <w:pPr>
        <w:jc w:val="both"/>
        <w:rPr>
          <w:sz w:val="24"/>
          <w:szCs w:val="24"/>
        </w:rPr>
      </w:pPr>
    </w:p>
    <w:p w:rsidR="00983FBA" w:rsidRDefault="00983FBA" w:rsidP="00983FBA">
      <w:pPr>
        <w:jc w:val="both"/>
      </w:pPr>
    </w:p>
    <w:p w:rsidR="00983FBA" w:rsidRPr="00800E15" w:rsidRDefault="00983FBA" w:rsidP="00983F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4"/>
          <w:szCs w:val="24"/>
        </w:rPr>
      </w:pPr>
      <w:r w:rsidRPr="00983FBA">
        <w:rPr>
          <w:b/>
          <w:bCs/>
          <w:sz w:val="24"/>
          <w:szCs w:val="24"/>
        </w:rPr>
        <w:t>3.2. Требования к минимальному материально-техническому обеспечению</w:t>
      </w:r>
    </w:p>
    <w:p w:rsidR="00983FBA" w:rsidRDefault="00983FBA">
      <w:pPr>
        <w:shd w:val="clear" w:color="auto" w:fill="FFFFFF"/>
        <w:spacing w:line="317" w:lineRule="exact"/>
        <w:ind w:left="5"/>
        <w:rPr>
          <w:color w:val="000000"/>
          <w:sz w:val="24"/>
          <w:szCs w:val="24"/>
        </w:rPr>
      </w:pPr>
    </w:p>
    <w:p w:rsidR="008C2EC5" w:rsidRPr="008113BF" w:rsidRDefault="00D54AE7" w:rsidP="008113BF">
      <w:pPr>
        <w:shd w:val="clear" w:color="auto" w:fill="FFFFFF"/>
        <w:jc w:val="both"/>
        <w:rPr>
          <w:sz w:val="24"/>
          <w:szCs w:val="24"/>
        </w:rPr>
      </w:pPr>
      <w:r w:rsidRPr="00F43FD0">
        <w:rPr>
          <w:color w:val="000000"/>
          <w:sz w:val="24"/>
          <w:szCs w:val="24"/>
        </w:rPr>
        <w:t xml:space="preserve">Реализация программы дисциплины требует наличия </w:t>
      </w:r>
      <w:r w:rsidR="00C80966">
        <w:rPr>
          <w:color w:val="000000"/>
          <w:sz w:val="24"/>
          <w:szCs w:val="24"/>
        </w:rPr>
        <w:t>кабинета социально-экономических дисциплин.</w:t>
      </w:r>
    </w:p>
    <w:p w:rsidR="00861938" w:rsidRPr="00861938" w:rsidRDefault="00861938" w:rsidP="008619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r w:rsidRPr="00861938">
        <w:rPr>
          <w:bCs/>
          <w:sz w:val="24"/>
          <w:szCs w:val="24"/>
        </w:rPr>
        <w:t xml:space="preserve">Оборудование </w:t>
      </w:r>
      <w:r w:rsidR="00627E88">
        <w:rPr>
          <w:bCs/>
          <w:sz w:val="24"/>
          <w:szCs w:val="24"/>
        </w:rPr>
        <w:t>кабинета</w:t>
      </w:r>
      <w:r w:rsidRPr="00861938">
        <w:rPr>
          <w:bCs/>
          <w:sz w:val="24"/>
          <w:szCs w:val="24"/>
        </w:rPr>
        <w:t>:</w:t>
      </w:r>
      <w:r w:rsidR="00F5706E">
        <w:rPr>
          <w:bCs/>
          <w:sz w:val="24"/>
          <w:szCs w:val="24"/>
        </w:rPr>
        <w:t xml:space="preserve"> </w:t>
      </w:r>
    </w:p>
    <w:p w:rsidR="00627E88" w:rsidRPr="00902D27" w:rsidRDefault="00627E88" w:rsidP="00627E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rPr>
          <w:bCs/>
          <w:sz w:val="24"/>
          <w:szCs w:val="24"/>
        </w:rPr>
      </w:pPr>
      <w:r>
        <w:rPr>
          <w:bCs/>
          <w:sz w:val="24"/>
          <w:szCs w:val="24"/>
        </w:rPr>
        <w:t xml:space="preserve">на </w:t>
      </w:r>
      <w:r w:rsidRPr="00902D27">
        <w:rPr>
          <w:bCs/>
          <w:sz w:val="24"/>
          <w:szCs w:val="24"/>
        </w:rPr>
        <w:t>обучающихся:</w:t>
      </w:r>
    </w:p>
    <w:p w:rsidR="00627E88" w:rsidRPr="00902D27" w:rsidRDefault="00627E88" w:rsidP="00627E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46" w:hanging="720"/>
        <w:jc w:val="both"/>
        <w:rPr>
          <w:bCs/>
          <w:sz w:val="24"/>
          <w:szCs w:val="24"/>
        </w:rPr>
      </w:pPr>
      <w:r>
        <w:rPr>
          <w:bCs/>
          <w:sz w:val="24"/>
          <w:szCs w:val="24"/>
        </w:rPr>
        <w:t xml:space="preserve">- </w:t>
      </w:r>
      <w:r w:rsidRPr="00902D27">
        <w:rPr>
          <w:bCs/>
          <w:sz w:val="24"/>
          <w:szCs w:val="24"/>
        </w:rPr>
        <w:t>посадочные места</w:t>
      </w:r>
    </w:p>
    <w:p w:rsidR="00627E88" w:rsidRPr="00902D27" w:rsidRDefault="00627E88" w:rsidP="00627E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46" w:hanging="720"/>
        <w:jc w:val="both"/>
        <w:rPr>
          <w:bCs/>
          <w:sz w:val="24"/>
          <w:szCs w:val="24"/>
        </w:rPr>
      </w:pPr>
      <w:r>
        <w:rPr>
          <w:bCs/>
          <w:sz w:val="24"/>
          <w:szCs w:val="24"/>
        </w:rPr>
        <w:t xml:space="preserve">- </w:t>
      </w:r>
      <w:r w:rsidRPr="00902D27">
        <w:rPr>
          <w:bCs/>
          <w:sz w:val="24"/>
          <w:szCs w:val="24"/>
        </w:rPr>
        <w:t xml:space="preserve">комплект </w:t>
      </w:r>
      <w:proofErr w:type="spellStart"/>
      <w:r w:rsidRPr="00902D27">
        <w:rPr>
          <w:bCs/>
          <w:sz w:val="24"/>
          <w:szCs w:val="24"/>
        </w:rPr>
        <w:t>инструкционн</w:t>
      </w:r>
      <w:proofErr w:type="gramStart"/>
      <w:r w:rsidRPr="00902D27">
        <w:rPr>
          <w:bCs/>
          <w:sz w:val="24"/>
          <w:szCs w:val="24"/>
        </w:rPr>
        <w:t>о</w:t>
      </w:r>
      <w:proofErr w:type="spellEnd"/>
      <w:r w:rsidRPr="00902D27">
        <w:rPr>
          <w:bCs/>
          <w:sz w:val="24"/>
          <w:szCs w:val="24"/>
        </w:rPr>
        <w:t>-</w:t>
      </w:r>
      <w:proofErr w:type="gramEnd"/>
      <w:r w:rsidRPr="00902D27">
        <w:rPr>
          <w:bCs/>
          <w:sz w:val="24"/>
          <w:szCs w:val="24"/>
        </w:rPr>
        <w:t xml:space="preserve"> методических материалов</w:t>
      </w:r>
    </w:p>
    <w:p w:rsidR="00627E88" w:rsidRPr="00CF1CD7" w:rsidRDefault="00627E88" w:rsidP="00627E88">
      <w:pPr>
        <w:pStyle w:val="a3"/>
        <w:ind w:left="360"/>
        <w:rPr>
          <w:color w:val="000000"/>
          <w:sz w:val="24"/>
          <w:szCs w:val="24"/>
        </w:rPr>
      </w:pPr>
      <w:r>
        <w:rPr>
          <w:color w:val="000000"/>
          <w:sz w:val="24"/>
          <w:szCs w:val="24"/>
        </w:rPr>
        <w:t>на кабинет:</w:t>
      </w:r>
      <w:r w:rsidRPr="00CF1CD7">
        <w:rPr>
          <w:color w:val="000000"/>
          <w:sz w:val="24"/>
          <w:szCs w:val="24"/>
        </w:rPr>
        <w:t xml:space="preserve"> </w:t>
      </w:r>
    </w:p>
    <w:p w:rsidR="00627E88" w:rsidRDefault="00627E88" w:rsidP="00627E88">
      <w:pPr>
        <w:pStyle w:val="a3"/>
        <w:widowControl/>
        <w:numPr>
          <w:ilvl w:val="0"/>
          <w:numId w:val="14"/>
        </w:numPr>
        <w:ind w:hanging="294"/>
        <w:contextualSpacing w:val="0"/>
        <w:rPr>
          <w:color w:val="000000"/>
          <w:sz w:val="24"/>
          <w:szCs w:val="24"/>
        </w:rPr>
      </w:pPr>
      <w:r>
        <w:rPr>
          <w:color w:val="000000"/>
          <w:sz w:val="24"/>
          <w:szCs w:val="24"/>
        </w:rPr>
        <w:t>рабочее место преподавателя;</w:t>
      </w:r>
      <w:r w:rsidRPr="00DC0B84">
        <w:rPr>
          <w:color w:val="000000"/>
          <w:sz w:val="24"/>
          <w:szCs w:val="24"/>
        </w:rPr>
        <w:t xml:space="preserve"> </w:t>
      </w:r>
    </w:p>
    <w:p w:rsidR="00627E88" w:rsidRPr="00DC0B84" w:rsidRDefault="00627E88" w:rsidP="00627E88">
      <w:pPr>
        <w:pStyle w:val="a3"/>
        <w:widowControl/>
        <w:numPr>
          <w:ilvl w:val="0"/>
          <w:numId w:val="14"/>
        </w:numPr>
        <w:ind w:left="0" w:firstLine="426"/>
        <w:contextualSpacing w:val="0"/>
        <w:jc w:val="both"/>
        <w:rPr>
          <w:color w:val="000000"/>
          <w:sz w:val="24"/>
          <w:szCs w:val="24"/>
        </w:rPr>
      </w:pPr>
      <w:r w:rsidRPr="00DC0B84">
        <w:rPr>
          <w:sz w:val="24"/>
          <w:szCs w:val="24"/>
        </w:rPr>
        <w:t xml:space="preserve">комплект учебно-методической документации по </w:t>
      </w:r>
      <w:r w:rsidR="009B64D8">
        <w:rPr>
          <w:sz w:val="24"/>
          <w:szCs w:val="24"/>
        </w:rPr>
        <w:t>Основам финансовой грамотности</w:t>
      </w:r>
      <w:r>
        <w:rPr>
          <w:sz w:val="24"/>
          <w:szCs w:val="24"/>
        </w:rPr>
        <w:t>;</w:t>
      </w:r>
    </w:p>
    <w:p w:rsidR="00627E88" w:rsidRPr="001C5A69" w:rsidRDefault="00627E88" w:rsidP="00627E88">
      <w:pPr>
        <w:widowControl/>
        <w:ind w:left="360"/>
        <w:jc w:val="center"/>
        <w:rPr>
          <w:color w:val="000000"/>
          <w:sz w:val="24"/>
          <w:szCs w:val="24"/>
        </w:rPr>
      </w:pPr>
      <w:r w:rsidRPr="001C5A69">
        <w:rPr>
          <w:color w:val="000000"/>
          <w:sz w:val="24"/>
          <w:szCs w:val="24"/>
        </w:rPr>
        <w:t>Технические средства обучения:</w:t>
      </w:r>
    </w:p>
    <w:p w:rsidR="00627E88" w:rsidRPr="00CF1CD7" w:rsidRDefault="00627E88" w:rsidP="00627E88">
      <w:pPr>
        <w:pStyle w:val="a3"/>
        <w:widowControl/>
        <w:numPr>
          <w:ilvl w:val="0"/>
          <w:numId w:val="14"/>
        </w:numPr>
        <w:tabs>
          <w:tab w:val="left" w:pos="993"/>
        </w:tabs>
        <w:ind w:hanging="11"/>
        <w:contextualSpacing w:val="0"/>
        <w:rPr>
          <w:color w:val="000000"/>
          <w:sz w:val="24"/>
          <w:szCs w:val="24"/>
        </w:rPr>
      </w:pPr>
      <w:r w:rsidRPr="00CF1CD7">
        <w:rPr>
          <w:color w:val="000000"/>
          <w:sz w:val="24"/>
          <w:szCs w:val="24"/>
        </w:rPr>
        <w:t>компьютер с лицензионным программным обеспечением</w:t>
      </w:r>
      <w:r>
        <w:rPr>
          <w:color w:val="000000"/>
          <w:sz w:val="24"/>
          <w:szCs w:val="24"/>
        </w:rPr>
        <w:t xml:space="preserve"> (переносной)</w:t>
      </w:r>
      <w:r w:rsidRPr="00CF1CD7">
        <w:rPr>
          <w:color w:val="000000"/>
          <w:sz w:val="24"/>
          <w:szCs w:val="24"/>
        </w:rPr>
        <w:t xml:space="preserve">; </w:t>
      </w:r>
    </w:p>
    <w:p w:rsidR="00627E88" w:rsidRDefault="00627E88" w:rsidP="00627E88">
      <w:pPr>
        <w:pStyle w:val="a3"/>
        <w:widowControl/>
        <w:numPr>
          <w:ilvl w:val="0"/>
          <w:numId w:val="14"/>
        </w:numPr>
        <w:tabs>
          <w:tab w:val="left" w:pos="993"/>
        </w:tabs>
        <w:ind w:hanging="11"/>
        <w:contextualSpacing w:val="0"/>
        <w:rPr>
          <w:color w:val="000000"/>
          <w:sz w:val="24"/>
          <w:szCs w:val="24"/>
        </w:rPr>
      </w:pPr>
      <w:proofErr w:type="spellStart"/>
      <w:r w:rsidRPr="00CF1CD7">
        <w:rPr>
          <w:color w:val="000000"/>
          <w:sz w:val="24"/>
          <w:szCs w:val="24"/>
        </w:rPr>
        <w:t>мультимедиапроектор</w:t>
      </w:r>
      <w:proofErr w:type="spellEnd"/>
      <w:r>
        <w:rPr>
          <w:color w:val="000000"/>
          <w:sz w:val="24"/>
          <w:szCs w:val="24"/>
        </w:rPr>
        <w:t xml:space="preserve"> (переносной)</w:t>
      </w:r>
    </w:p>
    <w:p w:rsidR="00627E88" w:rsidRDefault="00627E88" w:rsidP="00627E88">
      <w:pPr>
        <w:pStyle w:val="a3"/>
        <w:widowControl/>
        <w:numPr>
          <w:ilvl w:val="0"/>
          <w:numId w:val="14"/>
        </w:numPr>
        <w:tabs>
          <w:tab w:val="left" w:pos="993"/>
        </w:tabs>
        <w:ind w:hanging="11"/>
        <w:contextualSpacing w:val="0"/>
        <w:rPr>
          <w:color w:val="000000"/>
          <w:sz w:val="24"/>
          <w:szCs w:val="24"/>
        </w:rPr>
      </w:pPr>
    </w:p>
    <w:p w:rsidR="003A6315" w:rsidRPr="00F43FD0" w:rsidRDefault="00D54AE7" w:rsidP="00D375B8">
      <w:pPr>
        <w:shd w:val="clear" w:color="auto" w:fill="FFFFFF"/>
        <w:tabs>
          <w:tab w:val="left" w:pos="494"/>
        </w:tabs>
        <w:rPr>
          <w:sz w:val="24"/>
          <w:szCs w:val="24"/>
        </w:rPr>
      </w:pPr>
      <w:r w:rsidRPr="00F43FD0">
        <w:rPr>
          <w:b/>
          <w:bCs/>
          <w:color w:val="000000"/>
          <w:sz w:val="24"/>
          <w:szCs w:val="24"/>
        </w:rPr>
        <w:t>3.</w:t>
      </w:r>
      <w:r w:rsidR="00983FBA">
        <w:rPr>
          <w:b/>
          <w:bCs/>
          <w:color w:val="000000"/>
          <w:sz w:val="24"/>
          <w:szCs w:val="24"/>
        </w:rPr>
        <w:t>3</w:t>
      </w:r>
      <w:r w:rsidRPr="00F43FD0">
        <w:rPr>
          <w:b/>
          <w:bCs/>
          <w:color w:val="000000"/>
          <w:sz w:val="24"/>
          <w:szCs w:val="24"/>
        </w:rPr>
        <w:t>.</w:t>
      </w:r>
      <w:r w:rsidRPr="00F43FD0">
        <w:rPr>
          <w:b/>
          <w:bCs/>
          <w:color w:val="000000"/>
          <w:sz w:val="24"/>
          <w:szCs w:val="24"/>
        </w:rPr>
        <w:tab/>
        <w:t>Информационное обеспечение обучения</w:t>
      </w:r>
    </w:p>
    <w:p w:rsidR="003A6315" w:rsidRPr="008C2EC5" w:rsidRDefault="00D54AE7" w:rsidP="00A86424">
      <w:pPr>
        <w:shd w:val="clear" w:color="auto" w:fill="FFFFFF"/>
        <w:spacing w:line="317" w:lineRule="exact"/>
        <w:ind w:right="2"/>
        <w:jc w:val="both"/>
        <w:rPr>
          <w:i/>
          <w:color w:val="FF0000"/>
          <w:sz w:val="24"/>
          <w:szCs w:val="24"/>
        </w:rPr>
      </w:pPr>
      <w:r w:rsidRPr="00F43FD0">
        <w:rPr>
          <w:b/>
          <w:bCs/>
          <w:sz w:val="24"/>
          <w:szCs w:val="24"/>
        </w:rPr>
        <w:t>Перечень рекомендуемых учебных изданий, Интернет-ресурсов, дополнительной литературы</w:t>
      </w:r>
    </w:p>
    <w:p w:rsidR="008B090A" w:rsidRPr="00983FBA" w:rsidRDefault="008B090A" w:rsidP="0007705E">
      <w:pPr>
        <w:shd w:val="clear" w:color="auto" w:fill="FFFFFF"/>
        <w:jc w:val="center"/>
        <w:rPr>
          <w:b/>
          <w:bCs/>
          <w:sz w:val="24"/>
          <w:szCs w:val="24"/>
        </w:rPr>
      </w:pPr>
      <w:r>
        <w:rPr>
          <w:b/>
          <w:bCs/>
          <w:sz w:val="24"/>
          <w:szCs w:val="24"/>
        </w:rPr>
        <w:t>Литература</w:t>
      </w:r>
      <w:r w:rsidR="00A2331A">
        <w:rPr>
          <w:b/>
          <w:bCs/>
          <w:sz w:val="24"/>
          <w:szCs w:val="24"/>
        </w:rPr>
        <w:t xml:space="preserve"> </w:t>
      </w:r>
    </w:p>
    <w:p w:rsidR="00A2331A" w:rsidRPr="003B3501" w:rsidRDefault="00A2331A" w:rsidP="00A2331A">
      <w:pPr>
        <w:shd w:val="clear" w:color="auto" w:fill="FFFFFF"/>
        <w:jc w:val="center"/>
        <w:rPr>
          <w:b/>
          <w:color w:val="000000"/>
          <w:spacing w:val="-7"/>
          <w:sz w:val="24"/>
          <w:szCs w:val="24"/>
        </w:rPr>
      </w:pPr>
      <w:r w:rsidRPr="003B3501">
        <w:rPr>
          <w:b/>
          <w:color w:val="000000"/>
          <w:spacing w:val="-7"/>
          <w:sz w:val="24"/>
          <w:szCs w:val="24"/>
        </w:rPr>
        <w:t>Для обучающихся</w:t>
      </w:r>
    </w:p>
    <w:p w:rsidR="00627E88" w:rsidRDefault="00627E88" w:rsidP="00627E88">
      <w:pPr>
        <w:shd w:val="clear" w:color="auto" w:fill="FFFFFF"/>
        <w:tabs>
          <w:tab w:val="left" w:pos="0"/>
        </w:tabs>
        <w:ind w:left="10"/>
        <w:jc w:val="both"/>
        <w:rPr>
          <w:b/>
          <w:sz w:val="24"/>
          <w:szCs w:val="24"/>
        </w:rPr>
      </w:pPr>
      <w:r w:rsidRPr="00B2553E">
        <w:rPr>
          <w:b/>
          <w:sz w:val="24"/>
          <w:szCs w:val="24"/>
        </w:rPr>
        <w:t>Осн</w:t>
      </w:r>
      <w:r w:rsidRPr="00F92390">
        <w:rPr>
          <w:b/>
          <w:sz w:val="24"/>
          <w:szCs w:val="24"/>
        </w:rPr>
        <w:t>овные источники:</w:t>
      </w:r>
    </w:p>
    <w:p w:rsidR="00723146" w:rsidRPr="008D2C79" w:rsidRDefault="00723146" w:rsidP="00723146">
      <w:pPr>
        <w:widowControl/>
        <w:numPr>
          <w:ilvl w:val="0"/>
          <w:numId w:val="24"/>
        </w:numPr>
        <w:tabs>
          <w:tab w:val="left" w:pos="993"/>
        </w:tabs>
        <w:autoSpaceDE/>
        <w:autoSpaceDN/>
        <w:adjustRightInd/>
        <w:spacing w:line="240" w:lineRule="atLeast"/>
        <w:ind w:left="0" w:firstLine="709"/>
        <w:jc w:val="both"/>
        <w:rPr>
          <w:bCs/>
          <w:sz w:val="24"/>
          <w:szCs w:val="24"/>
        </w:rPr>
      </w:pPr>
      <w:proofErr w:type="spellStart"/>
      <w:r w:rsidRPr="008D2C79">
        <w:rPr>
          <w:bCs/>
          <w:sz w:val="24"/>
          <w:szCs w:val="24"/>
        </w:rPr>
        <w:t>Богаченко</w:t>
      </w:r>
      <w:proofErr w:type="spellEnd"/>
      <w:r w:rsidRPr="008D2C79">
        <w:rPr>
          <w:bCs/>
          <w:sz w:val="24"/>
          <w:szCs w:val="24"/>
        </w:rPr>
        <w:t xml:space="preserve"> В.</w:t>
      </w:r>
      <w:r>
        <w:rPr>
          <w:bCs/>
          <w:sz w:val="24"/>
          <w:szCs w:val="24"/>
        </w:rPr>
        <w:t xml:space="preserve"> </w:t>
      </w:r>
      <w:r w:rsidRPr="008D2C79">
        <w:rPr>
          <w:bCs/>
          <w:sz w:val="24"/>
          <w:szCs w:val="24"/>
        </w:rPr>
        <w:t xml:space="preserve">М. Основы финансовой грамотности: учебное пособие / В.М.  </w:t>
      </w:r>
      <w:proofErr w:type="spellStart"/>
      <w:r w:rsidRPr="008D2C79">
        <w:rPr>
          <w:bCs/>
          <w:sz w:val="24"/>
          <w:szCs w:val="24"/>
        </w:rPr>
        <w:t>Богаченко</w:t>
      </w:r>
      <w:proofErr w:type="spellEnd"/>
      <w:r w:rsidRPr="008D2C79">
        <w:rPr>
          <w:bCs/>
          <w:sz w:val="24"/>
          <w:szCs w:val="24"/>
        </w:rPr>
        <w:t>, И.</w:t>
      </w:r>
      <w:r>
        <w:rPr>
          <w:bCs/>
          <w:sz w:val="24"/>
          <w:szCs w:val="24"/>
        </w:rPr>
        <w:t xml:space="preserve"> </w:t>
      </w:r>
      <w:r w:rsidRPr="008D2C79">
        <w:rPr>
          <w:bCs/>
          <w:sz w:val="24"/>
          <w:szCs w:val="24"/>
        </w:rPr>
        <w:t xml:space="preserve">Г </w:t>
      </w:r>
      <w:proofErr w:type="spellStart"/>
      <w:r w:rsidRPr="008D2C79">
        <w:rPr>
          <w:bCs/>
          <w:sz w:val="24"/>
          <w:szCs w:val="24"/>
        </w:rPr>
        <w:t>Бурейко</w:t>
      </w:r>
      <w:proofErr w:type="spellEnd"/>
      <w:r w:rsidRPr="008D2C79">
        <w:rPr>
          <w:bCs/>
          <w:sz w:val="24"/>
          <w:szCs w:val="24"/>
        </w:rPr>
        <w:t xml:space="preserve">, </w:t>
      </w:r>
      <w:proofErr w:type="spellStart"/>
      <w:r w:rsidRPr="008D2C79">
        <w:rPr>
          <w:bCs/>
          <w:sz w:val="24"/>
          <w:szCs w:val="24"/>
        </w:rPr>
        <w:t>Н.П.Жиляскова</w:t>
      </w:r>
      <w:proofErr w:type="spellEnd"/>
      <w:r w:rsidRPr="008D2C79">
        <w:rPr>
          <w:bCs/>
          <w:sz w:val="24"/>
          <w:szCs w:val="24"/>
        </w:rPr>
        <w:t xml:space="preserve">. – Ростов </w:t>
      </w:r>
      <w:proofErr w:type="spellStart"/>
      <w:r w:rsidRPr="008D2C79">
        <w:rPr>
          <w:bCs/>
          <w:sz w:val="24"/>
          <w:szCs w:val="24"/>
        </w:rPr>
        <w:t>н</w:t>
      </w:r>
      <w:proofErr w:type="spellEnd"/>
      <w:r w:rsidRPr="008D2C79">
        <w:rPr>
          <w:bCs/>
          <w:sz w:val="24"/>
          <w:szCs w:val="24"/>
        </w:rPr>
        <w:t>/Д: Феникс 2021. – 159</w:t>
      </w:r>
      <w:r>
        <w:rPr>
          <w:bCs/>
          <w:sz w:val="24"/>
          <w:szCs w:val="24"/>
        </w:rPr>
        <w:t xml:space="preserve"> </w:t>
      </w:r>
      <w:proofErr w:type="spellStart"/>
      <w:r w:rsidRPr="008D2C79">
        <w:rPr>
          <w:bCs/>
          <w:sz w:val="24"/>
          <w:szCs w:val="24"/>
        </w:rPr>
        <w:t>с.</w:t>
      </w:r>
      <w:proofErr w:type="gramStart"/>
      <w:r w:rsidRPr="008D2C79">
        <w:rPr>
          <w:bCs/>
          <w:sz w:val="24"/>
          <w:szCs w:val="24"/>
        </w:rPr>
        <w:t>:и</w:t>
      </w:r>
      <w:proofErr w:type="gramEnd"/>
      <w:r w:rsidRPr="008D2C79">
        <w:rPr>
          <w:bCs/>
          <w:sz w:val="24"/>
          <w:szCs w:val="24"/>
        </w:rPr>
        <w:t>л</w:t>
      </w:r>
      <w:proofErr w:type="spellEnd"/>
      <w:r>
        <w:rPr>
          <w:bCs/>
          <w:sz w:val="24"/>
          <w:szCs w:val="24"/>
        </w:rPr>
        <w:t xml:space="preserve"> </w:t>
      </w:r>
      <w:r w:rsidRPr="008D2C79">
        <w:rPr>
          <w:bCs/>
          <w:sz w:val="24"/>
          <w:szCs w:val="24"/>
        </w:rPr>
        <w:t>(Среднее</w:t>
      </w:r>
      <w:r w:rsidRPr="008D2C79">
        <w:rPr>
          <w:b/>
          <w:sz w:val="24"/>
          <w:szCs w:val="24"/>
        </w:rPr>
        <w:t xml:space="preserve"> </w:t>
      </w:r>
      <w:r w:rsidRPr="008D2C79">
        <w:rPr>
          <w:bCs/>
          <w:sz w:val="24"/>
          <w:szCs w:val="24"/>
        </w:rPr>
        <w:t>профессиональное образование).</w:t>
      </w:r>
    </w:p>
    <w:p w:rsidR="00F36EA1" w:rsidRDefault="00B94E44" w:rsidP="00B94E44">
      <w:pPr>
        <w:pStyle w:val="a3"/>
        <w:tabs>
          <w:tab w:val="left" w:pos="0"/>
          <w:tab w:val="left" w:pos="709"/>
          <w:tab w:val="left" w:pos="851"/>
          <w:tab w:val="left" w:pos="993"/>
        </w:tabs>
        <w:ind w:left="0" w:firstLine="709"/>
        <w:jc w:val="both"/>
        <w:rPr>
          <w:sz w:val="24"/>
          <w:szCs w:val="24"/>
        </w:rPr>
      </w:pPr>
      <w:r>
        <w:rPr>
          <w:sz w:val="24"/>
          <w:szCs w:val="24"/>
        </w:rPr>
        <w:t xml:space="preserve">2. </w:t>
      </w:r>
      <w:r w:rsidRPr="00723146">
        <w:rPr>
          <w:sz w:val="24"/>
          <w:szCs w:val="24"/>
        </w:rPr>
        <w:t xml:space="preserve">Основы финансовой грамотности : учебное пособие / В.А. </w:t>
      </w:r>
      <w:proofErr w:type="spellStart"/>
      <w:r w:rsidRPr="00723146">
        <w:rPr>
          <w:sz w:val="24"/>
          <w:szCs w:val="24"/>
        </w:rPr>
        <w:t>Кальней</w:t>
      </w:r>
      <w:proofErr w:type="spellEnd"/>
      <w:r w:rsidRPr="00723146">
        <w:rPr>
          <w:sz w:val="24"/>
          <w:szCs w:val="24"/>
        </w:rPr>
        <w:t>, М.Р. Рогулина, Т.В. Овсянникова [и др.] ; под общ</w:t>
      </w:r>
      <w:proofErr w:type="gramStart"/>
      <w:r w:rsidRPr="00723146">
        <w:rPr>
          <w:sz w:val="24"/>
          <w:szCs w:val="24"/>
        </w:rPr>
        <w:t>.</w:t>
      </w:r>
      <w:proofErr w:type="gramEnd"/>
      <w:r w:rsidRPr="00723146">
        <w:rPr>
          <w:sz w:val="24"/>
          <w:szCs w:val="24"/>
        </w:rPr>
        <w:t xml:space="preserve"> </w:t>
      </w:r>
      <w:proofErr w:type="gramStart"/>
      <w:r w:rsidRPr="00723146">
        <w:rPr>
          <w:sz w:val="24"/>
          <w:szCs w:val="24"/>
        </w:rPr>
        <w:t>р</w:t>
      </w:r>
      <w:proofErr w:type="gramEnd"/>
      <w:r w:rsidRPr="00723146">
        <w:rPr>
          <w:sz w:val="24"/>
          <w:szCs w:val="24"/>
        </w:rPr>
        <w:t xml:space="preserve">ед. В.А. </w:t>
      </w:r>
      <w:proofErr w:type="spellStart"/>
      <w:r w:rsidRPr="00723146">
        <w:rPr>
          <w:sz w:val="24"/>
          <w:szCs w:val="24"/>
        </w:rPr>
        <w:t>Кальней</w:t>
      </w:r>
      <w:proofErr w:type="spellEnd"/>
      <w:r w:rsidRPr="00723146">
        <w:rPr>
          <w:sz w:val="24"/>
          <w:szCs w:val="24"/>
        </w:rPr>
        <w:t>. — Москва</w:t>
      </w:r>
      <w:proofErr w:type="gramStart"/>
      <w:r w:rsidRPr="00723146">
        <w:rPr>
          <w:sz w:val="24"/>
          <w:szCs w:val="24"/>
        </w:rPr>
        <w:t xml:space="preserve"> :</w:t>
      </w:r>
      <w:proofErr w:type="gramEnd"/>
      <w:r w:rsidRPr="00723146">
        <w:rPr>
          <w:sz w:val="24"/>
          <w:szCs w:val="24"/>
        </w:rPr>
        <w:t xml:space="preserve"> ИНФРА-М, 2022. — 248 </w:t>
      </w:r>
      <w:proofErr w:type="gramStart"/>
      <w:r w:rsidRPr="00723146">
        <w:rPr>
          <w:sz w:val="24"/>
          <w:szCs w:val="24"/>
        </w:rPr>
        <w:t>с</w:t>
      </w:r>
      <w:proofErr w:type="gramEnd"/>
      <w:r w:rsidRPr="00723146">
        <w:rPr>
          <w:sz w:val="24"/>
          <w:szCs w:val="24"/>
        </w:rPr>
        <w:t>. — (Среднее профессиональное образование). — DOI 10.12737/1086517. - ISBN 978-5-16-016198-3. - Текст</w:t>
      </w:r>
      <w:proofErr w:type="gramStart"/>
      <w:r w:rsidRPr="00723146">
        <w:rPr>
          <w:sz w:val="24"/>
          <w:szCs w:val="24"/>
        </w:rPr>
        <w:t xml:space="preserve"> :</w:t>
      </w:r>
      <w:proofErr w:type="gramEnd"/>
      <w:r w:rsidRPr="00723146">
        <w:rPr>
          <w:sz w:val="24"/>
          <w:szCs w:val="24"/>
        </w:rPr>
        <w:t xml:space="preserve"> электронный. - URL: </w:t>
      </w:r>
      <w:hyperlink r:id="rId8" w:history="1">
        <w:r w:rsidRPr="003639A6">
          <w:rPr>
            <w:rStyle w:val="aa"/>
            <w:sz w:val="24"/>
            <w:szCs w:val="24"/>
          </w:rPr>
          <w:t>https://znanium.com/catalog/product/1086517</w:t>
        </w:r>
      </w:hyperlink>
    </w:p>
    <w:p w:rsidR="00B94E44" w:rsidRPr="00F92390" w:rsidRDefault="00B94E44" w:rsidP="00B94E44">
      <w:pPr>
        <w:pStyle w:val="a3"/>
        <w:tabs>
          <w:tab w:val="left" w:pos="0"/>
          <w:tab w:val="left" w:pos="709"/>
          <w:tab w:val="left" w:pos="851"/>
          <w:tab w:val="left" w:pos="993"/>
        </w:tabs>
        <w:ind w:left="0" w:firstLine="709"/>
        <w:jc w:val="both"/>
        <w:rPr>
          <w:b/>
          <w:sz w:val="24"/>
          <w:szCs w:val="24"/>
        </w:rPr>
      </w:pPr>
    </w:p>
    <w:p w:rsidR="00627E88" w:rsidRPr="00F92390" w:rsidRDefault="00627E88" w:rsidP="00627E88">
      <w:pPr>
        <w:tabs>
          <w:tab w:val="left" w:pos="0"/>
        </w:tabs>
        <w:ind w:left="709" w:hanging="709"/>
        <w:jc w:val="both"/>
        <w:rPr>
          <w:b/>
          <w:sz w:val="24"/>
          <w:szCs w:val="24"/>
        </w:rPr>
      </w:pPr>
      <w:r w:rsidRPr="00F92390">
        <w:rPr>
          <w:b/>
          <w:sz w:val="24"/>
          <w:szCs w:val="24"/>
        </w:rPr>
        <w:t>Дополнительные источники:</w:t>
      </w:r>
    </w:p>
    <w:p w:rsidR="00723146" w:rsidRDefault="00723146" w:rsidP="00723146">
      <w:pPr>
        <w:widowControl/>
        <w:tabs>
          <w:tab w:val="left" w:pos="993"/>
        </w:tabs>
        <w:autoSpaceDE/>
        <w:autoSpaceDN/>
        <w:adjustRightInd/>
        <w:spacing w:line="240" w:lineRule="atLeast"/>
        <w:ind w:firstLine="709"/>
        <w:jc w:val="both"/>
        <w:rPr>
          <w:bCs/>
          <w:sz w:val="24"/>
          <w:szCs w:val="24"/>
        </w:rPr>
      </w:pPr>
      <w:r>
        <w:rPr>
          <w:bCs/>
          <w:sz w:val="24"/>
          <w:szCs w:val="24"/>
        </w:rPr>
        <w:lastRenderedPageBreak/>
        <w:t xml:space="preserve">1. </w:t>
      </w:r>
      <w:proofErr w:type="spellStart"/>
      <w:r w:rsidRPr="008D2C79">
        <w:rPr>
          <w:bCs/>
          <w:sz w:val="24"/>
          <w:szCs w:val="24"/>
        </w:rPr>
        <w:t>Богдашевский</w:t>
      </w:r>
      <w:proofErr w:type="spellEnd"/>
      <w:r w:rsidRPr="008D2C79">
        <w:rPr>
          <w:bCs/>
          <w:sz w:val="24"/>
          <w:szCs w:val="24"/>
        </w:rPr>
        <w:t>, А. Основы финансовой грамотнос</w:t>
      </w:r>
      <w:r>
        <w:rPr>
          <w:bCs/>
          <w:sz w:val="24"/>
          <w:szCs w:val="24"/>
        </w:rPr>
        <w:t xml:space="preserve">ти: Краткий курс / </w:t>
      </w:r>
      <w:proofErr w:type="spellStart"/>
      <w:r>
        <w:rPr>
          <w:bCs/>
          <w:sz w:val="24"/>
          <w:szCs w:val="24"/>
        </w:rPr>
        <w:t>Богдашевский</w:t>
      </w:r>
      <w:proofErr w:type="spellEnd"/>
      <w:r>
        <w:rPr>
          <w:bCs/>
          <w:sz w:val="24"/>
          <w:szCs w:val="24"/>
        </w:rPr>
        <w:t xml:space="preserve"> </w:t>
      </w:r>
      <w:r w:rsidRPr="008D2C79">
        <w:rPr>
          <w:bCs/>
          <w:sz w:val="24"/>
          <w:szCs w:val="24"/>
        </w:rPr>
        <w:t xml:space="preserve">А. - </w:t>
      </w:r>
      <w:proofErr w:type="spellStart"/>
      <w:r w:rsidRPr="008D2C79">
        <w:rPr>
          <w:bCs/>
          <w:sz w:val="24"/>
          <w:szCs w:val="24"/>
        </w:rPr>
        <w:t>М.:Альпина</w:t>
      </w:r>
      <w:proofErr w:type="spellEnd"/>
      <w:r w:rsidRPr="008D2C79">
        <w:rPr>
          <w:bCs/>
          <w:sz w:val="24"/>
          <w:szCs w:val="24"/>
        </w:rPr>
        <w:t xml:space="preserve"> </w:t>
      </w:r>
      <w:proofErr w:type="spellStart"/>
      <w:r w:rsidRPr="008D2C79">
        <w:rPr>
          <w:bCs/>
          <w:sz w:val="24"/>
          <w:szCs w:val="24"/>
        </w:rPr>
        <w:t>Паблишер</w:t>
      </w:r>
      <w:proofErr w:type="spellEnd"/>
      <w:r w:rsidRPr="008D2C79">
        <w:rPr>
          <w:bCs/>
          <w:sz w:val="24"/>
          <w:szCs w:val="24"/>
        </w:rPr>
        <w:t xml:space="preserve">, 2018. - 304 с.: - Текст: электронный. - URL: </w:t>
      </w:r>
      <w:hyperlink w:history="1">
        <w:r w:rsidRPr="00555B69">
          <w:rPr>
            <w:rStyle w:val="aa"/>
            <w:bCs/>
            <w:sz w:val="24"/>
            <w:szCs w:val="24"/>
          </w:rPr>
          <w:t>https://znanium.com /</w:t>
        </w:r>
        <w:proofErr w:type="spellStart"/>
        <w:r w:rsidRPr="00555B69">
          <w:rPr>
            <w:rStyle w:val="aa"/>
            <w:bCs/>
            <w:sz w:val="24"/>
            <w:szCs w:val="24"/>
          </w:rPr>
          <w:t>catalog</w:t>
        </w:r>
        <w:proofErr w:type="spellEnd"/>
        <w:r w:rsidRPr="00555B69">
          <w:rPr>
            <w:rStyle w:val="aa"/>
            <w:bCs/>
            <w:sz w:val="24"/>
            <w:szCs w:val="24"/>
          </w:rPr>
          <w:t>/</w:t>
        </w:r>
        <w:proofErr w:type="spellStart"/>
        <w:r w:rsidRPr="00555B69">
          <w:rPr>
            <w:rStyle w:val="aa"/>
            <w:bCs/>
            <w:sz w:val="24"/>
            <w:szCs w:val="24"/>
          </w:rPr>
          <w:t>product</w:t>
        </w:r>
        <w:proofErr w:type="spellEnd"/>
        <w:r w:rsidRPr="00555B69">
          <w:rPr>
            <w:rStyle w:val="aa"/>
            <w:bCs/>
            <w:sz w:val="24"/>
            <w:szCs w:val="24"/>
          </w:rPr>
          <w:t>/1002829</w:t>
        </w:r>
      </w:hyperlink>
    </w:p>
    <w:p w:rsidR="00627E88" w:rsidRPr="00E032EE" w:rsidRDefault="00627E88" w:rsidP="00723146">
      <w:pPr>
        <w:pStyle w:val="a3"/>
        <w:tabs>
          <w:tab w:val="left" w:pos="0"/>
          <w:tab w:val="left" w:pos="709"/>
          <w:tab w:val="left" w:pos="851"/>
          <w:tab w:val="left" w:pos="993"/>
        </w:tabs>
        <w:ind w:left="426"/>
        <w:jc w:val="both"/>
        <w:rPr>
          <w:sz w:val="24"/>
          <w:szCs w:val="24"/>
        </w:rPr>
      </w:pPr>
    </w:p>
    <w:p w:rsidR="00C80966" w:rsidRPr="00F92390" w:rsidRDefault="00C80966" w:rsidP="00C80966">
      <w:pPr>
        <w:pStyle w:val="a3"/>
        <w:tabs>
          <w:tab w:val="left" w:pos="0"/>
          <w:tab w:val="left" w:pos="709"/>
          <w:tab w:val="left" w:pos="851"/>
          <w:tab w:val="left" w:pos="993"/>
        </w:tabs>
        <w:ind w:left="568"/>
        <w:jc w:val="both"/>
      </w:pPr>
    </w:p>
    <w:p w:rsidR="00627E88" w:rsidRPr="00C80966" w:rsidRDefault="00C80966" w:rsidP="00C80966">
      <w:pPr>
        <w:pStyle w:val="a3"/>
        <w:tabs>
          <w:tab w:val="left" w:pos="0"/>
          <w:tab w:val="left" w:pos="4244"/>
        </w:tabs>
        <w:ind w:left="568"/>
        <w:jc w:val="both"/>
        <w:rPr>
          <w:b/>
          <w:sz w:val="24"/>
          <w:szCs w:val="24"/>
        </w:rPr>
      </w:pPr>
      <w:r>
        <w:tab/>
      </w:r>
      <w:r w:rsidRPr="00C80966">
        <w:rPr>
          <w:b/>
          <w:sz w:val="24"/>
          <w:szCs w:val="24"/>
        </w:rPr>
        <w:t>Для преподавателей</w:t>
      </w:r>
    </w:p>
    <w:p w:rsidR="00C80966" w:rsidRDefault="00C80966" w:rsidP="00C80966">
      <w:pPr>
        <w:shd w:val="clear" w:color="auto" w:fill="FFFFFF"/>
        <w:tabs>
          <w:tab w:val="left" w:pos="0"/>
        </w:tabs>
        <w:ind w:left="10"/>
        <w:jc w:val="both"/>
        <w:rPr>
          <w:b/>
          <w:sz w:val="24"/>
          <w:szCs w:val="24"/>
        </w:rPr>
      </w:pPr>
      <w:r w:rsidRPr="00B2553E">
        <w:rPr>
          <w:b/>
          <w:sz w:val="24"/>
          <w:szCs w:val="24"/>
        </w:rPr>
        <w:t>Осн</w:t>
      </w:r>
      <w:r w:rsidRPr="00F92390">
        <w:rPr>
          <w:b/>
          <w:sz w:val="24"/>
          <w:szCs w:val="24"/>
        </w:rPr>
        <w:t>овные источники:</w:t>
      </w:r>
    </w:p>
    <w:p w:rsidR="00723146" w:rsidRDefault="00723146" w:rsidP="00723146">
      <w:pPr>
        <w:widowControl/>
        <w:tabs>
          <w:tab w:val="left" w:pos="993"/>
        </w:tabs>
        <w:autoSpaceDE/>
        <w:autoSpaceDN/>
        <w:adjustRightInd/>
        <w:spacing w:line="240" w:lineRule="atLeast"/>
        <w:ind w:firstLine="709"/>
        <w:jc w:val="both"/>
        <w:rPr>
          <w:bCs/>
          <w:sz w:val="24"/>
          <w:szCs w:val="24"/>
        </w:rPr>
      </w:pPr>
      <w:r>
        <w:rPr>
          <w:bCs/>
          <w:sz w:val="24"/>
          <w:szCs w:val="24"/>
        </w:rPr>
        <w:t xml:space="preserve">1. </w:t>
      </w:r>
      <w:r w:rsidR="00C80966">
        <w:rPr>
          <w:bCs/>
          <w:sz w:val="24"/>
          <w:szCs w:val="24"/>
        </w:rPr>
        <w:t xml:space="preserve"> </w:t>
      </w:r>
      <w:proofErr w:type="spellStart"/>
      <w:r w:rsidRPr="008D2C79">
        <w:rPr>
          <w:bCs/>
          <w:sz w:val="24"/>
          <w:szCs w:val="24"/>
        </w:rPr>
        <w:t>Богаченко</w:t>
      </w:r>
      <w:proofErr w:type="spellEnd"/>
      <w:r w:rsidRPr="008D2C79">
        <w:rPr>
          <w:bCs/>
          <w:sz w:val="24"/>
          <w:szCs w:val="24"/>
        </w:rPr>
        <w:t xml:space="preserve"> В.</w:t>
      </w:r>
      <w:r>
        <w:rPr>
          <w:bCs/>
          <w:sz w:val="24"/>
          <w:szCs w:val="24"/>
        </w:rPr>
        <w:t xml:space="preserve"> </w:t>
      </w:r>
      <w:r w:rsidRPr="008D2C79">
        <w:rPr>
          <w:bCs/>
          <w:sz w:val="24"/>
          <w:szCs w:val="24"/>
        </w:rPr>
        <w:t xml:space="preserve">М. Основы финансовой грамотности: учебное пособие / В.М.  </w:t>
      </w:r>
      <w:proofErr w:type="spellStart"/>
      <w:r w:rsidRPr="008D2C79">
        <w:rPr>
          <w:bCs/>
          <w:sz w:val="24"/>
          <w:szCs w:val="24"/>
        </w:rPr>
        <w:t>Богаченко</w:t>
      </w:r>
      <w:proofErr w:type="spellEnd"/>
      <w:r w:rsidRPr="008D2C79">
        <w:rPr>
          <w:bCs/>
          <w:sz w:val="24"/>
          <w:szCs w:val="24"/>
        </w:rPr>
        <w:t>, И.</w:t>
      </w:r>
      <w:r>
        <w:rPr>
          <w:bCs/>
          <w:sz w:val="24"/>
          <w:szCs w:val="24"/>
        </w:rPr>
        <w:t xml:space="preserve"> </w:t>
      </w:r>
      <w:r w:rsidRPr="008D2C79">
        <w:rPr>
          <w:bCs/>
          <w:sz w:val="24"/>
          <w:szCs w:val="24"/>
        </w:rPr>
        <w:t xml:space="preserve">Г </w:t>
      </w:r>
      <w:proofErr w:type="spellStart"/>
      <w:r w:rsidRPr="008D2C79">
        <w:rPr>
          <w:bCs/>
          <w:sz w:val="24"/>
          <w:szCs w:val="24"/>
        </w:rPr>
        <w:t>Бурейко</w:t>
      </w:r>
      <w:proofErr w:type="spellEnd"/>
      <w:r w:rsidRPr="008D2C79">
        <w:rPr>
          <w:bCs/>
          <w:sz w:val="24"/>
          <w:szCs w:val="24"/>
        </w:rPr>
        <w:t xml:space="preserve">, </w:t>
      </w:r>
      <w:proofErr w:type="spellStart"/>
      <w:r w:rsidRPr="008D2C79">
        <w:rPr>
          <w:bCs/>
          <w:sz w:val="24"/>
          <w:szCs w:val="24"/>
        </w:rPr>
        <w:t>Н.П.Жиляскова</w:t>
      </w:r>
      <w:proofErr w:type="spellEnd"/>
      <w:r w:rsidRPr="008D2C79">
        <w:rPr>
          <w:bCs/>
          <w:sz w:val="24"/>
          <w:szCs w:val="24"/>
        </w:rPr>
        <w:t xml:space="preserve">. – Ростов </w:t>
      </w:r>
      <w:proofErr w:type="spellStart"/>
      <w:r w:rsidRPr="008D2C79">
        <w:rPr>
          <w:bCs/>
          <w:sz w:val="24"/>
          <w:szCs w:val="24"/>
        </w:rPr>
        <w:t>н</w:t>
      </w:r>
      <w:proofErr w:type="spellEnd"/>
      <w:r w:rsidRPr="008D2C79">
        <w:rPr>
          <w:bCs/>
          <w:sz w:val="24"/>
          <w:szCs w:val="24"/>
        </w:rPr>
        <w:t>/Д: Феникс 2021. – 159</w:t>
      </w:r>
      <w:r>
        <w:rPr>
          <w:bCs/>
          <w:sz w:val="24"/>
          <w:szCs w:val="24"/>
        </w:rPr>
        <w:t xml:space="preserve"> </w:t>
      </w:r>
      <w:proofErr w:type="spellStart"/>
      <w:r w:rsidRPr="008D2C79">
        <w:rPr>
          <w:bCs/>
          <w:sz w:val="24"/>
          <w:szCs w:val="24"/>
        </w:rPr>
        <w:t>с.</w:t>
      </w:r>
      <w:proofErr w:type="gramStart"/>
      <w:r w:rsidRPr="008D2C79">
        <w:rPr>
          <w:bCs/>
          <w:sz w:val="24"/>
          <w:szCs w:val="24"/>
        </w:rPr>
        <w:t>:и</w:t>
      </w:r>
      <w:proofErr w:type="gramEnd"/>
      <w:r w:rsidRPr="008D2C79">
        <w:rPr>
          <w:bCs/>
          <w:sz w:val="24"/>
          <w:szCs w:val="24"/>
        </w:rPr>
        <w:t>л</w:t>
      </w:r>
      <w:proofErr w:type="spellEnd"/>
      <w:r>
        <w:rPr>
          <w:bCs/>
          <w:sz w:val="24"/>
          <w:szCs w:val="24"/>
        </w:rPr>
        <w:t xml:space="preserve"> </w:t>
      </w:r>
      <w:r w:rsidRPr="008D2C79">
        <w:rPr>
          <w:bCs/>
          <w:sz w:val="24"/>
          <w:szCs w:val="24"/>
        </w:rPr>
        <w:t>(Среднее</w:t>
      </w:r>
      <w:r w:rsidRPr="008D2C79">
        <w:rPr>
          <w:b/>
          <w:sz w:val="24"/>
          <w:szCs w:val="24"/>
        </w:rPr>
        <w:t xml:space="preserve"> </w:t>
      </w:r>
      <w:r w:rsidRPr="008D2C79">
        <w:rPr>
          <w:bCs/>
          <w:sz w:val="24"/>
          <w:szCs w:val="24"/>
        </w:rPr>
        <w:t>профессиональное образование).</w:t>
      </w:r>
    </w:p>
    <w:p w:rsidR="00B94E44" w:rsidRDefault="00B94E44" w:rsidP="00B94E44">
      <w:pPr>
        <w:pStyle w:val="a3"/>
        <w:tabs>
          <w:tab w:val="left" w:pos="0"/>
          <w:tab w:val="left" w:pos="709"/>
          <w:tab w:val="left" w:pos="851"/>
          <w:tab w:val="left" w:pos="993"/>
        </w:tabs>
        <w:ind w:left="0" w:firstLine="709"/>
        <w:jc w:val="both"/>
        <w:rPr>
          <w:sz w:val="24"/>
          <w:szCs w:val="24"/>
        </w:rPr>
      </w:pPr>
      <w:r>
        <w:rPr>
          <w:sz w:val="24"/>
          <w:szCs w:val="24"/>
        </w:rPr>
        <w:t xml:space="preserve">2. </w:t>
      </w:r>
      <w:r w:rsidRPr="00723146">
        <w:rPr>
          <w:sz w:val="24"/>
          <w:szCs w:val="24"/>
        </w:rPr>
        <w:t xml:space="preserve">Основы финансовой грамотности : учебное пособие / В.А. </w:t>
      </w:r>
      <w:proofErr w:type="spellStart"/>
      <w:r w:rsidRPr="00723146">
        <w:rPr>
          <w:sz w:val="24"/>
          <w:szCs w:val="24"/>
        </w:rPr>
        <w:t>Кальней</w:t>
      </w:r>
      <w:proofErr w:type="spellEnd"/>
      <w:r w:rsidRPr="00723146">
        <w:rPr>
          <w:sz w:val="24"/>
          <w:szCs w:val="24"/>
        </w:rPr>
        <w:t>, М.Р. Рогулина, Т.В. Овсянникова [и др.] ; под общ</w:t>
      </w:r>
      <w:proofErr w:type="gramStart"/>
      <w:r w:rsidRPr="00723146">
        <w:rPr>
          <w:sz w:val="24"/>
          <w:szCs w:val="24"/>
        </w:rPr>
        <w:t>.</w:t>
      </w:r>
      <w:proofErr w:type="gramEnd"/>
      <w:r w:rsidRPr="00723146">
        <w:rPr>
          <w:sz w:val="24"/>
          <w:szCs w:val="24"/>
        </w:rPr>
        <w:t xml:space="preserve"> </w:t>
      </w:r>
      <w:proofErr w:type="gramStart"/>
      <w:r w:rsidRPr="00723146">
        <w:rPr>
          <w:sz w:val="24"/>
          <w:szCs w:val="24"/>
        </w:rPr>
        <w:t>р</w:t>
      </w:r>
      <w:proofErr w:type="gramEnd"/>
      <w:r w:rsidRPr="00723146">
        <w:rPr>
          <w:sz w:val="24"/>
          <w:szCs w:val="24"/>
        </w:rPr>
        <w:t xml:space="preserve">ед. В.А. </w:t>
      </w:r>
      <w:proofErr w:type="spellStart"/>
      <w:r w:rsidRPr="00723146">
        <w:rPr>
          <w:sz w:val="24"/>
          <w:szCs w:val="24"/>
        </w:rPr>
        <w:t>Кальней</w:t>
      </w:r>
      <w:proofErr w:type="spellEnd"/>
      <w:r w:rsidRPr="00723146">
        <w:rPr>
          <w:sz w:val="24"/>
          <w:szCs w:val="24"/>
        </w:rPr>
        <w:t>. — Москва</w:t>
      </w:r>
      <w:proofErr w:type="gramStart"/>
      <w:r w:rsidRPr="00723146">
        <w:rPr>
          <w:sz w:val="24"/>
          <w:szCs w:val="24"/>
        </w:rPr>
        <w:t xml:space="preserve"> :</w:t>
      </w:r>
      <w:proofErr w:type="gramEnd"/>
      <w:r w:rsidRPr="00723146">
        <w:rPr>
          <w:sz w:val="24"/>
          <w:szCs w:val="24"/>
        </w:rPr>
        <w:t xml:space="preserve"> ИНФРА-М, 2022. — 248 </w:t>
      </w:r>
      <w:proofErr w:type="gramStart"/>
      <w:r w:rsidRPr="00723146">
        <w:rPr>
          <w:sz w:val="24"/>
          <w:szCs w:val="24"/>
        </w:rPr>
        <w:t>с</w:t>
      </w:r>
      <w:proofErr w:type="gramEnd"/>
      <w:r w:rsidRPr="00723146">
        <w:rPr>
          <w:sz w:val="24"/>
          <w:szCs w:val="24"/>
        </w:rPr>
        <w:t>. — (Среднее профессиональное образование). — DOI 10.12737/1086517. - ISBN 978-5-16-016198-3. - Текст</w:t>
      </w:r>
      <w:proofErr w:type="gramStart"/>
      <w:r w:rsidRPr="00723146">
        <w:rPr>
          <w:sz w:val="24"/>
          <w:szCs w:val="24"/>
        </w:rPr>
        <w:t xml:space="preserve"> :</w:t>
      </w:r>
      <w:proofErr w:type="gramEnd"/>
      <w:r w:rsidRPr="00723146">
        <w:rPr>
          <w:sz w:val="24"/>
          <w:szCs w:val="24"/>
        </w:rPr>
        <w:t xml:space="preserve"> электронный. - URL: </w:t>
      </w:r>
      <w:hyperlink r:id="rId9" w:history="1">
        <w:r w:rsidRPr="003639A6">
          <w:rPr>
            <w:rStyle w:val="aa"/>
            <w:sz w:val="24"/>
            <w:szCs w:val="24"/>
          </w:rPr>
          <w:t>https://znanium.com/catalog/product/1086517</w:t>
        </w:r>
      </w:hyperlink>
    </w:p>
    <w:p w:rsidR="00723146" w:rsidRPr="00F92390" w:rsidRDefault="00723146" w:rsidP="00723146">
      <w:pPr>
        <w:tabs>
          <w:tab w:val="left" w:pos="993"/>
        </w:tabs>
        <w:contextualSpacing/>
        <w:jc w:val="both"/>
        <w:rPr>
          <w:b/>
          <w:sz w:val="24"/>
          <w:szCs w:val="24"/>
        </w:rPr>
      </w:pPr>
    </w:p>
    <w:p w:rsidR="00C80966" w:rsidRPr="00F92390" w:rsidRDefault="00C80966" w:rsidP="00C80966">
      <w:pPr>
        <w:tabs>
          <w:tab w:val="left" w:pos="0"/>
        </w:tabs>
        <w:ind w:left="709" w:hanging="709"/>
        <w:jc w:val="both"/>
        <w:rPr>
          <w:b/>
          <w:sz w:val="24"/>
          <w:szCs w:val="24"/>
        </w:rPr>
      </w:pPr>
      <w:r w:rsidRPr="00F92390">
        <w:rPr>
          <w:b/>
          <w:sz w:val="24"/>
          <w:szCs w:val="24"/>
        </w:rPr>
        <w:t>Дополнительные источники:</w:t>
      </w:r>
    </w:p>
    <w:p w:rsidR="00723146" w:rsidRDefault="00E032EE" w:rsidP="00723146">
      <w:pPr>
        <w:widowControl/>
        <w:tabs>
          <w:tab w:val="left" w:pos="993"/>
        </w:tabs>
        <w:autoSpaceDE/>
        <w:autoSpaceDN/>
        <w:adjustRightInd/>
        <w:spacing w:line="240" w:lineRule="atLeast"/>
        <w:jc w:val="both"/>
        <w:rPr>
          <w:bCs/>
          <w:sz w:val="24"/>
          <w:szCs w:val="24"/>
        </w:rPr>
      </w:pPr>
      <w:r>
        <w:rPr>
          <w:sz w:val="24"/>
          <w:szCs w:val="24"/>
        </w:rPr>
        <w:t xml:space="preserve">            1. </w:t>
      </w:r>
      <w:r w:rsidR="00723146">
        <w:rPr>
          <w:bCs/>
          <w:sz w:val="24"/>
          <w:szCs w:val="24"/>
        </w:rPr>
        <w:t xml:space="preserve">. </w:t>
      </w:r>
      <w:proofErr w:type="spellStart"/>
      <w:r w:rsidR="00723146" w:rsidRPr="008D2C79">
        <w:rPr>
          <w:bCs/>
          <w:sz w:val="24"/>
          <w:szCs w:val="24"/>
        </w:rPr>
        <w:t>Богдашевский</w:t>
      </w:r>
      <w:proofErr w:type="spellEnd"/>
      <w:r w:rsidR="00723146" w:rsidRPr="008D2C79">
        <w:rPr>
          <w:bCs/>
          <w:sz w:val="24"/>
          <w:szCs w:val="24"/>
        </w:rPr>
        <w:t>, А. Основы финансовой грамотнос</w:t>
      </w:r>
      <w:r w:rsidR="00723146">
        <w:rPr>
          <w:bCs/>
          <w:sz w:val="24"/>
          <w:szCs w:val="24"/>
        </w:rPr>
        <w:t xml:space="preserve">ти: Краткий курс / </w:t>
      </w:r>
      <w:proofErr w:type="spellStart"/>
      <w:r w:rsidR="00723146">
        <w:rPr>
          <w:bCs/>
          <w:sz w:val="24"/>
          <w:szCs w:val="24"/>
        </w:rPr>
        <w:t>Богдашевский</w:t>
      </w:r>
      <w:proofErr w:type="spellEnd"/>
      <w:r w:rsidR="00723146">
        <w:rPr>
          <w:bCs/>
          <w:sz w:val="24"/>
          <w:szCs w:val="24"/>
        </w:rPr>
        <w:t xml:space="preserve"> </w:t>
      </w:r>
      <w:r w:rsidR="00723146" w:rsidRPr="008D2C79">
        <w:rPr>
          <w:bCs/>
          <w:sz w:val="24"/>
          <w:szCs w:val="24"/>
        </w:rPr>
        <w:t xml:space="preserve">А. - </w:t>
      </w:r>
      <w:proofErr w:type="spellStart"/>
      <w:r w:rsidR="00723146" w:rsidRPr="008D2C79">
        <w:rPr>
          <w:bCs/>
          <w:sz w:val="24"/>
          <w:szCs w:val="24"/>
        </w:rPr>
        <w:t>М.:Альпина</w:t>
      </w:r>
      <w:proofErr w:type="spellEnd"/>
      <w:r w:rsidR="00723146" w:rsidRPr="008D2C79">
        <w:rPr>
          <w:bCs/>
          <w:sz w:val="24"/>
          <w:szCs w:val="24"/>
        </w:rPr>
        <w:t xml:space="preserve"> </w:t>
      </w:r>
      <w:proofErr w:type="spellStart"/>
      <w:r w:rsidR="00723146" w:rsidRPr="008D2C79">
        <w:rPr>
          <w:bCs/>
          <w:sz w:val="24"/>
          <w:szCs w:val="24"/>
        </w:rPr>
        <w:t>Паблишер</w:t>
      </w:r>
      <w:proofErr w:type="spellEnd"/>
      <w:r w:rsidR="00723146" w:rsidRPr="008D2C79">
        <w:rPr>
          <w:bCs/>
          <w:sz w:val="24"/>
          <w:szCs w:val="24"/>
        </w:rPr>
        <w:t xml:space="preserve">, 2018. - 304 с.: - Текст: электронный. - URL: </w:t>
      </w:r>
      <w:hyperlink w:history="1">
        <w:r w:rsidR="00723146" w:rsidRPr="00555B69">
          <w:rPr>
            <w:rStyle w:val="aa"/>
            <w:bCs/>
            <w:sz w:val="24"/>
            <w:szCs w:val="24"/>
          </w:rPr>
          <w:t>https://znanium.com /</w:t>
        </w:r>
        <w:proofErr w:type="spellStart"/>
        <w:r w:rsidR="00723146" w:rsidRPr="00555B69">
          <w:rPr>
            <w:rStyle w:val="aa"/>
            <w:bCs/>
            <w:sz w:val="24"/>
            <w:szCs w:val="24"/>
          </w:rPr>
          <w:t>catalog</w:t>
        </w:r>
        <w:proofErr w:type="spellEnd"/>
        <w:r w:rsidR="00723146" w:rsidRPr="00555B69">
          <w:rPr>
            <w:rStyle w:val="aa"/>
            <w:bCs/>
            <w:sz w:val="24"/>
            <w:szCs w:val="24"/>
          </w:rPr>
          <w:t>/</w:t>
        </w:r>
        <w:proofErr w:type="spellStart"/>
        <w:r w:rsidR="00723146" w:rsidRPr="00555B69">
          <w:rPr>
            <w:rStyle w:val="aa"/>
            <w:bCs/>
            <w:sz w:val="24"/>
            <w:szCs w:val="24"/>
          </w:rPr>
          <w:t>product</w:t>
        </w:r>
        <w:proofErr w:type="spellEnd"/>
        <w:r w:rsidR="00723146" w:rsidRPr="00555B69">
          <w:rPr>
            <w:rStyle w:val="aa"/>
            <w:bCs/>
            <w:sz w:val="24"/>
            <w:szCs w:val="24"/>
          </w:rPr>
          <w:t>/1002829</w:t>
        </w:r>
      </w:hyperlink>
    </w:p>
    <w:p w:rsidR="00627E88" w:rsidRDefault="00627E88" w:rsidP="00627E88">
      <w:pPr>
        <w:shd w:val="clear" w:color="auto" w:fill="FFFFFF"/>
        <w:jc w:val="center"/>
        <w:rPr>
          <w:b/>
          <w:sz w:val="24"/>
          <w:szCs w:val="24"/>
        </w:rPr>
      </w:pPr>
      <w:r w:rsidRPr="00983FBA">
        <w:rPr>
          <w:b/>
          <w:sz w:val="24"/>
          <w:szCs w:val="24"/>
        </w:rPr>
        <w:t>Интернет - ресурсы</w:t>
      </w:r>
      <w:r>
        <w:rPr>
          <w:b/>
          <w:sz w:val="24"/>
          <w:szCs w:val="24"/>
        </w:rPr>
        <w:t xml:space="preserve">   (для обучающихся и преподавателей)</w:t>
      </w:r>
    </w:p>
    <w:p w:rsidR="00627E88" w:rsidRPr="00983FBA" w:rsidRDefault="00627E88" w:rsidP="00627E88">
      <w:pPr>
        <w:shd w:val="clear" w:color="auto" w:fill="FFFFFF"/>
        <w:jc w:val="center"/>
        <w:rPr>
          <w:b/>
          <w:sz w:val="24"/>
          <w:szCs w:val="24"/>
        </w:rPr>
      </w:pPr>
    </w:p>
    <w:p w:rsidR="00627E88" w:rsidRPr="00723146" w:rsidRDefault="00723146" w:rsidP="00723146">
      <w:pPr>
        <w:pStyle w:val="a3"/>
        <w:widowControl/>
        <w:shd w:val="clear" w:color="auto" w:fill="FFFFFF"/>
        <w:tabs>
          <w:tab w:val="left" w:pos="284"/>
          <w:tab w:val="left" w:pos="993"/>
        </w:tabs>
        <w:autoSpaceDE/>
        <w:autoSpaceDN/>
        <w:adjustRightInd/>
        <w:ind w:left="0" w:firstLine="709"/>
        <w:jc w:val="both"/>
        <w:textAlignment w:val="baseline"/>
        <w:rPr>
          <w:sz w:val="24"/>
          <w:szCs w:val="24"/>
        </w:rPr>
      </w:pPr>
      <w:r w:rsidRPr="00723146">
        <w:rPr>
          <w:sz w:val="24"/>
          <w:szCs w:val="24"/>
        </w:rPr>
        <w:t xml:space="preserve">1.  </w:t>
      </w:r>
      <w:r w:rsidR="00627E88" w:rsidRPr="00723146">
        <w:rPr>
          <w:sz w:val="24"/>
          <w:szCs w:val="24"/>
        </w:rPr>
        <w:t xml:space="preserve">Гарант. Информационно-правовой портал [Электронный ресурс] / ООО "НПП "ГАРАНТ-СЕРВИС"— Режим доступа:   </w:t>
      </w:r>
      <w:hyperlink r:id="rId10" w:history="1">
        <w:r w:rsidR="00627E88" w:rsidRPr="00723146">
          <w:rPr>
            <w:sz w:val="24"/>
            <w:szCs w:val="24"/>
            <w:u w:val="single"/>
          </w:rPr>
          <w:t>http://base.garant.ru</w:t>
        </w:r>
      </w:hyperlink>
      <w:r w:rsidR="00627E88" w:rsidRPr="00723146">
        <w:rPr>
          <w:sz w:val="24"/>
          <w:szCs w:val="24"/>
        </w:rPr>
        <w:t>. (Дата последнего доступа: 19.01.2021).</w:t>
      </w:r>
    </w:p>
    <w:p w:rsidR="00723146" w:rsidRPr="00723146" w:rsidRDefault="00723146" w:rsidP="00723146">
      <w:pPr>
        <w:widowControl/>
        <w:tabs>
          <w:tab w:val="left" w:pos="993"/>
        </w:tabs>
        <w:autoSpaceDE/>
        <w:autoSpaceDN/>
        <w:adjustRightInd/>
        <w:ind w:firstLine="709"/>
        <w:jc w:val="both"/>
        <w:rPr>
          <w:sz w:val="24"/>
          <w:szCs w:val="24"/>
        </w:rPr>
      </w:pPr>
      <w:r w:rsidRPr="00723146">
        <w:rPr>
          <w:sz w:val="24"/>
          <w:szCs w:val="24"/>
          <w:shd w:val="clear" w:color="auto" w:fill="FFFFFF"/>
        </w:rPr>
        <w:t xml:space="preserve">2. </w:t>
      </w:r>
      <w:proofErr w:type="spellStart"/>
      <w:r w:rsidRPr="00723146">
        <w:rPr>
          <w:sz w:val="24"/>
          <w:szCs w:val="24"/>
          <w:shd w:val="clear" w:color="auto" w:fill="FFFFFF"/>
        </w:rPr>
        <w:t>Онлайн-уроки</w:t>
      </w:r>
      <w:proofErr w:type="spellEnd"/>
      <w:r w:rsidRPr="00723146">
        <w:rPr>
          <w:rStyle w:val="apple-converted-space"/>
          <w:sz w:val="24"/>
          <w:szCs w:val="24"/>
          <w:shd w:val="clear" w:color="auto" w:fill="FFFFFF"/>
        </w:rPr>
        <w:t> </w:t>
      </w:r>
      <w:r w:rsidRPr="00723146">
        <w:rPr>
          <w:bCs/>
          <w:sz w:val="24"/>
          <w:szCs w:val="24"/>
          <w:shd w:val="clear" w:color="auto" w:fill="FFFFFF"/>
        </w:rPr>
        <w:t>финансовой</w:t>
      </w:r>
      <w:r w:rsidRPr="00723146">
        <w:rPr>
          <w:rStyle w:val="apple-converted-space"/>
          <w:sz w:val="24"/>
          <w:szCs w:val="24"/>
          <w:shd w:val="clear" w:color="auto" w:fill="FFFFFF"/>
        </w:rPr>
        <w:t> </w:t>
      </w:r>
      <w:r w:rsidRPr="00723146">
        <w:rPr>
          <w:bCs/>
          <w:sz w:val="24"/>
          <w:szCs w:val="24"/>
          <w:shd w:val="clear" w:color="auto" w:fill="FFFFFF"/>
        </w:rPr>
        <w:t>грамотности</w:t>
      </w:r>
      <w:r w:rsidRPr="00723146">
        <w:rPr>
          <w:sz w:val="24"/>
          <w:szCs w:val="24"/>
          <w:shd w:val="clear" w:color="auto" w:fill="FFFFFF"/>
        </w:rPr>
        <w:t xml:space="preserve"> для учащихся средних и общих образовательных организаций, профессиональных образовательных организаций, организаций для детей-сирот и детей, оставшихся без попечения родителей.</w:t>
      </w:r>
      <w:r w:rsidRPr="00723146">
        <w:rPr>
          <w:sz w:val="24"/>
          <w:szCs w:val="24"/>
        </w:rPr>
        <w:t xml:space="preserve"> [Электронный ресурс] /2011-2021. – Режим доступа:</w:t>
      </w:r>
      <w:r w:rsidRPr="00723146">
        <w:rPr>
          <w:rStyle w:val="apple-converted-space"/>
          <w:sz w:val="24"/>
          <w:szCs w:val="24"/>
          <w:shd w:val="clear" w:color="auto" w:fill="FFFFFF"/>
        </w:rPr>
        <w:t> </w:t>
      </w:r>
      <w:hyperlink r:id="rId11" w:history="1">
        <w:r w:rsidRPr="00723146">
          <w:rPr>
            <w:rStyle w:val="aa"/>
            <w:sz w:val="24"/>
            <w:szCs w:val="24"/>
            <w:lang w:val="en-US"/>
          </w:rPr>
          <w:t>https</w:t>
        </w:r>
        <w:r w:rsidRPr="00723146">
          <w:rPr>
            <w:rStyle w:val="aa"/>
            <w:sz w:val="24"/>
            <w:szCs w:val="24"/>
          </w:rPr>
          <w:t>://</w:t>
        </w:r>
        <w:proofErr w:type="spellStart"/>
        <w:r w:rsidRPr="00723146">
          <w:rPr>
            <w:rStyle w:val="aa"/>
            <w:sz w:val="24"/>
            <w:szCs w:val="24"/>
            <w:lang w:val="en-US"/>
          </w:rPr>
          <w:t>dni</w:t>
        </w:r>
        <w:proofErr w:type="spellEnd"/>
        <w:r w:rsidRPr="00723146">
          <w:rPr>
            <w:rStyle w:val="aa"/>
            <w:sz w:val="24"/>
            <w:szCs w:val="24"/>
          </w:rPr>
          <w:t>-</w:t>
        </w:r>
        <w:proofErr w:type="spellStart"/>
        <w:r w:rsidRPr="00723146">
          <w:rPr>
            <w:rStyle w:val="aa"/>
            <w:sz w:val="24"/>
            <w:szCs w:val="24"/>
            <w:lang w:val="en-US"/>
          </w:rPr>
          <w:t>fg</w:t>
        </w:r>
        <w:proofErr w:type="spellEnd"/>
        <w:r w:rsidRPr="00723146">
          <w:rPr>
            <w:rStyle w:val="aa"/>
            <w:sz w:val="24"/>
            <w:szCs w:val="24"/>
          </w:rPr>
          <w:t>.</w:t>
        </w:r>
        <w:proofErr w:type="spellStart"/>
        <w:r w:rsidRPr="00723146">
          <w:rPr>
            <w:rStyle w:val="aa"/>
            <w:sz w:val="24"/>
            <w:szCs w:val="24"/>
            <w:lang w:val="en-US"/>
          </w:rPr>
          <w:t>ru</w:t>
        </w:r>
        <w:proofErr w:type="spellEnd"/>
      </w:hyperlink>
      <w:r w:rsidRPr="00723146">
        <w:rPr>
          <w:sz w:val="24"/>
          <w:szCs w:val="24"/>
        </w:rPr>
        <w:t xml:space="preserve"> /(Дата последнего доступа: 27.02.2021).</w:t>
      </w:r>
    </w:p>
    <w:p w:rsidR="00723146" w:rsidRPr="00723146" w:rsidRDefault="00723146" w:rsidP="00723146">
      <w:pPr>
        <w:widowControl/>
        <w:tabs>
          <w:tab w:val="left" w:pos="993"/>
        </w:tabs>
        <w:autoSpaceDE/>
        <w:autoSpaceDN/>
        <w:adjustRightInd/>
        <w:ind w:firstLine="709"/>
        <w:jc w:val="both"/>
        <w:rPr>
          <w:sz w:val="24"/>
          <w:szCs w:val="24"/>
        </w:rPr>
      </w:pPr>
      <w:r w:rsidRPr="00723146">
        <w:rPr>
          <w:bCs/>
          <w:color w:val="000000"/>
          <w:sz w:val="24"/>
          <w:szCs w:val="24"/>
        </w:rPr>
        <w:t xml:space="preserve">3. </w:t>
      </w:r>
      <w:r w:rsidRPr="00723146">
        <w:rPr>
          <w:sz w:val="24"/>
          <w:szCs w:val="24"/>
        </w:rPr>
        <w:t xml:space="preserve">Консультант Плюс» - официальный сайт компании </w:t>
      </w:r>
      <w:r w:rsidRPr="00723146">
        <w:rPr>
          <w:bCs/>
          <w:sz w:val="24"/>
          <w:szCs w:val="24"/>
        </w:rPr>
        <w:t>[Электронный ресурс] /</w:t>
      </w:r>
      <w:r w:rsidRPr="00723146">
        <w:rPr>
          <w:sz w:val="24"/>
          <w:szCs w:val="24"/>
        </w:rPr>
        <w:t xml:space="preserve"> 1992-2021. </w:t>
      </w:r>
      <w:r w:rsidRPr="00723146">
        <w:rPr>
          <w:bCs/>
          <w:sz w:val="24"/>
          <w:szCs w:val="24"/>
        </w:rPr>
        <w:t xml:space="preserve">– Режим доступа: </w:t>
      </w:r>
      <w:hyperlink r:id="rId12" w:history="1">
        <w:r w:rsidRPr="00723146">
          <w:rPr>
            <w:sz w:val="24"/>
            <w:szCs w:val="24"/>
            <w:u w:val="single"/>
          </w:rPr>
          <w:t>http://www.consultant.ru/</w:t>
        </w:r>
      </w:hyperlink>
      <w:r w:rsidRPr="00723146">
        <w:rPr>
          <w:sz w:val="24"/>
          <w:szCs w:val="24"/>
        </w:rPr>
        <w:t xml:space="preserve"> (Дата последнего доступа: 25.02.2021).</w:t>
      </w:r>
    </w:p>
    <w:p w:rsidR="00723146" w:rsidRPr="00723146" w:rsidRDefault="00723146" w:rsidP="00723146">
      <w:pPr>
        <w:ind w:firstLine="709"/>
        <w:contextualSpacing/>
        <w:jc w:val="both"/>
        <w:rPr>
          <w:bCs/>
          <w:sz w:val="24"/>
          <w:szCs w:val="24"/>
        </w:rPr>
      </w:pPr>
      <w:r w:rsidRPr="00723146">
        <w:rPr>
          <w:bCs/>
          <w:color w:val="000000"/>
          <w:sz w:val="24"/>
          <w:szCs w:val="24"/>
        </w:rPr>
        <w:t>4.</w:t>
      </w:r>
      <w:r w:rsidRPr="00723146">
        <w:rPr>
          <w:b/>
          <w:bCs/>
          <w:color w:val="000000"/>
          <w:sz w:val="24"/>
          <w:szCs w:val="24"/>
        </w:rPr>
        <w:t xml:space="preserve"> </w:t>
      </w:r>
      <w:r w:rsidRPr="00723146">
        <w:rPr>
          <w:bCs/>
          <w:sz w:val="24"/>
          <w:szCs w:val="24"/>
        </w:rPr>
        <w:t>Справочно-правовая система Консультант плюс: официальный сайт. – Москва, 2021 – URL: http://www.consultant.ru (дата обращения: 27.07.2021). – Текст: электронный.</w:t>
      </w:r>
    </w:p>
    <w:p w:rsidR="00723146" w:rsidRPr="00723146" w:rsidRDefault="00723146" w:rsidP="00723146">
      <w:pPr>
        <w:ind w:firstLine="709"/>
        <w:contextualSpacing/>
        <w:jc w:val="both"/>
        <w:rPr>
          <w:bCs/>
          <w:sz w:val="24"/>
          <w:szCs w:val="24"/>
        </w:rPr>
      </w:pPr>
      <w:r w:rsidRPr="00723146">
        <w:rPr>
          <w:bCs/>
          <w:sz w:val="24"/>
          <w:szCs w:val="24"/>
        </w:rPr>
        <w:t>5. Федеральной службы государственной статистики (Росстат): официальный сайт. – Москва, 2021 – URL: http://www.gks.ru (дата обращения: 27.07.2021). – Текст: электронный.</w:t>
      </w:r>
    </w:p>
    <w:p w:rsidR="00723146" w:rsidRPr="00723146" w:rsidRDefault="00723146" w:rsidP="00723146">
      <w:pPr>
        <w:widowControl/>
        <w:autoSpaceDE/>
        <w:autoSpaceDN/>
        <w:adjustRightInd/>
        <w:ind w:firstLine="709"/>
        <w:jc w:val="both"/>
        <w:rPr>
          <w:bCs/>
          <w:sz w:val="24"/>
          <w:szCs w:val="24"/>
        </w:rPr>
      </w:pPr>
      <w:r w:rsidRPr="00723146">
        <w:rPr>
          <w:bCs/>
          <w:sz w:val="24"/>
          <w:szCs w:val="24"/>
        </w:rPr>
        <w:t xml:space="preserve">6. Рейтинговое агентство Эксперт: [сайт]. – Москва, 2021 – URL: http://www. </w:t>
      </w:r>
      <w:proofErr w:type="spellStart"/>
      <w:r w:rsidRPr="00723146">
        <w:rPr>
          <w:bCs/>
          <w:sz w:val="24"/>
          <w:szCs w:val="24"/>
        </w:rPr>
        <w:t>raexpert.ru</w:t>
      </w:r>
      <w:proofErr w:type="spellEnd"/>
      <w:r w:rsidRPr="00723146">
        <w:rPr>
          <w:bCs/>
          <w:sz w:val="24"/>
          <w:szCs w:val="24"/>
        </w:rPr>
        <w:t xml:space="preserve"> (дата обращения: 27.07.2021). – Текст: электронный.</w:t>
      </w:r>
    </w:p>
    <w:p w:rsidR="00723146" w:rsidRPr="00723146" w:rsidRDefault="00723146" w:rsidP="00723146">
      <w:pPr>
        <w:widowControl/>
        <w:autoSpaceDE/>
        <w:autoSpaceDN/>
        <w:adjustRightInd/>
        <w:ind w:firstLine="709"/>
        <w:jc w:val="both"/>
        <w:rPr>
          <w:bCs/>
          <w:sz w:val="24"/>
          <w:szCs w:val="24"/>
        </w:rPr>
      </w:pPr>
      <w:r w:rsidRPr="00723146">
        <w:rPr>
          <w:bCs/>
          <w:sz w:val="24"/>
          <w:szCs w:val="24"/>
        </w:rPr>
        <w:t xml:space="preserve">7. СПАРК – Система профессионального анализа рынков и компаний: [сайт]. – Москва,2021 - URL: </w:t>
      </w:r>
      <w:hyperlink r:id="rId13" w:history="1">
        <w:r w:rsidRPr="00723146">
          <w:rPr>
            <w:bCs/>
            <w:color w:val="0563C1"/>
            <w:sz w:val="24"/>
            <w:szCs w:val="24"/>
            <w:u w:val="single"/>
          </w:rPr>
          <w:t>http://www.spark-interfax.ru</w:t>
        </w:r>
      </w:hyperlink>
      <w:r w:rsidRPr="00723146">
        <w:rPr>
          <w:bCs/>
          <w:sz w:val="24"/>
          <w:szCs w:val="24"/>
        </w:rPr>
        <w:t>(дата обращения: 27.07.2021). – Текст: электронный.</w:t>
      </w:r>
    </w:p>
    <w:p w:rsidR="00723146" w:rsidRPr="00723146" w:rsidRDefault="00723146" w:rsidP="00723146">
      <w:pPr>
        <w:widowControl/>
        <w:autoSpaceDE/>
        <w:autoSpaceDN/>
        <w:adjustRightInd/>
        <w:ind w:firstLine="709"/>
        <w:jc w:val="both"/>
        <w:rPr>
          <w:bCs/>
          <w:sz w:val="24"/>
          <w:szCs w:val="24"/>
        </w:rPr>
      </w:pPr>
      <w:r w:rsidRPr="00723146">
        <w:rPr>
          <w:bCs/>
          <w:sz w:val="24"/>
          <w:szCs w:val="24"/>
        </w:rPr>
        <w:t xml:space="preserve">8.  Информационная система </w:t>
      </w:r>
      <w:proofErr w:type="spellStart"/>
      <w:r w:rsidRPr="00723146">
        <w:rPr>
          <w:bCs/>
          <w:sz w:val="24"/>
          <w:szCs w:val="24"/>
        </w:rPr>
        <w:t>Bloomberg</w:t>
      </w:r>
      <w:proofErr w:type="spellEnd"/>
      <w:r w:rsidRPr="00723146">
        <w:rPr>
          <w:bCs/>
          <w:sz w:val="24"/>
          <w:szCs w:val="24"/>
        </w:rPr>
        <w:t xml:space="preserve"> официальный сайт. – Москва, 2021 -</w:t>
      </w:r>
      <w:r w:rsidRPr="00723146">
        <w:rPr>
          <w:bCs/>
          <w:sz w:val="24"/>
          <w:szCs w:val="24"/>
          <w:lang w:val="en-US"/>
        </w:rPr>
        <w:t>URL</w:t>
      </w:r>
      <w:r w:rsidRPr="00723146">
        <w:rPr>
          <w:bCs/>
          <w:sz w:val="24"/>
          <w:szCs w:val="24"/>
        </w:rPr>
        <w:t xml:space="preserve">: </w:t>
      </w:r>
      <w:hyperlink r:id="rId14" w:history="1">
        <w:r w:rsidRPr="00723146">
          <w:rPr>
            <w:bCs/>
            <w:color w:val="0563C1"/>
            <w:sz w:val="24"/>
            <w:szCs w:val="24"/>
            <w:u w:val="single"/>
            <w:lang w:val="en-US"/>
          </w:rPr>
          <w:t>http</w:t>
        </w:r>
        <w:r w:rsidRPr="00723146">
          <w:rPr>
            <w:bCs/>
            <w:color w:val="0563C1"/>
            <w:sz w:val="24"/>
            <w:szCs w:val="24"/>
            <w:u w:val="single"/>
          </w:rPr>
          <w:t>://</w:t>
        </w:r>
        <w:r w:rsidRPr="00723146">
          <w:rPr>
            <w:bCs/>
            <w:color w:val="0563C1"/>
            <w:sz w:val="24"/>
            <w:szCs w:val="24"/>
            <w:u w:val="single"/>
            <w:lang w:val="en-US"/>
          </w:rPr>
          <w:t>www</w:t>
        </w:r>
        <w:r w:rsidRPr="00723146">
          <w:rPr>
            <w:bCs/>
            <w:color w:val="0563C1"/>
            <w:sz w:val="24"/>
            <w:szCs w:val="24"/>
            <w:u w:val="single"/>
          </w:rPr>
          <w:t>.</w:t>
        </w:r>
        <w:proofErr w:type="spellStart"/>
        <w:r w:rsidRPr="00723146">
          <w:rPr>
            <w:bCs/>
            <w:color w:val="0563C1"/>
            <w:sz w:val="24"/>
            <w:szCs w:val="24"/>
            <w:u w:val="single"/>
            <w:lang w:val="en-US"/>
          </w:rPr>
          <w:t>bloomberg</w:t>
        </w:r>
        <w:proofErr w:type="spellEnd"/>
        <w:r w:rsidRPr="00723146">
          <w:rPr>
            <w:bCs/>
            <w:color w:val="0563C1"/>
            <w:sz w:val="24"/>
            <w:szCs w:val="24"/>
            <w:u w:val="single"/>
          </w:rPr>
          <w:t>.</w:t>
        </w:r>
        <w:r w:rsidRPr="00723146">
          <w:rPr>
            <w:bCs/>
            <w:color w:val="0563C1"/>
            <w:sz w:val="24"/>
            <w:szCs w:val="24"/>
            <w:u w:val="single"/>
            <w:lang w:val="en-US"/>
          </w:rPr>
          <w:t>com</w:t>
        </w:r>
      </w:hyperlink>
      <w:r w:rsidRPr="00723146">
        <w:rPr>
          <w:bCs/>
          <w:sz w:val="24"/>
          <w:szCs w:val="24"/>
        </w:rPr>
        <w:t>(дата обращения: 27.07.2021). – Текст: электронный.</w:t>
      </w:r>
    </w:p>
    <w:p w:rsidR="00723146" w:rsidRPr="00723146" w:rsidRDefault="00723146" w:rsidP="00723146">
      <w:pPr>
        <w:widowControl/>
        <w:autoSpaceDE/>
        <w:autoSpaceDN/>
        <w:adjustRightInd/>
        <w:ind w:firstLine="709"/>
        <w:contextualSpacing/>
        <w:jc w:val="both"/>
        <w:rPr>
          <w:bCs/>
          <w:sz w:val="24"/>
          <w:szCs w:val="24"/>
        </w:rPr>
      </w:pPr>
      <w:r w:rsidRPr="00723146">
        <w:rPr>
          <w:bCs/>
          <w:sz w:val="24"/>
          <w:szCs w:val="24"/>
        </w:rPr>
        <w:t xml:space="preserve">9. Московская биржа: официальный сайт. – Москва, 2021 - </w:t>
      </w:r>
      <w:bookmarkStart w:id="1" w:name="_Hlk78738085"/>
      <w:r w:rsidRPr="00723146">
        <w:rPr>
          <w:bCs/>
          <w:sz w:val="24"/>
          <w:szCs w:val="24"/>
        </w:rPr>
        <w:t xml:space="preserve">URL: </w:t>
      </w:r>
      <w:bookmarkEnd w:id="1"/>
      <w:r w:rsidRPr="00723146">
        <w:rPr>
          <w:bCs/>
          <w:sz w:val="24"/>
          <w:szCs w:val="24"/>
        </w:rPr>
        <w:t>moex.com (дата обращения: 27.07.2021). – Текст: электронный.</w:t>
      </w:r>
    </w:p>
    <w:p w:rsidR="00723146" w:rsidRPr="00723146" w:rsidRDefault="00723146" w:rsidP="00723146">
      <w:pPr>
        <w:widowControl/>
        <w:autoSpaceDE/>
        <w:autoSpaceDN/>
        <w:adjustRightInd/>
        <w:ind w:firstLine="709"/>
        <w:contextualSpacing/>
        <w:jc w:val="both"/>
        <w:rPr>
          <w:bCs/>
          <w:sz w:val="24"/>
          <w:szCs w:val="24"/>
        </w:rPr>
      </w:pPr>
      <w:r w:rsidRPr="00723146">
        <w:rPr>
          <w:bCs/>
          <w:sz w:val="24"/>
          <w:szCs w:val="24"/>
        </w:rPr>
        <w:t>10. Правительство Российской Федерации: официальный сайт. – Москва. – Обновляется в течение суток. – URL: http://government.ru (дата обращения: 27.07.2021). – Текст электронный.</w:t>
      </w:r>
    </w:p>
    <w:p w:rsidR="00723146" w:rsidRPr="00723146" w:rsidRDefault="00723146" w:rsidP="00723146">
      <w:pPr>
        <w:widowControl/>
        <w:autoSpaceDE/>
        <w:autoSpaceDN/>
        <w:adjustRightInd/>
        <w:ind w:firstLine="709"/>
        <w:jc w:val="both"/>
        <w:rPr>
          <w:bCs/>
          <w:sz w:val="24"/>
          <w:szCs w:val="24"/>
        </w:rPr>
      </w:pPr>
      <w:r w:rsidRPr="00723146">
        <w:rPr>
          <w:bCs/>
          <w:sz w:val="24"/>
          <w:szCs w:val="24"/>
        </w:rPr>
        <w:t xml:space="preserve">11. Инвестиционный интернет-портал </w:t>
      </w:r>
      <w:proofErr w:type="spellStart"/>
      <w:r w:rsidRPr="00723146">
        <w:rPr>
          <w:bCs/>
          <w:sz w:val="24"/>
          <w:szCs w:val="24"/>
        </w:rPr>
        <w:t>Investfunds</w:t>
      </w:r>
      <w:proofErr w:type="spellEnd"/>
      <w:r w:rsidRPr="00723146">
        <w:rPr>
          <w:bCs/>
          <w:sz w:val="24"/>
          <w:szCs w:val="24"/>
        </w:rPr>
        <w:t xml:space="preserve"> [сайт]. – Москва, 2021, URL: https://investfunds.ru/ (дата обращения: 27.07.2021). – Текст: электронный.</w:t>
      </w:r>
    </w:p>
    <w:p w:rsidR="00723146" w:rsidRPr="00284B87" w:rsidRDefault="00723146" w:rsidP="00723146">
      <w:pPr>
        <w:ind w:firstLine="709"/>
        <w:contextualSpacing/>
        <w:jc w:val="both"/>
        <w:rPr>
          <w:bCs/>
        </w:rPr>
      </w:pPr>
    </w:p>
    <w:p w:rsidR="00E032EE" w:rsidRDefault="00E032EE" w:rsidP="008D5174">
      <w:pPr>
        <w:shd w:val="clear" w:color="auto" w:fill="FFFFFF"/>
        <w:tabs>
          <w:tab w:val="left" w:pos="403"/>
        </w:tabs>
        <w:rPr>
          <w:b/>
          <w:bCs/>
          <w:color w:val="000000"/>
          <w:sz w:val="28"/>
          <w:szCs w:val="28"/>
        </w:rPr>
      </w:pPr>
    </w:p>
    <w:p w:rsidR="00E032EE" w:rsidRDefault="00E032EE" w:rsidP="008D5174">
      <w:pPr>
        <w:shd w:val="clear" w:color="auto" w:fill="FFFFFF"/>
        <w:tabs>
          <w:tab w:val="left" w:pos="403"/>
        </w:tabs>
        <w:rPr>
          <w:b/>
          <w:bCs/>
          <w:color w:val="000000"/>
          <w:sz w:val="28"/>
          <w:szCs w:val="28"/>
        </w:rPr>
      </w:pPr>
    </w:p>
    <w:p w:rsidR="00E032EE" w:rsidRDefault="00E032EE" w:rsidP="008D5174">
      <w:pPr>
        <w:shd w:val="clear" w:color="auto" w:fill="FFFFFF"/>
        <w:tabs>
          <w:tab w:val="left" w:pos="403"/>
        </w:tabs>
        <w:rPr>
          <w:b/>
          <w:bCs/>
          <w:color w:val="000000"/>
          <w:sz w:val="28"/>
          <w:szCs w:val="28"/>
        </w:rPr>
      </w:pPr>
    </w:p>
    <w:p w:rsidR="003A6315" w:rsidRDefault="00D54AE7" w:rsidP="00385A02">
      <w:pPr>
        <w:shd w:val="clear" w:color="auto" w:fill="FFFFFF"/>
        <w:tabs>
          <w:tab w:val="left" w:pos="403"/>
        </w:tabs>
        <w:jc w:val="center"/>
        <w:rPr>
          <w:b/>
          <w:bCs/>
          <w:color w:val="000000"/>
          <w:sz w:val="24"/>
          <w:szCs w:val="24"/>
        </w:rPr>
      </w:pPr>
      <w:r w:rsidRPr="00A2331A">
        <w:rPr>
          <w:b/>
          <w:bCs/>
          <w:color w:val="000000"/>
          <w:sz w:val="24"/>
          <w:szCs w:val="24"/>
        </w:rPr>
        <w:lastRenderedPageBreak/>
        <w:t>4.</w:t>
      </w:r>
      <w:r w:rsidRPr="00F43FD0">
        <w:rPr>
          <w:b/>
          <w:bCs/>
          <w:color w:val="000000"/>
          <w:sz w:val="28"/>
          <w:szCs w:val="28"/>
        </w:rPr>
        <w:tab/>
      </w:r>
      <w:r w:rsidRPr="00F43FD0">
        <w:rPr>
          <w:b/>
          <w:bCs/>
          <w:color w:val="000000"/>
          <w:sz w:val="24"/>
          <w:szCs w:val="24"/>
        </w:rPr>
        <w:t>КОНТРОЛЬ И ОЦЕНКА РЕЗУЛЬТАТОВ ОСВОЕНИЯДИСЦИПЛИНЫ</w:t>
      </w:r>
    </w:p>
    <w:p w:rsidR="00A27740" w:rsidRDefault="00D54AE7" w:rsidP="00861D93">
      <w:pPr>
        <w:shd w:val="clear" w:color="auto" w:fill="FFFFFF"/>
        <w:jc w:val="both"/>
        <w:rPr>
          <w:sz w:val="24"/>
          <w:szCs w:val="24"/>
        </w:rPr>
      </w:pPr>
      <w:r w:rsidRPr="00216927">
        <w:rPr>
          <w:bCs/>
          <w:color w:val="000000"/>
          <w:sz w:val="24"/>
          <w:szCs w:val="24"/>
        </w:rPr>
        <w:t>Контроль и оценка</w:t>
      </w:r>
      <w:r w:rsidR="009E0C7A">
        <w:rPr>
          <w:bCs/>
          <w:color w:val="000000"/>
          <w:sz w:val="24"/>
          <w:szCs w:val="24"/>
        </w:rPr>
        <w:t xml:space="preserve"> </w:t>
      </w:r>
      <w:r w:rsidRPr="00F43FD0">
        <w:rPr>
          <w:color w:val="000000"/>
          <w:sz w:val="24"/>
          <w:szCs w:val="24"/>
        </w:rPr>
        <w:t xml:space="preserve">результатов освоения дисциплины осуществляется преподавателем в процессе проведения </w:t>
      </w:r>
      <w:r w:rsidR="009E0C7A" w:rsidRPr="00E032EE">
        <w:rPr>
          <w:sz w:val="24"/>
          <w:szCs w:val="24"/>
        </w:rPr>
        <w:t>практических  занятий</w:t>
      </w:r>
      <w:r w:rsidRPr="00E032EE">
        <w:rPr>
          <w:sz w:val="24"/>
          <w:szCs w:val="24"/>
        </w:rPr>
        <w:t xml:space="preserve">, </w:t>
      </w:r>
      <w:r w:rsidR="002B22AC" w:rsidRPr="00E032EE">
        <w:rPr>
          <w:sz w:val="24"/>
          <w:szCs w:val="24"/>
        </w:rPr>
        <w:t>устных опросов</w:t>
      </w:r>
      <w:r w:rsidR="009B64D8">
        <w:rPr>
          <w:sz w:val="24"/>
          <w:szCs w:val="24"/>
        </w:rPr>
        <w:t>.</w:t>
      </w:r>
      <w:r w:rsidR="00F5706E">
        <w:rPr>
          <w:sz w:val="24"/>
          <w:szCs w:val="24"/>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26"/>
        <w:gridCol w:w="2672"/>
        <w:gridCol w:w="2059"/>
      </w:tblGrid>
      <w:tr w:rsidR="00A27740" w:rsidRPr="00F5706E" w:rsidTr="00F20E6B">
        <w:tc>
          <w:tcPr>
            <w:tcW w:w="2649" w:type="pct"/>
            <w:shd w:val="clear" w:color="auto" w:fill="auto"/>
            <w:vAlign w:val="center"/>
          </w:tcPr>
          <w:p w:rsidR="00A27740" w:rsidRPr="00E032EE" w:rsidRDefault="00A27740" w:rsidP="00F20E6B">
            <w:pPr>
              <w:rPr>
                <w:b/>
                <w:bCs/>
                <w:iCs/>
                <w:sz w:val="24"/>
                <w:szCs w:val="24"/>
              </w:rPr>
            </w:pPr>
            <w:r w:rsidRPr="00E032EE">
              <w:rPr>
                <w:b/>
                <w:bCs/>
                <w:iCs/>
                <w:sz w:val="24"/>
                <w:szCs w:val="24"/>
              </w:rPr>
              <w:t>Результаты обучения</w:t>
            </w:r>
            <w:r w:rsidRPr="00E032EE">
              <w:rPr>
                <w:iCs/>
                <w:sz w:val="24"/>
                <w:szCs w:val="24"/>
              </w:rPr>
              <w:t xml:space="preserve"> </w:t>
            </w:r>
          </w:p>
        </w:tc>
        <w:tc>
          <w:tcPr>
            <w:tcW w:w="1258" w:type="pct"/>
            <w:shd w:val="clear" w:color="auto" w:fill="auto"/>
            <w:vAlign w:val="center"/>
          </w:tcPr>
          <w:p w:rsidR="00A27740" w:rsidRPr="00E032EE" w:rsidRDefault="00A27740" w:rsidP="00F20E6B">
            <w:pPr>
              <w:jc w:val="center"/>
              <w:rPr>
                <w:b/>
                <w:bCs/>
                <w:iCs/>
                <w:sz w:val="24"/>
                <w:szCs w:val="24"/>
              </w:rPr>
            </w:pPr>
            <w:r w:rsidRPr="00E032EE">
              <w:rPr>
                <w:b/>
                <w:bCs/>
                <w:iCs/>
                <w:sz w:val="24"/>
                <w:szCs w:val="24"/>
              </w:rPr>
              <w:t>Критерии оценки</w:t>
            </w:r>
          </w:p>
        </w:tc>
        <w:tc>
          <w:tcPr>
            <w:tcW w:w="1093" w:type="pct"/>
            <w:shd w:val="clear" w:color="auto" w:fill="auto"/>
            <w:vAlign w:val="center"/>
          </w:tcPr>
          <w:p w:rsidR="00A27740" w:rsidRPr="00E032EE" w:rsidRDefault="00A27740" w:rsidP="00F20E6B">
            <w:pPr>
              <w:jc w:val="center"/>
              <w:rPr>
                <w:b/>
                <w:bCs/>
                <w:iCs/>
                <w:sz w:val="24"/>
                <w:szCs w:val="24"/>
              </w:rPr>
            </w:pPr>
            <w:r w:rsidRPr="00E032EE">
              <w:rPr>
                <w:b/>
                <w:bCs/>
                <w:iCs/>
                <w:sz w:val="24"/>
                <w:szCs w:val="24"/>
              </w:rPr>
              <w:t>Методы оценки</w:t>
            </w:r>
          </w:p>
        </w:tc>
      </w:tr>
      <w:tr w:rsidR="00A27740" w:rsidRPr="00F5706E" w:rsidTr="00F20E6B">
        <w:tc>
          <w:tcPr>
            <w:tcW w:w="5000" w:type="pct"/>
            <w:gridSpan w:val="3"/>
            <w:shd w:val="clear" w:color="auto" w:fill="auto"/>
          </w:tcPr>
          <w:p w:rsidR="00A27740" w:rsidRPr="00E032EE" w:rsidRDefault="00A27740" w:rsidP="00F20E6B">
            <w:pPr>
              <w:rPr>
                <w:bCs/>
                <w:sz w:val="24"/>
                <w:szCs w:val="24"/>
              </w:rPr>
            </w:pPr>
            <w:r w:rsidRPr="00E032EE">
              <w:rPr>
                <w:bCs/>
                <w:sz w:val="24"/>
                <w:szCs w:val="24"/>
              </w:rPr>
              <w:t>Знания:</w:t>
            </w:r>
          </w:p>
        </w:tc>
      </w:tr>
      <w:tr w:rsidR="00A27740" w:rsidRPr="00F5706E" w:rsidTr="00F20E6B">
        <w:trPr>
          <w:trHeight w:val="896"/>
        </w:trPr>
        <w:tc>
          <w:tcPr>
            <w:tcW w:w="2649" w:type="pct"/>
            <w:shd w:val="clear" w:color="auto" w:fill="auto"/>
          </w:tcPr>
          <w:p w:rsidR="00B94E44" w:rsidRDefault="00B94E44" w:rsidP="00B94E44">
            <w:pPr>
              <w:suppressAutoHyphens/>
              <w:jc w:val="both"/>
              <w:rPr>
                <w:iCs/>
                <w:sz w:val="24"/>
                <w:szCs w:val="24"/>
              </w:rPr>
            </w:pPr>
            <w:r>
              <w:rPr>
                <w:iCs/>
                <w:sz w:val="24"/>
                <w:szCs w:val="24"/>
              </w:rPr>
              <w:t xml:space="preserve">- </w:t>
            </w:r>
            <w:r w:rsidRPr="00284B87">
              <w:rPr>
                <w:iCs/>
                <w:sz w:val="24"/>
                <w:szCs w:val="24"/>
              </w:rPr>
              <w:t xml:space="preserve">основные понятия финансовой грамотности и основные законодательные акты, </w:t>
            </w:r>
          </w:p>
          <w:p w:rsidR="00B94E44" w:rsidRPr="00284B87" w:rsidRDefault="00B94E44" w:rsidP="00B94E44">
            <w:pPr>
              <w:suppressAutoHyphens/>
              <w:jc w:val="both"/>
              <w:rPr>
                <w:iCs/>
                <w:sz w:val="24"/>
                <w:szCs w:val="24"/>
              </w:rPr>
            </w:pPr>
            <w:r>
              <w:rPr>
                <w:iCs/>
                <w:sz w:val="24"/>
                <w:szCs w:val="24"/>
              </w:rPr>
              <w:t xml:space="preserve">- </w:t>
            </w:r>
            <w:r w:rsidRPr="00284B87">
              <w:rPr>
                <w:iCs/>
                <w:sz w:val="24"/>
                <w:szCs w:val="24"/>
              </w:rPr>
              <w:t>регламентирующие ее вопросы;</w:t>
            </w:r>
          </w:p>
          <w:p w:rsidR="00B94E44" w:rsidRPr="00284B87" w:rsidRDefault="00B94E44" w:rsidP="00B94E44">
            <w:pPr>
              <w:suppressAutoHyphens/>
              <w:jc w:val="both"/>
              <w:rPr>
                <w:iCs/>
                <w:sz w:val="24"/>
                <w:szCs w:val="24"/>
              </w:rPr>
            </w:pPr>
            <w:r>
              <w:rPr>
                <w:iCs/>
                <w:sz w:val="24"/>
                <w:szCs w:val="24"/>
              </w:rPr>
              <w:t xml:space="preserve">- </w:t>
            </w:r>
            <w:r w:rsidRPr="00284B87">
              <w:rPr>
                <w:iCs/>
                <w:sz w:val="24"/>
                <w:szCs w:val="24"/>
              </w:rPr>
              <w:t>виды принятия решений в условиях ограниченности ресурсов;</w:t>
            </w:r>
          </w:p>
          <w:p w:rsidR="00B94E44" w:rsidRPr="00284B87" w:rsidRDefault="00B94E44" w:rsidP="00B94E44">
            <w:pPr>
              <w:suppressAutoHyphens/>
              <w:jc w:val="both"/>
              <w:rPr>
                <w:iCs/>
                <w:sz w:val="24"/>
                <w:szCs w:val="24"/>
              </w:rPr>
            </w:pPr>
            <w:r>
              <w:rPr>
                <w:iCs/>
                <w:sz w:val="24"/>
                <w:szCs w:val="24"/>
              </w:rPr>
              <w:t xml:space="preserve">- </w:t>
            </w:r>
            <w:r w:rsidRPr="00284B87">
              <w:rPr>
                <w:iCs/>
                <w:sz w:val="24"/>
                <w:szCs w:val="24"/>
              </w:rPr>
              <w:t>основные виды планирования;</w:t>
            </w:r>
          </w:p>
          <w:p w:rsidR="00B94E44" w:rsidRPr="00284B87" w:rsidRDefault="00B94E44" w:rsidP="00B94E44">
            <w:pPr>
              <w:suppressAutoHyphens/>
              <w:jc w:val="both"/>
              <w:rPr>
                <w:iCs/>
                <w:sz w:val="24"/>
                <w:szCs w:val="24"/>
              </w:rPr>
            </w:pPr>
            <w:r>
              <w:rPr>
                <w:iCs/>
                <w:sz w:val="24"/>
                <w:szCs w:val="24"/>
              </w:rPr>
              <w:t xml:space="preserve">- </w:t>
            </w:r>
            <w:r w:rsidRPr="00284B87">
              <w:rPr>
                <w:iCs/>
                <w:sz w:val="24"/>
                <w:szCs w:val="24"/>
              </w:rPr>
              <w:t>устройство банковской системы, основные виды банков и их операций;</w:t>
            </w:r>
          </w:p>
          <w:p w:rsidR="00B94E44" w:rsidRPr="00284B87" w:rsidRDefault="00B94E44" w:rsidP="00B94E44">
            <w:pPr>
              <w:suppressAutoHyphens/>
              <w:jc w:val="both"/>
              <w:rPr>
                <w:iCs/>
                <w:sz w:val="24"/>
                <w:szCs w:val="24"/>
              </w:rPr>
            </w:pPr>
            <w:r>
              <w:rPr>
                <w:iCs/>
                <w:sz w:val="24"/>
                <w:szCs w:val="24"/>
              </w:rPr>
              <w:t xml:space="preserve">- </w:t>
            </w:r>
            <w:r w:rsidRPr="00284B87">
              <w:rPr>
                <w:iCs/>
                <w:sz w:val="24"/>
                <w:szCs w:val="24"/>
              </w:rPr>
              <w:t>сущность понятий «депозит» и «кредит», их виды и принципы;</w:t>
            </w:r>
          </w:p>
          <w:p w:rsidR="00B94E44" w:rsidRPr="00284B87" w:rsidRDefault="00B94E44" w:rsidP="00B94E44">
            <w:pPr>
              <w:suppressAutoHyphens/>
              <w:jc w:val="both"/>
              <w:rPr>
                <w:iCs/>
                <w:sz w:val="24"/>
                <w:szCs w:val="24"/>
              </w:rPr>
            </w:pPr>
            <w:r>
              <w:rPr>
                <w:iCs/>
                <w:sz w:val="24"/>
                <w:szCs w:val="24"/>
              </w:rPr>
              <w:t xml:space="preserve">- </w:t>
            </w:r>
            <w:r w:rsidRPr="00284B87">
              <w:rPr>
                <w:iCs/>
                <w:sz w:val="24"/>
                <w:szCs w:val="24"/>
              </w:rPr>
              <w:t>схемы кредитования физических лиц;</w:t>
            </w:r>
          </w:p>
          <w:p w:rsidR="00B94E44" w:rsidRPr="00284B87" w:rsidRDefault="00B94E44" w:rsidP="00B94E44">
            <w:pPr>
              <w:suppressAutoHyphens/>
              <w:jc w:val="both"/>
              <w:rPr>
                <w:iCs/>
                <w:sz w:val="24"/>
                <w:szCs w:val="24"/>
              </w:rPr>
            </w:pPr>
            <w:r>
              <w:rPr>
                <w:iCs/>
                <w:sz w:val="24"/>
                <w:szCs w:val="24"/>
              </w:rPr>
              <w:t xml:space="preserve">- </w:t>
            </w:r>
            <w:r w:rsidRPr="00284B87">
              <w:rPr>
                <w:iCs/>
                <w:sz w:val="24"/>
                <w:szCs w:val="24"/>
              </w:rPr>
              <w:t>устройство налоговой системы, виды налогообложения физических лиц;</w:t>
            </w:r>
          </w:p>
          <w:p w:rsidR="00B94E44" w:rsidRPr="00284B87" w:rsidRDefault="00B94E44" w:rsidP="00B94E44">
            <w:pPr>
              <w:suppressAutoHyphens/>
              <w:jc w:val="both"/>
              <w:rPr>
                <w:iCs/>
                <w:sz w:val="24"/>
                <w:szCs w:val="24"/>
              </w:rPr>
            </w:pPr>
            <w:r>
              <w:rPr>
                <w:iCs/>
                <w:sz w:val="24"/>
                <w:szCs w:val="24"/>
              </w:rPr>
              <w:t xml:space="preserve">- </w:t>
            </w:r>
            <w:r w:rsidRPr="00284B87">
              <w:rPr>
                <w:iCs/>
                <w:sz w:val="24"/>
                <w:szCs w:val="24"/>
              </w:rPr>
              <w:t>признаки финансового мошенничества;</w:t>
            </w:r>
          </w:p>
          <w:p w:rsidR="00B94E44" w:rsidRPr="00284B87" w:rsidRDefault="00B94E44" w:rsidP="00B94E44">
            <w:pPr>
              <w:suppressAutoHyphens/>
              <w:jc w:val="both"/>
              <w:rPr>
                <w:iCs/>
                <w:sz w:val="24"/>
                <w:szCs w:val="24"/>
              </w:rPr>
            </w:pPr>
            <w:r>
              <w:rPr>
                <w:iCs/>
                <w:sz w:val="24"/>
                <w:szCs w:val="24"/>
              </w:rPr>
              <w:t xml:space="preserve">- </w:t>
            </w:r>
            <w:r w:rsidRPr="00284B87">
              <w:rPr>
                <w:iCs/>
                <w:sz w:val="24"/>
                <w:szCs w:val="24"/>
              </w:rPr>
              <w:t>основные виды ценных бумаг и их доходность;</w:t>
            </w:r>
          </w:p>
          <w:p w:rsidR="00B94E44" w:rsidRPr="00284B87" w:rsidRDefault="00B94E44" w:rsidP="00B94E44">
            <w:pPr>
              <w:suppressAutoHyphens/>
              <w:jc w:val="both"/>
              <w:rPr>
                <w:iCs/>
                <w:sz w:val="24"/>
                <w:szCs w:val="24"/>
              </w:rPr>
            </w:pPr>
            <w:r>
              <w:rPr>
                <w:iCs/>
                <w:sz w:val="24"/>
                <w:szCs w:val="24"/>
              </w:rPr>
              <w:t xml:space="preserve">- </w:t>
            </w:r>
            <w:r w:rsidRPr="00284B87">
              <w:rPr>
                <w:iCs/>
                <w:sz w:val="24"/>
                <w:szCs w:val="24"/>
              </w:rPr>
              <w:t>формирование инвестиционного портфеля;</w:t>
            </w:r>
          </w:p>
          <w:p w:rsidR="00B94E44" w:rsidRPr="00284B87" w:rsidRDefault="00B94E44" w:rsidP="00B94E44">
            <w:pPr>
              <w:suppressAutoHyphens/>
              <w:jc w:val="both"/>
              <w:rPr>
                <w:iCs/>
                <w:sz w:val="24"/>
                <w:szCs w:val="24"/>
              </w:rPr>
            </w:pPr>
            <w:r>
              <w:rPr>
                <w:iCs/>
                <w:sz w:val="24"/>
                <w:szCs w:val="24"/>
              </w:rPr>
              <w:t xml:space="preserve">- </w:t>
            </w:r>
            <w:r w:rsidRPr="00284B87">
              <w:rPr>
                <w:iCs/>
                <w:sz w:val="24"/>
                <w:szCs w:val="24"/>
              </w:rPr>
              <w:t>классификацию инвестиций, основные разделы бизнес-плана;</w:t>
            </w:r>
          </w:p>
          <w:p w:rsidR="00B94E44" w:rsidRPr="00284B87" w:rsidRDefault="00B94E44" w:rsidP="00B94E44">
            <w:pPr>
              <w:suppressAutoHyphens/>
              <w:jc w:val="both"/>
              <w:rPr>
                <w:iCs/>
                <w:sz w:val="24"/>
                <w:szCs w:val="24"/>
              </w:rPr>
            </w:pPr>
            <w:r>
              <w:rPr>
                <w:iCs/>
                <w:sz w:val="24"/>
                <w:szCs w:val="24"/>
              </w:rPr>
              <w:t xml:space="preserve">- </w:t>
            </w:r>
            <w:r w:rsidRPr="00284B87">
              <w:rPr>
                <w:iCs/>
                <w:sz w:val="24"/>
                <w:szCs w:val="24"/>
              </w:rPr>
              <w:t>виды страхования;</w:t>
            </w:r>
          </w:p>
          <w:p w:rsidR="00B94E44" w:rsidRDefault="00B94E44" w:rsidP="00B94E44">
            <w:pPr>
              <w:jc w:val="both"/>
              <w:rPr>
                <w:iCs/>
                <w:sz w:val="24"/>
                <w:szCs w:val="24"/>
              </w:rPr>
            </w:pPr>
            <w:r>
              <w:rPr>
                <w:iCs/>
                <w:sz w:val="24"/>
                <w:szCs w:val="24"/>
              </w:rPr>
              <w:t xml:space="preserve">- </w:t>
            </w:r>
            <w:r w:rsidRPr="00284B87">
              <w:rPr>
                <w:iCs/>
                <w:sz w:val="24"/>
                <w:szCs w:val="24"/>
              </w:rPr>
              <w:t>виды пенсий, способы увеличения пенсий</w:t>
            </w:r>
          </w:p>
          <w:p w:rsidR="00A27740" w:rsidRPr="00E032EE" w:rsidRDefault="00A27740" w:rsidP="008113BF">
            <w:pPr>
              <w:rPr>
                <w:bCs/>
                <w:color w:val="000000"/>
                <w:sz w:val="24"/>
                <w:szCs w:val="24"/>
              </w:rPr>
            </w:pPr>
          </w:p>
        </w:tc>
        <w:tc>
          <w:tcPr>
            <w:tcW w:w="1258" w:type="pct"/>
            <w:shd w:val="clear" w:color="auto" w:fill="auto"/>
          </w:tcPr>
          <w:p w:rsidR="00A27740" w:rsidRPr="00E032EE" w:rsidRDefault="00A27740" w:rsidP="00E032EE">
            <w:pPr>
              <w:rPr>
                <w:bCs/>
                <w:color w:val="000000"/>
                <w:sz w:val="24"/>
                <w:szCs w:val="24"/>
              </w:rPr>
            </w:pPr>
            <w:r w:rsidRPr="00E032EE">
              <w:rPr>
                <w:bCs/>
                <w:color w:val="000000"/>
                <w:sz w:val="24"/>
                <w:szCs w:val="24"/>
              </w:rPr>
              <w:t xml:space="preserve">Полнота продемонстрированных знаний и умение применять их при выполнении </w:t>
            </w:r>
            <w:r w:rsidR="00385A02" w:rsidRPr="00E032EE">
              <w:rPr>
                <w:bCs/>
                <w:color w:val="000000"/>
                <w:sz w:val="24"/>
                <w:szCs w:val="24"/>
              </w:rPr>
              <w:t xml:space="preserve">заданий </w:t>
            </w:r>
            <w:r w:rsidRPr="00E032EE">
              <w:rPr>
                <w:bCs/>
                <w:color w:val="000000"/>
                <w:sz w:val="24"/>
                <w:szCs w:val="24"/>
              </w:rPr>
              <w:t xml:space="preserve">практических </w:t>
            </w:r>
            <w:r w:rsidR="00092731">
              <w:rPr>
                <w:bCs/>
                <w:color w:val="000000"/>
                <w:sz w:val="24"/>
                <w:szCs w:val="24"/>
              </w:rPr>
              <w:t>занятий</w:t>
            </w:r>
          </w:p>
        </w:tc>
        <w:tc>
          <w:tcPr>
            <w:tcW w:w="1093" w:type="pct"/>
            <w:shd w:val="clear" w:color="auto" w:fill="auto"/>
          </w:tcPr>
          <w:p w:rsidR="00A27740" w:rsidRPr="00E032EE" w:rsidRDefault="00E032EE" w:rsidP="00E032EE">
            <w:pPr>
              <w:rPr>
                <w:bCs/>
                <w:color w:val="000000"/>
                <w:sz w:val="24"/>
                <w:szCs w:val="24"/>
              </w:rPr>
            </w:pPr>
            <w:r w:rsidRPr="00E032EE">
              <w:rPr>
                <w:bCs/>
                <w:color w:val="000000"/>
                <w:sz w:val="24"/>
                <w:szCs w:val="24"/>
              </w:rPr>
              <w:t>Устный опрос</w:t>
            </w:r>
            <w:r w:rsidR="00A27740" w:rsidRPr="00E032EE">
              <w:rPr>
                <w:bCs/>
                <w:color w:val="000000"/>
                <w:sz w:val="24"/>
                <w:szCs w:val="24"/>
              </w:rPr>
              <w:t xml:space="preserve"> </w:t>
            </w:r>
          </w:p>
        </w:tc>
      </w:tr>
      <w:tr w:rsidR="00A27740" w:rsidRPr="00F5706E" w:rsidTr="00F20E6B">
        <w:trPr>
          <w:trHeight w:val="306"/>
        </w:trPr>
        <w:tc>
          <w:tcPr>
            <w:tcW w:w="5000" w:type="pct"/>
            <w:gridSpan w:val="3"/>
            <w:shd w:val="clear" w:color="auto" w:fill="auto"/>
          </w:tcPr>
          <w:p w:rsidR="00A27740" w:rsidRPr="00E032EE" w:rsidRDefault="00A27740" w:rsidP="00F20E6B">
            <w:pPr>
              <w:rPr>
                <w:bCs/>
                <w:color w:val="000000"/>
                <w:sz w:val="24"/>
                <w:szCs w:val="24"/>
              </w:rPr>
            </w:pPr>
            <w:r w:rsidRPr="00E032EE">
              <w:rPr>
                <w:color w:val="000000"/>
                <w:sz w:val="24"/>
                <w:szCs w:val="24"/>
              </w:rPr>
              <w:t>Умения:</w:t>
            </w:r>
          </w:p>
        </w:tc>
      </w:tr>
      <w:tr w:rsidR="00A27740" w:rsidRPr="00385A02" w:rsidTr="00F20E6B">
        <w:trPr>
          <w:trHeight w:val="896"/>
        </w:trPr>
        <w:tc>
          <w:tcPr>
            <w:tcW w:w="2649" w:type="pct"/>
            <w:shd w:val="clear" w:color="auto" w:fill="auto"/>
          </w:tcPr>
          <w:p w:rsidR="00B94E44" w:rsidRPr="00284B87" w:rsidRDefault="00B94E44" w:rsidP="00B94E44">
            <w:pPr>
              <w:suppressAutoHyphens/>
              <w:jc w:val="both"/>
              <w:rPr>
                <w:bCs/>
                <w:iCs/>
                <w:sz w:val="24"/>
                <w:szCs w:val="24"/>
              </w:rPr>
            </w:pPr>
            <w:r>
              <w:rPr>
                <w:bCs/>
                <w:iCs/>
                <w:sz w:val="24"/>
                <w:szCs w:val="24"/>
              </w:rPr>
              <w:t xml:space="preserve">- </w:t>
            </w:r>
            <w:r w:rsidRPr="00284B87">
              <w:rPr>
                <w:bCs/>
                <w:iCs/>
                <w:sz w:val="24"/>
                <w:szCs w:val="24"/>
              </w:rPr>
              <w:t>применять теоретические знания по финансовой грамотности для практической деятельности и повседневной жизни;</w:t>
            </w:r>
          </w:p>
          <w:p w:rsidR="00B94E44" w:rsidRPr="00284B87" w:rsidRDefault="00B94E44" w:rsidP="00B94E44">
            <w:pPr>
              <w:suppressAutoHyphens/>
              <w:jc w:val="both"/>
              <w:rPr>
                <w:bCs/>
                <w:iCs/>
                <w:sz w:val="24"/>
                <w:szCs w:val="24"/>
              </w:rPr>
            </w:pPr>
            <w:r>
              <w:rPr>
                <w:bCs/>
                <w:iCs/>
                <w:sz w:val="24"/>
                <w:szCs w:val="24"/>
              </w:rPr>
              <w:t xml:space="preserve">- </w:t>
            </w:r>
            <w:r w:rsidRPr="00284B87">
              <w:rPr>
                <w:bCs/>
                <w:iCs/>
                <w:sz w:val="24"/>
                <w:szCs w:val="24"/>
              </w:rPr>
              <w:t>взаимодействовать в коллективе и работать в команде;</w:t>
            </w:r>
          </w:p>
          <w:p w:rsidR="00B94E44" w:rsidRDefault="00B94E44" w:rsidP="00B94E44">
            <w:pPr>
              <w:suppressAutoHyphens/>
              <w:jc w:val="both"/>
              <w:rPr>
                <w:bCs/>
                <w:iCs/>
                <w:sz w:val="24"/>
                <w:szCs w:val="24"/>
              </w:rPr>
            </w:pPr>
            <w:r>
              <w:rPr>
                <w:bCs/>
                <w:iCs/>
                <w:sz w:val="24"/>
                <w:szCs w:val="24"/>
              </w:rPr>
              <w:t xml:space="preserve">- </w:t>
            </w:r>
            <w:r w:rsidRPr="00284B87">
              <w:rPr>
                <w:bCs/>
                <w:iCs/>
                <w:sz w:val="24"/>
                <w:szCs w:val="24"/>
              </w:rPr>
              <w:t xml:space="preserve">рационально планировать свои доходы и расходы; </w:t>
            </w:r>
          </w:p>
          <w:p w:rsidR="00B94E44" w:rsidRPr="00284B87" w:rsidRDefault="00B94E44" w:rsidP="00B94E44">
            <w:pPr>
              <w:suppressAutoHyphens/>
              <w:jc w:val="both"/>
              <w:rPr>
                <w:bCs/>
                <w:iCs/>
                <w:sz w:val="24"/>
                <w:szCs w:val="24"/>
              </w:rPr>
            </w:pPr>
            <w:r>
              <w:rPr>
                <w:bCs/>
                <w:iCs/>
                <w:sz w:val="24"/>
                <w:szCs w:val="24"/>
              </w:rPr>
              <w:t xml:space="preserve">- </w:t>
            </w:r>
            <w:r w:rsidRPr="00284B87">
              <w:rPr>
                <w:bCs/>
                <w:iCs/>
                <w:sz w:val="24"/>
                <w:szCs w:val="24"/>
              </w:rPr>
              <w:t>грамотно применяет полученные знания для оценки собственных экономических действий в качестве потребителя, налогоплательщика, страхователя, члена семьи и гражданина;</w:t>
            </w:r>
          </w:p>
          <w:p w:rsidR="00B94E44" w:rsidRPr="00284B87" w:rsidRDefault="00B94E44" w:rsidP="00B94E44">
            <w:pPr>
              <w:suppressAutoHyphens/>
              <w:jc w:val="both"/>
              <w:rPr>
                <w:bCs/>
                <w:iCs/>
                <w:sz w:val="24"/>
                <w:szCs w:val="24"/>
              </w:rPr>
            </w:pPr>
            <w:r>
              <w:rPr>
                <w:bCs/>
                <w:iCs/>
                <w:sz w:val="24"/>
                <w:szCs w:val="24"/>
              </w:rPr>
              <w:t xml:space="preserve">- </w:t>
            </w:r>
            <w:r w:rsidRPr="00284B87">
              <w:rPr>
                <w:bCs/>
                <w:iCs/>
                <w:sz w:val="24"/>
                <w:szCs w:val="24"/>
              </w:rPr>
              <w:t>использовать приобретенные знания для выполнения практических заданий, основанных на ситуациях, связанных с банковскими операциями, рынком ценных бумаг, страховым рынком, фондовой и валютной биржами;</w:t>
            </w:r>
          </w:p>
          <w:p w:rsidR="00B94E44" w:rsidRPr="00284B87" w:rsidRDefault="00B94E44" w:rsidP="00B94E44">
            <w:pPr>
              <w:suppressAutoHyphens/>
              <w:jc w:val="both"/>
              <w:rPr>
                <w:bCs/>
                <w:iCs/>
                <w:sz w:val="24"/>
                <w:szCs w:val="24"/>
              </w:rPr>
            </w:pPr>
            <w:r>
              <w:rPr>
                <w:bCs/>
                <w:iCs/>
                <w:sz w:val="24"/>
                <w:szCs w:val="24"/>
              </w:rPr>
              <w:t xml:space="preserve">- </w:t>
            </w:r>
            <w:r w:rsidRPr="00284B87">
              <w:rPr>
                <w:bCs/>
                <w:iCs/>
                <w:sz w:val="24"/>
                <w:szCs w:val="24"/>
              </w:rPr>
              <w:t>анализирует состояние финансовых рынков, используя различные источники информации;</w:t>
            </w:r>
          </w:p>
          <w:p w:rsidR="00B94E44" w:rsidRPr="00284B87" w:rsidRDefault="00B94E44" w:rsidP="00B94E44">
            <w:pPr>
              <w:suppressAutoHyphens/>
              <w:jc w:val="both"/>
              <w:rPr>
                <w:bCs/>
                <w:iCs/>
                <w:sz w:val="24"/>
                <w:szCs w:val="24"/>
              </w:rPr>
            </w:pPr>
            <w:r>
              <w:rPr>
                <w:bCs/>
                <w:iCs/>
                <w:sz w:val="24"/>
                <w:szCs w:val="24"/>
              </w:rPr>
              <w:t xml:space="preserve">- </w:t>
            </w:r>
            <w:r w:rsidRPr="00284B87">
              <w:rPr>
                <w:bCs/>
                <w:iCs/>
                <w:sz w:val="24"/>
                <w:szCs w:val="24"/>
              </w:rPr>
              <w:t>определять назначение видов налогов и применять полученные знания для расчёта НДФЛ, налоговых вычетов, заполнения налоговой декларации;</w:t>
            </w:r>
          </w:p>
          <w:p w:rsidR="00B94E44" w:rsidRDefault="00B94E44" w:rsidP="00B94E44">
            <w:pPr>
              <w:suppressAutoHyphens/>
              <w:jc w:val="both"/>
              <w:rPr>
                <w:bCs/>
                <w:iCs/>
                <w:sz w:val="24"/>
                <w:szCs w:val="24"/>
              </w:rPr>
            </w:pPr>
            <w:r>
              <w:rPr>
                <w:bCs/>
                <w:iCs/>
                <w:sz w:val="24"/>
                <w:szCs w:val="24"/>
              </w:rPr>
              <w:t xml:space="preserve">- </w:t>
            </w:r>
            <w:r w:rsidRPr="00284B87">
              <w:rPr>
                <w:bCs/>
                <w:iCs/>
                <w:sz w:val="24"/>
                <w:szCs w:val="24"/>
              </w:rPr>
              <w:t xml:space="preserve">применять правовые нормы по защите прав </w:t>
            </w:r>
            <w:r w:rsidRPr="00284B87">
              <w:rPr>
                <w:bCs/>
                <w:iCs/>
                <w:sz w:val="24"/>
                <w:szCs w:val="24"/>
              </w:rPr>
              <w:lastRenderedPageBreak/>
              <w:t>потребителей финансовых услуг и выявлять</w:t>
            </w:r>
          </w:p>
          <w:p w:rsidR="00B94E44" w:rsidRPr="00284B87" w:rsidRDefault="00B94E44" w:rsidP="00B94E44">
            <w:pPr>
              <w:suppressAutoHyphens/>
              <w:jc w:val="both"/>
              <w:rPr>
                <w:bCs/>
                <w:iCs/>
                <w:sz w:val="24"/>
                <w:szCs w:val="24"/>
              </w:rPr>
            </w:pPr>
            <w:r w:rsidRPr="00284B87">
              <w:rPr>
                <w:bCs/>
                <w:iCs/>
                <w:sz w:val="24"/>
                <w:szCs w:val="24"/>
              </w:rPr>
              <w:t xml:space="preserve"> </w:t>
            </w:r>
            <w:r>
              <w:rPr>
                <w:bCs/>
                <w:iCs/>
                <w:sz w:val="24"/>
                <w:szCs w:val="24"/>
              </w:rPr>
              <w:t xml:space="preserve">- </w:t>
            </w:r>
            <w:r w:rsidRPr="00284B87">
              <w:rPr>
                <w:bCs/>
                <w:iCs/>
                <w:sz w:val="24"/>
                <w:szCs w:val="24"/>
              </w:rPr>
              <w:t>признаки мошенничества на финансовом рынке в отношении физических лиц;</w:t>
            </w:r>
          </w:p>
          <w:p w:rsidR="00B94E44" w:rsidRPr="00284B87" w:rsidRDefault="00B94E44" w:rsidP="00B94E44">
            <w:pPr>
              <w:suppressAutoHyphens/>
              <w:jc w:val="both"/>
              <w:rPr>
                <w:bCs/>
                <w:iCs/>
                <w:sz w:val="24"/>
                <w:szCs w:val="24"/>
              </w:rPr>
            </w:pPr>
            <w:r>
              <w:rPr>
                <w:bCs/>
                <w:iCs/>
                <w:sz w:val="24"/>
                <w:szCs w:val="24"/>
              </w:rPr>
              <w:t xml:space="preserve">- </w:t>
            </w:r>
            <w:r w:rsidRPr="00284B87">
              <w:rPr>
                <w:bCs/>
                <w:iCs/>
                <w:sz w:val="24"/>
                <w:szCs w:val="24"/>
              </w:rPr>
              <w:t>планировать и анализировать семейный бюджет и личный финансовый план;</w:t>
            </w:r>
          </w:p>
          <w:p w:rsidR="00B94E44" w:rsidRPr="00284B87" w:rsidRDefault="00B94E44" w:rsidP="00B94E44">
            <w:pPr>
              <w:suppressAutoHyphens/>
              <w:jc w:val="both"/>
              <w:rPr>
                <w:bCs/>
                <w:iCs/>
                <w:sz w:val="24"/>
                <w:szCs w:val="24"/>
              </w:rPr>
            </w:pPr>
            <w:r>
              <w:rPr>
                <w:bCs/>
                <w:iCs/>
                <w:sz w:val="24"/>
                <w:szCs w:val="24"/>
              </w:rPr>
              <w:t xml:space="preserve">- </w:t>
            </w:r>
            <w:r w:rsidRPr="00284B87">
              <w:rPr>
                <w:bCs/>
                <w:iCs/>
                <w:sz w:val="24"/>
                <w:szCs w:val="24"/>
              </w:rPr>
              <w:t xml:space="preserve">составлять обоснование </w:t>
            </w:r>
            <w:proofErr w:type="spellStart"/>
            <w:proofErr w:type="gramStart"/>
            <w:r w:rsidRPr="00284B87">
              <w:rPr>
                <w:bCs/>
                <w:iCs/>
                <w:sz w:val="24"/>
                <w:szCs w:val="24"/>
              </w:rPr>
              <w:t>бизнес-идеи</w:t>
            </w:r>
            <w:proofErr w:type="spellEnd"/>
            <w:proofErr w:type="gramEnd"/>
            <w:r w:rsidRPr="00284B87">
              <w:rPr>
                <w:bCs/>
                <w:iCs/>
                <w:sz w:val="24"/>
                <w:szCs w:val="24"/>
              </w:rPr>
              <w:t>;</w:t>
            </w:r>
          </w:p>
          <w:p w:rsidR="00A27740" w:rsidRPr="00E032EE" w:rsidRDefault="00B94E44" w:rsidP="00B94E44">
            <w:pPr>
              <w:rPr>
                <w:sz w:val="24"/>
                <w:szCs w:val="24"/>
              </w:rPr>
            </w:pPr>
            <w:r>
              <w:rPr>
                <w:bCs/>
                <w:iCs/>
                <w:sz w:val="24"/>
                <w:szCs w:val="24"/>
              </w:rPr>
              <w:t xml:space="preserve">- </w:t>
            </w:r>
            <w:r w:rsidRPr="00284B87">
              <w:rPr>
                <w:bCs/>
                <w:iCs/>
                <w:sz w:val="24"/>
                <w:szCs w:val="24"/>
              </w:rPr>
              <w:t>применять полученные знания для увеличения пенсионных накоплений</w:t>
            </w:r>
            <w:r w:rsidRPr="00E032EE">
              <w:rPr>
                <w:sz w:val="24"/>
                <w:szCs w:val="24"/>
              </w:rPr>
              <w:t xml:space="preserve"> </w:t>
            </w:r>
          </w:p>
        </w:tc>
        <w:tc>
          <w:tcPr>
            <w:tcW w:w="1258" w:type="pct"/>
            <w:shd w:val="clear" w:color="auto" w:fill="auto"/>
          </w:tcPr>
          <w:p w:rsidR="00A27740" w:rsidRPr="00E032EE" w:rsidRDefault="00A27740" w:rsidP="00E032EE">
            <w:pPr>
              <w:rPr>
                <w:bCs/>
                <w:color w:val="000000"/>
                <w:sz w:val="24"/>
                <w:szCs w:val="24"/>
              </w:rPr>
            </w:pPr>
            <w:r w:rsidRPr="00E032EE">
              <w:rPr>
                <w:bCs/>
                <w:color w:val="000000"/>
                <w:sz w:val="24"/>
                <w:szCs w:val="24"/>
              </w:rPr>
              <w:lastRenderedPageBreak/>
              <w:t xml:space="preserve">Выполнение </w:t>
            </w:r>
            <w:r w:rsidR="00385A02" w:rsidRPr="00E032EE">
              <w:rPr>
                <w:bCs/>
                <w:color w:val="000000"/>
                <w:sz w:val="24"/>
                <w:szCs w:val="24"/>
              </w:rPr>
              <w:t xml:space="preserve"> заданий </w:t>
            </w:r>
            <w:r w:rsidR="00092731">
              <w:rPr>
                <w:bCs/>
                <w:color w:val="000000"/>
                <w:sz w:val="24"/>
                <w:szCs w:val="24"/>
              </w:rPr>
              <w:t xml:space="preserve">практических </w:t>
            </w:r>
            <w:r w:rsidRPr="00E032EE">
              <w:rPr>
                <w:bCs/>
                <w:color w:val="000000"/>
                <w:sz w:val="24"/>
                <w:szCs w:val="24"/>
              </w:rPr>
              <w:t xml:space="preserve"> </w:t>
            </w:r>
            <w:r w:rsidR="00385A02" w:rsidRPr="00E032EE">
              <w:rPr>
                <w:bCs/>
                <w:color w:val="000000"/>
                <w:sz w:val="24"/>
                <w:szCs w:val="24"/>
              </w:rPr>
              <w:t>занятий</w:t>
            </w:r>
            <w:r w:rsidRPr="00E032EE">
              <w:rPr>
                <w:bCs/>
                <w:color w:val="000000"/>
                <w:sz w:val="24"/>
                <w:szCs w:val="24"/>
              </w:rPr>
              <w:t xml:space="preserve"> в соответствии с заданием</w:t>
            </w:r>
          </w:p>
        </w:tc>
        <w:tc>
          <w:tcPr>
            <w:tcW w:w="1093" w:type="pct"/>
            <w:shd w:val="clear" w:color="auto" w:fill="auto"/>
          </w:tcPr>
          <w:p w:rsidR="00A27740" w:rsidRPr="00E032EE" w:rsidRDefault="00A27740" w:rsidP="00E032EE">
            <w:pPr>
              <w:rPr>
                <w:bCs/>
                <w:color w:val="000000"/>
                <w:sz w:val="24"/>
                <w:szCs w:val="24"/>
              </w:rPr>
            </w:pPr>
            <w:r w:rsidRPr="00E032EE">
              <w:rPr>
                <w:bCs/>
                <w:color w:val="000000"/>
                <w:sz w:val="24"/>
                <w:szCs w:val="24"/>
              </w:rPr>
              <w:t>Устный опрос</w:t>
            </w:r>
          </w:p>
        </w:tc>
      </w:tr>
    </w:tbl>
    <w:p w:rsidR="00085F0A" w:rsidRPr="0091259F" w:rsidRDefault="00085F0A" w:rsidP="00085F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20"/>
        <w:jc w:val="both"/>
        <w:rPr>
          <w:sz w:val="24"/>
          <w:szCs w:val="24"/>
        </w:rPr>
      </w:pPr>
      <w:r w:rsidRPr="0091259F">
        <w:rPr>
          <w:sz w:val="24"/>
          <w:szCs w:val="24"/>
        </w:rPr>
        <w:lastRenderedPageBreak/>
        <w:t xml:space="preserve">Формы и методы контроля и оценки результатов обучения позволяют проверять у обучающихся </w:t>
      </w:r>
      <w:proofErr w:type="spellStart"/>
      <w:r w:rsidRPr="0091259F">
        <w:rPr>
          <w:sz w:val="24"/>
          <w:szCs w:val="24"/>
        </w:rPr>
        <w:t>сформированность</w:t>
      </w:r>
      <w:proofErr w:type="spellEnd"/>
      <w:r w:rsidRPr="0091259F">
        <w:rPr>
          <w:sz w:val="24"/>
          <w:szCs w:val="24"/>
        </w:rPr>
        <w:t xml:space="preserve"> общих компетенций и обеспечивающих их умений.</w:t>
      </w:r>
    </w:p>
    <w:p w:rsidR="0091259F" w:rsidRDefault="00085F0A" w:rsidP="0091259F">
      <w:pPr>
        <w:ind w:firstLine="709"/>
        <w:jc w:val="both"/>
        <w:rPr>
          <w:sz w:val="24"/>
          <w:szCs w:val="24"/>
        </w:rPr>
      </w:pPr>
      <w:r w:rsidRPr="0091259F">
        <w:rPr>
          <w:sz w:val="24"/>
          <w:szCs w:val="24"/>
        </w:rPr>
        <w:t>Комплект заданий для проведения текущего контроля успеваемости и итоговой аттестации по дисциплине</w:t>
      </w:r>
      <w:r w:rsidR="00A27740">
        <w:rPr>
          <w:sz w:val="24"/>
          <w:szCs w:val="24"/>
        </w:rPr>
        <w:t xml:space="preserve"> </w:t>
      </w:r>
      <w:r w:rsidRPr="00092731">
        <w:rPr>
          <w:sz w:val="24"/>
          <w:szCs w:val="24"/>
        </w:rPr>
        <w:t>«</w:t>
      </w:r>
      <w:r w:rsidR="00A27740" w:rsidRPr="00092731">
        <w:rPr>
          <w:sz w:val="24"/>
          <w:szCs w:val="28"/>
        </w:rPr>
        <w:t xml:space="preserve">Основы  </w:t>
      </w:r>
      <w:r w:rsidR="00B94E44">
        <w:rPr>
          <w:sz w:val="24"/>
          <w:szCs w:val="28"/>
        </w:rPr>
        <w:t>финансовой грамотности</w:t>
      </w:r>
      <w:r w:rsidRPr="00092731">
        <w:rPr>
          <w:sz w:val="24"/>
          <w:szCs w:val="24"/>
        </w:rPr>
        <w:t>»</w:t>
      </w:r>
      <w:r w:rsidRPr="0091259F">
        <w:rPr>
          <w:sz w:val="24"/>
          <w:szCs w:val="24"/>
        </w:rPr>
        <w:t xml:space="preserve"> приводится в фонде оценочных средств, входящих в фонд оценочных средств (ФОС) по специальности.</w:t>
      </w:r>
    </w:p>
    <w:p w:rsidR="00103E54" w:rsidRPr="00385A02" w:rsidRDefault="00085F0A" w:rsidP="00385A02">
      <w:pPr>
        <w:ind w:firstLine="709"/>
        <w:jc w:val="both"/>
        <w:rPr>
          <w:sz w:val="22"/>
          <w:szCs w:val="24"/>
        </w:rPr>
      </w:pPr>
      <w:r w:rsidRPr="00092731">
        <w:rPr>
          <w:sz w:val="24"/>
          <w:szCs w:val="24"/>
        </w:rPr>
        <w:t>Общие компетенции</w:t>
      </w:r>
      <w:r w:rsidR="00A27740" w:rsidRPr="00092731">
        <w:rPr>
          <w:sz w:val="24"/>
          <w:szCs w:val="24"/>
        </w:rPr>
        <w:t xml:space="preserve"> </w:t>
      </w:r>
      <w:r w:rsidRPr="00092731">
        <w:rPr>
          <w:rFonts w:eastAsia="Calibri"/>
          <w:sz w:val="24"/>
          <w:szCs w:val="24"/>
        </w:rPr>
        <w:t>(ОК)</w:t>
      </w:r>
      <w:r w:rsidR="0091259F" w:rsidRPr="00092731">
        <w:rPr>
          <w:rFonts w:eastAsia="Calibri"/>
          <w:sz w:val="24"/>
          <w:szCs w:val="24"/>
        </w:rPr>
        <w:t>:</w:t>
      </w:r>
      <w:r w:rsidRPr="00092731">
        <w:rPr>
          <w:rFonts w:eastAsia="Calibri"/>
          <w:sz w:val="24"/>
          <w:szCs w:val="24"/>
          <w:lang w:val="en-US"/>
        </w:rPr>
        <w:t> </w:t>
      </w:r>
      <w:r w:rsidR="00B94E44">
        <w:rPr>
          <w:rFonts w:eastAsia="Calibri"/>
          <w:sz w:val="24"/>
          <w:szCs w:val="24"/>
        </w:rPr>
        <w:t>ОК 01, ОК 02, ОК 03,</w:t>
      </w:r>
      <w:r w:rsidR="00B94E44" w:rsidRPr="00092731">
        <w:rPr>
          <w:sz w:val="24"/>
          <w:szCs w:val="24"/>
        </w:rPr>
        <w:t>ОК 04</w:t>
      </w:r>
      <w:r w:rsidR="0091259F" w:rsidRPr="00092731">
        <w:rPr>
          <w:sz w:val="24"/>
          <w:szCs w:val="24"/>
        </w:rPr>
        <w:t>, ОК 0</w:t>
      </w:r>
      <w:r w:rsidR="00B94E44">
        <w:rPr>
          <w:sz w:val="24"/>
          <w:szCs w:val="24"/>
        </w:rPr>
        <w:t>5</w:t>
      </w:r>
      <w:r w:rsidR="0091259F" w:rsidRPr="00092731">
        <w:rPr>
          <w:sz w:val="24"/>
          <w:szCs w:val="24"/>
        </w:rPr>
        <w:t>,</w:t>
      </w:r>
      <w:r w:rsidR="00B94E44">
        <w:rPr>
          <w:sz w:val="24"/>
          <w:szCs w:val="24"/>
        </w:rPr>
        <w:t xml:space="preserve"> ОК 06, ОК 09</w:t>
      </w:r>
      <w:r w:rsidR="0091259F" w:rsidRPr="00092731">
        <w:rPr>
          <w:sz w:val="24"/>
          <w:szCs w:val="24"/>
        </w:rPr>
        <w:t xml:space="preserve">  </w:t>
      </w:r>
      <w:r w:rsidRPr="0091259F">
        <w:rPr>
          <w:sz w:val="24"/>
          <w:szCs w:val="27"/>
        </w:rPr>
        <w:t xml:space="preserve">считаются сформированными в части освоения дисциплины </w:t>
      </w:r>
      <w:r w:rsidR="00092731" w:rsidRPr="00092731">
        <w:rPr>
          <w:sz w:val="24"/>
          <w:szCs w:val="24"/>
        </w:rPr>
        <w:t>«</w:t>
      </w:r>
      <w:r w:rsidR="00092731" w:rsidRPr="00092731">
        <w:rPr>
          <w:sz w:val="24"/>
          <w:szCs w:val="28"/>
        </w:rPr>
        <w:t xml:space="preserve">Основы  </w:t>
      </w:r>
      <w:r w:rsidR="00B94E44">
        <w:rPr>
          <w:sz w:val="24"/>
          <w:szCs w:val="28"/>
        </w:rPr>
        <w:t>финансовой грамотности</w:t>
      </w:r>
      <w:r w:rsidR="00092731" w:rsidRPr="00092731">
        <w:rPr>
          <w:sz w:val="24"/>
          <w:szCs w:val="24"/>
        </w:rPr>
        <w:t>»</w:t>
      </w:r>
      <w:r w:rsidRPr="00092731">
        <w:rPr>
          <w:sz w:val="24"/>
          <w:szCs w:val="27"/>
        </w:rPr>
        <w:t>,</w:t>
      </w:r>
      <w:r w:rsidRPr="0091259F">
        <w:rPr>
          <w:sz w:val="24"/>
          <w:szCs w:val="27"/>
        </w:rPr>
        <w:t xml:space="preserve"> если </w:t>
      </w:r>
      <w:proofErr w:type="gramStart"/>
      <w:r w:rsidRPr="0091259F">
        <w:rPr>
          <w:sz w:val="24"/>
          <w:szCs w:val="27"/>
        </w:rPr>
        <w:t>обучающийся</w:t>
      </w:r>
      <w:proofErr w:type="gramEnd"/>
      <w:r w:rsidRPr="0091259F">
        <w:rPr>
          <w:sz w:val="24"/>
          <w:szCs w:val="27"/>
        </w:rPr>
        <w:t xml:space="preserve"> получил положительную оценку по дисциплине.</w:t>
      </w:r>
    </w:p>
    <w:sectPr w:rsidR="00103E54" w:rsidRPr="00385A02" w:rsidSect="00861D93">
      <w:pgSz w:w="11909" w:h="16834"/>
      <w:pgMar w:top="1134" w:right="1134" w:bottom="1134" w:left="1134" w:header="720" w:footer="720" w:gutter="0"/>
      <w:cols w:space="60"/>
      <w:noEndnote/>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56A3" w:rsidRDefault="00B156A3" w:rsidP="00861D93">
      <w:r>
        <w:separator/>
      </w:r>
    </w:p>
  </w:endnote>
  <w:endnote w:type="continuationSeparator" w:id="0">
    <w:p w:rsidR="00B156A3" w:rsidRDefault="00B156A3" w:rsidP="00861D9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56A3" w:rsidRDefault="00B156A3" w:rsidP="00861D93">
      <w:r>
        <w:separator/>
      </w:r>
    </w:p>
  </w:footnote>
  <w:footnote w:type="continuationSeparator" w:id="0">
    <w:p w:rsidR="00B156A3" w:rsidRDefault="00B156A3" w:rsidP="00861D93">
      <w:r>
        <w:continuationSeparator/>
      </w:r>
    </w:p>
  </w:footnote>
  <w:footnote w:id="1">
    <w:p w:rsidR="00F74046" w:rsidRPr="00906A28" w:rsidRDefault="00F74046" w:rsidP="00F74046">
      <w:pPr>
        <w:pStyle w:val="ae"/>
      </w:pPr>
      <w:r w:rsidRPr="00906A28">
        <w:rPr>
          <w:rStyle w:val="af0"/>
        </w:rPr>
        <w:footnoteRef/>
      </w:r>
      <w:r w:rsidRPr="00906A28">
        <w:t xml:space="preserve"> Выбор деловой игры осуществляется по желанию </w:t>
      </w:r>
      <w:proofErr w:type="gramStart"/>
      <w:r w:rsidRPr="00906A28">
        <w:t>обучающихся</w:t>
      </w:r>
      <w:proofErr w:type="gramEnd"/>
      <w:r w:rsidRPr="00906A28">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86228"/>
    <w:multiLevelType w:val="hybridMultilevel"/>
    <w:tmpl w:val="D72065C8"/>
    <w:lvl w:ilvl="0" w:tplc="0419000F">
      <w:start w:val="1"/>
      <w:numFmt w:val="decimal"/>
      <w:lvlText w:val="%1."/>
      <w:lvlJc w:val="left"/>
      <w:pPr>
        <w:ind w:left="928"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
    <w:nsid w:val="046D72F4"/>
    <w:multiLevelType w:val="hybridMultilevel"/>
    <w:tmpl w:val="7FA8F8FC"/>
    <w:lvl w:ilvl="0" w:tplc="A238B2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8A84318"/>
    <w:multiLevelType w:val="hybridMultilevel"/>
    <w:tmpl w:val="917A9724"/>
    <w:lvl w:ilvl="0" w:tplc="0419000F">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
    <w:nsid w:val="08E568C0"/>
    <w:multiLevelType w:val="hybridMultilevel"/>
    <w:tmpl w:val="A056757E"/>
    <w:lvl w:ilvl="0" w:tplc="FFFFFFFF">
      <w:start w:val="1"/>
      <w:numFmt w:val="bullet"/>
      <w:lvlText w:val="-"/>
      <w:lvlJc w:val="left"/>
      <w:pPr>
        <w:tabs>
          <w:tab w:val="num" w:pos="644"/>
        </w:tabs>
        <w:ind w:left="644" w:hanging="360"/>
      </w:pPr>
      <w:rPr>
        <w:rFonts w:ascii="Times New Roman" w:eastAsia="Times New Roman" w:hAnsi="Times New Roman" w:cs="Times New Roman" w:hint="default"/>
      </w:rPr>
    </w:lvl>
    <w:lvl w:ilvl="1" w:tplc="04190003">
      <w:start w:val="1"/>
      <w:numFmt w:val="bullet"/>
      <w:lvlText w:val="o"/>
      <w:lvlJc w:val="left"/>
      <w:pPr>
        <w:tabs>
          <w:tab w:val="num" w:pos="1364"/>
        </w:tabs>
        <w:ind w:left="1364" w:hanging="360"/>
      </w:pPr>
      <w:rPr>
        <w:rFonts w:ascii="Courier New" w:hAnsi="Courier New" w:cs="Courier New" w:hint="default"/>
      </w:rPr>
    </w:lvl>
    <w:lvl w:ilvl="2" w:tplc="04190005">
      <w:start w:val="1"/>
      <w:numFmt w:val="bullet"/>
      <w:lvlText w:val=""/>
      <w:lvlJc w:val="left"/>
      <w:pPr>
        <w:tabs>
          <w:tab w:val="num" w:pos="2084"/>
        </w:tabs>
        <w:ind w:left="2084" w:hanging="360"/>
      </w:pPr>
      <w:rPr>
        <w:rFonts w:ascii="Wingdings" w:hAnsi="Wingdings" w:cs="Wingdings" w:hint="default"/>
      </w:rPr>
    </w:lvl>
    <w:lvl w:ilvl="3" w:tplc="04190001">
      <w:start w:val="1"/>
      <w:numFmt w:val="bullet"/>
      <w:lvlText w:val=""/>
      <w:lvlJc w:val="left"/>
      <w:pPr>
        <w:tabs>
          <w:tab w:val="num" w:pos="2804"/>
        </w:tabs>
        <w:ind w:left="2804" w:hanging="360"/>
      </w:pPr>
      <w:rPr>
        <w:rFonts w:ascii="Symbol" w:hAnsi="Symbol" w:cs="Symbol" w:hint="default"/>
      </w:rPr>
    </w:lvl>
    <w:lvl w:ilvl="4" w:tplc="04190003">
      <w:start w:val="1"/>
      <w:numFmt w:val="bullet"/>
      <w:lvlText w:val="o"/>
      <w:lvlJc w:val="left"/>
      <w:pPr>
        <w:tabs>
          <w:tab w:val="num" w:pos="3524"/>
        </w:tabs>
        <w:ind w:left="3524" w:hanging="360"/>
      </w:pPr>
      <w:rPr>
        <w:rFonts w:ascii="Courier New" w:hAnsi="Courier New" w:cs="Courier New" w:hint="default"/>
      </w:rPr>
    </w:lvl>
    <w:lvl w:ilvl="5" w:tplc="04190005">
      <w:start w:val="1"/>
      <w:numFmt w:val="bullet"/>
      <w:lvlText w:val=""/>
      <w:lvlJc w:val="left"/>
      <w:pPr>
        <w:tabs>
          <w:tab w:val="num" w:pos="4244"/>
        </w:tabs>
        <w:ind w:left="4244" w:hanging="360"/>
      </w:pPr>
      <w:rPr>
        <w:rFonts w:ascii="Wingdings" w:hAnsi="Wingdings" w:cs="Wingdings" w:hint="default"/>
      </w:rPr>
    </w:lvl>
    <w:lvl w:ilvl="6" w:tplc="04190001">
      <w:start w:val="1"/>
      <w:numFmt w:val="bullet"/>
      <w:lvlText w:val=""/>
      <w:lvlJc w:val="left"/>
      <w:pPr>
        <w:tabs>
          <w:tab w:val="num" w:pos="4964"/>
        </w:tabs>
        <w:ind w:left="4964" w:hanging="360"/>
      </w:pPr>
      <w:rPr>
        <w:rFonts w:ascii="Symbol" w:hAnsi="Symbol" w:cs="Symbol" w:hint="default"/>
      </w:rPr>
    </w:lvl>
    <w:lvl w:ilvl="7" w:tplc="04190003">
      <w:start w:val="1"/>
      <w:numFmt w:val="bullet"/>
      <w:lvlText w:val="o"/>
      <w:lvlJc w:val="left"/>
      <w:pPr>
        <w:tabs>
          <w:tab w:val="num" w:pos="5684"/>
        </w:tabs>
        <w:ind w:left="5684" w:hanging="360"/>
      </w:pPr>
      <w:rPr>
        <w:rFonts w:ascii="Courier New" w:hAnsi="Courier New" w:cs="Courier New" w:hint="default"/>
      </w:rPr>
    </w:lvl>
    <w:lvl w:ilvl="8" w:tplc="04190005">
      <w:start w:val="1"/>
      <w:numFmt w:val="bullet"/>
      <w:lvlText w:val=""/>
      <w:lvlJc w:val="left"/>
      <w:pPr>
        <w:tabs>
          <w:tab w:val="num" w:pos="6404"/>
        </w:tabs>
        <w:ind w:left="6404" w:hanging="360"/>
      </w:pPr>
      <w:rPr>
        <w:rFonts w:ascii="Wingdings" w:hAnsi="Wingdings" w:cs="Wingdings" w:hint="default"/>
      </w:rPr>
    </w:lvl>
  </w:abstractNum>
  <w:abstractNum w:abstractNumId="4">
    <w:nsid w:val="091C33D1"/>
    <w:multiLevelType w:val="hybridMultilevel"/>
    <w:tmpl w:val="AA169BC2"/>
    <w:lvl w:ilvl="0" w:tplc="F62477E2">
      <w:start w:val="1"/>
      <w:numFmt w:val="bullet"/>
      <w:lvlText w:val="-"/>
      <w:lvlJc w:val="left"/>
      <w:pPr>
        <w:ind w:left="1429" w:hanging="360"/>
      </w:pPr>
      <w:rPr>
        <w:rFonts w:ascii="Sylfaen" w:hAnsi="Sylfaen" w:hint="default"/>
        <w:color w:val="231F20"/>
        <w:sz w:val="21"/>
        <w:szCs w:val="21"/>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1E47B7B"/>
    <w:multiLevelType w:val="hybridMultilevel"/>
    <w:tmpl w:val="172EB24C"/>
    <w:lvl w:ilvl="0" w:tplc="8FF65C24">
      <w:start w:val="1"/>
      <w:numFmt w:val="decimal"/>
      <w:lvlText w:val="%1."/>
      <w:lvlJc w:val="left"/>
      <w:pPr>
        <w:tabs>
          <w:tab w:val="num" w:pos="644"/>
        </w:tabs>
        <w:ind w:left="644" w:hanging="360"/>
      </w:pPr>
      <w:rPr>
        <w:rFonts w:hint="default"/>
        <w:b w:val="0"/>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6">
    <w:nsid w:val="1205751F"/>
    <w:multiLevelType w:val="hybridMultilevel"/>
    <w:tmpl w:val="F53A4B62"/>
    <w:lvl w:ilvl="0" w:tplc="F62477E2">
      <w:start w:val="1"/>
      <w:numFmt w:val="bullet"/>
      <w:lvlText w:val="-"/>
      <w:lvlJc w:val="left"/>
      <w:pPr>
        <w:ind w:left="1429" w:hanging="360"/>
      </w:pPr>
      <w:rPr>
        <w:rFonts w:ascii="Sylfaen" w:hAnsi="Sylfaen" w:hint="default"/>
        <w:color w:val="231F20"/>
        <w:sz w:val="21"/>
        <w:szCs w:val="21"/>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2A45276"/>
    <w:multiLevelType w:val="hybridMultilevel"/>
    <w:tmpl w:val="A22AA67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154119A1"/>
    <w:multiLevelType w:val="hybridMultilevel"/>
    <w:tmpl w:val="D72065C8"/>
    <w:lvl w:ilvl="0" w:tplc="0419000F">
      <w:start w:val="1"/>
      <w:numFmt w:val="decimal"/>
      <w:lvlText w:val="%1."/>
      <w:lvlJc w:val="left"/>
      <w:pPr>
        <w:ind w:left="786"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9">
    <w:nsid w:val="1A950C32"/>
    <w:multiLevelType w:val="hybridMultilevel"/>
    <w:tmpl w:val="3AC4EBFA"/>
    <w:lvl w:ilvl="0" w:tplc="58B0E97A">
      <w:numFmt w:val="bullet"/>
      <w:lvlText w:val="-"/>
      <w:lvlJc w:val="left"/>
      <w:pPr>
        <w:tabs>
          <w:tab w:val="num" w:pos="960"/>
        </w:tabs>
        <w:ind w:left="960" w:hanging="360"/>
      </w:pPr>
      <w:rPr>
        <w:rFonts w:ascii="Times New Roman" w:eastAsia="Times New Roman" w:hAnsi="Times New Roman" w:cs="Times New Roman" w:hint="default"/>
      </w:rPr>
    </w:lvl>
    <w:lvl w:ilvl="1" w:tplc="04190003" w:tentative="1">
      <w:start w:val="1"/>
      <w:numFmt w:val="bullet"/>
      <w:lvlText w:val="o"/>
      <w:lvlJc w:val="left"/>
      <w:pPr>
        <w:tabs>
          <w:tab w:val="num" w:pos="1740"/>
        </w:tabs>
        <w:ind w:left="1740" w:hanging="360"/>
      </w:pPr>
      <w:rPr>
        <w:rFonts w:ascii="Courier New" w:hAnsi="Courier New" w:cs="Courier New" w:hint="default"/>
      </w:rPr>
    </w:lvl>
    <w:lvl w:ilvl="2" w:tplc="04190005" w:tentative="1">
      <w:start w:val="1"/>
      <w:numFmt w:val="bullet"/>
      <w:lvlText w:val=""/>
      <w:lvlJc w:val="left"/>
      <w:pPr>
        <w:tabs>
          <w:tab w:val="num" w:pos="2460"/>
        </w:tabs>
        <w:ind w:left="2460" w:hanging="360"/>
      </w:pPr>
      <w:rPr>
        <w:rFonts w:ascii="Wingdings" w:hAnsi="Wingdings" w:hint="default"/>
      </w:rPr>
    </w:lvl>
    <w:lvl w:ilvl="3" w:tplc="04190001" w:tentative="1">
      <w:start w:val="1"/>
      <w:numFmt w:val="bullet"/>
      <w:lvlText w:val=""/>
      <w:lvlJc w:val="left"/>
      <w:pPr>
        <w:tabs>
          <w:tab w:val="num" w:pos="3180"/>
        </w:tabs>
        <w:ind w:left="3180" w:hanging="360"/>
      </w:pPr>
      <w:rPr>
        <w:rFonts w:ascii="Symbol" w:hAnsi="Symbol" w:hint="default"/>
      </w:rPr>
    </w:lvl>
    <w:lvl w:ilvl="4" w:tplc="04190003" w:tentative="1">
      <w:start w:val="1"/>
      <w:numFmt w:val="bullet"/>
      <w:lvlText w:val="o"/>
      <w:lvlJc w:val="left"/>
      <w:pPr>
        <w:tabs>
          <w:tab w:val="num" w:pos="3900"/>
        </w:tabs>
        <w:ind w:left="3900" w:hanging="360"/>
      </w:pPr>
      <w:rPr>
        <w:rFonts w:ascii="Courier New" w:hAnsi="Courier New" w:cs="Courier New" w:hint="default"/>
      </w:rPr>
    </w:lvl>
    <w:lvl w:ilvl="5" w:tplc="04190005" w:tentative="1">
      <w:start w:val="1"/>
      <w:numFmt w:val="bullet"/>
      <w:lvlText w:val=""/>
      <w:lvlJc w:val="left"/>
      <w:pPr>
        <w:tabs>
          <w:tab w:val="num" w:pos="4620"/>
        </w:tabs>
        <w:ind w:left="4620" w:hanging="360"/>
      </w:pPr>
      <w:rPr>
        <w:rFonts w:ascii="Wingdings" w:hAnsi="Wingdings" w:hint="default"/>
      </w:rPr>
    </w:lvl>
    <w:lvl w:ilvl="6" w:tplc="04190001" w:tentative="1">
      <w:start w:val="1"/>
      <w:numFmt w:val="bullet"/>
      <w:lvlText w:val=""/>
      <w:lvlJc w:val="left"/>
      <w:pPr>
        <w:tabs>
          <w:tab w:val="num" w:pos="5340"/>
        </w:tabs>
        <w:ind w:left="5340" w:hanging="360"/>
      </w:pPr>
      <w:rPr>
        <w:rFonts w:ascii="Symbol" w:hAnsi="Symbol" w:hint="default"/>
      </w:rPr>
    </w:lvl>
    <w:lvl w:ilvl="7" w:tplc="04190003" w:tentative="1">
      <w:start w:val="1"/>
      <w:numFmt w:val="bullet"/>
      <w:lvlText w:val="o"/>
      <w:lvlJc w:val="left"/>
      <w:pPr>
        <w:tabs>
          <w:tab w:val="num" w:pos="6060"/>
        </w:tabs>
        <w:ind w:left="6060" w:hanging="360"/>
      </w:pPr>
      <w:rPr>
        <w:rFonts w:ascii="Courier New" w:hAnsi="Courier New" w:cs="Courier New" w:hint="default"/>
      </w:rPr>
    </w:lvl>
    <w:lvl w:ilvl="8" w:tplc="04190005" w:tentative="1">
      <w:start w:val="1"/>
      <w:numFmt w:val="bullet"/>
      <w:lvlText w:val=""/>
      <w:lvlJc w:val="left"/>
      <w:pPr>
        <w:tabs>
          <w:tab w:val="num" w:pos="6780"/>
        </w:tabs>
        <w:ind w:left="6780" w:hanging="360"/>
      </w:pPr>
      <w:rPr>
        <w:rFonts w:ascii="Wingdings" w:hAnsi="Wingdings" w:hint="default"/>
      </w:rPr>
    </w:lvl>
  </w:abstractNum>
  <w:abstractNum w:abstractNumId="10">
    <w:nsid w:val="26512861"/>
    <w:multiLevelType w:val="hybridMultilevel"/>
    <w:tmpl w:val="86028B72"/>
    <w:lvl w:ilvl="0" w:tplc="F62477E2">
      <w:start w:val="1"/>
      <w:numFmt w:val="bullet"/>
      <w:lvlText w:val="-"/>
      <w:lvlJc w:val="left"/>
      <w:pPr>
        <w:ind w:left="1429" w:hanging="360"/>
      </w:pPr>
      <w:rPr>
        <w:rFonts w:ascii="Sylfaen" w:hAnsi="Sylfaen" w:hint="default"/>
        <w:color w:val="231F20"/>
        <w:sz w:val="21"/>
        <w:szCs w:val="21"/>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28463BA9"/>
    <w:multiLevelType w:val="hybridMultilevel"/>
    <w:tmpl w:val="3F22469A"/>
    <w:lvl w:ilvl="0" w:tplc="0419000F">
      <w:start w:val="1"/>
      <w:numFmt w:val="decimal"/>
      <w:lvlText w:val="%1."/>
      <w:lvlJc w:val="left"/>
      <w:pPr>
        <w:ind w:left="2345"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3E470CE"/>
    <w:multiLevelType w:val="hybridMultilevel"/>
    <w:tmpl w:val="D12049F2"/>
    <w:lvl w:ilvl="0" w:tplc="1B0E4B90">
      <w:start w:val="1"/>
      <w:numFmt w:val="bullet"/>
      <w:lvlText w:val="-"/>
      <w:lvlJc w:val="left"/>
      <w:pPr>
        <w:ind w:left="1146" w:hanging="360"/>
      </w:pPr>
      <w:rPr>
        <w:rFonts w:ascii="Times New Roman" w:hAnsi="Times New Roman"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3">
    <w:nsid w:val="380D04D3"/>
    <w:multiLevelType w:val="hybridMultilevel"/>
    <w:tmpl w:val="3F22469A"/>
    <w:lvl w:ilvl="0" w:tplc="0419000F">
      <w:start w:val="1"/>
      <w:numFmt w:val="decimal"/>
      <w:lvlText w:val="%1."/>
      <w:lvlJc w:val="left"/>
      <w:pPr>
        <w:ind w:left="2345"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F0A303E"/>
    <w:multiLevelType w:val="hybridMultilevel"/>
    <w:tmpl w:val="0DA6FCA2"/>
    <w:lvl w:ilvl="0" w:tplc="AF6C4C9E">
      <w:start w:val="1"/>
      <w:numFmt w:val="bullet"/>
      <w:lvlText w:val="-"/>
      <w:lvlJc w:val="left"/>
      <w:pPr>
        <w:ind w:left="928" w:hanging="360"/>
      </w:pPr>
      <w:rPr>
        <w:rFonts w:ascii="Segoe UI" w:hAnsi="Segoe UI" w:cs="Segoe UI"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5">
    <w:nsid w:val="3FCD5379"/>
    <w:multiLevelType w:val="hybridMultilevel"/>
    <w:tmpl w:val="18B65674"/>
    <w:lvl w:ilvl="0" w:tplc="AF6C4C9E">
      <w:start w:val="1"/>
      <w:numFmt w:val="bullet"/>
      <w:lvlText w:val="-"/>
      <w:lvlJc w:val="left"/>
      <w:pPr>
        <w:ind w:left="720" w:hanging="360"/>
      </w:pPr>
      <w:rPr>
        <w:rFonts w:ascii="Segoe UI" w:hAnsi="Segoe UI" w:cs="Segoe UI"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6">
    <w:nsid w:val="40FF3F80"/>
    <w:multiLevelType w:val="hybridMultilevel"/>
    <w:tmpl w:val="1BE6B5EC"/>
    <w:lvl w:ilvl="0" w:tplc="C854B55E">
      <w:start w:val="1"/>
      <w:numFmt w:val="decimal"/>
      <w:lvlText w:val="%1."/>
      <w:lvlJc w:val="left"/>
      <w:pPr>
        <w:ind w:left="1353" w:hanging="360"/>
      </w:pPr>
      <w:rPr>
        <w:b w:val="0"/>
        <w:sz w:val="24"/>
        <w:szCs w:val="24"/>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7">
    <w:nsid w:val="486225C6"/>
    <w:multiLevelType w:val="hybridMultilevel"/>
    <w:tmpl w:val="B6F09B1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4E2F1565"/>
    <w:multiLevelType w:val="hybridMultilevel"/>
    <w:tmpl w:val="F2D094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A3E493D"/>
    <w:multiLevelType w:val="hybridMultilevel"/>
    <w:tmpl w:val="C99AAC6A"/>
    <w:lvl w:ilvl="0" w:tplc="F62477E2">
      <w:start w:val="1"/>
      <w:numFmt w:val="bullet"/>
      <w:lvlText w:val="-"/>
      <w:lvlJc w:val="left"/>
      <w:pPr>
        <w:ind w:left="720" w:hanging="360"/>
      </w:pPr>
      <w:rPr>
        <w:rFonts w:ascii="Sylfaen" w:hAnsi="Sylfaen" w:hint="default"/>
        <w:color w:val="231F20"/>
        <w:sz w:val="21"/>
        <w:szCs w:val="21"/>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BEE7858"/>
    <w:multiLevelType w:val="hybridMultilevel"/>
    <w:tmpl w:val="EED878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F7554C3"/>
    <w:multiLevelType w:val="hybridMultilevel"/>
    <w:tmpl w:val="EFCE3A44"/>
    <w:lvl w:ilvl="0" w:tplc="188C3A10">
      <w:start w:val="1"/>
      <w:numFmt w:val="decimal"/>
      <w:lvlText w:val="%1."/>
      <w:lvlJc w:val="left"/>
      <w:pPr>
        <w:ind w:left="370" w:hanging="360"/>
      </w:pPr>
      <w:rPr>
        <w:rFonts w:eastAsia="Times New Roman" w:hint="default"/>
        <w:sz w:val="28"/>
      </w:rPr>
    </w:lvl>
    <w:lvl w:ilvl="1" w:tplc="04190019" w:tentative="1">
      <w:start w:val="1"/>
      <w:numFmt w:val="lowerLetter"/>
      <w:lvlText w:val="%2."/>
      <w:lvlJc w:val="left"/>
      <w:pPr>
        <w:ind w:left="1090" w:hanging="360"/>
      </w:pPr>
    </w:lvl>
    <w:lvl w:ilvl="2" w:tplc="0419001B" w:tentative="1">
      <w:start w:val="1"/>
      <w:numFmt w:val="lowerRoman"/>
      <w:lvlText w:val="%3."/>
      <w:lvlJc w:val="right"/>
      <w:pPr>
        <w:ind w:left="1810" w:hanging="180"/>
      </w:pPr>
    </w:lvl>
    <w:lvl w:ilvl="3" w:tplc="0419000F" w:tentative="1">
      <w:start w:val="1"/>
      <w:numFmt w:val="decimal"/>
      <w:lvlText w:val="%4."/>
      <w:lvlJc w:val="left"/>
      <w:pPr>
        <w:ind w:left="2530" w:hanging="360"/>
      </w:pPr>
    </w:lvl>
    <w:lvl w:ilvl="4" w:tplc="04190019" w:tentative="1">
      <w:start w:val="1"/>
      <w:numFmt w:val="lowerLetter"/>
      <w:lvlText w:val="%5."/>
      <w:lvlJc w:val="left"/>
      <w:pPr>
        <w:ind w:left="3250" w:hanging="360"/>
      </w:pPr>
    </w:lvl>
    <w:lvl w:ilvl="5" w:tplc="0419001B" w:tentative="1">
      <w:start w:val="1"/>
      <w:numFmt w:val="lowerRoman"/>
      <w:lvlText w:val="%6."/>
      <w:lvlJc w:val="right"/>
      <w:pPr>
        <w:ind w:left="3970" w:hanging="180"/>
      </w:pPr>
    </w:lvl>
    <w:lvl w:ilvl="6" w:tplc="0419000F" w:tentative="1">
      <w:start w:val="1"/>
      <w:numFmt w:val="decimal"/>
      <w:lvlText w:val="%7."/>
      <w:lvlJc w:val="left"/>
      <w:pPr>
        <w:ind w:left="4690" w:hanging="360"/>
      </w:pPr>
    </w:lvl>
    <w:lvl w:ilvl="7" w:tplc="04190019" w:tentative="1">
      <w:start w:val="1"/>
      <w:numFmt w:val="lowerLetter"/>
      <w:lvlText w:val="%8."/>
      <w:lvlJc w:val="left"/>
      <w:pPr>
        <w:ind w:left="5410" w:hanging="360"/>
      </w:pPr>
    </w:lvl>
    <w:lvl w:ilvl="8" w:tplc="0419001B" w:tentative="1">
      <w:start w:val="1"/>
      <w:numFmt w:val="lowerRoman"/>
      <w:lvlText w:val="%9."/>
      <w:lvlJc w:val="right"/>
      <w:pPr>
        <w:ind w:left="6130" w:hanging="180"/>
      </w:pPr>
    </w:lvl>
  </w:abstractNum>
  <w:abstractNum w:abstractNumId="22">
    <w:nsid w:val="61030017"/>
    <w:multiLevelType w:val="hybridMultilevel"/>
    <w:tmpl w:val="1FDCA1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53D2B15"/>
    <w:multiLevelType w:val="hybridMultilevel"/>
    <w:tmpl w:val="7812DD4C"/>
    <w:lvl w:ilvl="0" w:tplc="A238B2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E561DDD"/>
    <w:multiLevelType w:val="multilevel"/>
    <w:tmpl w:val="342CD8DE"/>
    <w:lvl w:ilvl="0">
      <w:start w:val="1"/>
      <w:numFmt w:val="decimal"/>
      <w:lvlText w:val="%1."/>
      <w:lvlJc w:val="left"/>
      <w:pPr>
        <w:ind w:left="720" w:hanging="360"/>
      </w:pPr>
      <w:rPr>
        <w:rFonts w:hint="default"/>
      </w:rPr>
    </w:lvl>
    <w:lvl w:ilvl="1">
      <w:start w:val="2"/>
      <w:numFmt w:val="decimal"/>
      <w:isLgl/>
      <w:lvlText w:val="%1.%2."/>
      <w:lvlJc w:val="left"/>
      <w:pPr>
        <w:ind w:left="1134" w:hanging="60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25">
    <w:nsid w:val="786E5786"/>
    <w:multiLevelType w:val="hybridMultilevel"/>
    <w:tmpl w:val="FCC46D64"/>
    <w:lvl w:ilvl="0" w:tplc="58B0E97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8907F95"/>
    <w:multiLevelType w:val="hybridMultilevel"/>
    <w:tmpl w:val="930EEDB2"/>
    <w:lvl w:ilvl="0" w:tplc="58B0E97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CBC03F7"/>
    <w:multiLevelType w:val="hybridMultilevel"/>
    <w:tmpl w:val="7854A4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21"/>
  </w:num>
  <w:num w:numId="3">
    <w:abstractNumId w:val="26"/>
  </w:num>
  <w:num w:numId="4">
    <w:abstractNumId w:val="25"/>
  </w:num>
  <w:num w:numId="5">
    <w:abstractNumId w:val="1"/>
  </w:num>
  <w:num w:numId="6">
    <w:abstractNumId w:val="23"/>
  </w:num>
  <w:num w:numId="7">
    <w:abstractNumId w:val="22"/>
  </w:num>
  <w:num w:numId="8">
    <w:abstractNumId w:val="18"/>
  </w:num>
  <w:num w:numId="9">
    <w:abstractNumId w:val="17"/>
  </w:num>
  <w:num w:numId="10">
    <w:abstractNumId w:val="9"/>
  </w:num>
  <w:num w:numId="11">
    <w:abstractNumId w:val="3"/>
  </w:num>
  <w:num w:numId="12">
    <w:abstractNumId w:val="12"/>
  </w:num>
  <w:num w:numId="13">
    <w:abstractNumId w:val="14"/>
  </w:num>
  <w:num w:numId="14">
    <w:abstractNumId w:val="15"/>
  </w:num>
  <w:num w:numId="15">
    <w:abstractNumId w:val="2"/>
  </w:num>
  <w:num w:numId="16">
    <w:abstractNumId w:val="8"/>
  </w:num>
  <w:num w:numId="17">
    <w:abstractNumId w:val="16"/>
  </w:num>
  <w:num w:numId="18">
    <w:abstractNumId w:val="0"/>
  </w:num>
  <w:num w:numId="19">
    <w:abstractNumId w:val="20"/>
  </w:num>
  <w:num w:numId="20">
    <w:abstractNumId w:val="6"/>
  </w:num>
  <w:num w:numId="21">
    <w:abstractNumId w:val="19"/>
  </w:num>
  <w:num w:numId="22">
    <w:abstractNumId w:val="4"/>
  </w:num>
  <w:num w:numId="23">
    <w:abstractNumId w:val="10"/>
  </w:num>
  <w:num w:numId="24">
    <w:abstractNumId w:val="13"/>
  </w:num>
  <w:num w:numId="25">
    <w:abstractNumId w:val="27"/>
  </w:num>
  <w:num w:numId="26">
    <w:abstractNumId w:val="7"/>
  </w:num>
  <w:num w:numId="2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embedSystemFonts/>
  <w:bordersDoNotSurroundHeader/>
  <w:bordersDoNotSurroundFooter/>
  <w:proofState w:spelling="clean" w:grammar="clean"/>
  <w:doNotTrackMoves/>
  <w:defaultTabStop w:val="720"/>
  <w:drawingGridHorizontalSpacing w:val="10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54AE7"/>
    <w:rsid w:val="000149B3"/>
    <w:rsid w:val="00026593"/>
    <w:rsid w:val="00027923"/>
    <w:rsid w:val="00032391"/>
    <w:rsid w:val="00035BB7"/>
    <w:rsid w:val="00040325"/>
    <w:rsid w:val="00040AF7"/>
    <w:rsid w:val="000411C9"/>
    <w:rsid w:val="000446EC"/>
    <w:rsid w:val="0004634C"/>
    <w:rsid w:val="000510A6"/>
    <w:rsid w:val="0006032B"/>
    <w:rsid w:val="00065FA2"/>
    <w:rsid w:val="00066153"/>
    <w:rsid w:val="0007705E"/>
    <w:rsid w:val="00077947"/>
    <w:rsid w:val="00085F0A"/>
    <w:rsid w:val="0009255D"/>
    <w:rsid w:val="00092731"/>
    <w:rsid w:val="00095A37"/>
    <w:rsid w:val="000B3FCE"/>
    <w:rsid w:val="000C1160"/>
    <w:rsid w:val="000C5E43"/>
    <w:rsid w:val="000C7474"/>
    <w:rsid w:val="00103C21"/>
    <w:rsid w:val="00103E54"/>
    <w:rsid w:val="00105F94"/>
    <w:rsid w:val="0011588C"/>
    <w:rsid w:val="0011607B"/>
    <w:rsid w:val="00116FD0"/>
    <w:rsid w:val="00117ACF"/>
    <w:rsid w:val="00123649"/>
    <w:rsid w:val="001246EE"/>
    <w:rsid w:val="00132CCC"/>
    <w:rsid w:val="00137BFB"/>
    <w:rsid w:val="001403D6"/>
    <w:rsid w:val="00156276"/>
    <w:rsid w:val="00161E23"/>
    <w:rsid w:val="00172FD1"/>
    <w:rsid w:val="00176044"/>
    <w:rsid w:val="00181398"/>
    <w:rsid w:val="00182064"/>
    <w:rsid w:val="001836F5"/>
    <w:rsid w:val="00183B47"/>
    <w:rsid w:val="001C0140"/>
    <w:rsid w:val="001C0B96"/>
    <w:rsid w:val="001C5EAD"/>
    <w:rsid w:val="001C70AC"/>
    <w:rsid w:val="001E4BE5"/>
    <w:rsid w:val="001F4579"/>
    <w:rsid w:val="001F7C73"/>
    <w:rsid w:val="00204F7E"/>
    <w:rsid w:val="00206056"/>
    <w:rsid w:val="002119EF"/>
    <w:rsid w:val="00216927"/>
    <w:rsid w:val="00222C7B"/>
    <w:rsid w:val="00232AC5"/>
    <w:rsid w:val="00240BD4"/>
    <w:rsid w:val="0025414F"/>
    <w:rsid w:val="00256AC6"/>
    <w:rsid w:val="002626F3"/>
    <w:rsid w:val="00265AC6"/>
    <w:rsid w:val="00271601"/>
    <w:rsid w:val="002A70C7"/>
    <w:rsid w:val="002B22AC"/>
    <w:rsid w:val="002B3AAC"/>
    <w:rsid w:val="002B7AE6"/>
    <w:rsid w:val="002C2BB9"/>
    <w:rsid w:val="002D1C62"/>
    <w:rsid w:val="002D1D54"/>
    <w:rsid w:val="002D67B5"/>
    <w:rsid w:val="002D69A5"/>
    <w:rsid w:val="002E1C74"/>
    <w:rsid w:val="002F2477"/>
    <w:rsid w:val="002F2EDF"/>
    <w:rsid w:val="002F5A22"/>
    <w:rsid w:val="00301300"/>
    <w:rsid w:val="00301B36"/>
    <w:rsid w:val="003033CE"/>
    <w:rsid w:val="003148EC"/>
    <w:rsid w:val="00324136"/>
    <w:rsid w:val="00327EC4"/>
    <w:rsid w:val="0034424B"/>
    <w:rsid w:val="00345BAE"/>
    <w:rsid w:val="00346902"/>
    <w:rsid w:val="00361E92"/>
    <w:rsid w:val="00375224"/>
    <w:rsid w:val="00375BA4"/>
    <w:rsid w:val="0037769F"/>
    <w:rsid w:val="00381E4A"/>
    <w:rsid w:val="00385A02"/>
    <w:rsid w:val="00392938"/>
    <w:rsid w:val="003946C2"/>
    <w:rsid w:val="003A128E"/>
    <w:rsid w:val="003A6315"/>
    <w:rsid w:val="003B4F9E"/>
    <w:rsid w:val="003C5743"/>
    <w:rsid w:val="003D1C3E"/>
    <w:rsid w:val="003D7775"/>
    <w:rsid w:val="003E103D"/>
    <w:rsid w:val="003E3BF4"/>
    <w:rsid w:val="003E7CD9"/>
    <w:rsid w:val="003F0998"/>
    <w:rsid w:val="003F3E61"/>
    <w:rsid w:val="003F70A5"/>
    <w:rsid w:val="00401868"/>
    <w:rsid w:val="00410899"/>
    <w:rsid w:val="004163DF"/>
    <w:rsid w:val="0042165C"/>
    <w:rsid w:val="004229E9"/>
    <w:rsid w:val="00424AB0"/>
    <w:rsid w:val="00424E8A"/>
    <w:rsid w:val="00445A6D"/>
    <w:rsid w:val="00456D21"/>
    <w:rsid w:val="004755D5"/>
    <w:rsid w:val="00486FA8"/>
    <w:rsid w:val="00491C06"/>
    <w:rsid w:val="004947EB"/>
    <w:rsid w:val="0049517E"/>
    <w:rsid w:val="004A7A62"/>
    <w:rsid w:val="004B1A84"/>
    <w:rsid w:val="004B3161"/>
    <w:rsid w:val="004C312E"/>
    <w:rsid w:val="004C45E3"/>
    <w:rsid w:val="004D73DA"/>
    <w:rsid w:val="004E4CDC"/>
    <w:rsid w:val="004E6621"/>
    <w:rsid w:val="004F09B6"/>
    <w:rsid w:val="004F3103"/>
    <w:rsid w:val="00512D57"/>
    <w:rsid w:val="00513FA5"/>
    <w:rsid w:val="00515309"/>
    <w:rsid w:val="00516655"/>
    <w:rsid w:val="0052429D"/>
    <w:rsid w:val="0052701B"/>
    <w:rsid w:val="00541076"/>
    <w:rsid w:val="005438F6"/>
    <w:rsid w:val="00545E44"/>
    <w:rsid w:val="005469C6"/>
    <w:rsid w:val="00551A28"/>
    <w:rsid w:val="00556257"/>
    <w:rsid w:val="0055650F"/>
    <w:rsid w:val="00566FF9"/>
    <w:rsid w:val="00567AF4"/>
    <w:rsid w:val="0057266B"/>
    <w:rsid w:val="00580103"/>
    <w:rsid w:val="005804A0"/>
    <w:rsid w:val="005810B9"/>
    <w:rsid w:val="00584FE8"/>
    <w:rsid w:val="005917C5"/>
    <w:rsid w:val="005A5EC7"/>
    <w:rsid w:val="005B19C7"/>
    <w:rsid w:val="005B1D79"/>
    <w:rsid w:val="005B710B"/>
    <w:rsid w:val="005C0420"/>
    <w:rsid w:val="005C0482"/>
    <w:rsid w:val="005C40E6"/>
    <w:rsid w:val="005C5CDB"/>
    <w:rsid w:val="005D3B4E"/>
    <w:rsid w:val="005D518E"/>
    <w:rsid w:val="005D799E"/>
    <w:rsid w:val="005E5BDD"/>
    <w:rsid w:val="005F19EF"/>
    <w:rsid w:val="005F2B2B"/>
    <w:rsid w:val="005F59DE"/>
    <w:rsid w:val="005F7D80"/>
    <w:rsid w:val="0061368C"/>
    <w:rsid w:val="00613A19"/>
    <w:rsid w:val="00615F22"/>
    <w:rsid w:val="00616E54"/>
    <w:rsid w:val="00620845"/>
    <w:rsid w:val="00627E88"/>
    <w:rsid w:val="0063647A"/>
    <w:rsid w:val="006555AF"/>
    <w:rsid w:val="00656385"/>
    <w:rsid w:val="00663A06"/>
    <w:rsid w:val="00671D68"/>
    <w:rsid w:val="0067578D"/>
    <w:rsid w:val="00680197"/>
    <w:rsid w:val="00686F98"/>
    <w:rsid w:val="00690F4A"/>
    <w:rsid w:val="00692153"/>
    <w:rsid w:val="00694E5D"/>
    <w:rsid w:val="0069645B"/>
    <w:rsid w:val="0069668F"/>
    <w:rsid w:val="006A531D"/>
    <w:rsid w:val="006C3BC0"/>
    <w:rsid w:val="006E6F58"/>
    <w:rsid w:val="006F2CD3"/>
    <w:rsid w:val="006F4284"/>
    <w:rsid w:val="006F4E4F"/>
    <w:rsid w:val="006F7D30"/>
    <w:rsid w:val="00702471"/>
    <w:rsid w:val="00703970"/>
    <w:rsid w:val="00704B6F"/>
    <w:rsid w:val="007124A4"/>
    <w:rsid w:val="00714A36"/>
    <w:rsid w:val="00723146"/>
    <w:rsid w:val="00724201"/>
    <w:rsid w:val="00724634"/>
    <w:rsid w:val="00755E93"/>
    <w:rsid w:val="00761288"/>
    <w:rsid w:val="007636A3"/>
    <w:rsid w:val="00770DF0"/>
    <w:rsid w:val="00775830"/>
    <w:rsid w:val="007842B3"/>
    <w:rsid w:val="00785096"/>
    <w:rsid w:val="007859E5"/>
    <w:rsid w:val="0079054E"/>
    <w:rsid w:val="00797835"/>
    <w:rsid w:val="007B27A3"/>
    <w:rsid w:val="007C189C"/>
    <w:rsid w:val="007D09FB"/>
    <w:rsid w:val="007D6AD6"/>
    <w:rsid w:val="007E00B8"/>
    <w:rsid w:val="007F0E76"/>
    <w:rsid w:val="00800BD2"/>
    <w:rsid w:val="00800C90"/>
    <w:rsid w:val="00803770"/>
    <w:rsid w:val="00807BD5"/>
    <w:rsid w:val="008113BF"/>
    <w:rsid w:val="0081457D"/>
    <w:rsid w:val="00821DF3"/>
    <w:rsid w:val="008222CB"/>
    <w:rsid w:val="008230A1"/>
    <w:rsid w:val="00827A4E"/>
    <w:rsid w:val="00836702"/>
    <w:rsid w:val="008368CE"/>
    <w:rsid w:val="00861938"/>
    <w:rsid w:val="00861D93"/>
    <w:rsid w:val="0087019A"/>
    <w:rsid w:val="00885AB1"/>
    <w:rsid w:val="00886B3E"/>
    <w:rsid w:val="00892552"/>
    <w:rsid w:val="008A4BB2"/>
    <w:rsid w:val="008B08CC"/>
    <w:rsid w:val="008B090A"/>
    <w:rsid w:val="008B45E7"/>
    <w:rsid w:val="008C2EC5"/>
    <w:rsid w:val="008D4FC6"/>
    <w:rsid w:val="008D5174"/>
    <w:rsid w:val="008D5A4B"/>
    <w:rsid w:val="008D5EE7"/>
    <w:rsid w:val="008E053E"/>
    <w:rsid w:val="008E4BBC"/>
    <w:rsid w:val="008E526A"/>
    <w:rsid w:val="008E6BF6"/>
    <w:rsid w:val="008F18D4"/>
    <w:rsid w:val="00902039"/>
    <w:rsid w:val="009026F8"/>
    <w:rsid w:val="0090283B"/>
    <w:rsid w:val="009071BE"/>
    <w:rsid w:val="0091259F"/>
    <w:rsid w:val="009134A9"/>
    <w:rsid w:val="0092289A"/>
    <w:rsid w:val="0092421F"/>
    <w:rsid w:val="00943A9A"/>
    <w:rsid w:val="00983FBA"/>
    <w:rsid w:val="009855CD"/>
    <w:rsid w:val="009970FD"/>
    <w:rsid w:val="00997D7A"/>
    <w:rsid w:val="009A4BC6"/>
    <w:rsid w:val="009A6C72"/>
    <w:rsid w:val="009B64D8"/>
    <w:rsid w:val="009C0B72"/>
    <w:rsid w:val="009C35F7"/>
    <w:rsid w:val="009D27AA"/>
    <w:rsid w:val="009D5D9D"/>
    <w:rsid w:val="009E0C7A"/>
    <w:rsid w:val="009E2563"/>
    <w:rsid w:val="00A2331A"/>
    <w:rsid w:val="00A27740"/>
    <w:rsid w:val="00A33870"/>
    <w:rsid w:val="00A37B44"/>
    <w:rsid w:val="00A40414"/>
    <w:rsid w:val="00A41E26"/>
    <w:rsid w:val="00A4659B"/>
    <w:rsid w:val="00A46674"/>
    <w:rsid w:val="00A5083E"/>
    <w:rsid w:val="00A57418"/>
    <w:rsid w:val="00A6177D"/>
    <w:rsid w:val="00A64420"/>
    <w:rsid w:val="00A662F5"/>
    <w:rsid w:val="00A7543E"/>
    <w:rsid w:val="00A77213"/>
    <w:rsid w:val="00A86424"/>
    <w:rsid w:val="00A87A0B"/>
    <w:rsid w:val="00A92428"/>
    <w:rsid w:val="00AA15E3"/>
    <w:rsid w:val="00AA5471"/>
    <w:rsid w:val="00AC407E"/>
    <w:rsid w:val="00AE5A3C"/>
    <w:rsid w:val="00AF379A"/>
    <w:rsid w:val="00AF7E94"/>
    <w:rsid w:val="00B03202"/>
    <w:rsid w:val="00B0486D"/>
    <w:rsid w:val="00B06C33"/>
    <w:rsid w:val="00B0748D"/>
    <w:rsid w:val="00B14583"/>
    <w:rsid w:val="00B156A3"/>
    <w:rsid w:val="00B33796"/>
    <w:rsid w:val="00B34376"/>
    <w:rsid w:val="00B42C60"/>
    <w:rsid w:val="00B62466"/>
    <w:rsid w:val="00B62993"/>
    <w:rsid w:val="00B66A32"/>
    <w:rsid w:val="00B66B49"/>
    <w:rsid w:val="00B75826"/>
    <w:rsid w:val="00B94E44"/>
    <w:rsid w:val="00BA7E15"/>
    <w:rsid w:val="00BB1869"/>
    <w:rsid w:val="00BC3383"/>
    <w:rsid w:val="00BC48BF"/>
    <w:rsid w:val="00BC6DD4"/>
    <w:rsid w:val="00BE5248"/>
    <w:rsid w:val="00BE6C0C"/>
    <w:rsid w:val="00BE72AB"/>
    <w:rsid w:val="00BF070B"/>
    <w:rsid w:val="00BF4360"/>
    <w:rsid w:val="00C2582C"/>
    <w:rsid w:val="00C36E31"/>
    <w:rsid w:val="00C376A5"/>
    <w:rsid w:val="00C46DC4"/>
    <w:rsid w:val="00C55DE0"/>
    <w:rsid w:val="00C57B32"/>
    <w:rsid w:val="00C62B3C"/>
    <w:rsid w:val="00C80966"/>
    <w:rsid w:val="00C95FF6"/>
    <w:rsid w:val="00CA23D8"/>
    <w:rsid w:val="00CA4E2A"/>
    <w:rsid w:val="00CA4E97"/>
    <w:rsid w:val="00CA5809"/>
    <w:rsid w:val="00CB6677"/>
    <w:rsid w:val="00CC0568"/>
    <w:rsid w:val="00CC5BEE"/>
    <w:rsid w:val="00CC6F7E"/>
    <w:rsid w:val="00CD4644"/>
    <w:rsid w:val="00CD679F"/>
    <w:rsid w:val="00CE0694"/>
    <w:rsid w:val="00CE0D1B"/>
    <w:rsid w:val="00CF39F7"/>
    <w:rsid w:val="00CF4C8E"/>
    <w:rsid w:val="00CF6A1F"/>
    <w:rsid w:val="00D11F22"/>
    <w:rsid w:val="00D13117"/>
    <w:rsid w:val="00D144A9"/>
    <w:rsid w:val="00D14DA7"/>
    <w:rsid w:val="00D23C5A"/>
    <w:rsid w:val="00D258DF"/>
    <w:rsid w:val="00D375B8"/>
    <w:rsid w:val="00D43C14"/>
    <w:rsid w:val="00D46A8E"/>
    <w:rsid w:val="00D53FDB"/>
    <w:rsid w:val="00D54AE7"/>
    <w:rsid w:val="00D63315"/>
    <w:rsid w:val="00D70EBD"/>
    <w:rsid w:val="00D737AF"/>
    <w:rsid w:val="00D90141"/>
    <w:rsid w:val="00DA2760"/>
    <w:rsid w:val="00DB021E"/>
    <w:rsid w:val="00DB55E4"/>
    <w:rsid w:val="00DC1404"/>
    <w:rsid w:val="00DC256E"/>
    <w:rsid w:val="00DE4D45"/>
    <w:rsid w:val="00DF1C47"/>
    <w:rsid w:val="00DF1DA1"/>
    <w:rsid w:val="00E032EE"/>
    <w:rsid w:val="00E075D8"/>
    <w:rsid w:val="00E1557E"/>
    <w:rsid w:val="00E2148C"/>
    <w:rsid w:val="00E274A1"/>
    <w:rsid w:val="00E36E42"/>
    <w:rsid w:val="00E41C45"/>
    <w:rsid w:val="00E432A8"/>
    <w:rsid w:val="00E445AF"/>
    <w:rsid w:val="00E46AF6"/>
    <w:rsid w:val="00E54DDA"/>
    <w:rsid w:val="00E60250"/>
    <w:rsid w:val="00E66915"/>
    <w:rsid w:val="00E77B84"/>
    <w:rsid w:val="00E8191F"/>
    <w:rsid w:val="00E850D4"/>
    <w:rsid w:val="00E853A8"/>
    <w:rsid w:val="00E95A2C"/>
    <w:rsid w:val="00E96D26"/>
    <w:rsid w:val="00E9721B"/>
    <w:rsid w:val="00EA1C37"/>
    <w:rsid w:val="00EB006E"/>
    <w:rsid w:val="00EB63C0"/>
    <w:rsid w:val="00EC2EDE"/>
    <w:rsid w:val="00ED2123"/>
    <w:rsid w:val="00ED5AA7"/>
    <w:rsid w:val="00ED6F4F"/>
    <w:rsid w:val="00EE0EF7"/>
    <w:rsid w:val="00EE69AE"/>
    <w:rsid w:val="00EF28D9"/>
    <w:rsid w:val="00EF5A3B"/>
    <w:rsid w:val="00EF71B2"/>
    <w:rsid w:val="00F05450"/>
    <w:rsid w:val="00F11E20"/>
    <w:rsid w:val="00F12A1C"/>
    <w:rsid w:val="00F13935"/>
    <w:rsid w:val="00F1412F"/>
    <w:rsid w:val="00F16CBD"/>
    <w:rsid w:val="00F20E6B"/>
    <w:rsid w:val="00F21624"/>
    <w:rsid w:val="00F27A10"/>
    <w:rsid w:val="00F348A1"/>
    <w:rsid w:val="00F36EA1"/>
    <w:rsid w:val="00F43968"/>
    <w:rsid w:val="00F43FD0"/>
    <w:rsid w:val="00F443A9"/>
    <w:rsid w:val="00F45B80"/>
    <w:rsid w:val="00F50540"/>
    <w:rsid w:val="00F50A20"/>
    <w:rsid w:val="00F5698D"/>
    <w:rsid w:val="00F5706E"/>
    <w:rsid w:val="00F57617"/>
    <w:rsid w:val="00F57C30"/>
    <w:rsid w:val="00F62136"/>
    <w:rsid w:val="00F74046"/>
    <w:rsid w:val="00F75AEC"/>
    <w:rsid w:val="00F84C30"/>
    <w:rsid w:val="00F85C90"/>
    <w:rsid w:val="00F90828"/>
    <w:rsid w:val="00F92DB2"/>
    <w:rsid w:val="00FC1984"/>
    <w:rsid w:val="00FC2975"/>
    <w:rsid w:val="00FC43CF"/>
    <w:rsid w:val="00FD41E8"/>
    <w:rsid w:val="00FE359C"/>
    <w:rsid w:val="00FE368E"/>
    <w:rsid w:val="00FE3834"/>
    <w:rsid w:val="00FF6CFD"/>
  </w:rsids>
  <m:mathPr>
    <m:mathFont m:val="Cambria Math"/>
    <m:brkBin m:val="before"/>
    <m:brkBinSub m:val="--"/>
    <m:smallFrac/>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rules v:ext="edit">
        <o:r id="V:Rule3" type="connector" idref="#_x0000_s1047"/>
        <o:r id="V:Rule4" type="connector" idref="#_x0000_s105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6315"/>
    <w:pPr>
      <w:widowControl w:val="0"/>
      <w:autoSpaceDE w:val="0"/>
      <w:autoSpaceDN w:val="0"/>
      <w:adjustRightInd w:val="0"/>
    </w:pPr>
    <w:rPr>
      <w:rFonts w:ascii="Times New Roman" w:hAnsi="Times New Roman"/>
    </w:rPr>
  </w:style>
  <w:style w:type="paragraph" w:styleId="1">
    <w:name w:val="heading 1"/>
    <w:basedOn w:val="a"/>
    <w:next w:val="a"/>
    <w:link w:val="10"/>
    <w:qFormat/>
    <w:rsid w:val="004B3161"/>
    <w:pPr>
      <w:keepNext/>
      <w:widowControl/>
      <w:tabs>
        <w:tab w:val="left" w:pos="0"/>
      </w:tabs>
      <w:autoSpaceDE/>
      <w:autoSpaceDN/>
      <w:adjustRightInd/>
      <w:jc w:val="both"/>
      <w:outlineLvl w:val="0"/>
    </w:pPr>
    <w:rPr>
      <w:snapToGrid w:val="0"/>
      <w:sz w:val="24"/>
    </w:rPr>
  </w:style>
  <w:style w:type="paragraph" w:styleId="3">
    <w:name w:val="heading 3"/>
    <w:basedOn w:val="a"/>
    <w:next w:val="a"/>
    <w:link w:val="30"/>
    <w:qFormat/>
    <w:rsid w:val="004B3161"/>
    <w:pPr>
      <w:keepNext/>
      <w:widowControl/>
      <w:tabs>
        <w:tab w:val="left" w:pos="0"/>
      </w:tabs>
      <w:autoSpaceDE/>
      <w:autoSpaceDN/>
      <w:adjustRightInd/>
      <w:jc w:val="center"/>
      <w:outlineLvl w:val="2"/>
    </w:pPr>
    <w:rPr>
      <w:b/>
      <w:snapToGrid w:val="0"/>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B3161"/>
    <w:rPr>
      <w:rFonts w:ascii="Times New Roman" w:eastAsia="Times New Roman" w:hAnsi="Times New Roman" w:cs="Times New Roman"/>
      <w:snapToGrid w:val="0"/>
      <w:sz w:val="24"/>
      <w:szCs w:val="20"/>
    </w:rPr>
  </w:style>
  <w:style w:type="character" w:customStyle="1" w:styleId="30">
    <w:name w:val="Заголовок 3 Знак"/>
    <w:basedOn w:val="a0"/>
    <w:link w:val="3"/>
    <w:uiPriority w:val="99"/>
    <w:rsid w:val="004B3161"/>
    <w:rPr>
      <w:rFonts w:ascii="Times New Roman" w:eastAsia="Times New Roman" w:hAnsi="Times New Roman" w:cs="Times New Roman"/>
      <w:b/>
      <w:snapToGrid w:val="0"/>
      <w:sz w:val="24"/>
      <w:szCs w:val="20"/>
    </w:rPr>
  </w:style>
  <w:style w:type="paragraph" w:styleId="a3">
    <w:name w:val="List Paragraph"/>
    <w:aliases w:val="Содержание. 2 уровень"/>
    <w:basedOn w:val="a"/>
    <w:link w:val="a4"/>
    <w:uiPriority w:val="34"/>
    <w:qFormat/>
    <w:rsid w:val="00A77213"/>
    <w:pPr>
      <w:ind w:left="720"/>
      <w:contextualSpacing/>
    </w:pPr>
    <w:rPr>
      <w:lang/>
    </w:rPr>
  </w:style>
  <w:style w:type="paragraph" w:styleId="a5">
    <w:name w:val="header"/>
    <w:basedOn w:val="a"/>
    <w:link w:val="a6"/>
    <w:uiPriority w:val="99"/>
    <w:semiHidden/>
    <w:unhideWhenUsed/>
    <w:rsid w:val="00861D93"/>
    <w:pPr>
      <w:tabs>
        <w:tab w:val="center" w:pos="4677"/>
        <w:tab w:val="right" w:pos="9355"/>
      </w:tabs>
    </w:pPr>
  </w:style>
  <w:style w:type="character" w:customStyle="1" w:styleId="a6">
    <w:name w:val="Верхний колонтитул Знак"/>
    <w:basedOn w:val="a0"/>
    <w:link w:val="a5"/>
    <w:uiPriority w:val="99"/>
    <w:semiHidden/>
    <w:rsid w:val="00861D93"/>
    <w:rPr>
      <w:rFonts w:ascii="Times New Roman" w:hAnsi="Times New Roman" w:cs="Times New Roman"/>
      <w:sz w:val="20"/>
      <w:szCs w:val="20"/>
    </w:rPr>
  </w:style>
  <w:style w:type="paragraph" w:styleId="a7">
    <w:name w:val="footer"/>
    <w:basedOn w:val="a"/>
    <w:link w:val="a8"/>
    <w:uiPriority w:val="99"/>
    <w:unhideWhenUsed/>
    <w:rsid w:val="00861D93"/>
    <w:pPr>
      <w:tabs>
        <w:tab w:val="center" w:pos="4677"/>
        <w:tab w:val="right" w:pos="9355"/>
      </w:tabs>
    </w:pPr>
  </w:style>
  <w:style w:type="character" w:customStyle="1" w:styleId="a8">
    <w:name w:val="Нижний колонтитул Знак"/>
    <w:basedOn w:val="a0"/>
    <w:link w:val="a7"/>
    <w:uiPriority w:val="99"/>
    <w:rsid w:val="00861D93"/>
    <w:rPr>
      <w:rFonts w:ascii="Times New Roman" w:hAnsi="Times New Roman" w:cs="Times New Roman"/>
      <w:sz w:val="20"/>
      <w:szCs w:val="20"/>
    </w:rPr>
  </w:style>
  <w:style w:type="table" w:styleId="a9">
    <w:name w:val="Table Grid"/>
    <w:basedOn w:val="a1"/>
    <w:uiPriority w:val="59"/>
    <w:rsid w:val="002E1C7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a">
    <w:name w:val="Hyperlink"/>
    <w:basedOn w:val="a0"/>
    <w:uiPriority w:val="99"/>
    <w:unhideWhenUsed/>
    <w:rsid w:val="0007705E"/>
    <w:rPr>
      <w:color w:val="0000FF"/>
      <w:u w:val="single"/>
    </w:rPr>
  </w:style>
  <w:style w:type="character" w:styleId="ab">
    <w:name w:val="FollowedHyperlink"/>
    <w:basedOn w:val="a0"/>
    <w:uiPriority w:val="99"/>
    <w:semiHidden/>
    <w:unhideWhenUsed/>
    <w:rsid w:val="00AA15E3"/>
    <w:rPr>
      <w:color w:val="800080"/>
      <w:u w:val="single"/>
    </w:rPr>
  </w:style>
  <w:style w:type="paragraph" w:styleId="ac">
    <w:name w:val="Normal (Web)"/>
    <w:basedOn w:val="a"/>
    <w:uiPriority w:val="99"/>
    <w:unhideWhenUsed/>
    <w:rsid w:val="008D5174"/>
    <w:pPr>
      <w:widowControl/>
      <w:autoSpaceDE/>
      <w:autoSpaceDN/>
      <w:adjustRightInd/>
      <w:spacing w:before="100" w:beforeAutospacing="1" w:after="100" w:afterAutospacing="1"/>
    </w:pPr>
    <w:rPr>
      <w:sz w:val="24"/>
      <w:szCs w:val="24"/>
    </w:rPr>
  </w:style>
  <w:style w:type="paragraph" w:styleId="ad">
    <w:name w:val="List"/>
    <w:basedOn w:val="a"/>
    <w:rsid w:val="003C5743"/>
    <w:pPr>
      <w:widowControl/>
      <w:autoSpaceDE/>
      <w:autoSpaceDN/>
      <w:adjustRightInd/>
      <w:ind w:left="283" w:hanging="283"/>
      <w:contextualSpacing/>
    </w:pPr>
    <w:rPr>
      <w:sz w:val="24"/>
      <w:szCs w:val="24"/>
    </w:rPr>
  </w:style>
  <w:style w:type="paragraph" w:styleId="ae">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f"/>
    <w:uiPriority w:val="99"/>
    <w:unhideWhenUsed/>
    <w:qFormat/>
    <w:rsid w:val="00983FBA"/>
  </w:style>
  <w:style w:type="character" w:customStyle="1" w:styleId="af">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e"/>
    <w:uiPriority w:val="99"/>
    <w:rsid w:val="00983FBA"/>
    <w:rPr>
      <w:rFonts w:ascii="Times New Roman" w:hAnsi="Times New Roman" w:cs="Times New Roman"/>
      <w:sz w:val="20"/>
      <w:szCs w:val="20"/>
    </w:rPr>
  </w:style>
  <w:style w:type="character" w:styleId="af0">
    <w:name w:val="footnote reference"/>
    <w:basedOn w:val="a0"/>
    <w:uiPriority w:val="99"/>
    <w:unhideWhenUsed/>
    <w:rsid w:val="00983FBA"/>
    <w:rPr>
      <w:vertAlign w:val="superscript"/>
    </w:rPr>
  </w:style>
  <w:style w:type="character" w:customStyle="1" w:styleId="a4">
    <w:name w:val="Абзац списка Знак"/>
    <w:aliases w:val="Содержание. 2 уровень Знак"/>
    <w:link w:val="a3"/>
    <w:uiPriority w:val="34"/>
    <w:qFormat/>
    <w:locked/>
    <w:rsid w:val="00B66B49"/>
    <w:rPr>
      <w:rFonts w:ascii="Times New Roman" w:hAnsi="Times New Roman" w:cs="Times New Roman"/>
      <w:sz w:val="20"/>
      <w:szCs w:val="20"/>
    </w:rPr>
  </w:style>
  <w:style w:type="character" w:customStyle="1" w:styleId="2">
    <w:name w:val="Основной текст (2)_"/>
    <w:basedOn w:val="a0"/>
    <w:link w:val="20"/>
    <w:rsid w:val="009A4BC6"/>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9A4BC6"/>
    <w:pPr>
      <w:shd w:val="clear" w:color="auto" w:fill="FFFFFF"/>
      <w:autoSpaceDE/>
      <w:autoSpaceDN/>
      <w:adjustRightInd/>
      <w:spacing w:line="310" w:lineRule="exact"/>
      <w:ind w:hanging="180"/>
    </w:pPr>
    <w:rPr>
      <w:sz w:val="28"/>
      <w:szCs w:val="28"/>
    </w:rPr>
  </w:style>
  <w:style w:type="paragraph" w:customStyle="1" w:styleId="Style11">
    <w:name w:val="Style11"/>
    <w:basedOn w:val="a"/>
    <w:uiPriority w:val="99"/>
    <w:rsid w:val="00702471"/>
    <w:pPr>
      <w:jc w:val="both"/>
    </w:pPr>
    <w:rPr>
      <w:sz w:val="24"/>
      <w:szCs w:val="24"/>
    </w:rPr>
  </w:style>
  <w:style w:type="paragraph" w:customStyle="1" w:styleId="ConsPlusNormal">
    <w:name w:val="ConsPlusNormal"/>
    <w:rsid w:val="000C1160"/>
    <w:pPr>
      <w:widowControl w:val="0"/>
      <w:autoSpaceDE w:val="0"/>
      <w:autoSpaceDN w:val="0"/>
      <w:adjustRightInd w:val="0"/>
    </w:pPr>
    <w:rPr>
      <w:rFonts w:ascii="Arial" w:hAnsi="Arial" w:cs="Arial"/>
    </w:rPr>
  </w:style>
  <w:style w:type="paragraph" w:styleId="21">
    <w:name w:val="Body Text 2"/>
    <w:basedOn w:val="a"/>
    <w:link w:val="22"/>
    <w:uiPriority w:val="99"/>
    <w:unhideWhenUsed/>
    <w:rsid w:val="00D144A9"/>
    <w:pPr>
      <w:widowControl/>
      <w:autoSpaceDE/>
      <w:autoSpaceDN/>
      <w:adjustRightInd/>
      <w:spacing w:after="120" w:line="480" w:lineRule="auto"/>
    </w:pPr>
  </w:style>
  <w:style w:type="character" w:customStyle="1" w:styleId="22">
    <w:name w:val="Основной текст 2 Знак"/>
    <w:basedOn w:val="a0"/>
    <w:link w:val="21"/>
    <w:uiPriority w:val="99"/>
    <w:rsid w:val="00D144A9"/>
    <w:rPr>
      <w:rFonts w:ascii="Times New Roman" w:hAnsi="Times New Roman"/>
    </w:rPr>
  </w:style>
  <w:style w:type="character" w:customStyle="1" w:styleId="apple-converted-space">
    <w:name w:val="apple-converted-space"/>
    <w:basedOn w:val="a0"/>
    <w:rsid w:val="00723146"/>
  </w:style>
</w:styles>
</file>

<file path=word/webSettings.xml><?xml version="1.0" encoding="utf-8"?>
<w:webSettings xmlns:r="http://schemas.openxmlformats.org/officeDocument/2006/relationships" xmlns:w="http://schemas.openxmlformats.org/wordprocessingml/2006/main">
  <w:divs>
    <w:div w:id="384643305">
      <w:bodyDiv w:val="1"/>
      <w:marLeft w:val="0"/>
      <w:marRight w:val="0"/>
      <w:marTop w:val="0"/>
      <w:marBottom w:val="0"/>
      <w:divBdr>
        <w:top w:val="none" w:sz="0" w:space="0" w:color="auto"/>
        <w:left w:val="none" w:sz="0" w:space="0" w:color="auto"/>
        <w:bottom w:val="none" w:sz="0" w:space="0" w:color="auto"/>
        <w:right w:val="none" w:sz="0" w:space="0" w:color="auto"/>
      </w:divBdr>
    </w:div>
    <w:div w:id="617758363">
      <w:bodyDiv w:val="1"/>
      <w:marLeft w:val="0"/>
      <w:marRight w:val="0"/>
      <w:marTop w:val="0"/>
      <w:marBottom w:val="0"/>
      <w:divBdr>
        <w:top w:val="none" w:sz="0" w:space="0" w:color="auto"/>
        <w:left w:val="none" w:sz="0" w:space="0" w:color="auto"/>
        <w:bottom w:val="none" w:sz="0" w:space="0" w:color="auto"/>
        <w:right w:val="none" w:sz="0" w:space="0" w:color="auto"/>
      </w:divBdr>
    </w:div>
    <w:div w:id="717702325">
      <w:bodyDiv w:val="1"/>
      <w:marLeft w:val="0"/>
      <w:marRight w:val="0"/>
      <w:marTop w:val="0"/>
      <w:marBottom w:val="0"/>
      <w:divBdr>
        <w:top w:val="none" w:sz="0" w:space="0" w:color="auto"/>
        <w:left w:val="none" w:sz="0" w:space="0" w:color="auto"/>
        <w:bottom w:val="none" w:sz="0" w:space="0" w:color="auto"/>
        <w:right w:val="none" w:sz="0" w:space="0" w:color="auto"/>
      </w:divBdr>
    </w:div>
    <w:div w:id="932202540">
      <w:bodyDiv w:val="1"/>
      <w:marLeft w:val="0"/>
      <w:marRight w:val="0"/>
      <w:marTop w:val="0"/>
      <w:marBottom w:val="0"/>
      <w:divBdr>
        <w:top w:val="none" w:sz="0" w:space="0" w:color="auto"/>
        <w:left w:val="none" w:sz="0" w:space="0" w:color="auto"/>
        <w:bottom w:val="none" w:sz="0" w:space="0" w:color="auto"/>
        <w:right w:val="none" w:sz="0" w:space="0" w:color="auto"/>
      </w:divBdr>
    </w:div>
    <w:div w:id="1532573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nanium.com/catalog/product/1086517" TargetMode="External"/><Relationship Id="rId13" Type="http://schemas.openxmlformats.org/officeDocument/2006/relationships/hyperlink" Target="http://www.spark-interfax.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nsultant.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ni-fg.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base.garant.ru/" TargetMode="External"/><Relationship Id="rId4" Type="http://schemas.openxmlformats.org/officeDocument/2006/relationships/settings" Target="settings.xml"/><Relationship Id="rId9" Type="http://schemas.openxmlformats.org/officeDocument/2006/relationships/hyperlink" Target="https://znanium.com/catalog/product/1086517" TargetMode="External"/><Relationship Id="rId14" Type="http://schemas.openxmlformats.org/officeDocument/2006/relationships/hyperlink" Target="http://www.bloomberg.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AC532C-85EB-4CBF-BFD6-1FCCF43558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TotalTime>
  <Pages>15</Pages>
  <Words>3625</Words>
  <Characters>20666</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24243</CharactersWithSpaces>
  <SharedDoc>false</SharedDoc>
  <HLinks>
    <vt:vector size="108" baseType="variant">
      <vt:variant>
        <vt:i4>131137</vt:i4>
      </vt:variant>
      <vt:variant>
        <vt:i4>51</vt:i4>
      </vt:variant>
      <vt:variant>
        <vt:i4>0</vt:i4>
      </vt:variant>
      <vt:variant>
        <vt:i4>5</vt:i4>
      </vt:variant>
      <vt:variant>
        <vt:lpwstr>http://electrono.ru/</vt:lpwstr>
      </vt:variant>
      <vt:variant>
        <vt:lpwstr/>
      </vt:variant>
      <vt:variant>
        <vt:i4>7733357</vt:i4>
      </vt:variant>
      <vt:variant>
        <vt:i4>48</vt:i4>
      </vt:variant>
      <vt:variant>
        <vt:i4>0</vt:i4>
      </vt:variant>
      <vt:variant>
        <vt:i4>5</vt:i4>
      </vt:variant>
      <vt:variant>
        <vt:lpwstr>http://electrolibrary.info/</vt:lpwstr>
      </vt:variant>
      <vt:variant>
        <vt:lpwstr/>
      </vt:variant>
      <vt:variant>
        <vt:i4>23</vt:i4>
      </vt:variant>
      <vt:variant>
        <vt:i4>45</vt:i4>
      </vt:variant>
      <vt:variant>
        <vt:i4>0</vt:i4>
      </vt:variant>
      <vt:variant>
        <vt:i4>5</vt:i4>
      </vt:variant>
      <vt:variant>
        <vt:lpwstr>http://eleczon.ru/ucheba.html</vt:lpwstr>
      </vt:variant>
      <vt:variant>
        <vt:lpwstr/>
      </vt:variant>
      <vt:variant>
        <vt:i4>786452</vt:i4>
      </vt:variant>
      <vt:variant>
        <vt:i4>42</vt:i4>
      </vt:variant>
      <vt:variant>
        <vt:i4>0</vt:i4>
      </vt:variant>
      <vt:variant>
        <vt:i4>5</vt:i4>
      </vt:variant>
      <vt:variant>
        <vt:lpwstr>http://electricalschool.info/</vt:lpwstr>
      </vt:variant>
      <vt:variant>
        <vt:lpwstr/>
      </vt:variant>
      <vt:variant>
        <vt:i4>786452</vt:i4>
      </vt:variant>
      <vt:variant>
        <vt:i4>39</vt:i4>
      </vt:variant>
      <vt:variant>
        <vt:i4>0</vt:i4>
      </vt:variant>
      <vt:variant>
        <vt:i4>5</vt:i4>
      </vt:variant>
      <vt:variant>
        <vt:lpwstr>http://electricalschool.info/</vt:lpwstr>
      </vt:variant>
      <vt:variant>
        <vt:lpwstr/>
      </vt:variant>
      <vt:variant>
        <vt:i4>5439555</vt:i4>
      </vt:variant>
      <vt:variant>
        <vt:i4>36</vt:i4>
      </vt:variant>
      <vt:variant>
        <vt:i4>0</vt:i4>
      </vt:variant>
      <vt:variant>
        <vt:i4>5</vt:i4>
      </vt:variant>
      <vt:variant>
        <vt:lpwstr>http://students45.ru/</vt:lpwstr>
      </vt:variant>
      <vt:variant>
        <vt:lpwstr/>
      </vt:variant>
      <vt:variant>
        <vt:i4>6094879</vt:i4>
      </vt:variant>
      <vt:variant>
        <vt:i4>33</vt:i4>
      </vt:variant>
      <vt:variant>
        <vt:i4>0</vt:i4>
      </vt:variant>
      <vt:variant>
        <vt:i4>5</vt:i4>
      </vt:variant>
      <vt:variant>
        <vt:lpwstr>http://www.21vek-220v.ru/</vt:lpwstr>
      </vt:variant>
      <vt:variant>
        <vt:lpwstr/>
      </vt:variant>
      <vt:variant>
        <vt:i4>1638426</vt:i4>
      </vt:variant>
      <vt:variant>
        <vt:i4>30</vt:i4>
      </vt:variant>
      <vt:variant>
        <vt:i4>0</vt:i4>
      </vt:variant>
      <vt:variant>
        <vt:i4>5</vt:i4>
      </vt:variant>
      <vt:variant>
        <vt:lpwstr>https://new.znanium.com/catalog/ product/1071959</vt:lpwstr>
      </vt:variant>
      <vt:variant>
        <vt:lpwstr/>
      </vt:variant>
      <vt:variant>
        <vt:i4>6946943</vt:i4>
      </vt:variant>
      <vt:variant>
        <vt:i4>27</vt:i4>
      </vt:variant>
      <vt:variant>
        <vt:i4>0</vt:i4>
      </vt:variant>
      <vt:variant>
        <vt:i4>5</vt:i4>
      </vt:variant>
      <vt:variant>
        <vt:lpwstr>https://new.znanium.com/catalog/product/1040019</vt:lpwstr>
      </vt:variant>
      <vt:variant>
        <vt:lpwstr/>
      </vt:variant>
      <vt:variant>
        <vt:i4>65558</vt:i4>
      </vt:variant>
      <vt:variant>
        <vt:i4>24</vt:i4>
      </vt:variant>
      <vt:variant>
        <vt:i4>0</vt:i4>
      </vt:variant>
      <vt:variant>
        <vt:i4>5</vt:i4>
      </vt:variant>
      <vt:variant>
        <vt:lpwstr>https://new.znanium.com/catalog /product/ 1059389</vt:lpwstr>
      </vt:variant>
      <vt:variant>
        <vt:lpwstr/>
      </vt:variant>
      <vt:variant>
        <vt:i4>1638429</vt:i4>
      </vt:variant>
      <vt:variant>
        <vt:i4>21</vt:i4>
      </vt:variant>
      <vt:variant>
        <vt:i4>0</vt:i4>
      </vt:variant>
      <vt:variant>
        <vt:i4>5</vt:i4>
      </vt:variant>
      <vt:variant>
        <vt:lpwstr>https://new.znanium.com/catalog/ product/1071424</vt:lpwstr>
      </vt:variant>
      <vt:variant>
        <vt:lpwstr/>
      </vt:variant>
      <vt:variant>
        <vt:i4>1638426</vt:i4>
      </vt:variant>
      <vt:variant>
        <vt:i4>18</vt:i4>
      </vt:variant>
      <vt:variant>
        <vt:i4>0</vt:i4>
      </vt:variant>
      <vt:variant>
        <vt:i4>5</vt:i4>
      </vt:variant>
      <vt:variant>
        <vt:lpwstr>https://new.znanium.com/catalog/ product/1071959</vt:lpwstr>
      </vt:variant>
      <vt:variant>
        <vt:lpwstr/>
      </vt:variant>
      <vt:variant>
        <vt:i4>6946943</vt:i4>
      </vt:variant>
      <vt:variant>
        <vt:i4>15</vt:i4>
      </vt:variant>
      <vt:variant>
        <vt:i4>0</vt:i4>
      </vt:variant>
      <vt:variant>
        <vt:i4>5</vt:i4>
      </vt:variant>
      <vt:variant>
        <vt:lpwstr>https://new.znanium.com/catalog/product/1040019</vt:lpwstr>
      </vt:variant>
      <vt:variant>
        <vt:lpwstr/>
      </vt:variant>
      <vt:variant>
        <vt:i4>65558</vt:i4>
      </vt:variant>
      <vt:variant>
        <vt:i4>12</vt:i4>
      </vt:variant>
      <vt:variant>
        <vt:i4>0</vt:i4>
      </vt:variant>
      <vt:variant>
        <vt:i4>5</vt:i4>
      </vt:variant>
      <vt:variant>
        <vt:lpwstr>https://new.znanium.com/catalog /product/ 1059389</vt:lpwstr>
      </vt:variant>
      <vt:variant>
        <vt:lpwstr/>
      </vt:variant>
      <vt:variant>
        <vt:i4>1638429</vt:i4>
      </vt:variant>
      <vt:variant>
        <vt:i4>9</vt:i4>
      </vt:variant>
      <vt:variant>
        <vt:i4>0</vt:i4>
      </vt:variant>
      <vt:variant>
        <vt:i4>5</vt:i4>
      </vt:variant>
      <vt:variant>
        <vt:lpwstr>https://new.znanium.com/catalog/ product/1071424</vt:lpwstr>
      </vt:variant>
      <vt:variant>
        <vt:lpwstr/>
      </vt:variant>
      <vt:variant>
        <vt:i4>131098</vt:i4>
      </vt:variant>
      <vt:variant>
        <vt:i4>6</vt:i4>
      </vt:variant>
      <vt:variant>
        <vt:i4>0</vt:i4>
      </vt:variant>
      <vt:variant>
        <vt:i4>5</vt:i4>
      </vt:variant>
      <vt:variant>
        <vt:lpwstr>https://www.evkova.org/magnitnyie-tsepi</vt:lpwstr>
      </vt:variant>
      <vt:variant>
        <vt:lpwstr>%D0%97%D0%B0%D0%BA%D0%BE%D0%BD%20%D0%BF%D0%BE%D0%BB%D0%BD%D0%BE%D0%B3%D0%BE%20%D1%82%D0%BE%D0%BA%D0%B0</vt:lpwstr>
      </vt:variant>
      <vt:variant>
        <vt:i4>2752623</vt:i4>
      </vt:variant>
      <vt:variant>
        <vt:i4>3</vt:i4>
      </vt:variant>
      <vt:variant>
        <vt:i4>0</vt:i4>
      </vt:variant>
      <vt:variant>
        <vt:i4>5</vt:i4>
      </vt:variant>
      <vt:variant>
        <vt:lpwstr>https://www.evkova.org/magnitnyie-tsepi</vt:lpwstr>
      </vt:variant>
      <vt:variant>
        <vt:lpwstr>%D0%9D%D0%B0%D0%BF%D1%80%D1%8F%D0%B6%D0%B5%D0%BD%D0%BD%D0%BE%D1%81%D1%82%D1%8C%20%D0%BC%D0%B0%D0%B3%D0%BD%D0%B8%D1%82%D0%BD%D0%BE%D0%B3%D0%BE%20%D0%BF%D0%BE%D0%BB%D1%8F</vt:lpwstr>
      </vt:variant>
      <vt:variant>
        <vt:i4>6684720</vt:i4>
      </vt:variant>
      <vt:variant>
        <vt:i4>0</vt:i4>
      </vt:variant>
      <vt:variant>
        <vt:i4>0</vt:i4>
      </vt:variant>
      <vt:variant>
        <vt:i4>5</vt:i4>
      </vt:variant>
      <vt:variant>
        <vt:lpwstr>https://www.evkova.org/magnitnyie-tsepi</vt:lpwstr>
      </vt:variant>
      <vt:variant>
        <vt:lpwstr>%D0%9C%D0%B0%D0%B3%D0%BD%D0%B8%D1%82%D0%BD%D0%B0%D1%8F%20%D0%B8%D0%BD%D0%B4%D1%83%D0%BA%D1%86%D0%B8%D1%8F</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 1-12</dc:creator>
  <cp:lastModifiedBy>ПК</cp:lastModifiedBy>
  <cp:revision>10</cp:revision>
  <cp:lastPrinted>2021-03-30T10:38:00Z</cp:lastPrinted>
  <dcterms:created xsi:type="dcterms:W3CDTF">2023-08-03T11:49:00Z</dcterms:created>
  <dcterms:modified xsi:type="dcterms:W3CDTF">2023-09-11T03:37:00Z</dcterms:modified>
</cp:coreProperties>
</file>