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99" w:rsidRPr="00407B99" w:rsidRDefault="00407B99" w:rsidP="00407B99">
      <w:pPr>
        <w:spacing w:after="0" w:line="240" w:lineRule="auto"/>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Министерство науки и высшего образования Российской Федерации</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proofErr w:type="spellStart"/>
      <w:r w:rsidRPr="00407B99">
        <w:rPr>
          <w:rFonts w:ascii="Times New Roman" w:eastAsia="Times New Roman" w:hAnsi="Times New Roman" w:cs="Times New Roman"/>
          <w:b/>
          <w:sz w:val="24"/>
          <w:szCs w:val="24"/>
        </w:rPr>
        <w:t>Петуховский</w:t>
      </w:r>
      <w:proofErr w:type="spellEnd"/>
      <w:r w:rsidRPr="00407B99">
        <w:rPr>
          <w:rFonts w:ascii="Times New Roman" w:eastAsia="Times New Roman" w:hAnsi="Times New Roman" w:cs="Times New Roman"/>
          <w:b/>
          <w:sz w:val="24"/>
          <w:szCs w:val="24"/>
        </w:rPr>
        <w:t xml:space="preserve"> техникум механизации и электрификации сельского хозяйства – филиал</w:t>
      </w:r>
      <w:r w:rsidRPr="00407B99">
        <w:rPr>
          <w:rFonts w:ascii="Times New Roman" w:eastAsia="Times New Roman" w:hAnsi="Times New Roman" w:cs="Times New Roman"/>
          <w:sz w:val="24"/>
          <w:szCs w:val="24"/>
        </w:rPr>
        <w:t xml:space="preserve"> федерального государственного бюджетного образовательного учреждения </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высшего образования</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 «Курганский государственный университет»</w:t>
      </w:r>
    </w:p>
    <w:p w:rsidR="00BE5151" w:rsidRPr="00BE5151" w:rsidRDefault="00BE5151" w:rsidP="004A4F77">
      <w:pPr>
        <w:pStyle w:val="Default"/>
        <w:tabs>
          <w:tab w:val="left" w:pos="6120"/>
        </w:tabs>
        <w:jc w:val="center"/>
        <w:rPr>
          <w:b/>
          <w:bCs/>
        </w:rPr>
      </w:pPr>
    </w:p>
    <w:p w:rsidR="00BE5151" w:rsidRPr="00BE5151" w:rsidRDefault="00BE5151" w:rsidP="004A4F77">
      <w:pPr>
        <w:pStyle w:val="Default"/>
        <w:tabs>
          <w:tab w:val="left" w:pos="6120"/>
        </w:tabs>
        <w:jc w:val="center"/>
        <w:rPr>
          <w:b/>
          <w:bCs/>
        </w:rPr>
      </w:pPr>
    </w:p>
    <w:tbl>
      <w:tblPr>
        <w:tblW w:w="4819" w:type="dxa"/>
        <w:tblInd w:w="108" w:type="dxa"/>
        <w:tblLayout w:type="fixed"/>
        <w:tblLook w:val="0000"/>
      </w:tblPr>
      <w:tblGrid>
        <w:gridCol w:w="4677"/>
        <w:gridCol w:w="142"/>
      </w:tblGrid>
      <w:tr w:rsidR="006D3048" w:rsidRPr="00BE5151" w:rsidTr="006D3048">
        <w:trPr>
          <w:gridAfter w:val="1"/>
          <w:wAfter w:w="142" w:type="dxa"/>
        </w:trPr>
        <w:tc>
          <w:tcPr>
            <w:tcW w:w="4677" w:type="dxa"/>
            <w:shd w:val="clear" w:color="auto" w:fill="FFFFFF"/>
          </w:tcPr>
          <w:p w:rsidR="006D3048" w:rsidRPr="00BE5151" w:rsidRDefault="006D3048" w:rsidP="004A4F77">
            <w:pPr>
              <w:shd w:val="clear" w:color="auto" w:fill="FFFFFF"/>
              <w:spacing w:after="0" w:line="240" w:lineRule="auto"/>
              <w:rPr>
                <w:rFonts w:ascii="Times New Roman" w:hAnsi="Times New Roman" w:cs="Times New Roman"/>
                <w:sz w:val="24"/>
                <w:szCs w:val="24"/>
              </w:rPr>
            </w:pPr>
          </w:p>
        </w:tc>
      </w:tr>
      <w:tr w:rsidR="006D3048" w:rsidRPr="00BE5151" w:rsidTr="006D3048">
        <w:tc>
          <w:tcPr>
            <w:tcW w:w="4819" w:type="dxa"/>
            <w:gridSpan w:val="2"/>
            <w:shd w:val="clear" w:color="auto" w:fill="FFFFFF"/>
          </w:tcPr>
          <w:p w:rsidR="006D3048" w:rsidRPr="00BE5151" w:rsidRDefault="006D3048" w:rsidP="004A4F77">
            <w:pPr>
              <w:shd w:val="clear" w:color="auto" w:fill="FFFFFF"/>
              <w:spacing w:after="0" w:line="240" w:lineRule="auto"/>
              <w:jc w:val="both"/>
              <w:rPr>
                <w:rFonts w:ascii="Times New Roman" w:hAnsi="Times New Roman" w:cs="Times New Roman"/>
                <w:sz w:val="24"/>
                <w:szCs w:val="24"/>
              </w:rPr>
            </w:pPr>
          </w:p>
        </w:tc>
      </w:tr>
    </w:tbl>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after="0" w:line="240" w:lineRule="auto"/>
        <w:jc w:val="center"/>
        <w:rPr>
          <w:rFonts w:ascii="Times New Roman" w:hAnsi="Times New Roman"/>
          <w:b/>
          <w:i/>
          <w:sz w:val="24"/>
          <w:szCs w:val="24"/>
        </w:rPr>
      </w:pPr>
    </w:p>
    <w:p w:rsidR="006D3048" w:rsidRDefault="006D3048" w:rsidP="004A4F77">
      <w:pPr>
        <w:spacing w:after="0" w:line="240" w:lineRule="auto"/>
        <w:jc w:val="center"/>
        <w:rPr>
          <w:rFonts w:ascii="Times New Roman" w:hAnsi="Times New Roman"/>
          <w:b/>
          <w:i/>
          <w:sz w:val="24"/>
          <w:szCs w:val="24"/>
        </w:rPr>
      </w:pPr>
    </w:p>
    <w:p w:rsidR="006D3048" w:rsidRPr="00860A60" w:rsidRDefault="006D3048" w:rsidP="004A4F77">
      <w:pPr>
        <w:spacing w:after="0" w:line="240" w:lineRule="auto"/>
        <w:jc w:val="center"/>
        <w:rPr>
          <w:rFonts w:ascii="Times New Roman" w:hAnsi="Times New Roman"/>
          <w:b/>
          <w:i/>
          <w:sz w:val="24"/>
          <w:szCs w:val="24"/>
        </w:rPr>
      </w:pPr>
    </w:p>
    <w:p w:rsidR="00BE5151" w:rsidRPr="003C1427" w:rsidRDefault="00BE5151" w:rsidP="004A4F77">
      <w:pPr>
        <w:pStyle w:val="Default"/>
        <w:tabs>
          <w:tab w:val="left" w:pos="6120"/>
        </w:tabs>
        <w:jc w:val="center"/>
        <w:outlineLvl w:val="0"/>
        <w:rPr>
          <w:b/>
          <w:bCs/>
          <w:sz w:val="28"/>
          <w:szCs w:val="28"/>
        </w:rPr>
      </w:pPr>
      <w:r w:rsidRPr="00BE5151">
        <w:rPr>
          <w:b/>
          <w:bCs/>
          <w:sz w:val="28"/>
          <w:szCs w:val="28"/>
        </w:rPr>
        <w:t xml:space="preserve">РАБОЧАЯ ПРОГРАММА ПРОФЕССИОНАЛЬНОГО МОДУЛЯ ПМ </w:t>
      </w:r>
      <w:r w:rsidRPr="003C1427">
        <w:rPr>
          <w:b/>
          <w:bCs/>
          <w:sz w:val="28"/>
          <w:szCs w:val="28"/>
        </w:rPr>
        <w:t>0</w:t>
      </w:r>
      <w:r w:rsidR="00BA76EF">
        <w:rPr>
          <w:b/>
          <w:bCs/>
          <w:sz w:val="28"/>
          <w:szCs w:val="28"/>
        </w:rPr>
        <w:t>4</w:t>
      </w:r>
    </w:p>
    <w:p w:rsidR="00BE5151" w:rsidRPr="003C1427" w:rsidRDefault="00BE5151" w:rsidP="004A4F77">
      <w:pPr>
        <w:pStyle w:val="Default"/>
        <w:tabs>
          <w:tab w:val="left" w:pos="6120"/>
        </w:tabs>
        <w:jc w:val="center"/>
        <w:rPr>
          <w:sz w:val="28"/>
          <w:szCs w:val="28"/>
        </w:rPr>
      </w:pPr>
    </w:p>
    <w:p w:rsidR="005B58FA" w:rsidRPr="00C23AE5" w:rsidRDefault="00444F6A" w:rsidP="005B58FA">
      <w:pPr>
        <w:jc w:val="center"/>
        <w:rPr>
          <w:rFonts w:ascii="Times New Roman" w:eastAsia="Times New Roman" w:hAnsi="Times New Roman" w:cs="Times New Roman"/>
          <w:b/>
          <w:sz w:val="28"/>
          <w:szCs w:val="28"/>
        </w:rPr>
      </w:pPr>
      <w:r w:rsidRPr="00444F6A">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5pt;margin-top:36.5pt;width:479.85pt;height:.05pt;z-index:251666432" o:connectortype="straight"/>
        </w:pict>
      </w:r>
      <w:r w:rsidRPr="00444F6A">
        <w:rPr>
          <w:rFonts w:ascii="Times New Roman" w:hAnsi="Times New Roman" w:cs="Times New Roman"/>
          <w:b/>
          <w:noProof/>
          <w:sz w:val="28"/>
          <w:szCs w:val="28"/>
          <w:highlight w:val="yellow"/>
        </w:rPr>
        <w:pict>
          <v:shape id="_x0000_s1030" type="#_x0000_t32" style="position:absolute;left:0;text-align:left;margin-left:.45pt;margin-top:16.6pt;width:479.85pt;height:.05pt;z-index:251665408" o:connectortype="straight"/>
        </w:pict>
      </w:r>
      <w:r w:rsidR="005B58FA" w:rsidRPr="00C23AE5">
        <w:rPr>
          <w:rFonts w:ascii="Times New Roman" w:eastAsia="Times New Roman" w:hAnsi="Times New Roman" w:cs="Times New Roman"/>
          <w:b/>
          <w:sz w:val="28"/>
          <w:szCs w:val="28"/>
        </w:rPr>
        <w:t>Выполнение работ по одной или нескольким профессиям рабочих, должностям служащих</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noProof/>
          <w:sz w:val="24"/>
        </w:rPr>
        <w:t>Специальность среднего профессионального образования</w:t>
      </w:r>
    </w:p>
    <w:p w:rsidR="00BE5151" w:rsidRPr="00BE5151" w:rsidRDefault="00B27FA4" w:rsidP="004A4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35.02.08 Электротехнические  системы  в  агропромышленном  комплексе (АПК)</w:t>
      </w:r>
    </w:p>
    <w:p w:rsidR="00BE5151" w:rsidRPr="00BE5151" w:rsidRDefault="00444F6A" w:rsidP="004A4F77">
      <w:pPr>
        <w:shd w:val="clear" w:color="auto" w:fill="FFFFFF"/>
        <w:tabs>
          <w:tab w:val="left" w:pos="0"/>
        </w:tabs>
        <w:spacing w:after="0" w:line="240" w:lineRule="auto"/>
        <w:jc w:val="center"/>
        <w:rPr>
          <w:rFonts w:ascii="Times New Roman" w:hAnsi="Times New Roman" w:cs="Times New Roman"/>
          <w:snapToGrid w:val="0"/>
          <w:sz w:val="16"/>
        </w:rPr>
      </w:pPr>
      <w:r w:rsidRPr="00444F6A">
        <w:rPr>
          <w:rFonts w:ascii="Times New Roman" w:hAnsi="Times New Roman" w:cs="Times New Roman"/>
          <w:bCs/>
          <w:noProof/>
          <w:sz w:val="28"/>
          <w:szCs w:val="24"/>
        </w:rPr>
        <w:pict>
          <v:shape id="_x0000_s1029" type="#_x0000_t32" style="position:absolute;left:0;text-align:left;margin-left:4.7pt;margin-top:.4pt;width:454pt;height:0;z-index:251664384" o:connectortype="straight"/>
        </w:pict>
      </w:r>
      <w:r w:rsidR="00BE5151" w:rsidRPr="00BE5151">
        <w:rPr>
          <w:rFonts w:ascii="Times New Roman" w:hAnsi="Times New Roman" w:cs="Times New Roman"/>
          <w:snapToGrid w:val="0"/>
          <w:sz w:val="16"/>
        </w:rPr>
        <w:t>(код и наименование специальности)</w:t>
      </w:r>
    </w:p>
    <w:p w:rsidR="00BE5151" w:rsidRPr="00BE5151" w:rsidRDefault="00B27FA4" w:rsidP="004A4F77">
      <w:pPr>
        <w:shd w:val="clear" w:color="auto" w:fill="FFFFFF"/>
        <w:tabs>
          <w:tab w:val="left" w:pos="0"/>
        </w:tabs>
        <w:spacing w:after="0" w:line="240" w:lineRule="auto"/>
        <w:jc w:val="center"/>
        <w:rPr>
          <w:rFonts w:ascii="Times New Roman" w:hAnsi="Times New Roman" w:cs="Times New Roman"/>
          <w:snapToGrid w:val="0"/>
          <w:sz w:val="24"/>
        </w:rPr>
      </w:pPr>
      <w:r>
        <w:rPr>
          <w:rFonts w:ascii="Times New Roman" w:hAnsi="Times New Roman" w:cs="Times New Roman"/>
          <w:snapToGrid w:val="0"/>
          <w:sz w:val="24"/>
        </w:rPr>
        <w:t>Квалификация: Техник</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snapToGrid w:val="0"/>
          <w:sz w:val="24"/>
        </w:rPr>
        <w:t>Форма обучения</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i/>
          <w:snapToGrid w:val="0"/>
          <w:sz w:val="24"/>
          <w:u w:val="single"/>
        </w:rPr>
      </w:pPr>
      <w:r w:rsidRPr="00BE5151">
        <w:rPr>
          <w:rFonts w:ascii="Times New Roman" w:hAnsi="Times New Roman" w:cs="Times New Roman"/>
          <w:i/>
          <w:snapToGrid w:val="0"/>
          <w:sz w:val="24"/>
          <w:u w:val="single"/>
        </w:rPr>
        <w:t xml:space="preserve">очная </w:t>
      </w:r>
    </w:p>
    <w:p w:rsidR="00BE5151" w:rsidRPr="00F43FD0" w:rsidRDefault="00BE5151" w:rsidP="004A4F77">
      <w:pPr>
        <w:shd w:val="clear" w:color="auto" w:fill="FFFFFF"/>
        <w:tabs>
          <w:tab w:val="left" w:pos="0"/>
        </w:tabs>
        <w:spacing w:line="240" w:lineRule="auto"/>
        <w:jc w:val="both"/>
        <w:rPr>
          <w:snapToGrid w:val="0"/>
          <w:sz w:val="24"/>
        </w:rPr>
      </w:pPr>
    </w:p>
    <w:p w:rsidR="00BE5151" w:rsidRPr="00F43FD0" w:rsidRDefault="00BE5151" w:rsidP="004A4F77">
      <w:pPr>
        <w:shd w:val="clear" w:color="auto" w:fill="FFFFFF"/>
        <w:tabs>
          <w:tab w:val="left" w:pos="0"/>
        </w:tabs>
        <w:spacing w:line="240" w:lineRule="auto"/>
        <w:jc w:val="both"/>
        <w:rPr>
          <w:snapToGrid w:val="0"/>
          <w:sz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line="240" w:lineRule="auto"/>
        <w:jc w:val="center"/>
        <w:rPr>
          <w:rFonts w:ascii="Times New Roman" w:hAnsi="Times New Roman"/>
          <w:sz w:val="28"/>
          <w:szCs w:val="28"/>
        </w:rPr>
      </w:pPr>
    </w:p>
    <w:p w:rsidR="005C2A17" w:rsidRDefault="005C2A17"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6D3048" w:rsidRDefault="006D3048"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407B99" w:rsidRDefault="00407B99"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Петухово</w:t>
      </w: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202</w:t>
      </w:r>
      <w:r w:rsidR="001C3B87">
        <w:rPr>
          <w:rFonts w:ascii="Times New Roman" w:hAnsi="Times New Roman" w:cs="Times New Roman"/>
          <w:snapToGrid w:val="0"/>
          <w:sz w:val="24"/>
          <w:szCs w:val="24"/>
        </w:rPr>
        <w:t>3</w:t>
      </w:r>
    </w:p>
    <w:p w:rsidR="00407B99" w:rsidRDefault="00BE5151" w:rsidP="00407B99">
      <w:pPr>
        <w:shd w:val="clear" w:color="auto" w:fill="FFFFFF"/>
        <w:spacing w:after="0" w:line="240" w:lineRule="auto"/>
        <w:ind w:firstLine="709"/>
        <w:jc w:val="both"/>
        <w:rPr>
          <w:rFonts w:ascii="Times New Roman" w:eastAsia="Times New Roman" w:hAnsi="Times New Roman" w:cs="Times New Roman"/>
          <w:color w:val="FF0000"/>
          <w:sz w:val="24"/>
        </w:rPr>
      </w:pPr>
      <w:r w:rsidRPr="005B58FA">
        <w:rPr>
          <w:rFonts w:ascii="Times New Roman" w:hAnsi="Times New Roman" w:cs="Times New Roman"/>
          <w:sz w:val="24"/>
          <w:szCs w:val="24"/>
        </w:rPr>
        <w:lastRenderedPageBreak/>
        <w:t xml:space="preserve">Рабочая программа </w:t>
      </w:r>
      <w:r w:rsidR="008D501D">
        <w:rPr>
          <w:rFonts w:ascii="Times New Roman" w:hAnsi="Times New Roman" w:cs="Times New Roman"/>
          <w:sz w:val="24"/>
          <w:szCs w:val="24"/>
        </w:rPr>
        <w:t>профессионального</w:t>
      </w:r>
      <w:r w:rsidRPr="005B58FA">
        <w:rPr>
          <w:rFonts w:ascii="Times New Roman" w:hAnsi="Times New Roman" w:cs="Times New Roman"/>
          <w:sz w:val="24"/>
          <w:szCs w:val="24"/>
        </w:rPr>
        <w:t xml:space="preserve"> модуля </w:t>
      </w:r>
      <w:r w:rsidR="00407B99" w:rsidRPr="005B58FA">
        <w:rPr>
          <w:rFonts w:ascii="Times New Roman" w:eastAsia="Times New Roman" w:hAnsi="Times New Roman" w:cs="Times New Roman"/>
          <w:sz w:val="24"/>
          <w:szCs w:val="24"/>
        </w:rPr>
        <w:t xml:space="preserve">составлена </w:t>
      </w:r>
      <w:r w:rsidR="00407B99" w:rsidRPr="005B58FA">
        <w:rPr>
          <w:rFonts w:ascii="Times New Roman" w:eastAsia="Calibri" w:hAnsi="Times New Roman" w:cs="Times New Roman"/>
          <w:sz w:val="24"/>
          <w:szCs w:val="24"/>
        </w:rPr>
        <w:t xml:space="preserve">в соответствии с </w:t>
      </w:r>
      <w:r w:rsidR="00407B99" w:rsidRPr="005B58FA">
        <w:rPr>
          <w:rFonts w:ascii="Times New Roman" w:eastAsia="Times New Roman" w:hAnsi="Times New Roman" w:cs="Times New Roman"/>
          <w:sz w:val="24"/>
          <w:szCs w:val="28"/>
        </w:rPr>
        <w:t xml:space="preserve">федеральным государственным образовательным стандартом (далее – ФГОС) </w:t>
      </w:r>
      <w:r w:rsidR="00407B99" w:rsidRPr="005B58FA">
        <w:rPr>
          <w:rFonts w:ascii="Times New Roman" w:eastAsia="Times New Roman" w:hAnsi="Times New Roman" w:cs="Times New Roman"/>
          <w:sz w:val="24"/>
        </w:rPr>
        <w:t xml:space="preserve">по специальности  среднего профессионального образования (далее - СПО) </w:t>
      </w:r>
      <w:r w:rsidR="00407B99" w:rsidRPr="005B58FA">
        <w:rPr>
          <w:rFonts w:ascii="Times New Roman" w:eastAsia="Times New Roman" w:hAnsi="Times New Roman" w:cs="Times New Roman"/>
          <w:sz w:val="24"/>
          <w:szCs w:val="24"/>
        </w:rPr>
        <w:t>35.02.08 Электротехнические  системы в агропромышленном  комплексе (АПК) (к</w:t>
      </w:r>
      <w:r w:rsidR="00407B99" w:rsidRPr="005B58FA">
        <w:rPr>
          <w:rFonts w:ascii="Times New Roman" w:eastAsia="Times New Roman" w:hAnsi="Times New Roman" w:cs="Times New Roman"/>
          <w:sz w:val="24"/>
        </w:rPr>
        <w:t xml:space="preserve">валификация: </w:t>
      </w:r>
      <w:r w:rsidR="00407B99" w:rsidRPr="005B58FA">
        <w:rPr>
          <w:rFonts w:ascii="Times New Roman" w:eastAsia="Times New Roman" w:hAnsi="Times New Roman" w:cs="Times New Roman"/>
          <w:snapToGrid w:val="0"/>
          <w:sz w:val="24"/>
        </w:rPr>
        <w:t>техник</w:t>
      </w:r>
      <w:r w:rsidR="00407B99" w:rsidRPr="005B58FA">
        <w:rPr>
          <w:rFonts w:ascii="Times New Roman" w:eastAsia="Times New Roman" w:hAnsi="Times New Roman" w:cs="Times New Roman"/>
          <w:sz w:val="24"/>
        </w:rPr>
        <w:t xml:space="preserve">) </w:t>
      </w:r>
    </w:p>
    <w:p w:rsidR="00BE5151" w:rsidRPr="00F43FD0" w:rsidRDefault="00BE5151" w:rsidP="004A4F77">
      <w:pPr>
        <w:shd w:val="clear" w:color="auto" w:fill="FFFFFF"/>
        <w:spacing w:line="240" w:lineRule="auto"/>
        <w:ind w:left="10" w:hanging="10"/>
        <w:jc w:val="center"/>
        <w:rPr>
          <w:rFonts w:eastAsia="Times New Roman"/>
          <w:color w:val="000000"/>
          <w:sz w:val="24"/>
          <w:szCs w:val="24"/>
        </w:rPr>
      </w:pPr>
    </w:p>
    <w:p w:rsidR="00BE5151" w:rsidRPr="00BE5151" w:rsidRDefault="00BE5151" w:rsidP="004A4F77">
      <w:pPr>
        <w:pStyle w:val="Default"/>
        <w:tabs>
          <w:tab w:val="left" w:pos="6120"/>
        </w:tabs>
        <w:ind w:firstLine="708"/>
        <w:jc w:val="both"/>
      </w:pPr>
    </w:p>
    <w:p w:rsidR="00BE5151" w:rsidRPr="00BE5151" w:rsidRDefault="00BE5151" w:rsidP="004A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407B99" w:rsidRPr="00407B99" w:rsidRDefault="00407B99" w:rsidP="00407B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r w:rsidRPr="00407B99">
        <w:rPr>
          <w:rFonts w:ascii="Times New Roman" w:eastAsia="Times New Roman" w:hAnsi="Times New Roman" w:cs="Times New Roman"/>
          <w:sz w:val="24"/>
        </w:rPr>
        <w:t xml:space="preserve">Организация-разработчик: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техникум механизации и электрификации сельского хозяйства – филиал федерального </w:t>
      </w:r>
      <w:r w:rsidRPr="00407B99">
        <w:rPr>
          <w:rFonts w:ascii="Times New Roman" w:eastAsia="Times New Roman" w:hAnsi="Times New Roman" w:cs="Times New Roman"/>
          <w:sz w:val="24"/>
          <w:szCs w:val="28"/>
          <w:u w:val="single"/>
        </w:rPr>
        <w:t>государственного бюджетного образовательного учреждения высшего образования «Курганский государственный университет»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филиал ФГБОУ ВО КГУ</w:t>
      </w:r>
      <w:r w:rsidRPr="00407B99">
        <w:rPr>
          <w:rFonts w:ascii="Times New Roman" w:eastAsia="Times New Roman" w:hAnsi="Times New Roman" w:cs="Times New Roman"/>
          <w:sz w:val="24"/>
          <w:szCs w:val="28"/>
          <w:u w:val="single"/>
        </w:rPr>
        <w:t>)</w:t>
      </w:r>
    </w:p>
    <w:p w:rsidR="00BE5151" w:rsidRPr="00BE5151" w:rsidRDefault="00BE5151" w:rsidP="004A4F77">
      <w:pPr>
        <w:widowControl w:val="0"/>
        <w:shd w:val="clear" w:color="auto" w:fill="FFFFFF"/>
        <w:spacing w:after="0" w:line="240" w:lineRule="auto"/>
        <w:ind w:firstLine="709"/>
        <w:rPr>
          <w:rFonts w:ascii="Times New Roman" w:hAnsi="Times New Roman" w:cs="Times New Roman"/>
          <w:sz w:val="24"/>
          <w:szCs w:val="24"/>
        </w:rPr>
      </w:pPr>
    </w:p>
    <w:p w:rsidR="00BE5151" w:rsidRPr="00407B99" w:rsidRDefault="00BE5151" w:rsidP="00407B99">
      <w:pPr>
        <w:widowControl w:val="0"/>
        <w:shd w:val="clear" w:color="auto" w:fill="FFFFFF"/>
        <w:spacing w:after="0" w:line="240" w:lineRule="auto"/>
        <w:ind w:firstLine="709"/>
        <w:rPr>
          <w:rFonts w:ascii="Times New Roman" w:hAnsi="Times New Roman" w:cs="Times New Roman"/>
          <w:sz w:val="24"/>
          <w:szCs w:val="24"/>
        </w:rPr>
      </w:pPr>
      <w:r w:rsidRPr="00407B99">
        <w:rPr>
          <w:rFonts w:ascii="Times New Roman" w:hAnsi="Times New Roman" w:cs="Times New Roman"/>
          <w:sz w:val="24"/>
          <w:szCs w:val="24"/>
        </w:rPr>
        <w:t>Разработчик</w:t>
      </w:r>
      <w:r w:rsidRPr="00407B99">
        <w:rPr>
          <w:rFonts w:ascii="Times New Roman" w:hAnsi="Times New Roman" w:cs="Times New Roman"/>
          <w:color w:val="FF0000"/>
          <w:sz w:val="24"/>
          <w:szCs w:val="24"/>
        </w:rPr>
        <w:t>:</w:t>
      </w:r>
    </w:p>
    <w:p w:rsidR="00407B99" w:rsidRDefault="005B58FA" w:rsidP="00407B99">
      <w:pPr>
        <w:shd w:val="clear" w:color="auto" w:fill="FFFFFF"/>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noProof/>
          <w:sz w:val="24"/>
          <w:szCs w:val="24"/>
          <w:u w:val="single"/>
        </w:rPr>
        <w:t>Суриков Евгений Николаевич</w:t>
      </w:r>
      <w:r w:rsidR="00407B99" w:rsidRPr="00407B99">
        <w:rPr>
          <w:rFonts w:ascii="Times New Roman" w:eastAsia="Times New Roman" w:hAnsi="Times New Roman" w:cs="Times New Roman"/>
          <w:noProof/>
          <w:sz w:val="24"/>
          <w:szCs w:val="24"/>
          <w:u w:val="single"/>
        </w:rPr>
        <w:t xml:space="preserve">, преподаватель </w:t>
      </w:r>
      <w:proofErr w:type="spellStart"/>
      <w:r w:rsidR="00407B99" w:rsidRPr="00407B99">
        <w:rPr>
          <w:rFonts w:ascii="Times New Roman" w:eastAsia="Times New Roman" w:hAnsi="Times New Roman" w:cs="Times New Roman"/>
          <w:sz w:val="24"/>
          <w:szCs w:val="24"/>
          <w:u w:val="single"/>
        </w:rPr>
        <w:t>Петуховского</w:t>
      </w:r>
      <w:proofErr w:type="spellEnd"/>
      <w:r w:rsidR="00407B99" w:rsidRPr="00407B99">
        <w:rPr>
          <w:rFonts w:ascii="Times New Roman" w:eastAsia="Times New Roman" w:hAnsi="Times New Roman" w:cs="Times New Roman"/>
          <w:sz w:val="24"/>
          <w:szCs w:val="24"/>
          <w:u w:val="single"/>
        </w:rPr>
        <w:t xml:space="preserve">  филиала ФГБОУ ВО КГУ</w:t>
      </w:r>
    </w:p>
    <w:p w:rsidR="00407B99" w:rsidRPr="00407B99" w:rsidRDefault="005B58FA" w:rsidP="00407B99">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noProof/>
          <w:sz w:val="24"/>
          <w:szCs w:val="24"/>
          <w:u w:val="single"/>
        </w:rPr>
        <w:t>Хлыстов Сергей Владимирович</w:t>
      </w:r>
      <w:r w:rsidR="00407B99" w:rsidRPr="00407B99">
        <w:rPr>
          <w:rFonts w:ascii="Times New Roman" w:eastAsia="Times New Roman" w:hAnsi="Times New Roman" w:cs="Times New Roman"/>
          <w:noProof/>
          <w:sz w:val="24"/>
          <w:szCs w:val="24"/>
          <w:u w:val="single"/>
        </w:rPr>
        <w:t xml:space="preserve">, преподаватель </w:t>
      </w:r>
      <w:proofErr w:type="spellStart"/>
      <w:r w:rsidR="00407B99" w:rsidRPr="00407B99">
        <w:rPr>
          <w:rFonts w:ascii="Times New Roman" w:eastAsia="Times New Roman" w:hAnsi="Times New Roman" w:cs="Times New Roman"/>
          <w:sz w:val="24"/>
          <w:szCs w:val="24"/>
          <w:u w:val="single"/>
        </w:rPr>
        <w:t>Петуховского</w:t>
      </w:r>
      <w:proofErr w:type="spellEnd"/>
      <w:r w:rsidR="00407B99" w:rsidRPr="00407B99">
        <w:rPr>
          <w:rFonts w:ascii="Times New Roman" w:eastAsia="Times New Roman" w:hAnsi="Times New Roman" w:cs="Times New Roman"/>
          <w:sz w:val="24"/>
          <w:szCs w:val="24"/>
          <w:u w:val="single"/>
        </w:rPr>
        <w:t xml:space="preserve">  филиала ФГБОУ ВО КГУ</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6420"/>
        </w:tabs>
        <w:suppressAutoHyphens/>
        <w:spacing w:after="0" w:line="240" w:lineRule="auto"/>
        <w:rPr>
          <w:rFonts w:ascii="Times New Roman" w:eastAsia="Times New Roman" w:hAnsi="Times New Roman" w:cs="Times New Roman"/>
        </w:rPr>
      </w:pPr>
    </w:p>
    <w:p w:rsidR="00407B99" w:rsidRPr="00407B99" w:rsidRDefault="00407B99" w:rsidP="00407B99">
      <w:pPr>
        <w:shd w:val="clear" w:color="auto" w:fill="FFFFFF"/>
        <w:spacing w:after="0" w:line="240" w:lineRule="auto"/>
        <w:ind w:firstLine="34"/>
        <w:jc w:val="both"/>
        <w:rPr>
          <w:rFonts w:ascii="Times New Roman" w:eastAsia="Times New Roman" w:hAnsi="Times New Roman" w:cs="Times New Roman"/>
          <w:color w:val="FF0000"/>
          <w:sz w:val="24"/>
          <w:szCs w:val="24"/>
        </w:rPr>
      </w:pPr>
      <w:r w:rsidRPr="00407B99">
        <w:rPr>
          <w:rFonts w:ascii="Times New Roman" w:eastAsia="Times New Roman" w:hAnsi="Times New Roman" w:cs="Times New Roman"/>
          <w:sz w:val="24"/>
          <w:szCs w:val="24"/>
        </w:rPr>
        <w:t xml:space="preserve">ОДОБРЕНА </w:t>
      </w:r>
    </w:p>
    <w:p w:rsidR="00407B99" w:rsidRPr="00B45243"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r w:rsidRPr="00407B99">
        <w:rPr>
          <w:rFonts w:ascii="Times New Roman" w:eastAsia="Times New Roman" w:hAnsi="Times New Roman" w:cs="Times New Roman"/>
          <w:sz w:val="24"/>
          <w:szCs w:val="24"/>
        </w:rPr>
        <w:t xml:space="preserve">предметно - цикловой комиссией </w:t>
      </w:r>
      <w:r w:rsidRPr="00B45243">
        <w:rPr>
          <w:rFonts w:ascii="Times New Roman" w:eastAsia="Times New Roman" w:hAnsi="Times New Roman" w:cs="Times New Roman"/>
          <w:sz w:val="24"/>
          <w:szCs w:val="24"/>
          <w:u w:val="single"/>
        </w:rPr>
        <w:t xml:space="preserve">дисциплин специального цикла по специальности «Электрификация и автоматизация сельского хозяйства» </w:t>
      </w:r>
    </w:p>
    <w:p w:rsidR="00407B99" w:rsidRPr="00B45243" w:rsidRDefault="00407B99" w:rsidP="00407B99">
      <w:pPr>
        <w:shd w:val="clear" w:color="auto" w:fill="FFFFFF"/>
        <w:spacing w:after="0" w:line="240" w:lineRule="auto"/>
        <w:jc w:val="both"/>
        <w:rPr>
          <w:rFonts w:ascii="Times New Roman" w:eastAsia="Times New Roman" w:hAnsi="Times New Roman" w:cs="Times New Roman"/>
          <w:sz w:val="24"/>
          <w:szCs w:val="24"/>
        </w:rPr>
      </w:pPr>
      <w:r w:rsidRPr="00B45243">
        <w:rPr>
          <w:rFonts w:ascii="Times New Roman" w:eastAsia="Times New Roman" w:hAnsi="Times New Roman" w:cs="Times New Roman"/>
          <w:sz w:val="24"/>
          <w:szCs w:val="24"/>
        </w:rPr>
        <w:t xml:space="preserve">Протокол от </w:t>
      </w:r>
      <w:r w:rsidR="001C3B87" w:rsidRPr="00B45243">
        <w:rPr>
          <w:rFonts w:ascii="Times New Roman" w:eastAsia="Times New Roman" w:hAnsi="Times New Roman" w:cs="Times New Roman"/>
          <w:sz w:val="24"/>
          <w:szCs w:val="24"/>
        </w:rPr>
        <w:t>18 мая</w:t>
      </w:r>
      <w:r w:rsidRPr="00B45243">
        <w:rPr>
          <w:rFonts w:ascii="Times New Roman" w:eastAsia="Times New Roman" w:hAnsi="Times New Roman" w:cs="Times New Roman"/>
          <w:sz w:val="24"/>
          <w:szCs w:val="24"/>
        </w:rPr>
        <w:t xml:space="preserve"> 202</w:t>
      </w:r>
      <w:r w:rsidR="001C3B87" w:rsidRPr="00B45243">
        <w:rPr>
          <w:rFonts w:ascii="Times New Roman" w:eastAsia="Times New Roman" w:hAnsi="Times New Roman" w:cs="Times New Roman"/>
          <w:sz w:val="24"/>
          <w:szCs w:val="24"/>
        </w:rPr>
        <w:t>3</w:t>
      </w:r>
      <w:r w:rsidRPr="00B45243">
        <w:rPr>
          <w:rFonts w:ascii="Times New Roman" w:eastAsia="Times New Roman" w:hAnsi="Times New Roman" w:cs="Times New Roman"/>
          <w:sz w:val="24"/>
          <w:szCs w:val="24"/>
        </w:rPr>
        <w:t xml:space="preserve"> г. № 0</w:t>
      </w:r>
      <w:r w:rsidR="001C3B87" w:rsidRPr="00B45243">
        <w:rPr>
          <w:rFonts w:ascii="Times New Roman" w:eastAsia="Times New Roman" w:hAnsi="Times New Roman" w:cs="Times New Roman"/>
          <w:sz w:val="24"/>
          <w:szCs w:val="24"/>
        </w:rPr>
        <w:t>9</w:t>
      </w:r>
    </w:p>
    <w:p w:rsidR="00BE5151" w:rsidRPr="00407B99" w:rsidRDefault="00407B99" w:rsidP="00407B99">
      <w:pPr>
        <w:shd w:val="clear" w:color="auto" w:fill="FFFFFF"/>
        <w:spacing w:after="0" w:line="240" w:lineRule="auto"/>
        <w:rPr>
          <w:rFonts w:ascii="Times New Roman" w:hAnsi="Times New Roman" w:cs="Times New Roman"/>
          <w:sz w:val="24"/>
          <w:szCs w:val="24"/>
        </w:rPr>
      </w:pPr>
      <w:r w:rsidRPr="00407B99">
        <w:rPr>
          <w:rFonts w:ascii="Times New Roman" w:eastAsia="Times New Roman" w:hAnsi="Times New Roman" w:cs="Times New Roman"/>
          <w:sz w:val="24"/>
          <w:szCs w:val="24"/>
        </w:rPr>
        <w:t>Председатель:</w:t>
      </w:r>
    </w:p>
    <w:p w:rsidR="00407B99" w:rsidRDefault="00407B99" w:rsidP="004A4F77">
      <w:pPr>
        <w:autoSpaceDE w:val="0"/>
        <w:autoSpaceDN w:val="0"/>
        <w:adjustRightInd w:val="0"/>
        <w:spacing w:after="0" w:line="240" w:lineRule="auto"/>
        <w:rPr>
          <w:rFonts w:ascii="Times New Roman" w:eastAsia="Calibri" w:hAnsi="Times New Roman" w:cs="Times New Roman"/>
          <w:color w:val="000000"/>
          <w:sz w:val="24"/>
          <w:szCs w:val="24"/>
        </w:rPr>
      </w:pPr>
    </w:p>
    <w:p w:rsidR="00BE5151" w:rsidRPr="00BE5151" w:rsidRDefault="00BE5151" w:rsidP="004A4F77">
      <w:pPr>
        <w:autoSpaceDE w:val="0"/>
        <w:autoSpaceDN w:val="0"/>
        <w:adjustRightInd w:val="0"/>
        <w:spacing w:after="0" w:line="240" w:lineRule="auto"/>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 xml:space="preserve">СОГЛАСОВАНО </w:t>
      </w:r>
    </w:p>
    <w:p w:rsidR="00BB781F" w:rsidRDefault="00BE5151" w:rsidP="00BB781F">
      <w:pPr>
        <w:shd w:val="clear" w:color="auto" w:fill="FFFFFF"/>
        <w:spacing w:after="0" w:line="240" w:lineRule="auto"/>
        <w:jc w:val="both"/>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Представитель работодателя</w:t>
      </w:r>
      <w:r w:rsidR="00B27FA4">
        <w:rPr>
          <w:rFonts w:ascii="Times New Roman" w:eastAsia="Calibri" w:hAnsi="Times New Roman" w:cs="Times New Roman"/>
          <w:color w:val="000000"/>
          <w:sz w:val="24"/>
          <w:szCs w:val="24"/>
        </w:rPr>
        <w:t>–</w:t>
      </w:r>
      <w:r w:rsidR="00B27FA4" w:rsidRPr="00B27FA4">
        <w:rPr>
          <w:rFonts w:ascii="Times New Roman" w:hAnsi="Times New Roman" w:cs="Times New Roman"/>
          <w:sz w:val="24"/>
          <w:szCs w:val="24"/>
        </w:rPr>
        <w:t xml:space="preserve">начальник </w:t>
      </w:r>
      <w:proofErr w:type="spellStart"/>
      <w:r w:rsidR="00B27FA4" w:rsidRPr="00B27FA4">
        <w:rPr>
          <w:rFonts w:ascii="Times New Roman" w:hAnsi="Times New Roman" w:cs="Times New Roman"/>
          <w:sz w:val="24"/>
          <w:szCs w:val="24"/>
        </w:rPr>
        <w:t>Петуховского</w:t>
      </w:r>
      <w:proofErr w:type="spellEnd"/>
      <w:r w:rsidR="00B27FA4" w:rsidRPr="00B27FA4">
        <w:rPr>
          <w:rFonts w:ascii="Times New Roman" w:hAnsi="Times New Roman" w:cs="Times New Roman"/>
          <w:sz w:val="24"/>
          <w:szCs w:val="24"/>
        </w:rPr>
        <w:t xml:space="preserve"> района электрических сетей - филиала Курганские электрические сети акционерного общества «</w:t>
      </w:r>
      <w:proofErr w:type="spellStart"/>
      <w:r w:rsidR="00B27FA4" w:rsidRPr="00B27FA4">
        <w:rPr>
          <w:rFonts w:ascii="Times New Roman" w:hAnsi="Times New Roman" w:cs="Times New Roman"/>
          <w:sz w:val="24"/>
          <w:szCs w:val="24"/>
        </w:rPr>
        <w:t>Сибирско</w:t>
      </w:r>
      <w:proofErr w:type="spellEnd"/>
      <w:r w:rsidR="00B27FA4" w:rsidRPr="00B27FA4">
        <w:rPr>
          <w:rFonts w:ascii="Times New Roman" w:hAnsi="Times New Roman" w:cs="Times New Roman"/>
          <w:sz w:val="24"/>
          <w:szCs w:val="24"/>
        </w:rPr>
        <w:t xml:space="preserve"> - Уральская энергетическая компания</w:t>
      </w:r>
      <w:proofErr w:type="gramStart"/>
      <w:r w:rsidR="00B27FA4" w:rsidRPr="00B27FA4">
        <w:rPr>
          <w:rFonts w:ascii="Times New Roman" w:hAnsi="Times New Roman" w:cs="Times New Roman"/>
          <w:sz w:val="24"/>
          <w:szCs w:val="24"/>
        </w:rPr>
        <w:t>»</w:t>
      </w:r>
      <w:proofErr w:type="spellStart"/>
      <w:r w:rsidR="00B27FA4" w:rsidRPr="00B27FA4">
        <w:rPr>
          <w:rFonts w:ascii="Times New Roman" w:eastAsia="Calibri" w:hAnsi="Times New Roman" w:cs="Times New Roman"/>
          <w:color w:val="000000"/>
          <w:sz w:val="24"/>
          <w:szCs w:val="24"/>
        </w:rPr>
        <w:t>А</w:t>
      </w:r>
      <w:proofErr w:type="gramEnd"/>
      <w:r w:rsidR="00B27FA4" w:rsidRPr="00B27FA4">
        <w:rPr>
          <w:rFonts w:ascii="Times New Roman" w:eastAsia="Calibri" w:hAnsi="Times New Roman" w:cs="Times New Roman"/>
          <w:color w:val="000000"/>
          <w:sz w:val="24"/>
          <w:szCs w:val="24"/>
        </w:rPr>
        <w:t>.К.Найданов</w:t>
      </w:r>
      <w:proofErr w:type="spellEnd"/>
    </w:p>
    <w:p w:rsidR="00BE5151" w:rsidRPr="00BE5151" w:rsidRDefault="00BE5151" w:rsidP="004A4F77">
      <w:pPr>
        <w:widowControl w:val="0"/>
        <w:shd w:val="clear" w:color="auto" w:fill="FFFFFF"/>
        <w:spacing w:after="0" w:line="240" w:lineRule="auto"/>
        <w:jc w:val="both"/>
        <w:rPr>
          <w:rFonts w:ascii="Times New Roman" w:hAnsi="Times New Roman" w:cs="Times New Roman"/>
          <w:sz w:val="24"/>
          <w:szCs w:val="24"/>
        </w:rPr>
      </w:pPr>
      <w:r w:rsidRPr="00BE5151">
        <w:rPr>
          <w:rFonts w:ascii="Times New Roman" w:eastAsia="Calibri" w:hAnsi="Times New Roman" w:cs="Times New Roman"/>
          <w:color w:val="000000"/>
          <w:sz w:val="24"/>
          <w:szCs w:val="24"/>
        </w:rPr>
        <w:t>____     _________ 20___ г.</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 xml:space="preserve">ИЗМЕНЕНИЯ РАССМОТРЕНЫ </w:t>
      </w:r>
    </w:p>
    <w:p w:rsidR="00BE5151" w:rsidRPr="00BE5151" w:rsidRDefault="00BE5151" w:rsidP="004A4F77">
      <w:pPr>
        <w:tabs>
          <w:tab w:val="center" w:pos="4857"/>
        </w:tabs>
        <w:spacing w:after="0" w:line="240" w:lineRule="auto"/>
        <w:jc w:val="both"/>
        <w:rPr>
          <w:rFonts w:ascii="Times New Roman" w:hAnsi="Times New Roman" w:cs="Times New Roman"/>
          <w:sz w:val="24"/>
          <w:szCs w:val="24"/>
          <w:u w:val="single"/>
        </w:rPr>
      </w:pPr>
      <w:r w:rsidRPr="00BE5151">
        <w:rPr>
          <w:rFonts w:ascii="Times New Roman" w:hAnsi="Times New Roman" w:cs="Times New Roman"/>
          <w:sz w:val="24"/>
          <w:szCs w:val="24"/>
        </w:rPr>
        <w:t xml:space="preserve">на заседании предметно-цикловой комиссии </w:t>
      </w:r>
      <w:r w:rsidR="002B6AC3">
        <w:rPr>
          <w:rFonts w:ascii="Times New Roman" w:hAnsi="Times New Roman" w:cs="Times New Roman"/>
          <w:sz w:val="24"/>
          <w:szCs w:val="24"/>
          <w:u w:val="single"/>
        </w:rPr>
        <w:t>______________________________________</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Протокол от   __    _______ 20</w:t>
      </w:r>
      <w:r w:rsidR="002B6AC3">
        <w:rPr>
          <w:rFonts w:ascii="Times New Roman" w:hAnsi="Times New Roman" w:cs="Times New Roman"/>
          <w:sz w:val="24"/>
          <w:szCs w:val="24"/>
        </w:rPr>
        <w:t>__</w:t>
      </w:r>
      <w:r w:rsidRPr="00BE5151">
        <w:rPr>
          <w:rFonts w:ascii="Times New Roman" w:hAnsi="Times New Roman" w:cs="Times New Roman"/>
          <w:sz w:val="24"/>
          <w:szCs w:val="24"/>
        </w:rPr>
        <w:t xml:space="preserve"> г. № ____</w:t>
      </w:r>
    </w:p>
    <w:p w:rsidR="00BE5151" w:rsidRPr="00BE5151" w:rsidRDefault="00BE5151" w:rsidP="004A4F77">
      <w:pPr>
        <w:shd w:val="clear" w:color="auto" w:fill="FFFFFF"/>
        <w:spacing w:line="240" w:lineRule="auto"/>
        <w:rPr>
          <w:rFonts w:ascii="Times New Roman" w:hAnsi="Times New Roman" w:cs="Times New Roman"/>
          <w:sz w:val="24"/>
          <w:szCs w:val="24"/>
        </w:rPr>
      </w:pPr>
      <w:r w:rsidRPr="00BE5151">
        <w:rPr>
          <w:rFonts w:ascii="Times New Roman" w:hAnsi="Times New Roman" w:cs="Times New Roman"/>
          <w:sz w:val="24"/>
          <w:szCs w:val="24"/>
        </w:rPr>
        <w:t xml:space="preserve">Председатель:                     </w:t>
      </w: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A55CB6" w:rsidRDefault="00A55CB6"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r w:rsidRPr="00860A60">
        <w:rPr>
          <w:rFonts w:ascii="Times New Roman" w:hAnsi="Times New Roman" w:cs="Times New Roman"/>
          <w:b/>
          <w:sz w:val="24"/>
          <w:szCs w:val="24"/>
        </w:rPr>
        <w:lastRenderedPageBreak/>
        <w:t>СОДЕРЖАНИЕ</w:t>
      </w:r>
    </w:p>
    <w:p w:rsidR="00115B71" w:rsidRPr="00860A60" w:rsidRDefault="00115B71" w:rsidP="004A4F77">
      <w:pPr>
        <w:spacing w:line="240" w:lineRule="auto"/>
        <w:jc w:val="center"/>
        <w:rPr>
          <w:rFonts w:ascii="Times New Roman" w:hAnsi="Times New Roman" w:cs="Times New Roman"/>
          <w:b/>
          <w:sz w:val="24"/>
          <w:szCs w:val="24"/>
        </w:rPr>
      </w:pPr>
    </w:p>
    <w:tbl>
      <w:tblPr>
        <w:tblW w:w="9639" w:type="dxa"/>
        <w:tblInd w:w="108" w:type="dxa"/>
        <w:tblLook w:val="01E0"/>
      </w:tblPr>
      <w:tblGrid>
        <w:gridCol w:w="8931"/>
        <w:gridCol w:w="708"/>
      </w:tblGrid>
      <w:tr w:rsidR="00BE5151" w:rsidRPr="00860A60" w:rsidTr="00EF6252">
        <w:trPr>
          <w:trHeight w:val="394"/>
        </w:trPr>
        <w:tc>
          <w:tcPr>
            <w:tcW w:w="8931" w:type="dxa"/>
          </w:tcPr>
          <w:p w:rsidR="00BE5151" w:rsidRPr="00860A60" w:rsidRDefault="00BE5151" w:rsidP="00115B71">
            <w:pPr>
              <w:spacing w:after="0" w:line="360" w:lineRule="auto"/>
              <w:jc w:val="both"/>
              <w:rPr>
                <w:rFonts w:ascii="Times New Roman" w:hAnsi="Times New Roman" w:cs="Times New Roman"/>
                <w:b/>
                <w:sz w:val="24"/>
                <w:szCs w:val="24"/>
              </w:rPr>
            </w:pPr>
            <w:r w:rsidRPr="00860A60">
              <w:rPr>
                <w:rFonts w:ascii="Times New Roman" w:hAnsi="Times New Roman" w:cs="Times New Roman"/>
                <w:b/>
                <w:sz w:val="24"/>
                <w:szCs w:val="24"/>
              </w:rPr>
              <w:t>1.ОБЩАЯ ХАРАКТЕРИСТИКА ПРОГРАММЫ ПРОФЕССИОНАЛЬНОГО МОДУЛЯ</w:t>
            </w:r>
          </w:p>
        </w:tc>
        <w:tc>
          <w:tcPr>
            <w:tcW w:w="708" w:type="dxa"/>
            <w:shd w:val="clear" w:color="auto" w:fill="auto"/>
          </w:tcPr>
          <w:p w:rsidR="00BE5151"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EF6252">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1.1.Область применения программы</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EF6252">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 xml:space="preserve">1.2. Цель и планируемые результаты освоения профессионального модуля </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EF6252">
        <w:trPr>
          <w:trHeight w:val="394"/>
        </w:trPr>
        <w:tc>
          <w:tcPr>
            <w:tcW w:w="8931" w:type="dxa"/>
          </w:tcPr>
          <w:p w:rsidR="002B6AC3" w:rsidRPr="002B6AC3" w:rsidRDefault="002B6AC3" w:rsidP="00115B71">
            <w:pPr>
              <w:spacing w:after="0" w:line="360" w:lineRule="auto"/>
              <w:ind w:firstLine="318"/>
              <w:outlineLvl w:val="0"/>
              <w:rPr>
                <w:rFonts w:ascii="Times New Roman" w:hAnsi="Times New Roman" w:cs="Times New Roman"/>
                <w:sz w:val="24"/>
                <w:szCs w:val="24"/>
              </w:rPr>
            </w:pPr>
            <w:r w:rsidRPr="002B6AC3">
              <w:rPr>
                <w:rFonts w:ascii="Times New Roman" w:hAnsi="Times New Roman"/>
                <w:sz w:val="24"/>
                <w:szCs w:val="24"/>
              </w:rPr>
              <w:t>1.3. Количество часов, отводимое на освоение профессионального модуля</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E5151" w:rsidRPr="00860A60" w:rsidTr="00EF6252">
        <w:trPr>
          <w:trHeight w:val="212"/>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2. СТРУКТУРА И СОДЕРЖАНИЕ ПРОФЕССИОНАЛЬНОГО МОДУЛЯ</w:t>
            </w:r>
          </w:p>
        </w:tc>
        <w:tc>
          <w:tcPr>
            <w:tcW w:w="708" w:type="dxa"/>
            <w:shd w:val="clear" w:color="auto" w:fill="auto"/>
          </w:tcPr>
          <w:p w:rsidR="00BE5151"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6AC3" w:rsidRPr="00860A60" w:rsidTr="00EF6252">
        <w:trPr>
          <w:trHeight w:val="212"/>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rPr>
              <w:t>2.1. Структура профессионального модуля</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6AC3" w:rsidRPr="00860A60" w:rsidTr="00EF6252">
        <w:trPr>
          <w:trHeight w:val="212"/>
        </w:trPr>
        <w:tc>
          <w:tcPr>
            <w:tcW w:w="8931" w:type="dxa"/>
            <w:shd w:val="clear" w:color="auto" w:fill="auto"/>
          </w:tcPr>
          <w:p w:rsidR="002B6AC3" w:rsidRPr="00115B71" w:rsidRDefault="00115B71" w:rsidP="005C2A17">
            <w:pPr>
              <w:spacing w:after="0" w:line="360" w:lineRule="auto"/>
              <w:ind w:firstLine="318"/>
              <w:jc w:val="both"/>
              <w:outlineLvl w:val="0"/>
              <w:rPr>
                <w:rFonts w:ascii="Times New Roman" w:hAnsi="Times New Roman" w:cs="Times New Roman"/>
                <w:sz w:val="24"/>
                <w:szCs w:val="24"/>
              </w:rPr>
            </w:pPr>
            <w:r w:rsidRPr="00115B71">
              <w:rPr>
                <w:rFonts w:ascii="Times New Roman" w:hAnsi="Times New Roman" w:cs="Times New Roman"/>
                <w:sz w:val="24"/>
                <w:szCs w:val="24"/>
              </w:rPr>
              <w:t xml:space="preserve">2.2. Тематический план и содержание профессионального модуля </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E5151" w:rsidRPr="00860A60" w:rsidTr="00EF6252">
        <w:trPr>
          <w:trHeight w:val="216"/>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 xml:space="preserve">3. УСЛОВИЯ РЕАЛИЗАЦИИ ПРОГРАММЫ </w:t>
            </w:r>
          </w:p>
        </w:tc>
        <w:tc>
          <w:tcPr>
            <w:tcW w:w="708" w:type="dxa"/>
            <w:shd w:val="clear" w:color="auto" w:fill="auto"/>
          </w:tcPr>
          <w:p w:rsidR="00BE5151"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B6AC3" w:rsidRPr="00860A60" w:rsidTr="00EF6252">
        <w:trPr>
          <w:trHeight w:val="216"/>
        </w:trPr>
        <w:tc>
          <w:tcPr>
            <w:tcW w:w="8931" w:type="dxa"/>
            <w:shd w:val="clear" w:color="auto" w:fill="auto"/>
          </w:tcPr>
          <w:p w:rsidR="002B6AC3" w:rsidRPr="00115B71" w:rsidRDefault="00115B71" w:rsidP="00115B71">
            <w:pPr>
              <w:pStyle w:val="Default"/>
              <w:spacing w:line="360" w:lineRule="auto"/>
              <w:ind w:firstLine="318"/>
            </w:pPr>
            <w:r w:rsidRPr="00115B71">
              <w:rPr>
                <w:color w:val="auto"/>
              </w:rPr>
              <w:t>3.1. Образовательные технологии</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B6AC3" w:rsidRPr="00860A60" w:rsidTr="00EF6252">
        <w:trPr>
          <w:trHeight w:val="216"/>
        </w:trPr>
        <w:tc>
          <w:tcPr>
            <w:tcW w:w="8931" w:type="dxa"/>
            <w:shd w:val="clear" w:color="auto" w:fill="auto"/>
          </w:tcPr>
          <w:p w:rsidR="002B6AC3" w:rsidRPr="00115B71" w:rsidRDefault="00115B71" w:rsidP="00115B71">
            <w:pPr>
              <w:pStyle w:val="Default"/>
              <w:spacing w:line="360" w:lineRule="auto"/>
              <w:ind w:firstLine="318"/>
              <w:outlineLvl w:val="0"/>
            </w:pPr>
            <w:r w:rsidRPr="00115B71">
              <w:rPr>
                <w:bCs/>
                <w:color w:val="auto"/>
              </w:rPr>
              <w:t xml:space="preserve">3.2. Требования к минимальному материально-техническому обеспечению </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B6AC3" w:rsidRPr="00860A60" w:rsidTr="00EF6252">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3.3. Информационное обеспечение обучения</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B6AC3" w:rsidRPr="00860A60" w:rsidTr="00EF6252">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3.4. Организация образовательного процесса</w:t>
            </w:r>
          </w:p>
        </w:tc>
        <w:tc>
          <w:tcPr>
            <w:tcW w:w="708" w:type="dxa"/>
            <w:shd w:val="clear" w:color="auto" w:fill="auto"/>
          </w:tcPr>
          <w:p w:rsidR="002B6AC3"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15B71" w:rsidRPr="00860A60" w:rsidTr="00EF6252">
        <w:trPr>
          <w:trHeight w:val="216"/>
        </w:trPr>
        <w:tc>
          <w:tcPr>
            <w:tcW w:w="8931" w:type="dxa"/>
            <w:shd w:val="clear" w:color="auto" w:fill="auto"/>
          </w:tcPr>
          <w:p w:rsidR="00115B71" w:rsidRPr="00115B71" w:rsidRDefault="00115B71" w:rsidP="00115B71">
            <w:pPr>
              <w:autoSpaceDE w:val="0"/>
              <w:autoSpaceDN w:val="0"/>
              <w:adjustRightInd w:val="0"/>
              <w:spacing w:after="0" w:line="360" w:lineRule="auto"/>
              <w:ind w:firstLine="318"/>
              <w:outlineLvl w:val="0"/>
              <w:rPr>
                <w:rFonts w:ascii="Times New Roman" w:hAnsi="Times New Roman" w:cs="Times New Roman"/>
                <w:sz w:val="24"/>
                <w:szCs w:val="24"/>
              </w:rPr>
            </w:pPr>
            <w:r w:rsidRPr="00115B71">
              <w:rPr>
                <w:rFonts w:ascii="Times New Roman" w:eastAsia="Arial Unicode MS" w:hAnsi="Times New Roman"/>
                <w:sz w:val="24"/>
                <w:szCs w:val="24"/>
              </w:rPr>
              <w:t>3.5. Кадровое обеспечение образовательного процесса.</w:t>
            </w:r>
          </w:p>
        </w:tc>
        <w:tc>
          <w:tcPr>
            <w:tcW w:w="708" w:type="dxa"/>
            <w:shd w:val="clear" w:color="auto" w:fill="auto"/>
          </w:tcPr>
          <w:p w:rsidR="00115B71"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E5151" w:rsidRPr="00860A60" w:rsidTr="00EF6252">
        <w:trPr>
          <w:trHeight w:val="692"/>
        </w:trPr>
        <w:tc>
          <w:tcPr>
            <w:tcW w:w="8931" w:type="dxa"/>
          </w:tcPr>
          <w:p w:rsidR="00BE5151" w:rsidRPr="00860A60" w:rsidRDefault="00BE5151" w:rsidP="00115B71">
            <w:pPr>
              <w:spacing w:after="0" w:line="360" w:lineRule="auto"/>
              <w:jc w:val="both"/>
              <w:rPr>
                <w:rFonts w:ascii="Times New Roman" w:hAnsi="Times New Roman" w:cs="Times New Roman"/>
                <w:b/>
                <w:bCs/>
                <w:sz w:val="24"/>
                <w:szCs w:val="24"/>
              </w:rPr>
            </w:pPr>
            <w:r w:rsidRPr="00860A60">
              <w:rPr>
                <w:rFonts w:ascii="Times New Roman" w:hAnsi="Times New Roman" w:cs="Times New Roman"/>
                <w:b/>
                <w:sz w:val="24"/>
                <w:szCs w:val="24"/>
              </w:rPr>
              <w:t xml:space="preserve">4.КОНТРОЛЬ И ОЦЕНКА РЕЗУЛЬТАТОВ ОСВОЕНИЯ ПРОФЕССИОНАЛЬНОГО МОДУЛЯ </w:t>
            </w:r>
          </w:p>
        </w:tc>
        <w:tc>
          <w:tcPr>
            <w:tcW w:w="708" w:type="dxa"/>
            <w:shd w:val="clear" w:color="auto" w:fill="auto"/>
          </w:tcPr>
          <w:p w:rsidR="00BE5151" w:rsidRPr="00EF6252" w:rsidRDefault="00EF6252" w:rsidP="00EF62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B327D2" w:rsidRPr="0096198C" w:rsidRDefault="00B327D2" w:rsidP="00B327D2">
      <w:pPr>
        <w:spacing w:after="0"/>
        <w:rPr>
          <w:b/>
          <w:i/>
        </w:rPr>
      </w:pPr>
    </w:p>
    <w:p w:rsidR="00B327D2" w:rsidRPr="0096198C" w:rsidRDefault="00B327D2" w:rsidP="00B327D2">
      <w:pPr>
        <w:spacing w:after="0"/>
        <w:rPr>
          <w:b/>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Pr="00B327D2" w:rsidRDefault="00B327D2" w:rsidP="00B327D2">
      <w:pPr>
        <w:spacing w:after="0"/>
        <w:rPr>
          <w:rFonts w:ascii="Times New Roman" w:hAnsi="Times New Roman" w:cs="Times New Roman"/>
          <w:b/>
          <w:sz w:val="24"/>
          <w:szCs w:val="24"/>
        </w:rPr>
      </w:pPr>
      <w:r w:rsidRPr="00B327D2">
        <w:rPr>
          <w:rFonts w:ascii="Times New Roman" w:hAnsi="Times New Roman" w:cs="Times New Roman"/>
          <w:b/>
          <w:sz w:val="24"/>
          <w:szCs w:val="24"/>
        </w:rPr>
        <w:lastRenderedPageBreak/>
        <w:t>1. ОБЩАЯ ХАРАКТЕРИСТИКА ПРОГРАММЫ ПРОФЕССИОНАЛЬНОГО МОДУЛЯ</w:t>
      </w:r>
    </w:p>
    <w:p w:rsidR="00B327D2" w:rsidRPr="00C56D2A" w:rsidRDefault="00B327D2" w:rsidP="00B327D2">
      <w:pPr>
        <w:spacing w:after="0" w:line="240" w:lineRule="auto"/>
        <w:rPr>
          <w:rFonts w:ascii="Times New Roman" w:hAnsi="Times New Roman" w:cs="Times New Roman"/>
          <w:b/>
          <w:i/>
          <w:sz w:val="24"/>
          <w:szCs w:val="24"/>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1.1 Область применения программы</w:t>
      </w:r>
    </w:p>
    <w:p w:rsidR="00B327D2" w:rsidRDefault="00B327D2" w:rsidP="00B327D2">
      <w:pPr>
        <w:pStyle w:val="ae"/>
        <w:spacing w:before="0" w:after="0"/>
        <w:ind w:left="0" w:firstLine="709"/>
        <w:jc w:val="both"/>
        <w:rPr>
          <w:b/>
        </w:rPr>
      </w:pPr>
      <w:r>
        <w:t>Р</w:t>
      </w:r>
      <w:r w:rsidRPr="00C56D2A">
        <w:t>абочая программа профессионального модуля является частью основной профессиональной образовательной программы в соответствии с ФГОС СПО</w:t>
      </w:r>
      <w:r w:rsidR="00CA689F">
        <w:t xml:space="preserve"> </w:t>
      </w:r>
      <w:r w:rsidRPr="00C56D2A">
        <w:rPr>
          <w:rFonts w:eastAsia="Arial Unicode MS"/>
        </w:rPr>
        <w:t xml:space="preserve">по специальности </w:t>
      </w:r>
      <w:r w:rsidR="00407B99">
        <w:rPr>
          <w:rFonts w:eastAsia="Arial Unicode MS"/>
          <w:b/>
        </w:rPr>
        <w:t>35.02.08</w:t>
      </w:r>
      <w:r w:rsidR="00407B99" w:rsidRPr="00407B99">
        <w:rPr>
          <w:rFonts w:eastAsia="Times New Roman"/>
          <w:b/>
        </w:rPr>
        <w:t>Электротехнические  системы в агропромышленном  комплексе (АПК)</w:t>
      </w:r>
    </w:p>
    <w:p w:rsidR="00407B99" w:rsidRPr="00407B99" w:rsidRDefault="00407B99" w:rsidP="00B327D2">
      <w:pPr>
        <w:pStyle w:val="ae"/>
        <w:spacing w:before="0" w:after="0"/>
        <w:ind w:left="0" w:firstLine="709"/>
        <w:jc w:val="both"/>
        <w:rPr>
          <w:b/>
          <w:i/>
        </w:rPr>
      </w:pPr>
    </w:p>
    <w:p w:rsidR="00B327D2" w:rsidRPr="007A483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 xml:space="preserve">1.2. Цель и </w:t>
      </w:r>
      <w:r w:rsidRPr="007A4832">
        <w:rPr>
          <w:rFonts w:ascii="Times New Roman" w:hAnsi="Times New Roman" w:cs="Times New Roman"/>
          <w:b/>
          <w:sz w:val="24"/>
          <w:szCs w:val="24"/>
        </w:rPr>
        <w:t xml:space="preserve">планируемые результаты освоения профессионального модуля </w:t>
      </w:r>
    </w:p>
    <w:p w:rsidR="00252FC0" w:rsidRPr="007A4832" w:rsidRDefault="00B327D2" w:rsidP="00B84B0C">
      <w:pPr>
        <w:suppressAutoHyphens/>
        <w:spacing w:after="0" w:line="240" w:lineRule="auto"/>
        <w:jc w:val="both"/>
        <w:rPr>
          <w:rFonts w:ascii="Times New Roman" w:hAnsi="Times New Roman" w:cs="Times New Roman"/>
          <w:sz w:val="24"/>
          <w:szCs w:val="24"/>
        </w:rPr>
      </w:pPr>
      <w:r w:rsidRPr="007A4832">
        <w:rPr>
          <w:rFonts w:ascii="Times New Roman" w:hAnsi="Times New Roman" w:cs="Times New Roman"/>
          <w:sz w:val="24"/>
          <w:szCs w:val="24"/>
        </w:rPr>
        <w:t xml:space="preserve">  В результате изучения профессионального модуля студент должен освоить основной вид деятельности   </w:t>
      </w:r>
      <w:r w:rsidR="00E04E30" w:rsidRPr="00E04E30">
        <w:rPr>
          <w:rFonts w:ascii="Times New Roman" w:hAnsi="Times New Roman"/>
          <w:b/>
          <w:sz w:val="24"/>
          <w:szCs w:val="24"/>
        </w:rPr>
        <w:t>Выполнение работ по одной или нескольким профессиям рабочих, должностям служащих</w:t>
      </w:r>
      <w:r w:rsidR="007A4832">
        <w:rPr>
          <w:rFonts w:ascii="Times New Roman" w:eastAsia="Times New Roman" w:hAnsi="Times New Roman" w:cs="Times New Roman"/>
          <w:color w:val="984806" w:themeColor="accent6" w:themeShade="80"/>
          <w:sz w:val="24"/>
          <w:szCs w:val="24"/>
        </w:rPr>
        <w:t>,</w:t>
      </w:r>
      <w:r w:rsidR="00CA689F">
        <w:rPr>
          <w:rFonts w:ascii="Times New Roman" w:eastAsia="Times New Roman" w:hAnsi="Times New Roman" w:cs="Times New Roman"/>
          <w:color w:val="984806" w:themeColor="accent6" w:themeShade="80"/>
          <w:sz w:val="24"/>
          <w:szCs w:val="24"/>
        </w:rPr>
        <w:t xml:space="preserve"> </w:t>
      </w:r>
      <w:r w:rsidR="00252FC0" w:rsidRPr="007A4832">
        <w:rPr>
          <w:rFonts w:ascii="Times New Roman" w:hAnsi="Times New Roman" w:cs="Times New Roman"/>
          <w:sz w:val="24"/>
          <w:szCs w:val="24"/>
        </w:rPr>
        <w:t>соответствующие ему общие и профессиональные компетенции.</w:t>
      </w:r>
    </w:p>
    <w:p w:rsidR="00CD7DDD" w:rsidRPr="00CD7DDD" w:rsidRDefault="00CD7DDD" w:rsidP="00252FC0">
      <w:pPr>
        <w:jc w:val="both"/>
        <w:rPr>
          <w:rFonts w:ascii="Times New Roman" w:hAnsi="Times New Roman" w:cs="Times New Roman"/>
          <w:i/>
          <w:color w:val="FF0000"/>
          <w:sz w:val="24"/>
          <w:szCs w:val="24"/>
        </w:rPr>
      </w:pPr>
      <w:r w:rsidRPr="007A7B6F">
        <w:rPr>
          <w:rFonts w:ascii="Times New Roman" w:hAnsi="Times New Roman" w:cs="Times New Roman"/>
          <w:sz w:val="24"/>
          <w:szCs w:val="24"/>
        </w:rPr>
        <w:t xml:space="preserve">1.2.1. Перечень общих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8354"/>
      </w:tblGrid>
      <w:tr w:rsidR="00CD7DDD" w:rsidRPr="00BA76EF" w:rsidTr="00CD7DDD">
        <w:trPr>
          <w:jc w:val="center"/>
        </w:trPr>
        <w:tc>
          <w:tcPr>
            <w:tcW w:w="1217" w:type="dxa"/>
          </w:tcPr>
          <w:p w:rsidR="00CD7DDD" w:rsidRPr="007A4832" w:rsidRDefault="00CD7DDD" w:rsidP="00CA689F">
            <w:pPr>
              <w:pStyle w:val="2"/>
              <w:spacing w:before="0" w:after="0"/>
              <w:jc w:val="center"/>
              <w:rPr>
                <w:rStyle w:val="af0"/>
                <w:rFonts w:ascii="Times New Roman" w:hAnsi="Times New Roman"/>
                <w:b w:val="0"/>
                <w:sz w:val="24"/>
                <w:szCs w:val="24"/>
              </w:rPr>
            </w:pPr>
            <w:r w:rsidRPr="007A4832">
              <w:rPr>
                <w:rStyle w:val="af0"/>
                <w:rFonts w:ascii="Times New Roman" w:hAnsi="Times New Roman"/>
                <w:b w:val="0"/>
                <w:sz w:val="24"/>
                <w:szCs w:val="24"/>
              </w:rPr>
              <w:t>Код</w:t>
            </w:r>
          </w:p>
        </w:tc>
        <w:tc>
          <w:tcPr>
            <w:tcW w:w="8354" w:type="dxa"/>
          </w:tcPr>
          <w:p w:rsidR="00CD7DDD" w:rsidRPr="007A4832" w:rsidRDefault="00CD7DDD" w:rsidP="00CA689F">
            <w:pPr>
              <w:pStyle w:val="2"/>
              <w:spacing w:before="0" w:after="0"/>
              <w:jc w:val="center"/>
              <w:rPr>
                <w:rStyle w:val="af0"/>
                <w:rFonts w:ascii="Times New Roman" w:hAnsi="Times New Roman"/>
                <w:b w:val="0"/>
                <w:sz w:val="24"/>
                <w:szCs w:val="24"/>
              </w:rPr>
            </w:pPr>
            <w:r w:rsidRPr="007A4832">
              <w:rPr>
                <w:rStyle w:val="af0"/>
                <w:rFonts w:ascii="Times New Roman" w:hAnsi="Times New Roman"/>
                <w:b w:val="0"/>
                <w:sz w:val="24"/>
                <w:szCs w:val="24"/>
              </w:rPr>
              <w:t>Наименование общих компетенций</w:t>
            </w:r>
          </w:p>
        </w:tc>
      </w:tr>
      <w:tr w:rsidR="00962F20" w:rsidRPr="00BA76EF" w:rsidTr="00CD7DDD">
        <w:trPr>
          <w:jc w:val="center"/>
        </w:trPr>
        <w:tc>
          <w:tcPr>
            <w:tcW w:w="1217" w:type="dxa"/>
          </w:tcPr>
          <w:p w:rsidR="00962F20" w:rsidRPr="00CA689F" w:rsidRDefault="00962F20" w:rsidP="00CA689F">
            <w:pPr>
              <w:pStyle w:val="2"/>
              <w:spacing w:before="0" w:after="0"/>
              <w:rPr>
                <w:rStyle w:val="af0"/>
                <w:rFonts w:ascii="Times New Roman" w:hAnsi="Times New Roman"/>
                <w:b w:val="0"/>
                <w:sz w:val="24"/>
                <w:szCs w:val="24"/>
              </w:rPr>
            </w:pPr>
            <w:r w:rsidRPr="00CA689F">
              <w:rPr>
                <w:rStyle w:val="af0"/>
                <w:rFonts w:ascii="Times New Roman" w:hAnsi="Times New Roman"/>
                <w:b w:val="0"/>
                <w:sz w:val="24"/>
                <w:szCs w:val="24"/>
              </w:rPr>
              <w:t>ОК 01</w:t>
            </w:r>
          </w:p>
        </w:tc>
        <w:tc>
          <w:tcPr>
            <w:tcW w:w="8354" w:type="dxa"/>
          </w:tcPr>
          <w:p w:rsidR="00962F20" w:rsidRPr="00CA689F" w:rsidRDefault="00962F20" w:rsidP="00CA689F">
            <w:pPr>
              <w:autoSpaceDE w:val="0"/>
              <w:autoSpaceDN w:val="0"/>
              <w:adjustRightInd w:val="0"/>
              <w:spacing w:after="0" w:line="240" w:lineRule="auto"/>
              <w:jc w:val="both"/>
            </w:pPr>
            <w:r w:rsidRPr="00CA689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A4832" w:rsidRPr="00BA76EF" w:rsidTr="00CD7DDD">
        <w:trPr>
          <w:jc w:val="center"/>
        </w:trPr>
        <w:tc>
          <w:tcPr>
            <w:tcW w:w="1217" w:type="dxa"/>
          </w:tcPr>
          <w:p w:rsidR="007A4832" w:rsidRPr="00CA689F" w:rsidRDefault="007A4832" w:rsidP="00CA689F">
            <w:pPr>
              <w:pStyle w:val="2"/>
              <w:spacing w:before="0" w:after="0"/>
              <w:rPr>
                <w:rStyle w:val="af0"/>
                <w:rFonts w:ascii="Times New Roman" w:hAnsi="Times New Roman"/>
                <w:b w:val="0"/>
                <w:sz w:val="24"/>
                <w:szCs w:val="24"/>
              </w:rPr>
            </w:pPr>
            <w:r w:rsidRPr="00CA689F">
              <w:rPr>
                <w:rStyle w:val="af0"/>
                <w:rFonts w:ascii="Times New Roman" w:hAnsi="Times New Roman"/>
                <w:b w:val="0"/>
                <w:sz w:val="24"/>
                <w:szCs w:val="24"/>
              </w:rPr>
              <w:t>ОК 02</w:t>
            </w:r>
          </w:p>
        </w:tc>
        <w:tc>
          <w:tcPr>
            <w:tcW w:w="8354" w:type="dxa"/>
          </w:tcPr>
          <w:p w:rsidR="007A4832" w:rsidRPr="00CA689F" w:rsidRDefault="007A4832" w:rsidP="00CA689F">
            <w:pPr>
              <w:widowControl w:val="0"/>
              <w:suppressAutoHyphens/>
              <w:spacing w:after="0" w:line="240" w:lineRule="auto"/>
              <w:jc w:val="both"/>
              <w:rPr>
                <w:rFonts w:ascii="Times New Roman" w:hAnsi="Times New Roman"/>
                <w:sz w:val="24"/>
                <w:szCs w:val="24"/>
              </w:rPr>
            </w:pPr>
            <w:r w:rsidRPr="00CA689F">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A4832" w:rsidRPr="00BA76EF" w:rsidTr="00CD7DDD">
        <w:trPr>
          <w:jc w:val="center"/>
        </w:trPr>
        <w:tc>
          <w:tcPr>
            <w:tcW w:w="1217" w:type="dxa"/>
          </w:tcPr>
          <w:p w:rsidR="007A4832" w:rsidRPr="00E04E30" w:rsidRDefault="007A4832" w:rsidP="00CA689F">
            <w:pPr>
              <w:spacing w:after="0" w:line="240" w:lineRule="auto"/>
              <w:ind w:right="113"/>
              <w:rPr>
                <w:rFonts w:ascii="Times New Roman" w:hAnsi="Times New Roman"/>
                <w:iCs/>
                <w:sz w:val="24"/>
                <w:szCs w:val="24"/>
              </w:rPr>
            </w:pPr>
            <w:r w:rsidRPr="00E04E30">
              <w:rPr>
                <w:rFonts w:ascii="Times New Roman" w:hAnsi="Times New Roman"/>
                <w:iCs/>
                <w:sz w:val="24"/>
                <w:szCs w:val="24"/>
              </w:rPr>
              <w:t>ОК 04</w:t>
            </w:r>
          </w:p>
        </w:tc>
        <w:tc>
          <w:tcPr>
            <w:tcW w:w="8354" w:type="dxa"/>
          </w:tcPr>
          <w:p w:rsidR="007A4832" w:rsidRPr="00E04E30" w:rsidRDefault="007A4832" w:rsidP="00CA689F">
            <w:pPr>
              <w:suppressAutoHyphens/>
              <w:spacing w:after="0" w:line="240" w:lineRule="auto"/>
              <w:rPr>
                <w:rFonts w:ascii="Times New Roman" w:hAnsi="Times New Roman"/>
                <w:sz w:val="24"/>
                <w:szCs w:val="24"/>
              </w:rPr>
            </w:pPr>
            <w:r w:rsidRPr="00E04E30">
              <w:rPr>
                <w:rFonts w:ascii="Times New Roman" w:hAnsi="Times New Roman"/>
                <w:sz w:val="24"/>
                <w:szCs w:val="24"/>
              </w:rPr>
              <w:t>Эффективно взаимодействовать и работать в коллективе и команде</w:t>
            </w:r>
          </w:p>
        </w:tc>
      </w:tr>
      <w:tr w:rsidR="007A4832" w:rsidRPr="00BA76EF" w:rsidTr="00CD7DDD">
        <w:trPr>
          <w:jc w:val="center"/>
        </w:trPr>
        <w:tc>
          <w:tcPr>
            <w:tcW w:w="1217" w:type="dxa"/>
          </w:tcPr>
          <w:p w:rsidR="007A4832" w:rsidRPr="00E04E30" w:rsidRDefault="007A4832" w:rsidP="00CA689F">
            <w:pPr>
              <w:spacing w:after="0" w:line="240" w:lineRule="auto"/>
              <w:ind w:right="113"/>
              <w:rPr>
                <w:rFonts w:ascii="Times New Roman" w:hAnsi="Times New Roman"/>
                <w:iCs/>
                <w:sz w:val="24"/>
                <w:szCs w:val="24"/>
              </w:rPr>
            </w:pPr>
            <w:r w:rsidRPr="00E04E30">
              <w:rPr>
                <w:rFonts w:ascii="Times New Roman" w:hAnsi="Times New Roman"/>
                <w:iCs/>
                <w:sz w:val="24"/>
                <w:szCs w:val="24"/>
              </w:rPr>
              <w:t>ОК 07</w:t>
            </w:r>
          </w:p>
        </w:tc>
        <w:tc>
          <w:tcPr>
            <w:tcW w:w="8354" w:type="dxa"/>
          </w:tcPr>
          <w:p w:rsidR="007A4832" w:rsidRPr="00E04E30" w:rsidRDefault="007A4832" w:rsidP="00CA689F">
            <w:pPr>
              <w:suppressAutoHyphens/>
              <w:spacing w:after="0" w:line="240" w:lineRule="auto"/>
              <w:jc w:val="both"/>
              <w:rPr>
                <w:rFonts w:ascii="Times New Roman" w:hAnsi="Times New Roman"/>
                <w:sz w:val="24"/>
                <w:szCs w:val="24"/>
              </w:rPr>
            </w:pPr>
            <w:r w:rsidRPr="00E04E3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A689F" w:rsidRPr="00BA76EF" w:rsidTr="00CD7DDD">
        <w:trPr>
          <w:jc w:val="center"/>
        </w:trPr>
        <w:tc>
          <w:tcPr>
            <w:tcW w:w="1217" w:type="dxa"/>
          </w:tcPr>
          <w:p w:rsidR="00CA689F" w:rsidRPr="00CA689F" w:rsidRDefault="00CA689F" w:rsidP="00CA689F">
            <w:pPr>
              <w:spacing w:after="0" w:line="240" w:lineRule="auto"/>
              <w:ind w:right="113"/>
              <w:rPr>
                <w:rFonts w:ascii="Times New Roman" w:hAnsi="Times New Roman"/>
                <w:iCs/>
                <w:sz w:val="24"/>
                <w:szCs w:val="24"/>
              </w:rPr>
            </w:pPr>
            <w:r w:rsidRPr="00CA689F">
              <w:rPr>
                <w:rFonts w:ascii="Times New Roman" w:hAnsi="Times New Roman"/>
                <w:iCs/>
                <w:sz w:val="24"/>
                <w:szCs w:val="24"/>
              </w:rPr>
              <w:t>ОК 09</w:t>
            </w:r>
          </w:p>
        </w:tc>
        <w:tc>
          <w:tcPr>
            <w:tcW w:w="8354" w:type="dxa"/>
          </w:tcPr>
          <w:p w:rsidR="00CA689F" w:rsidRPr="006C232E" w:rsidRDefault="00CA689F" w:rsidP="00CA689F">
            <w:pPr>
              <w:suppressAutoHyphens/>
              <w:spacing w:after="0" w:line="240" w:lineRule="auto"/>
              <w:jc w:val="both"/>
              <w:rPr>
                <w:rFonts w:ascii="Times New Roman" w:hAnsi="Times New Roman"/>
                <w:color w:val="984806" w:themeColor="accent6" w:themeShade="80"/>
                <w:sz w:val="24"/>
                <w:szCs w:val="24"/>
              </w:rPr>
            </w:pPr>
            <w:r w:rsidRPr="0099606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1D34E7" w:rsidRDefault="001D34E7" w:rsidP="00CD7DDD">
      <w:pPr>
        <w:spacing w:after="0" w:line="240" w:lineRule="auto"/>
        <w:jc w:val="both"/>
        <w:rPr>
          <w:rFonts w:ascii="Times New Roman" w:hAnsi="Times New Roman" w:cs="Times New Roman"/>
          <w:sz w:val="24"/>
          <w:szCs w:val="24"/>
        </w:rPr>
      </w:pPr>
    </w:p>
    <w:p w:rsidR="00CD7DDD" w:rsidRPr="007A7B6F" w:rsidRDefault="00CD7DDD" w:rsidP="00CD7DDD">
      <w:pPr>
        <w:spacing w:after="0" w:line="240" w:lineRule="auto"/>
        <w:jc w:val="both"/>
        <w:rPr>
          <w:rFonts w:ascii="Times New Roman" w:hAnsi="Times New Roman" w:cs="Times New Roman"/>
          <w:sz w:val="24"/>
          <w:szCs w:val="24"/>
        </w:rPr>
      </w:pPr>
      <w:r w:rsidRPr="007A7B6F">
        <w:rPr>
          <w:rFonts w:ascii="Times New Roman" w:hAnsi="Times New Roman" w:cs="Times New Roman"/>
          <w:sz w:val="24"/>
          <w:szCs w:val="24"/>
        </w:rPr>
        <w:t xml:space="preserve">1.2.2.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B327D2" w:rsidRPr="00BA76EF" w:rsidTr="007A4832">
        <w:trPr>
          <w:jc w:val="center"/>
        </w:trPr>
        <w:tc>
          <w:tcPr>
            <w:tcW w:w="1242" w:type="dxa"/>
            <w:shd w:val="clear" w:color="auto" w:fill="auto"/>
          </w:tcPr>
          <w:p w:rsidR="00B327D2" w:rsidRPr="007A4832" w:rsidRDefault="00B327D2" w:rsidP="00CD7DDD">
            <w:pPr>
              <w:pStyle w:val="2"/>
              <w:spacing w:before="0" w:after="0"/>
              <w:jc w:val="center"/>
              <w:rPr>
                <w:rStyle w:val="af0"/>
                <w:rFonts w:ascii="Times New Roman" w:hAnsi="Times New Roman"/>
                <w:b w:val="0"/>
                <w:sz w:val="24"/>
                <w:szCs w:val="24"/>
              </w:rPr>
            </w:pPr>
            <w:r w:rsidRPr="007A4832">
              <w:rPr>
                <w:rStyle w:val="af0"/>
                <w:rFonts w:ascii="Times New Roman" w:hAnsi="Times New Roman"/>
                <w:b w:val="0"/>
                <w:sz w:val="24"/>
                <w:szCs w:val="24"/>
              </w:rPr>
              <w:t>Код</w:t>
            </w:r>
          </w:p>
        </w:tc>
        <w:tc>
          <w:tcPr>
            <w:tcW w:w="8329" w:type="dxa"/>
            <w:shd w:val="clear" w:color="auto" w:fill="auto"/>
          </w:tcPr>
          <w:p w:rsidR="00B327D2" w:rsidRPr="00BA76EF" w:rsidRDefault="00B327D2" w:rsidP="00CD7DDD">
            <w:pPr>
              <w:pStyle w:val="2"/>
              <w:spacing w:before="0" w:after="0"/>
              <w:jc w:val="center"/>
              <w:rPr>
                <w:rStyle w:val="af0"/>
                <w:rFonts w:ascii="Times New Roman" w:hAnsi="Times New Roman"/>
                <w:b w:val="0"/>
                <w:sz w:val="24"/>
                <w:szCs w:val="24"/>
              </w:rPr>
            </w:pPr>
            <w:r w:rsidRPr="00BD407E">
              <w:rPr>
                <w:rStyle w:val="af0"/>
                <w:rFonts w:ascii="Times New Roman" w:hAnsi="Times New Roman"/>
                <w:b w:val="0"/>
                <w:sz w:val="24"/>
                <w:szCs w:val="24"/>
              </w:rPr>
              <w:t>Наименование видов деятельности и профессиональных компетенций</w:t>
            </w:r>
          </w:p>
        </w:tc>
      </w:tr>
      <w:tr w:rsidR="00B327D2" w:rsidRPr="00BA76EF" w:rsidTr="006E536F">
        <w:trPr>
          <w:jc w:val="center"/>
        </w:trPr>
        <w:tc>
          <w:tcPr>
            <w:tcW w:w="1242" w:type="dxa"/>
          </w:tcPr>
          <w:p w:rsidR="00B327D2" w:rsidRPr="007A4832" w:rsidRDefault="00CD7DDD" w:rsidP="00CD7DDD">
            <w:pPr>
              <w:pStyle w:val="2"/>
              <w:spacing w:before="0" w:after="0"/>
              <w:jc w:val="center"/>
              <w:rPr>
                <w:rStyle w:val="af0"/>
                <w:rFonts w:ascii="Times New Roman" w:hAnsi="Times New Roman"/>
                <w:sz w:val="24"/>
                <w:szCs w:val="24"/>
              </w:rPr>
            </w:pPr>
            <w:r w:rsidRPr="007A4832">
              <w:rPr>
                <w:rStyle w:val="af0"/>
                <w:rFonts w:ascii="Times New Roman" w:hAnsi="Times New Roman"/>
                <w:sz w:val="24"/>
                <w:szCs w:val="24"/>
              </w:rPr>
              <w:t>ВД</w:t>
            </w:r>
          </w:p>
        </w:tc>
        <w:tc>
          <w:tcPr>
            <w:tcW w:w="8329" w:type="dxa"/>
          </w:tcPr>
          <w:p w:rsidR="00B327D2" w:rsidRPr="00E04E30" w:rsidRDefault="00E04E30" w:rsidP="00CD7DDD">
            <w:pPr>
              <w:pStyle w:val="2"/>
              <w:spacing w:before="0" w:after="0"/>
              <w:jc w:val="both"/>
              <w:rPr>
                <w:rStyle w:val="af0"/>
                <w:rFonts w:ascii="Times New Roman" w:hAnsi="Times New Roman"/>
                <w:i/>
                <w:sz w:val="24"/>
                <w:szCs w:val="24"/>
              </w:rPr>
            </w:pPr>
            <w:r w:rsidRPr="00E04E30">
              <w:rPr>
                <w:rFonts w:ascii="Times New Roman" w:hAnsi="Times New Roman"/>
                <w:i w:val="0"/>
                <w:sz w:val="24"/>
                <w:szCs w:val="24"/>
              </w:rPr>
              <w:t>Выполнение работ по одной или нескольким профессиям рабочих, должностям служащих</w:t>
            </w:r>
          </w:p>
        </w:tc>
      </w:tr>
      <w:tr w:rsidR="007A4832" w:rsidRPr="00BA76EF" w:rsidTr="006E536F">
        <w:trPr>
          <w:jc w:val="center"/>
        </w:trPr>
        <w:tc>
          <w:tcPr>
            <w:tcW w:w="1242" w:type="dxa"/>
          </w:tcPr>
          <w:p w:rsidR="007A4832" w:rsidRPr="00CA689F" w:rsidRDefault="00CA689F" w:rsidP="00CD7DDD">
            <w:pPr>
              <w:pStyle w:val="2"/>
              <w:spacing w:before="0" w:after="0"/>
              <w:jc w:val="center"/>
              <w:rPr>
                <w:rStyle w:val="af0"/>
                <w:rFonts w:ascii="Times New Roman" w:hAnsi="Times New Roman"/>
                <w:sz w:val="24"/>
                <w:szCs w:val="24"/>
              </w:rPr>
            </w:pPr>
            <w:r w:rsidRPr="00CA689F">
              <w:rPr>
                <w:rFonts w:ascii="Times New Roman" w:eastAsia="Times New Roman" w:hAnsi="Times New Roman"/>
                <w:b w:val="0"/>
                <w:bCs w:val="0"/>
                <w:i w:val="0"/>
                <w:iCs w:val="0"/>
                <w:sz w:val="24"/>
              </w:rPr>
              <w:t>ПК 4</w:t>
            </w:r>
            <w:r w:rsidR="007A4832" w:rsidRPr="00CA689F">
              <w:rPr>
                <w:rFonts w:ascii="Times New Roman" w:eastAsia="Times New Roman" w:hAnsi="Times New Roman"/>
                <w:b w:val="0"/>
                <w:bCs w:val="0"/>
                <w:i w:val="0"/>
                <w:iCs w:val="0"/>
                <w:sz w:val="24"/>
              </w:rPr>
              <w:t>.1.</w:t>
            </w:r>
          </w:p>
        </w:tc>
        <w:tc>
          <w:tcPr>
            <w:tcW w:w="8329" w:type="dxa"/>
          </w:tcPr>
          <w:p w:rsidR="007A4832" w:rsidRPr="00CA689F" w:rsidRDefault="00CA689F" w:rsidP="00CA689F">
            <w:pPr>
              <w:pStyle w:val="ConsPlusNormal"/>
              <w:jc w:val="both"/>
              <w:rPr>
                <w:rFonts w:ascii="Times New Roman" w:hAnsi="Times New Roman" w:cs="Times New Roman"/>
                <w:sz w:val="24"/>
                <w:szCs w:val="24"/>
              </w:rPr>
            </w:pPr>
            <w:r w:rsidRPr="001E168D">
              <w:rPr>
                <w:rFonts w:ascii="Times New Roman" w:hAnsi="Times New Roman" w:cs="Times New Roman"/>
                <w:sz w:val="24"/>
              </w:rPr>
              <w:t>Выполнять работы по обслуживанию и профилактическому ремонту электрооборудования и электроустановок, связанных с применением слесарных операций, применением станочного оборудования, сварки и резки металла, при устройстве электрического контакта, разборки-сборки электрических машин и оборудования, перемещения грузов при проведении работ в электроустановках, на ЛЭП и ТП</w:t>
            </w:r>
            <w:r>
              <w:rPr>
                <w:rFonts w:ascii="Times New Roman" w:hAnsi="Times New Roman" w:cs="Times New Roman"/>
                <w:sz w:val="24"/>
              </w:rPr>
              <w:t>.</w:t>
            </w:r>
          </w:p>
        </w:tc>
      </w:tr>
    </w:tbl>
    <w:p w:rsidR="004C5688" w:rsidRDefault="004C5688" w:rsidP="008D2D3E">
      <w:pPr>
        <w:spacing w:after="0" w:line="240" w:lineRule="auto"/>
        <w:rPr>
          <w:rFonts w:ascii="Times New Roman" w:hAnsi="Times New Roman" w:cs="Times New Roman"/>
          <w:sz w:val="24"/>
          <w:szCs w:val="24"/>
        </w:rPr>
      </w:pPr>
    </w:p>
    <w:p w:rsidR="004C5688" w:rsidRDefault="004C5688" w:rsidP="004C5688">
      <w:pPr>
        <w:spacing w:after="0"/>
        <w:rPr>
          <w:rFonts w:ascii="Times New Roman" w:hAnsi="Times New Roman" w:cs="Times New Roman"/>
          <w:b/>
          <w:sz w:val="24"/>
          <w:szCs w:val="24"/>
        </w:rPr>
      </w:pPr>
      <w:r w:rsidRPr="003C1427">
        <w:rPr>
          <w:rFonts w:ascii="Times New Roman" w:hAnsi="Times New Roman" w:cs="Times New Roman"/>
          <w:b/>
          <w:sz w:val="24"/>
          <w:szCs w:val="24"/>
        </w:rPr>
        <w:t>В результате освоения профессионального модуля студент должен:</w:t>
      </w:r>
    </w:p>
    <w:p w:rsidR="00B47247" w:rsidRDefault="00B47247" w:rsidP="004C5688">
      <w:pPr>
        <w:spacing w:after="0"/>
        <w:rPr>
          <w:rFonts w:ascii="Times New Roman" w:hAnsi="Times New Roman" w:cs="Times New Roman"/>
          <w:b/>
          <w:sz w:val="24"/>
          <w:szCs w:val="24"/>
        </w:rPr>
      </w:pPr>
    </w:p>
    <w:tbl>
      <w:tblPr>
        <w:tblStyle w:val="afffff6"/>
        <w:tblW w:w="0" w:type="auto"/>
        <w:tblLook w:val="04A0"/>
      </w:tblPr>
      <w:tblGrid>
        <w:gridCol w:w="2802"/>
        <w:gridCol w:w="7053"/>
      </w:tblGrid>
      <w:tr w:rsidR="00B47247" w:rsidRPr="00765479" w:rsidTr="00B47247">
        <w:tc>
          <w:tcPr>
            <w:tcW w:w="2802" w:type="dxa"/>
          </w:tcPr>
          <w:p w:rsidR="00B47247" w:rsidRPr="006C232E" w:rsidRDefault="00B47247" w:rsidP="00B47247">
            <w:pPr>
              <w:jc w:val="center"/>
              <w:rPr>
                <w:rFonts w:ascii="Times New Roman" w:hAnsi="Times New Roman" w:cs="Times New Roman"/>
                <w:b/>
                <w:sz w:val="24"/>
                <w:szCs w:val="24"/>
              </w:rPr>
            </w:pPr>
            <w:r w:rsidRPr="006C232E">
              <w:rPr>
                <w:rFonts w:ascii="Times New Roman" w:hAnsi="Times New Roman" w:cs="Times New Roman"/>
                <w:b/>
                <w:sz w:val="24"/>
                <w:szCs w:val="24"/>
              </w:rPr>
              <w:t>Код и наименование компетенции</w:t>
            </w:r>
          </w:p>
        </w:tc>
        <w:tc>
          <w:tcPr>
            <w:tcW w:w="7053" w:type="dxa"/>
          </w:tcPr>
          <w:p w:rsidR="00B47247" w:rsidRPr="00765479" w:rsidRDefault="00B47247" w:rsidP="00B47247">
            <w:pPr>
              <w:jc w:val="center"/>
              <w:rPr>
                <w:rFonts w:ascii="Times New Roman" w:hAnsi="Times New Roman" w:cs="Times New Roman"/>
                <w:b/>
                <w:sz w:val="24"/>
                <w:szCs w:val="24"/>
                <w:highlight w:val="yellow"/>
              </w:rPr>
            </w:pPr>
            <w:r w:rsidRPr="006C232E">
              <w:rPr>
                <w:rFonts w:ascii="Times New Roman" w:hAnsi="Times New Roman" w:cs="Times New Roman"/>
                <w:b/>
                <w:sz w:val="24"/>
                <w:szCs w:val="24"/>
              </w:rPr>
              <w:t>Показатели освоения компетенции</w:t>
            </w:r>
          </w:p>
        </w:tc>
      </w:tr>
      <w:tr w:rsidR="00B47247" w:rsidRPr="00765479" w:rsidTr="00B47247">
        <w:tc>
          <w:tcPr>
            <w:tcW w:w="2802" w:type="dxa"/>
          </w:tcPr>
          <w:p w:rsidR="00B47247" w:rsidRPr="00CA689F" w:rsidRDefault="00B47247" w:rsidP="004C5688">
            <w:pPr>
              <w:rPr>
                <w:rFonts w:ascii="Times New Roman" w:hAnsi="Times New Roman" w:cs="Times New Roman"/>
                <w:sz w:val="24"/>
                <w:szCs w:val="24"/>
              </w:rPr>
            </w:pPr>
            <w:r w:rsidRPr="00CA689F">
              <w:rPr>
                <w:rStyle w:val="af0"/>
                <w:rFonts w:ascii="Times New Roman" w:hAnsi="Times New Roman"/>
                <w:i w:val="0"/>
                <w:sz w:val="24"/>
                <w:szCs w:val="24"/>
              </w:rPr>
              <w:t>ОК 01</w:t>
            </w:r>
            <w:r w:rsidRPr="00CA689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7053" w:type="dxa"/>
          </w:tcPr>
          <w:p w:rsidR="006C232E" w:rsidRPr="006C232E" w:rsidRDefault="006C232E" w:rsidP="00E04E30">
            <w:pPr>
              <w:suppressAutoHyphens/>
              <w:jc w:val="both"/>
              <w:rPr>
                <w:rFonts w:ascii="Times New Roman" w:eastAsia="Times New Roman" w:hAnsi="Times New Roman" w:cs="Times New Roman"/>
                <w:iCs/>
                <w:sz w:val="24"/>
                <w:szCs w:val="24"/>
              </w:rPr>
            </w:pPr>
            <w:r w:rsidRPr="006C232E">
              <w:rPr>
                <w:rFonts w:ascii="Times New Roman" w:eastAsia="Times New Roman" w:hAnsi="Times New Roman" w:cs="Times New Roman"/>
                <w:b/>
                <w:iCs/>
                <w:sz w:val="24"/>
                <w:szCs w:val="24"/>
              </w:rPr>
              <w:t xml:space="preserve">Умения: </w:t>
            </w:r>
            <w:r w:rsidRPr="006C232E">
              <w:rPr>
                <w:rFonts w:ascii="Times New Roman" w:eastAsia="Times New Roman" w:hAnsi="Times New Roman" w:cs="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C232E" w:rsidRPr="006C232E" w:rsidRDefault="006C232E" w:rsidP="006C232E">
            <w:pPr>
              <w:suppressAutoHyphens/>
              <w:rPr>
                <w:rFonts w:ascii="Times New Roman" w:eastAsia="Times New Roman" w:hAnsi="Times New Roman" w:cs="Times New Roman"/>
                <w:iCs/>
                <w:sz w:val="24"/>
                <w:szCs w:val="24"/>
              </w:rPr>
            </w:pPr>
            <w:r w:rsidRPr="006C232E">
              <w:rPr>
                <w:rFonts w:ascii="Times New Roman" w:eastAsia="Times New Roman" w:hAnsi="Times New Roman" w:cs="Times New Roman"/>
                <w:iCs/>
                <w:sz w:val="24"/>
                <w:szCs w:val="24"/>
              </w:rPr>
              <w:t>составлять план действия; определять необходимые ресурсы;</w:t>
            </w:r>
          </w:p>
          <w:p w:rsidR="006C232E" w:rsidRDefault="006C232E" w:rsidP="006C232E">
            <w:pPr>
              <w:suppressAutoHyphens/>
              <w:jc w:val="both"/>
              <w:rPr>
                <w:rFonts w:ascii="Times New Roman" w:eastAsia="Times New Roman" w:hAnsi="Times New Roman" w:cs="Times New Roman"/>
                <w:iCs/>
                <w:sz w:val="24"/>
                <w:szCs w:val="24"/>
                <w:lang w:eastAsia="ru-RU"/>
              </w:rPr>
            </w:pPr>
            <w:r w:rsidRPr="006C232E">
              <w:rPr>
                <w:rFonts w:ascii="Times New Roman" w:eastAsia="Times New Roman" w:hAnsi="Times New Roman" w:cs="Times New Roman"/>
                <w:iCs/>
                <w:sz w:val="24"/>
                <w:szCs w:val="24"/>
                <w:lang w:eastAsia="ru-RU"/>
              </w:rPr>
              <w:t xml:space="preserve">владеть актуальными методами работы в профессиональной и смежных </w:t>
            </w:r>
            <w:proofErr w:type="gramStart"/>
            <w:r w:rsidRPr="006C232E">
              <w:rPr>
                <w:rFonts w:ascii="Times New Roman" w:eastAsia="Times New Roman" w:hAnsi="Times New Roman" w:cs="Times New Roman"/>
                <w:iCs/>
                <w:sz w:val="24"/>
                <w:szCs w:val="24"/>
                <w:lang w:eastAsia="ru-RU"/>
              </w:rPr>
              <w:t>сферах</w:t>
            </w:r>
            <w:proofErr w:type="gramEnd"/>
            <w:r w:rsidRPr="006C232E">
              <w:rPr>
                <w:rFonts w:ascii="Times New Roman" w:eastAsia="Times New Roman" w:hAnsi="Times New Roman" w:cs="Times New Roman"/>
                <w:iCs/>
                <w:sz w:val="24"/>
                <w:szCs w:val="24"/>
                <w:lang w:eastAsia="ru-RU"/>
              </w:rPr>
              <w:t xml:space="preserve">; реализовывать составленный план; оценивать результат и последствия своих действий (самостоятельно или с </w:t>
            </w:r>
            <w:r w:rsidRPr="006C232E">
              <w:rPr>
                <w:rFonts w:ascii="Times New Roman" w:eastAsia="Times New Roman" w:hAnsi="Times New Roman" w:cs="Times New Roman"/>
                <w:iCs/>
                <w:sz w:val="24"/>
                <w:szCs w:val="24"/>
                <w:lang w:eastAsia="ru-RU"/>
              </w:rPr>
              <w:lastRenderedPageBreak/>
              <w:t>помощью наставника)</w:t>
            </w:r>
          </w:p>
          <w:p w:rsidR="006C232E" w:rsidRPr="006C232E" w:rsidRDefault="006C232E" w:rsidP="00E04E30">
            <w:pPr>
              <w:suppressAutoHyphens/>
              <w:jc w:val="both"/>
              <w:rPr>
                <w:rFonts w:ascii="Times New Roman" w:eastAsia="Times New Roman" w:hAnsi="Times New Roman" w:cs="Times New Roman"/>
                <w:bCs/>
                <w:sz w:val="24"/>
                <w:szCs w:val="24"/>
              </w:rPr>
            </w:pPr>
            <w:r w:rsidRPr="006C232E">
              <w:rPr>
                <w:rFonts w:ascii="Times New Roman" w:eastAsia="Times New Roman" w:hAnsi="Times New Roman" w:cs="Times New Roman"/>
                <w:b/>
                <w:iCs/>
                <w:sz w:val="24"/>
                <w:szCs w:val="24"/>
              </w:rPr>
              <w:t xml:space="preserve">Знания: </w:t>
            </w:r>
            <w:r w:rsidRPr="006C232E">
              <w:rPr>
                <w:rFonts w:ascii="Times New Roman" w:eastAsia="Times New Roman" w:hAnsi="Times New Roman" w:cs="Times New Roman"/>
                <w:iCs/>
                <w:sz w:val="24"/>
                <w:szCs w:val="24"/>
              </w:rPr>
              <w:t>а</w:t>
            </w:r>
            <w:r w:rsidRPr="006C232E">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47247" w:rsidRPr="00765479" w:rsidRDefault="006C232E" w:rsidP="00E04E30">
            <w:pPr>
              <w:jc w:val="both"/>
              <w:rPr>
                <w:rFonts w:ascii="Times New Roman" w:hAnsi="Times New Roman" w:cs="Times New Roman"/>
                <w:b/>
                <w:sz w:val="24"/>
                <w:szCs w:val="24"/>
                <w:highlight w:val="yellow"/>
              </w:rPr>
            </w:pPr>
            <w:proofErr w:type="gramStart"/>
            <w:r w:rsidRPr="006C232E">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47247" w:rsidRPr="00765479" w:rsidTr="00B47247">
        <w:tc>
          <w:tcPr>
            <w:tcW w:w="2802" w:type="dxa"/>
          </w:tcPr>
          <w:p w:rsidR="00B47247" w:rsidRPr="00CA689F" w:rsidRDefault="00B47247" w:rsidP="004C5688">
            <w:pPr>
              <w:rPr>
                <w:rFonts w:ascii="Times New Roman" w:hAnsi="Times New Roman" w:cs="Times New Roman"/>
                <w:sz w:val="24"/>
                <w:szCs w:val="24"/>
              </w:rPr>
            </w:pPr>
            <w:r w:rsidRPr="00CA689F">
              <w:rPr>
                <w:rStyle w:val="af0"/>
                <w:rFonts w:ascii="Times New Roman" w:hAnsi="Times New Roman"/>
                <w:i w:val="0"/>
                <w:sz w:val="24"/>
                <w:szCs w:val="24"/>
              </w:rPr>
              <w:lastRenderedPageBreak/>
              <w:t>ОК 02</w:t>
            </w:r>
            <w:proofErr w:type="gramStart"/>
            <w:r w:rsidRPr="00CA689F">
              <w:rPr>
                <w:rFonts w:ascii="Times New Roman" w:hAnsi="Times New Roman"/>
                <w:sz w:val="24"/>
                <w:szCs w:val="24"/>
              </w:rPr>
              <w:t xml:space="preserve"> И</w:t>
            </w:r>
            <w:proofErr w:type="gramEnd"/>
            <w:r w:rsidRPr="00CA689F">
              <w:rPr>
                <w:rFonts w:ascii="Times New Roman" w:hAnsi="Times New Roman"/>
                <w:sz w:val="24"/>
                <w:szCs w:val="24"/>
              </w:rPr>
              <w:t xml:space="preserve">спользовать современные средства поиска, анализа и </w:t>
            </w:r>
            <w:r w:rsidR="00433801" w:rsidRPr="00CA689F">
              <w:rPr>
                <w:rFonts w:ascii="Times New Roman" w:hAnsi="Times New Roman"/>
                <w:sz w:val="24"/>
                <w:szCs w:val="24"/>
              </w:rPr>
              <w:t xml:space="preserve">интерпретации информации </w:t>
            </w:r>
            <w:r w:rsidRPr="00CA689F">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7053" w:type="dxa"/>
          </w:tcPr>
          <w:p w:rsidR="00B47247" w:rsidRPr="00765479" w:rsidRDefault="006C232E" w:rsidP="0001190B">
            <w:pPr>
              <w:jc w:val="both"/>
              <w:rPr>
                <w:rFonts w:ascii="Times New Roman" w:hAnsi="Times New Roman" w:cs="Times New Roman"/>
                <w:b/>
                <w:sz w:val="24"/>
                <w:szCs w:val="24"/>
                <w:highlight w:val="yellow"/>
              </w:rPr>
            </w:pPr>
            <w:r w:rsidRPr="006C232E">
              <w:rPr>
                <w:rFonts w:ascii="Times New Roman" w:eastAsia="Times New Roman" w:hAnsi="Times New Roman" w:cs="Times New Roman"/>
                <w:b/>
                <w:iCs/>
                <w:sz w:val="24"/>
                <w:szCs w:val="24"/>
                <w:lang w:eastAsia="ru-RU"/>
              </w:rPr>
              <w:t xml:space="preserve">Умения: </w:t>
            </w:r>
            <w:r w:rsidRPr="006C232E">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r w:rsidRPr="006C232E">
              <w:rPr>
                <w:rFonts w:ascii="Times New Roman" w:eastAsia="Times New Roman" w:hAnsi="Times New Roman" w:cs="Times New Roman"/>
                <w:b/>
                <w:iCs/>
                <w:sz w:val="24"/>
                <w:szCs w:val="24"/>
                <w:lang w:eastAsia="ru-RU"/>
              </w:rPr>
              <w:t xml:space="preserve">Знания: </w:t>
            </w:r>
            <w:r w:rsidRPr="006C232E">
              <w:rPr>
                <w:rFonts w:ascii="Times New Roman" w:eastAsia="Times New Roman" w:hAnsi="Times New Roman" w:cs="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6C232E">
              <w:rPr>
                <w:rFonts w:ascii="Times New Roman" w:eastAsia="Times New Roman" w:hAnsi="Times New Roman" w:cs="Times New Roman"/>
                <w:bCs/>
                <w:iCs/>
                <w:sz w:val="24"/>
                <w:szCs w:val="24"/>
                <w:lang w:eastAsia="ru-RU"/>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6C232E">
              <w:rPr>
                <w:rFonts w:ascii="Times New Roman" w:eastAsia="Times New Roman" w:hAnsi="Times New Roman" w:cs="Times New Roman"/>
                <w:bCs/>
                <w:iCs/>
                <w:sz w:val="24"/>
                <w:szCs w:val="24"/>
                <w:lang w:eastAsia="ru-RU"/>
              </w:rPr>
              <w:t>деятельности</w:t>
            </w:r>
            <w:proofErr w:type="gramEnd"/>
            <w:r w:rsidRPr="006C232E">
              <w:rPr>
                <w:rFonts w:ascii="Times New Roman" w:eastAsia="Times New Roman" w:hAnsi="Times New Roman" w:cs="Times New Roman"/>
                <w:bCs/>
                <w:iCs/>
                <w:sz w:val="24"/>
                <w:szCs w:val="24"/>
                <w:lang w:eastAsia="ru-RU"/>
              </w:rPr>
              <w:t xml:space="preserve"> в том числе с использованием цифровых средств.</w:t>
            </w:r>
          </w:p>
        </w:tc>
      </w:tr>
      <w:tr w:rsidR="006530E2" w:rsidRPr="00765479" w:rsidTr="00B47247">
        <w:tc>
          <w:tcPr>
            <w:tcW w:w="2802" w:type="dxa"/>
          </w:tcPr>
          <w:p w:rsidR="006530E2" w:rsidRPr="00E04E30" w:rsidRDefault="006C232E" w:rsidP="004C5688">
            <w:pPr>
              <w:rPr>
                <w:rStyle w:val="af0"/>
                <w:rFonts w:ascii="Times New Roman" w:hAnsi="Times New Roman"/>
                <w:sz w:val="24"/>
                <w:szCs w:val="24"/>
              </w:rPr>
            </w:pPr>
            <w:r w:rsidRPr="00E04E30">
              <w:rPr>
                <w:rFonts w:ascii="Times New Roman" w:hAnsi="Times New Roman"/>
                <w:iCs/>
                <w:sz w:val="24"/>
                <w:szCs w:val="24"/>
              </w:rPr>
              <w:t>ОК 04</w:t>
            </w:r>
            <w:r w:rsidR="00E04E30" w:rsidRPr="00E04E30">
              <w:rPr>
                <w:rFonts w:ascii="Times New Roman" w:hAnsi="Times New Roman"/>
                <w:iCs/>
                <w:sz w:val="24"/>
                <w:szCs w:val="24"/>
              </w:rPr>
              <w:t xml:space="preserve"> </w:t>
            </w:r>
            <w:r w:rsidRPr="00E04E30">
              <w:rPr>
                <w:rFonts w:ascii="Times New Roman" w:hAnsi="Times New Roman"/>
                <w:sz w:val="24"/>
                <w:szCs w:val="24"/>
              </w:rPr>
              <w:t>Эффективно взаимодействовать и работать в коллективе и команде</w:t>
            </w:r>
          </w:p>
        </w:tc>
        <w:tc>
          <w:tcPr>
            <w:tcW w:w="7053" w:type="dxa"/>
          </w:tcPr>
          <w:p w:rsidR="006530E2" w:rsidRDefault="006C232E" w:rsidP="006530E2">
            <w:pPr>
              <w:jc w:val="both"/>
              <w:rPr>
                <w:rFonts w:ascii="Times New Roman" w:eastAsia="Times New Roman" w:hAnsi="Times New Roman" w:cs="Times New Roman"/>
                <w:bCs/>
                <w:spacing w:val="-4"/>
                <w:sz w:val="24"/>
                <w:szCs w:val="24"/>
                <w:lang w:eastAsia="ru-RU"/>
              </w:rPr>
            </w:pPr>
            <w:r w:rsidRPr="006C232E">
              <w:rPr>
                <w:rFonts w:ascii="Times New Roman" w:eastAsia="Times New Roman" w:hAnsi="Times New Roman" w:cs="Times New Roman"/>
                <w:b/>
                <w:bCs/>
                <w:iCs/>
                <w:spacing w:val="-4"/>
                <w:sz w:val="24"/>
                <w:szCs w:val="24"/>
                <w:lang w:eastAsia="ru-RU"/>
              </w:rPr>
              <w:t xml:space="preserve">Умения: </w:t>
            </w:r>
            <w:r w:rsidRPr="006C232E">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6C232E" w:rsidRPr="00765479" w:rsidRDefault="006C232E" w:rsidP="006530E2">
            <w:pPr>
              <w:jc w:val="both"/>
              <w:rPr>
                <w:rFonts w:ascii="Times New Roman" w:hAnsi="Times New Roman"/>
                <w:b/>
                <w:iCs/>
                <w:sz w:val="24"/>
                <w:szCs w:val="24"/>
                <w:highlight w:val="yellow"/>
              </w:rPr>
            </w:pPr>
            <w:r w:rsidRPr="006C232E">
              <w:rPr>
                <w:rFonts w:ascii="Times New Roman" w:eastAsia="Times New Roman" w:hAnsi="Times New Roman" w:cs="Times New Roman"/>
                <w:b/>
                <w:bCs/>
                <w:iCs/>
                <w:sz w:val="24"/>
                <w:szCs w:val="24"/>
                <w:lang w:eastAsia="ru-RU"/>
              </w:rPr>
              <w:t xml:space="preserve">Знания: </w:t>
            </w:r>
            <w:r w:rsidRPr="006C232E">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6530E2" w:rsidRPr="00765479" w:rsidTr="00B47247">
        <w:tc>
          <w:tcPr>
            <w:tcW w:w="2802" w:type="dxa"/>
          </w:tcPr>
          <w:p w:rsidR="006530E2" w:rsidRPr="00E04E30" w:rsidRDefault="006C232E" w:rsidP="004C5688">
            <w:pPr>
              <w:rPr>
                <w:rStyle w:val="af0"/>
                <w:rFonts w:ascii="Times New Roman" w:hAnsi="Times New Roman"/>
                <w:i w:val="0"/>
                <w:sz w:val="24"/>
                <w:szCs w:val="24"/>
              </w:rPr>
            </w:pPr>
            <w:r w:rsidRPr="00E04E30">
              <w:rPr>
                <w:rFonts w:ascii="Times New Roman" w:hAnsi="Times New Roman"/>
                <w:iCs/>
                <w:sz w:val="24"/>
                <w:szCs w:val="24"/>
              </w:rPr>
              <w:t>ОК 07</w:t>
            </w:r>
            <w:r w:rsidRPr="00E04E3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7053" w:type="dxa"/>
          </w:tcPr>
          <w:p w:rsidR="006530E2" w:rsidRDefault="006C232E" w:rsidP="0001190B">
            <w:pPr>
              <w:jc w:val="both"/>
              <w:rPr>
                <w:rFonts w:ascii="Times New Roman" w:eastAsia="Times New Roman" w:hAnsi="Times New Roman" w:cs="Times New Roman"/>
                <w:bCs/>
                <w:sz w:val="24"/>
                <w:szCs w:val="24"/>
                <w:lang w:eastAsia="ru-RU"/>
              </w:rPr>
            </w:pPr>
            <w:r w:rsidRPr="006C232E">
              <w:rPr>
                <w:rFonts w:ascii="Times New Roman" w:eastAsia="Times New Roman" w:hAnsi="Times New Roman" w:cs="Times New Roman"/>
                <w:b/>
                <w:bCs/>
                <w:iCs/>
                <w:sz w:val="24"/>
                <w:szCs w:val="24"/>
                <w:lang w:eastAsia="ru-RU"/>
              </w:rPr>
              <w:t xml:space="preserve">Умения: </w:t>
            </w:r>
            <w:r w:rsidRPr="006C232E">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CA689F">
              <w:rPr>
                <w:rFonts w:ascii="Times New Roman" w:eastAsia="Times New Roman" w:hAnsi="Times New Roman" w:cs="Times New Roman"/>
                <w:bCs/>
                <w:iCs/>
                <w:sz w:val="24"/>
                <w:szCs w:val="24"/>
                <w:lang w:eastAsia="ru-RU"/>
              </w:rPr>
              <w:t xml:space="preserve"> </w:t>
            </w:r>
            <w:r w:rsidRPr="006C232E">
              <w:rPr>
                <w:rFonts w:ascii="Times New Roman" w:eastAsia="Times New Roman" w:hAnsi="Times New Roman" w:cs="Times New Roman"/>
                <w:bCs/>
                <w:sz w:val="24"/>
                <w:szCs w:val="24"/>
                <w:lang w:eastAsia="ru-RU"/>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p w:rsidR="006C232E" w:rsidRPr="00765479" w:rsidRDefault="006C232E" w:rsidP="0001190B">
            <w:pPr>
              <w:jc w:val="both"/>
              <w:rPr>
                <w:rFonts w:ascii="Times New Roman" w:hAnsi="Times New Roman"/>
                <w:b/>
                <w:iCs/>
                <w:sz w:val="24"/>
                <w:szCs w:val="24"/>
                <w:highlight w:val="yellow"/>
              </w:rPr>
            </w:pPr>
            <w:r w:rsidRPr="006C232E">
              <w:rPr>
                <w:rFonts w:ascii="Times New Roman" w:eastAsia="Times New Roman" w:hAnsi="Times New Roman" w:cs="Times New Roman"/>
                <w:b/>
                <w:bCs/>
                <w:iCs/>
                <w:sz w:val="24"/>
                <w:szCs w:val="24"/>
                <w:lang w:eastAsia="ru-RU"/>
              </w:rPr>
              <w:t xml:space="preserve">Знания: </w:t>
            </w:r>
            <w:r w:rsidRPr="006C232E">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CA689F" w:rsidRPr="00765479" w:rsidTr="00B47247">
        <w:tc>
          <w:tcPr>
            <w:tcW w:w="2802" w:type="dxa"/>
          </w:tcPr>
          <w:p w:rsidR="00CA689F" w:rsidRPr="006C232E" w:rsidRDefault="00CA689F" w:rsidP="004C5688">
            <w:pPr>
              <w:rPr>
                <w:rFonts w:ascii="Times New Roman" w:hAnsi="Times New Roman"/>
                <w:iCs/>
                <w:color w:val="984806" w:themeColor="accent6" w:themeShade="80"/>
                <w:sz w:val="24"/>
                <w:szCs w:val="24"/>
              </w:rPr>
            </w:pPr>
            <w:r>
              <w:rPr>
                <w:rFonts w:ascii="Times New Roman" w:hAnsi="Times New Roman"/>
                <w:sz w:val="24"/>
                <w:szCs w:val="24"/>
              </w:rPr>
              <w:t>ОК 09</w:t>
            </w:r>
            <w:proofErr w:type="gramStart"/>
            <w:r>
              <w:rPr>
                <w:rFonts w:ascii="Times New Roman" w:hAnsi="Times New Roman"/>
                <w:sz w:val="24"/>
                <w:szCs w:val="24"/>
              </w:rPr>
              <w:t xml:space="preserve"> </w:t>
            </w:r>
            <w:r w:rsidRPr="00996062">
              <w:rPr>
                <w:rFonts w:ascii="Times New Roman" w:hAnsi="Times New Roman"/>
                <w:sz w:val="24"/>
                <w:szCs w:val="24"/>
              </w:rPr>
              <w:t>П</w:t>
            </w:r>
            <w:proofErr w:type="gramEnd"/>
            <w:r w:rsidRPr="00996062">
              <w:rPr>
                <w:rFonts w:ascii="Times New Roman" w:hAnsi="Times New Roman"/>
                <w:sz w:val="24"/>
                <w:szCs w:val="24"/>
              </w:rPr>
              <w:t>ользоваться профессиональной документацией на государственном и иностранном языках</w:t>
            </w:r>
          </w:p>
        </w:tc>
        <w:tc>
          <w:tcPr>
            <w:tcW w:w="7053" w:type="dxa"/>
          </w:tcPr>
          <w:p w:rsidR="00CA689F" w:rsidRDefault="00CA689F" w:rsidP="0001190B">
            <w:pPr>
              <w:jc w:val="both"/>
              <w:rPr>
                <w:rFonts w:ascii="Times New Roman" w:hAnsi="Times New Roman"/>
                <w:iCs/>
                <w:sz w:val="24"/>
                <w:szCs w:val="24"/>
              </w:rPr>
            </w:pPr>
            <w:proofErr w:type="gramStart"/>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CA689F" w:rsidRPr="006C232E" w:rsidRDefault="00CA689F" w:rsidP="0001190B">
            <w:pPr>
              <w:jc w:val="both"/>
              <w:rPr>
                <w:rFonts w:ascii="Times New Roman" w:eastAsia="Times New Roman" w:hAnsi="Times New Roman" w:cs="Times New Roman"/>
                <w:b/>
                <w:bCs/>
                <w:iCs/>
                <w:sz w:val="24"/>
                <w:szCs w:val="24"/>
              </w:rPr>
            </w:pPr>
            <w:r w:rsidRPr="00315F34">
              <w:rPr>
                <w:rFonts w:ascii="Times New Roman" w:hAnsi="Times New Roman"/>
                <w:b/>
                <w:bCs/>
                <w:iCs/>
                <w:sz w:val="24"/>
                <w:szCs w:val="24"/>
              </w:rPr>
              <w:lastRenderedPageBreak/>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C232E" w:rsidRPr="00765479" w:rsidTr="00B47247">
        <w:tc>
          <w:tcPr>
            <w:tcW w:w="2802" w:type="dxa"/>
          </w:tcPr>
          <w:p w:rsidR="006C232E" w:rsidRPr="006C232E" w:rsidRDefault="00714EEF" w:rsidP="004C5688">
            <w:pPr>
              <w:rPr>
                <w:rFonts w:ascii="Times New Roman" w:hAnsi="Times New Roman"/>
                <w:iCs/>
                <w:color w:val="984806" w:themeColor="accent6" w:themeShade="80"/>
                <w:sz w:val="24"/>
                <w:szCs w:val="24"/>
              </w:rPr>
            </w:pPr>
            <w:r w:rsidRPr="00714EEF">
              <w:rPr>
                <w:rFonts w:ascii="Times New Roman" w:eastAsia="Times New Roman" w:hAnsi="Times New Roman"/>
                <w:bCs/>
                <w:iCs/>
                <w:sz w:val="24"/>
              </w:rPr>
              <w:lastRenderedPageBreak/>
              <w:t>ПК 4</w:t>
            </w:r>
            <w:r w:rsidR="006C232E" w:rsidRPr="00714EEF">
              <w:rPr>
                <w:rFonts w:ascii="Times New Roman" w:eastAsia="Times New Roman" w:hAnsi="Times New Roman"/>
                <w:bCs/>
                <w:iCs/>
                <w:sz w:val="24"/>
              </w:rPr>
              <w:t>.1.</w:t>
            </w:r>
            <w:r w:rsidRPr="001E168D">
              <w:rPr>
                <w:rFonts w:ascii="Times New Roman" w:hAnsi="Times New Roman" w:cs="Times New Roman"/>
                <w:sz w:val="24"/>
              </w:rPr>
              <w:t xml:space="preserve"> Выполнять работы по обслуживанию и профилактическому ремонту электрооборудования и электроустановок, связанных с применением слесарных операций, применением станочного оборудования, сварки и резки металла, при устройстве электрического контакта, разборки-сборки электрических машин и оборудования, перемещения грузов при проведении работ в электроустановках, на ЛЭП и ТП</w:t>
            </w:r>
            <w:r>
              <w:rPr>
                <w:rFonts w:ascii="Times New Roman" w:hAnsi="Times New Roman" w:cs="Times New Roman"/>
                <w:sz w:val="24"/>
              </w:rPr>
              <w:t>.</w:t>
            </w:r>
          </w:p>
        </w:tc>
        <w:tc>
          <w:tcPr>
            <w:tcW w:w="7053" w:type="dxa"/>
          </w:tcPr>
          <w:p w:rsidR="006C232E" w:rsidRPr="00714EEF" w:rsidRDefault="006C232E" w:rsidP="00BD407E">
            <w:pPr>
              <w:widowControl w:val="0"/>
              <w:autoSpaceDE w:val="0"/>
              <w:autoSpaceDN w:val="0"/>
              <w:adjustRightInd w:val="0"/>
              <w:jc w:val="both"/>
              <w:rPr>
                <w:rFonts w:ascii="Times New Roman" w:hAnsi="Times New Roman" w:cs="Times New Roman"/>
                <w:b/>
                <w:sz w:val="24"/>
                <w:szCs w:val="24"/>
              </w:rPr>
            </w:pPr>
            <w:r w:rsidRPr="00714EEF">
              <w:rPr>
                <w:rFonts w:ascii="Times New Roman" w:hAnsi="Times New Roman" w:cs="Times New Roman"/>
                <w:b/>
                <w:sz w:val="24"/>
                <w:szCs w:val="24"/>
              </w:rPr>
              <w:t>Практический опыт:</w:t>
            </w:r>
          </w:p>
          <w:p w:rsidR="00714EEF" w:rsidRPr="00714EEF" w:rsidRDefault="00714EEF" w:rsidP="00BD407E">
            <w:pPr>
              <w:widowControl w:val="0"/>
              <w:autoSpaceDE w:val="0"/>
              <w:autoSpaceDN w:val="0"/>
              <w:adjustRightInd w:val="0"/>
              <w:jc w:val="both"/>
              <w:rPr>
                <w:rFonts w:ascii="Times New Roman" w:hAnsi="Times New Roman" w:cs="Times New Roman"/>
                <w:b/>
                <w:sz w:val="24"/>
                <w:szCs w:val="24"/>
              </w:rPr>
            </w:pPr>
            <w:r w:rsidRPr="00714EEF">
              <w:rPr>
                <w:rFonts w:ascii="Times New Roman" w:hAnsi="Times New Roman" w:cs="Times New Roman"/>
                <w:sz w:val="24"/>
                <w:szCs w:val="24"/>
              </w:rPr>
              <w:t>выполнения основных слесарных, станочных, слесарно-сборочных, такелажных, кузнечно-сварочных, электромонтажных работ и работ по техническому обслуживанию и ремонту электроустановок</w:t>
            </w:r>
            <w:r w:rsidRPr="00714EEF">
              <w:rPr>
                <w:rFonts w:ascii="Times New Roman" w:hAnsi="Times New Roman" w:cs="Times New Roman"/>
                <w:b/>
                <w:sz w:val="24"/>
                <w:szCs w:val="24"/>
              </w:rPr>
              <w:t xml:space="preserve"> </w:t>
            </w:r>
          </w:p>
          <w:p w:rsidR="00714EEF" w:rsidRPr="00714EEF" w:rsidRDefault="006C232E" w:rsidP="00714EEF">
            <w:pPr>
              <w:widowControl w:val="0"/>
              <w:autoSpaceDE w:val="0"/>
              <w:autoSpaceDN w:val="0"/>
              <w:adjustRightInd w:val="0"/>
              <w:jc w:val="both"/>
              <w:rPr>
                <w:rFonts w:ascii="Times New Roman" w:hAnsi="Times New Roman" w:cs="Times New Roman"/>
                <w:b/>
                <w:sz w:val="24"/>
                <w:szCs w:val="24"/>
              </w:rPr>
            </w:pPr>
            <w:proofErr w:type="gramStart"/>
            <w:r w:rsidRPr="00714EEF">
              <w:rPr>
                <w:rFonts w:ascii="Times New Roman" w:hAnsi="Times New Roman" w:cs="Times New Roman"/>
                <w:b/>
                <w:sz w:val="24"/>
                <w:szCs w:val="24"/>
              </w:rPr>
              <w:t>Умения:</w:t>
            </w:r>
            <w:r w:rsidR="00714EEF" w:rsidRPr="00714EEF">
              <w:rPr>
                <w:rFonts w:ascii="Times New Roman" w:hAnsi="Times New Roman" w:cs="Times New Roman"/>
                <w:b/>
                <w:sz w:val="24"/>
                <w:szCs w:val="24"/>
              </w:rPr>
              <w:t xml:space="preserve"> </w:t>
            </w:r>
            <w:r w:rsidR="00714EEF" w:rsidRPr="00714EEF">
              <w:rPr>
                <w:rFonts w:ascii="Times New Roman" w:hAnsi="Times New Roman" w:cs="Times New Roman"/>
                <w:sz w:val="24"/>
                <w:szCs w:val="24"/>
              </w:rPr>
              <w:t>подбирать элементы оснастки, приспособления, инструменты, оборудование, защитные средства для выполнения слесарных, станочных, сварочных, кузнечных, плотничных, такелажных работ;</w:t>
            </w:r>
            <w:r w:rsidR="00714EEF" w:rsidRPr="00714EEF">
              <w:rPr>
                <w:rFonts w:ascii="Times New Roman" w:hAnsi="Times New Roman" w:cs="Times New Roman"/>
                <w:b/>
                <w:sz w:val="24"/>
                <w:szCs w:val="24"/>
              </w:rPr>
              <w:t xml:space="preserve"> </w:t>
            </w:r>
            <w:proofErr w:type="gramEnd"/>
          </w:p>
          <w:p w:rsidR="00714EEF" w:rsidRPr="00714EEF" w:rsidRDefault="00714EEF" w:rsidP="00714EEF">
            <w:pPr>
              <w:widowControl w:val="0"/>
              <w:autoSpaceDE w:val="0"/>
              <w:autoSpaceDN w:val="0"/>
              <w:adjustRightInd w:val="0"/>
              <w:jc w:val="both"/>
              <w:rPr>
                <w:rFonts w:ascii="Times New Roman" w:hAnsi="Times New Roman" w:cs="Times New Roman"/>
                <w:b/>
                <w:sz w:val="24"/>
                <w:szCs w:val="24"/>
              </w:rPr>
            </w:pPr>
            <w:r w:rsidRPr="00714EEF">
              <w:rPr>
                <w:rFonts w:ascii="Times New Roman" w:hAnsi="Times New Roman" w:cs="Times New Roman"/>
                <w:sz w:val="24"/>
                <w:szCs w:val="24"/>
              </w:rPr>
              <w:t xml:space="preserve">безопасно и качественно проводить комплексные работы по техническому обслуживанию и текущему ремонту в электроустановках потребителей </w:t>
            </w:r>
            <w:proofErr w:type="gramStart"/>
            <w:r w:rsidRPr="00714EEF">
              <w:rPr>
                <w:rFonts w:ascii="Times New Roman" w:hAnsi="Times New Roman" w:cs="Times New Roman"/>
                <w:sz w:val="24"/>
                <w:szCs w:val="24"/>
              </w:rPr>
              <w:t>согласно требований</w:t>
            </w:r>
            <w:proofErr w:type="gramEnd"/>
            <w:r w:rsidRPr="00714EEF">
              <w:rPr>
                <w:rFonts w:ascii="Times New Roman" w:hAnsi="Times New Roman" w:cs="Times New Roman"/>
                <w:sz w:val="24"/>
                <w:szCs w:val="24"/>
              </w:rPr>
              <w:t xml:space="preserve"> </w:t>
            </w:r>
            <w:r w:rsidRPr="00714EEF">
              <w:rPr>
                <w:rFonts w:ascii="Times New Roman" w:hAnsi="Times New Roman" w:cs="Times New Roman"/>
                <w:color w:val="333333"/>
                <w:sz w:val="24"/>
                <w:szCs w:val="24"/>
                <w:shd w:val="clear" w:color="auto" w:fill="FFFFFF"/>
              </w:rPr>
              <w:t>Правил по охране труда при эксплуатации электроустановок</w:t>
            </w:r>
            <w:r w:rsidRPr="00714EEF">
              <w:rPr>
                <w:rFonts w:ascii="Times New Roman" w:hAnsi="Times New Roman" w:cs="Times New Roman"/>
                <w:sz w:val="24"/>
                <w:szCs w:val="24"/>
              </w:rPr>
              <w:t xml:space="preserve">,  к защитным средствам, приспособлениям и инструментам </w:t>
            </w:r>
          </w:p>
          <w:p w:rsidR="006C232E" w:rsidRPr="00714EEF" w:rsidRDefault="006C232E" w:rsidP="00714EEF">
            <w:pPr>
              <w:widowControl w:val="0"/>
              <w:autoSpaceDE w:val="0"/>
              <w:autoSpaceDN w:val="0"/>
              <w:adjustRightInd w:val="0"/>
              <w:ind w:left="142"/>
              <w:jc w:val="both"/>
              <w:rPr>
                <w:rFonts w:ascii="Times New Roman" w:hAnsi="Times New Roman" w:cs="Times New Roman"/>
                <w:b/>
                <w:sz w:val="24"/>
                <w:szCs w:val="24"/>
              </w:rPr>
            </w:pPr>
            <w:r w:rsidRPr="00714EEF">
              <w:rPr>
                <w:rFonts w:ascii="Times New Roman" w:hAnsi="Times New Roman" w:cs="Times New Roman"/>
                <w:b/>
                <w:sz w:val="24"/>
                <w:szCs w:val="24"/>
              </w:rPr>
              <w:t>Знания:</w:t>
            </w:r>
          </w:p>
          <w:p w:rsidR="00714EEF" w:rsidRPr="00714EEF" w:rsidRDefault="00714EEF" w:rsidP="00E04E30">
            <w:pPr>
              <w:autoSpaceDE w:val="0"/>
              <w:autoSpaceDN w:val="0"/>
              <w:adjustRightInd w:val="0"/>
              <w:jc w:val="both"/>
              <w:rPr>
                <w:rFonts w:ascii="Times New Roman" w:hAnsi="Times New Roman" w:cs="Times New Roman"/>
                <w:sz w:val="24"/>
                <w:szCs w:val="24"/>
              </w:rPr>
            </w:pPr>
            <w:r w:rsidRPr="00714EEF">
              <w:rPr>
                <w:rFonts w:ascii="Times New Roman" w:hAnsi="Times New Roman" w:cs="Times New Roman"/>
                <w:sz w:val="24"/>
                <w:szCs w:val="24"/>
              </w:rPr>
              <w:t>элементы оснастки, приспособления, оборудование и инструменты, применяемые при выполнении работ по техническому обслуживанию и текущему ремонту электротехнических изделий и  оборудования в электроустановках и приёмы работы с ними;</w:t>
            </w:r>
          </w:p>
          <w:p w:rsidR="00714EEF" w:rsidRPr="00714EEF" w:rsidRDefault="00714EEF" w:rsidP="00E04E30">
            <w:pPr>
              <w:autoSpaceDE w:val="0"/>
              <w:autoSpaceDN w:val="0"/>
              <w:adjustRightInd w:val="0"/>
              <w:jc w:val="both"/>
              <w:rPr>
                <w:rFonts w:ascii="Times New Roman" w:hAnsi="Times New Roman" w:cs="Times New Roman"/>
                <w:sz w:val="24"/>
                <w:szCs w:val="24"/>
              </w:rPr>
            </w:pPr>
            <w:r w:rsidRPr="00714EEF">
              <w:rPr>
                <w:rFonts w:ascii="Times New Roman" w:hAnsi="Times New Roman" w:cs="Times New Roman"/>
                <w:sz w:val="24"/>
                <w:szCs w:val="24"/>
              </w:rPr>
              <w:t xml:space="preserve">методики подбора инструмента для ведения работ по нарезанию внутренней и наружной резьбы, выбора величины сварочного тока и диаметра электрода при электросварочных работах, резке металла, применении легко и тугоплавких припоев, расчёта массы грузов; </w:t>
            </w:r>
          </w:p>
          <w:p w:rsidR="006C232E" w:rsidRPr="00714EEF" w:rsidRDefault="00714EEF" w:rsidP="00E04E30">
            <w:pPr>
              <w:autoSpaceDE w:val="0"/>
              <w:autoSpaceDN w:val="0"/>
              <w:adjustRightInd w:val="0"/>
              <w:jc w:val="both"/>
            </w:pPr>
            <w:r w:rsidRPr="00714EEF">
              <w:rPr>
                <w:rFonts w:ascii="Times New Roman" w:hAnsi="Times New Roman" w:cs="Times New Roman"/>
                <w:sz w:val="24"/>
                <w:szCs w:val="24"/>
              </w:rPr>
              <w:t>правила техники безопасности и нормы охраны труда, промышленной санитарии и противопожарной защиты при выполнении работ в электрических установках напряжением до 1000 В.</w:t>
            </w:r>
          </w:p>
        </w:tc>
      </w:tr>
    </w:tbl>
    <w:p w:rsidR="003F7BC1" w:rsidRDefault="003F7BC1" w:rsidP="00B327D2">
      <w:pPr>
        <w:spacing w:after="0"/>
        <w:rPr>
          <w:rFonts w:ascii="Times New Roman" w:hAnsi="Times New Roman" w:cs="Times New Roman"/>
          <w:b/>
          <w:sz w:val="24"/>
          <w:szCs w:val="24"/>
        </w:rPr>
      </w:pPr>
    </w:p>
    <w:p w:rsidR="00B327D2" w:rsidRPr="00C56D2A" w:rsidRDefault="00B327D2" w:rsidP="00B84B0C">
      <w:pPr>
        <w:spacing w:after="0" w:line="240" w:lineRule="auto"/>
        <w:rPr>
          <w:rFonts w:ascii="Times New Roman" w:hAnsi="Times New Roman" w:cs="Times New Roman"/>
          <w:b/>
          <w:sz w:val="24"/>
          <w:szCs w:val="24"/>
        </w:rPr>
      </w:pPr>
      <w:r w:rsidRPr="00C56D2A">
        <w:rPr>
          <w:rFonts w:ascii="Times New Roman" w:hAnsi="Times New Roman" w:cs="Times New Roman"/>
          <w:b/>
          <w:sz w:val="24"/>
          <w:szCs w:val="24"/>
        </w:rPr>
        <w:t>1.3. Количество часов, отводимое на освоение профессионального модуля</w:t>
      </w:r>
    </w:p>
    <w:p w:rsidR="00B327D2" w:rsidRDefault="00B327D2" w:rsidP="00B84B0C">
      <w:pPr>
        <w:spacing w:after="0" w:line="240" w:lineRule="auto"/>
        <w:ind w:firstLine="709"/>
        <w:rPr>
          <w:rFonts w:ascii="Times New Roman" w:hAnsi="Times New Roman" w:cs="Times New Roman"/>
          <w:sz w:val="24"/>
          <w:szCs w:val="24"/>
        </w:rPr>
      </w:pPr>
      <w:r w:rsidRPr="00C56D2A">
        <w:rPr>
          <w:rFonts w:ascii="Times New Roman" w:hAnsi="Times New Roman" w:cs="Times New Roman"/>
          <w:sz w:val="24"/>
          <w:szCs w:val="24"/>
        </w:rPr>
        <w:t>Всего часов –</w:t>
      </w:r>
      <w:r w:rsidR="00714EEF">
        <w:rPr>
          <w:rFonts w:ascii="Times New Roman" w:hAnsi="Times New Roman" w:cs="Times New Roman"/>
          <w:sz w:val="24"/>
          <w:szCs w:val="24"/>
          <w:u w:val="single"/>
        </w:rPr>
        <w:t xml:space="preserve">186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00EB0BD8">
        <w:rPr>
          <w:rFonts w:ascii="Times New Roman" w:hAnsi="Times New Roman" w:cs="Times New Roman"/>
          <w:sz w:val="24"/>
          <w:szCs w:val="24"/>
        </w:rPr>
        <w:t>,</w:t>
      </w:r>
    </w:p>
    <w:p w:rsidR="00EB0BD8" w:rsidRPr="0001190B" w:rsidRDefault="00EB0BD8" w:rsidP="00B84B0C">
      <w:pPr>
        <w:spacing w:after="0" w:line="240" w:lineRule="auto"/>
        <w:ind w:firstLine="708"/>
        <w:rPr>
          <w:rFonts w:ascii="Times New Roman" w:hAnsi="Times New Roman"/>
          <w:sz w:val="24"/>
          <w:szCs w:val="24"/>
        </w:rPr>
      </w:pPr>
      <w:r w:rsidRPr="0001190B">
        <w:rPr>
          <w:rFonts w:ascii="Times New Roman" w:hAnsi="Times New Roman"/>
          <w:sz w:val="24"/>
          <w:szCs w:val="24"/>
        </w:rPr>
        <w:t xml:space="preserve">в том числе в форме практической подготовки: </w:t>
      </w:r>
      <w:r w:rsidR="00714EEF">
        <w:rPr>
          <w:rFonts w:ascii="Times New Roman" w:hAnsi="Times New Roman"/>
          <w:sz w:val="24"/>
          <w:szCs w:val="24"/>
          <w:u w:val="single"/>
        </w:rPr>
        <w:t>124</w:t>
      </w:r>
      <w:r w:rsidR="00765479">
        <w:rPr>
          <w:rFonts w:ascii="Times New Roman" w:hAnsi="Times New Roman"/>
          <w:sz w:val="24"/>
          <w:szCs w:val="24"/>
          <w:u w:val="single"/>
        </w:rPr>
        <w:t xml:space="preserve"> </w:t>
      </w:r>
      <w:r w:rsidR="00765479">
        <w:rPr>
          <w:rFonts w:ascii="Times New Roman" w:hAnsi="Times New Roman"/>
          <w:sz w:val="24"/>
          <w:szCs w:val="24"/>
        </w:rPr>
        <w:t>часов</w:t>
      </w:r>
    </w:p>
    <w:p w:rsidR="00B327D2" w:rsidRPr="00C56D2A" w:rsidRDefault="00EB0BD8" w:rsidP="00B84B0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w:t>
      </w:r>
      <w:r w:rsidR="00B327D2" w:rsidRPr="00C56D2A">
        <w:rPr>
          <w:rFonts w:ascii="Times New Roman" w:hAnsi="Times New Roman" w:cs="Times New Roman"/>
          <w:sz w:val="24"/>
          <w:szCs w:val="24"/>
        </w:rPr>
        <w:t>з них</w:t>
      </w:r>
      <w:r>
        <w:rPr>
          <w:rFonts w:ascii="Times New Roman" w:hAnsi="Times New Roman" w:cs="Times New Roman"/>
          <w:sz w:val="24"/>
          <w:szCs w:val="24"/>
        </w:rPr>
        <w:t xml:space="preserve"> во взаимодействии с преподавателем</w:t>
      </w:r>
      <w:r w:rsidR="00ED54C1">
        <w:rPr>
          <w:rFonts w:ascii="Times New Roman" w:hAnsi="Times New Roman" w:cs="Times New Roman"/>
          <w:sz w:val="24"/>
          <w:szCs w:val="24"/>
        </w:rPr>
        <w:t xml:space="preserve">: </w:t>
      </w:r>
      <w:r w:rsidR="00B327D2" w:rsidRPr="00C56D2A">
        <w:rPr>
          <w:rFonts w:ascii="Times New Roman" w:hAnsi="Times New Roman" w:cs="Times New Roman"/>
          <w:sz w:val="24"/>
          <w:szCs w:val="24"/>
        </w:rPr>
        <w:t xml:space="preserve"> на освоение МДК </w:t>
      </w:r>
      <w:r w:rsidR="006E536F">
        <w:rPr>
          <w:rFonts w:ascii="Times New Roman" w:hAnsi="Times New Roman" w:cs="Times New Roman"/>
          <w:sz w:val="24"/>
          <w:szCs w:val="24"/>
        </w:rPr>
        <w:t>–</w:t>
      </w:r>
      <w:r w:rsidR="00765479">
        <w:rPr>
          <w:rFonts w:ascii="Times New Roman" w:hAnsi="Times New Roman" w:cs="Times New Roman"/>
          <w:sz w:val="24"/>
          <w:szCs w:val="24"/>
          <w:u w:val="single"/>
        </w:rPr>
        <w:t xml:space="preserve">72 </w:t>
      </w:r>
      <w:r w:rsidR="00B327D2" w:rsidRPr="00C56D2A">
        <w:rPr>
          <w:rFonts w:ascii="Times New Roman" w:hAnsi="Times New Roman" w:cs="Times New Roman"/>
          <w:sz w:val="24"/>
          <w:szCs w:val="24"/>
        </w:rPr>
        <w:t>час</w:t>
      </w:r>
      <w:r w:rsidR="00765479">
        <w:rPr>
          <w:rFonts w:ascii="Times New Roman" w:hAnsi="Times New Roman" w:cs="Times New Roman"/>
          <w:sz w:val="24"/>
          <w:szCs w:val="24"/>
        </w:rPr>
        <w:t>а</w:t>
      </w:r>
    </w:p>
    <w:p w:rsidR="00B327D2" w:rsidRDefault="00765479" w:rsidP="00B84B0C">
      <w:pPr>
        <w:spacing w:after="0" w:line="240" w:lineRule="auto"/>
        <w:ind w:firstLine="709"/>
        <w:rPr>
          <w:rFonts w:ascii="Times New Roman" w:hAnsi="Times New Roman" w:cs="Times New Roman"/>
          <w:b/>
          <w:i/>
          <w:sz w:val="24"/>
          <w:szCs w:val="24"/>
        </w:rPr>
      </w:pPr>
      <w:r>
        <w:rPr>
          <w:rFonts w:ascii="Times New Roman" w:hAnsi="Times New Roman" w:cs="Times New Roman"/>
          <w:sz w:val="24"/>
          <w:szCs w:val="24"/>
        </w:rPr>
        <w:t xml:space="preserve"> на практику</w:t>
      </w:r>
      <w:r w:rsidR="00B327D2" w:rsidRPr="00C56D2A">
        <w:rPr>
          <w:rFonts w:ascii="Times New Roman" w:hAnsi="Times New Roman" w:cs="Times New Roman"/>
          <w:sz w:val="24"/>
          <w:szCs w:val="24"/>
        </w:rPr>
        <w:t xml:space="preserve">  учебную  - </w:t>
      </w:r>
      <w:r>
        <w:rPr>
          <w:rFonts w:ascii="Times New Roman" w:hAnsi="Times New Roman" w:cs="Times New Roman"/>
          <w:sz w:val="24"/>
          <w:szCs w:val="24"/>
          <w:u w:val="single"/>
        </w:rPr>
        <w:t xml:space="preserve">108 </w:t>
      </w:r>
      <w:r w:rsidR="00B327D2"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00ED54C1">
        <w:rPr>
          <w:rFonts w:ascii="Times New Roman" w:hAnsi="Times New Roman" w:cs="Times New Roman"/>
          <w:b/>
          <w:i/>
          <w:sz w:val="24"/>
          <w:szCs w:val="24"/>
        </w:rPr>
        <w:t>;</w:t>
      </w:r>
    </w:p>
    <w:p w:rsidR="00ED54C1" w:rsidRDefault="00ED54C1" w:rsidP="00B84B0C">
      <w:pPr>
        <w:spacing w:after="0" w:line="240" w:lineRule="auto"/>
        <w:ind w:firstLine="709"/>
        <w:rPr>
          <w:rFonts w:ascii="Times New Roman" w:hAnsi="Times New Roman" w:cs="Times New Roman"/>
          <w:sz w:val="24"/>
          <w:szCs w:val="24"/>
        </w:rPr>
      </w:pPr>
      <w:r w:rsidRPr="00ED54C1">
        <w:rPr>
          <w:rFonts w:ascii="Times New Roman" w:hAnsi="Times New Roman" w:cs="Times New Roman"/>
          <w:sz w:val="24"/>
          <w:szCs w:val="24"/>
        </w:rPr>
        <w:t>на самостоятельную работу</w:t>
      </w:r>
      <w:r w:rsidR="00765479">
        <w:rPr>
          <w:rFonts w:ascii="Times New Roman" w:hAnsi="Times New Roman" w:cs="Times New Roman"/>
          <w:sz w:val="24"/>
          <w:szCs w:val="24"/>
          <w:u w:val="single"/>
        </w:rPr>
        <w:t xml:space="preserve">– </w:t>
      </w:r>
      <w:proofErr w:type="gramStart"/>
      <w:r w:rsidR="00765479">
        <w:rPr>
          <w:rFonts w:ascii="Times New Roman" w:hAnsi="Times New Roman" w:cs="Times New Roman"/>
          <w:sz w:val="24"/>
          <w:szCs w:val="24"/>
          <w:u w:val="single"/>
        </w:rPr>
        <w:t>не</w:t>
      </w:r>
      <w:proofErr w:type="gramEnd"/>
      <w:r w:rsidR="00765479">
        <w:rPr>
          <w:rFonts w:ascii="Times New Roman" w:hAnsi="Times New Roman" w:cs="Times New Roman"/>
          <w:sz w:val="24"/>
          <w:szCs w:val="24"/>
          <w:u w:val="single"/>
        </w:rPr>
        <w:t xml:space="preserve"> предусмотрена</w:t>
      </w:r>
      <w:r w:rsidR="00C67327">
        <w:rPr>
          <w:rFonts w:ascii="Times New Roman" w:hAnsi="Times New Roman" w:cs="Times New Roman"/>
          <w:sz w:val="24"/>
          <w:szCs w:val="24"/>
        </w:rPr>
        <w:t>;</w:t>
      </w:r>
    </w:p>
    <w:p w:rsidR="00C67327" w:rsidRPr="00F00F7D" w:rsidRDefault="00C67327" w:rsidP="00B84B0C">
      <w:pPr>
        <w:spacing w:after="0" w:line="240" w:lineRule="auto"/>
        <w:ind w:firstLine="709"/>
        <w:rPr>
          <w:rFonts w:ascii="Times New Roman" w:hAnsi="Times New Roman" w:cs="Times New Roman"/>
          <w:sz w:val="24"/>
          <w:szCs w:val="24"/>
        </w:rPr>
      </w:pPr>
      <w:r w:rsidRPr="00F00F7D">
        <w:rPr>
          <w:rFonts w:ascii="Times New Roman" w:hAnsi="Times New Roman" w:cs="Times New Roman"/>
          <w:sz w:val="24"/>
          <w:szCs w:val="24"/>
        </w:rPr>
        <w:t xml:space="preserve">на промежуточную аттестацию </w:t>
      </w:r>
      <w:r w:rsidRPr="00F00F7D">
        <w:rPr>
          <w:rFonts w:ascii="Times New Roman" w:hAnsi="Times New Roman" w:cs="Times New Roman"/>
          <w:sz w:val="24"/>
          <w:szCs w:val="24"/>
          <w:u w:val="single"/>
        </w:rPr>
        <w:t>6</w:t>
      </w:r>
      <w:r w:rsidRPr="00F00F7D">
        <w:rPr>
          <w:rFonts w:ascii="Times New Roman" w:hAnsi="Times New Roman" w:cs="Times New Roman"/>
          <w:sz w:val="24"/>
          <w:szCs w:val="24"/>
        </w:rPr>
        <w:t xml:space="preserve"> часов</w:t>
      </w:r>
    </w:p>
    <w:p w:rsidR="00C67327" w:rsidRDefault="00C67327" w:rsidP="00ED54C1">
      <w:pPr>
        <w:spacing w:after="0"/>
        <w:ind w:firstLine="709"/>
        <w:rPr>
          <w:rFonts w:ascii="Times New Roman" w:hAnsi="Times New Roman" w:cs="Times New Roman"/>
          <w:sz w:val="24"/>
          <w:szCs w:val="24"/>
        </w:rPr>
      </w:pPr>
    </w:p>
    <w:p w:rsidR="006E536F" w:rsidRPr="00ED54C1" w:rsidRDefault="006E536F" w:rsidP="00ED54C1">
      <w:pPr>
        <w:spacing w:after="0"/>
        <w:ind w:firstLine="709"/>
        <w:rPr>
          <w:rFonts w:ascii="Times New Roman" w:hAnsi="Times New Roman" w:cs="Times New Roman"/>
          <w:sz w:val="24"/>
          <w:szCs w:val="24"/>
        </w:rPr>
        <w:sectPr w:rsidR="006E536F" w:rsidRPr="00ED54C1" w:rsidSect="008D2D3E">
          <w:pgSz w:w="11907" w:h="16840"/>
          <w:pgMar w:top="1134" w:right="1134" w:bottom="1134" w:left="1134" w:header="709" w:footer="709" w:gutter="0"/>
          <w:cols w:space="720"/>
          <w:docGrid w:linePitch="299"/>
        </w:sectPr>
      </w:pPr>
    </w:p>
    <w:p w:rsidR="00E207F7" w:rsidRDefault="00E207F7" w:rsidP="00E207F7">
      <w:pPr>
        <w:spacing w:after="0"/>
        <w:jc w:val="center"/>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 СТРУКТУРА И СОДЕРЖАНИЕ ПРОФЕССИОНАЛЬНОГО МОДУЛЯ</w:t>
      </w:r>
    </w:p>
    <w:p w:rsidR="00E207F7" w:rsidRPr="00ED54C1" w:rsidRDefault="00E207F7" w:rsidP="00E207F7">
      <w:pPr>
        <w:spacing w:after="0"/>
        <w:jc w:val="center"/>
        <w:outlineLvl w:val="0"/>
        <w:rPr>
          <w:rFonts w:ascii="Times New Roman" w:hAnsi="Times New Roman" w:cs="Times New Roman"/>
          <w:b/>
          <w:sz w:val="24"/>
          <w:szCs w:val="24"/>
        </w:rPr>
      </w:pPr>
    </w:p>
    <w:p w:rsidR="00E207F7" w:rsidRDefault="00E207F7" w:rsidP="00E207F7">
      <w:pPr>
        <w:spacing w:after="0"/>
        <w:outlineLvl w:val="0"/>
        <w:rPr>
          <w:rFonts w:ascii="Times New Roman" w:hAnsi="Times New Roman" w:cs="Times New Roman"/>
          <w:b/>
        </w:rPr>
      </w:pPr>
      <w:r w:rsidRPr="00ED54C1">
        <w:rPr>
          <w:rFonts w:ascii="Times New Roman" w:hAnsi="Times New Roman" w:cs="Times New Roman"/>
          <w:b/>
        </w:rPr>
        <w:t>2.1. Структура профессионального модуля</w:t>
      </w:r>
    </w:p>
    <w:p w:rsidR="00372AAB" w:rsidRDefault="00372AAB" w:rsidP="00E207F7">
      <w:pPr>
        <w:spacing w:after="0"/>
        <w:outlineLvl w:val="0"/>
        <w:rPr>
          <w:rFonts w:ascii="Times New Roman" w:hAnsi="Times New Roman" w:cs="Times New Roman"/>
          <w:b/>
        </w:rPr>
      </w:pPr>
    </w:p>
    <w:tbl>
      <w:tblPr>
        <w:tblStyle w:val="afffff6"/>
        <w:tblW w:w="14742" w:type="dxa"/>
        <w:tblLook w:val="04A0"/>
      </w:tblPr>
      <w:tblGrid>
        <w:gridCol w:w="2243"/>
        <w:gridCol w:w="2640"/>
        <w:gridCol w:w="974"/>
        <w:gridCol w:w="963"/>
        <w:gridCol w:w="963"/>
        <w:gridCol w:w="941"/>
        <w:gridCol w:w="963"/>
        <w:gridCol w:w="986"/>
        <w:gridCol w:w="963"/>
        <w:gridCol w:w="963"/>
        <w:gridCol w:w="963"/>
        <w:gridCol w:w="1180"/>
      </w:tblGrid>
      <w:tr w:rsidR="00231FBF" w:rsidRPr="00231FBF" w:rsidTr="00F00F7D">
        <w:trPr>
          <w:cantSplit/>
          <w:trHeight w:val="760"/>
        </w:trPr>
        <w:tc>
          <w:tcPr>
            <w:tcW w:w="2243"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Коды профессиональных и  общих компетенций</w:t>
            </w:r>
          </w:p>
        </w:tc>
        <w:tc>
          <w:tcPr>
            <w:tcW w:w="2640"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Наименования разделов профессионального модуля</w:t>
            </w:r>
          </w:p>
        </w:tc>
        <w:tc>
          <w:tcPr>
            <w:tcW w:w="974" w:type="dxa"/>
            <w:vMerge w:val="restart"/>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iCs/>
                <w:sz w:val="20"/>
                <w:szCs w:val="20"/>
              </w:rPr>
              <w:t>Объем образовательной программы, часов</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iCs/>
                <w:sz w:val="20"/>
                <w:szCs w:val="20"/>
              </w:rPr>
            </w:pPr>
            <w:r w:rsidRPr="00231FBF">
              <w:rPr>
                <w:rFonts w:ascii="Times New Roman" w:hAnsi="Times New Roman"/>
                <w:iCs/>
                <w:sz w:val="20"/>
                <w:szCs w:val="20"/>
              </w:rPr>
              <w:t xml:space="preserve">в т.ч. в форме практической </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iCs/>
                <w:sz w:val="20"/>
                <w:szCs w:val="20"/>
              </w:rPr>
              <w:t>подготовки</w:t>
            </w:r>
          </w:p>
        </w:tc>
        <w:tc>
          <w:tcPr>
            <w:tcW w:w="5779" w:type="dxa"/>
            <w:gridSpan w:val="6"/>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Учебная нагрузка обучающихся, часов</w:t>
            </w:r>
          </w:p>
        </w:tc>
        <w:tc>
          <w:tcPr>
            <w:tcW w:w="2143" w:type="dxa"/>
            <w:gridSpan w:val="2"/>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Практика</w:t>
            </w:r>
          </w:p>
        </w:tc>
      </w:tr>
      <w:tr w:rsidR="00231FBF" w:rsidRPr="00231FBF" w:rsidTr="00F00F7D">
        <w:trPr>
          <w:trHeight w:val="253"/>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3853" w:type="dxa"/>
            <w:gridSpan w:val="4"/>
          </w:tcPr>
          <w:p w:rsidR="00231FBF" w:rsidRPr="00231FBF" w:rsidRDefault="00231FBF" w:rsidP="00231FBF">
            <w:pPr>
              <w:jc w:val="center"/>
              <w:outlineLvl w:val="0"/>
              <w:rPr>
                <w:rFonts w:ascii="Times New Roman" w:hAnsi="Times New Roman" w:cs="Times New Roman"/>
                <w:b/>
              </w:rPr>
            </w:pPr>
            <w:r w:rsidRPr="00231FBF">
              <w:rPr>
                <w:rFonts w:ascii="Times New Roman" w:hAnsi="Times New Roman" w:cs="Times New Roman"/>
                <w:sz w:val="20"/>
                <w:szCs w:val="20"/>
              </w:rPr>
              <w:t>во взаимодействии с преподавателем</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самостоятельная учебная работа, часов</w:t>
            </w:r>
          </w:p>
        </w:tc>
        <w:tc>
          <w:tcPr>
            <w:tcW w:w="963"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промежуточная аттестация  (</w:t>
            </w:r>
            <w:proofErr w:type="spellStart"/>
            <w:proofErr w:type="gramStart"/>
            <w:r w:rsidRPr="00231FBF">
              <w:rPr>
                <w:rFonts w:ascii="Times New Roman" w:hAnsi="Times New Roman" w:cs="Times New Roman"/>
                <w:sz w:val="20"/>
                <w:szCs w:val="20"/>
              </w:rPr>
              <w:t>экз</w:t>
            </w:r>
            <w:proofErr w:type="spellEnd"/>
            <w:proofErr w:type="gramEnd"/>
            <w:r w:rsidRPr="00231FBF">
              <w:rPr>
                <w:rFonts w:ascii="Times New Roman" w:hAnsi="Times New Roman" w:cs="Times New Roman"/>
                <w:sz w:val="20"/>
                <w:szCs w:val="20"/>
              </w:rPr>
              <w:t>), часов</w:t>
            </w:r>
          </w:p>
          <w:p w:rsidR="00231FBF" w:rsidRPr="00231FBF" w:rsidRDefault="00231FBF" w:rsidP="00231FBF">
            <w:pPr>
              <w:ind w:left="113" w:right="113"/>
              <w:jc w:val="center"/>
              <w:outlineLvl w:val="0"/>
              <w:rPr>
                <w:rFonts w:ascii="Times New Roman" w:hAnsi="Times New Roman" w:cs="Times New Roman"/>
                <w:b/>
              </w:rPr>
            </w:pP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proofErr w:type="spellStart"/>
            <w:r w:rsidRPr="00231FBF">
              <w:rPr>
                <w:rFonts w:ascii="Times New Roman" w:hAnsi="Times New Roman" w:cs="Times New Roman"/>
                <w:sz w:val="20"/>
                <w:szCs w:val="20"/>
              </w:rPr>
              <w:t>учебная</w:t>
            </w:r>
            <w:proofErr w:type="gramStart"/>
            <w:r w:rsidRPr="00231FBF">
              <w:rPr>
                <w:rFonts w:ascii="Times New Roman" w:hAnsi="Times New Roman" w:cs="Times New Roman"/>
                <w:sz w:val="20"/>
                <w:szCs w:val="20"/>
              </w:rPr>
              <w:t>,ч</w:t>
            </w:r>
            <w:proofErr w:type="gramEnd"/>
            <w:r w:rsidRPr="00231FBF">
              <w:rPr>
                <w:rFonts w:ascii="Times New Roman" w:hAnsi="Times New Roman" w:cs="Times New Roman"/>
                <w:sz w:val="20"/>
                <w:szCs w:val="20"/>
              </w:rPr>
              <w:t>асов</w:t>
            </w:r>
            <w:proofErr w:type="spellEnd"/>
          </w:p>
        </w:tc>
        <w:tc>
          <w:tcPr>
            <w:tcW w:w="1180"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производственная</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 (если предусмотрена рассредоточенная практика)</w:t>
            </w:r>
          </w:p>
        </w:tc>
      </w:tr>
      <w:tr w:rsidR="00231FBF" w:rsidRPr="00231FBF" w:rsidTr="00F00F7D">
        <w:trPr>
          <w:trHeight w:val="2326"/>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963" w:type="dxa"/>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всего, часов</w:t>
            </w:r>
          </w:p>
        </w:tc>
        <w:tc>
          <w:tcPr>
            <w:tcW w:w="941" w:type="dxa"/>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 т.ч. лабораторные и практические занятия, часов</w:t>
            </w:r>
          </w:p>
        </w:tc>
        <w:tc>
          <w:tcPr>
            <w:tcW w:w="963" w:type="dxa"/>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курсовой проект (работа),</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w:t>
            </w:r>
          </w:p>
        </w:tc>
        <w:tc>
          <w:tcPr>
            <w:tcW w:w="986" w:type="dxa"/>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консультации,</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w:t>
            </w: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1180"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r>
      <w:tr w:rsidR="003361E6" w:rsidRPr="00E04E30" w:rsidTr="00BA76EF">
        <w:tc>
          <w:tcPr>
            <w:tcW w:w="2243" w:type="dxa"/>
          </w:tcPr>
          <w:p w:rsidR="00F00F7D" w:rsidRPr="00E04E30" w:rsidRDefault="00F00F7D" w:rsidP="00BA76EF">
            <w:pPr>
              <w:jc w:val="both"/>
              <w:rPr>
                <w:rFonts w:ascii="Times New Roman" w:eastAsia="Calibri" w:hAnsi="Times New Roman" w:cs="Times New Roman"/>
              </w:rPr>
            </w:pPr>
            <w:r w:rsidRPr="00E04E30">
              <w:rPr>
                <w:rFonts w:ascii="Times New Roman" w:eastAsia="Calibri" w:hAnsi="Times New Roman" w:cs="Times New Roman"/>
              </w:rPr>
              <w:t>ПК</w:t>
            </w:r>
            <w:r w:rsidR="00E04E30" w:rsidRPr="00E04E30">
              <w:rPr>
                <w:rFonts w:ascii="Times New Roman" w:eastAsia="Calibri" w:hAnsi="Times New Roman" w:cs="Times New Roman"/>
              </w:rPr>
              <w:t xml:space="preserve"> 4.1</w:t>
            </w:r>
          </w:p>
          <w:p w:rsidR="00F00F7D" w:rsidRPr="00E04E30" w:rsidRDefault="00F00F7D" w:rsidP="00BD407E">
            <w:pPr>
              <w:rPr>
                <w:rFonts w:ascii="Times New Roman" w:hAnsi="Times New Roman" w:cs="Times New Roman"/>
                <w:highlight w:val="yellow"/>
              </w:rPr>
            </w:pPr>
            <w:r w:rsidRPr="00E04E30">
              <w:rPr>
                <w:rFonts w:ascii="Times New Roman" w:eastAsia="Calibri" w:hAnsi="Times New Roman" w:cs="Times New Roman"/>
              </w:rPr>
              <w:t>ОК 01, ОК 02, ОК 0</w:t>
            </w:r>
            <w:r w:rsidR="00BD407E" w:rsidRPr="00E04E30">
              <w:rPr>
                <w:rFonts w:ascii="Times New Roman" w:eastAsia="Calibri" w:hAnsi="Times New Roman" w:cs="Times New Roman"/>
              </w:rPr>
              <w:t>4, ОК 07</w:t>
            </w:r>
            <w:r w:rsidR="00E04E30" w:rsidRPr="00E04E30">
              <w:rPr>
                <w:rFonts w:ascii="Times New Roman" w:eastAsia="Calibri" w:hAnsi="Times New Roman" w:cs="Times New Roman"/>
              </w:rPr>
              <w:t>, ОК 09</w:t>
            </w:r>
          </w:p>
        </w:tc>
        <w:tc>
          <w:tcPr>
            <w:tcW w:w="2640" w:type="dxa"/>
          </w:tcPr>
          <w:p w:rsidR="00F00F7D" w:rsidRPr="00E04E30" w:rsidRDefault="00F00F7D" w:rsidP="00A87854">
            <w:pPr>
              <w:rPr>
                <w:rFonts w:ascii="Times New Roman" w:hAnsi="Times New Roman" w:cs="Times New Roman"/>
              </w:rPr>
            </w:pPr>
            <w:r w:rsidRPr="00E04E30">
              <w:rPr>
                <w:rFonts w:ascii="Times New Roman" w:hAnsi="Times New Roman" w:cs="Times New Roman"/>
              </w:rPr>
              <w:t>Раздел 1.</w:t>
            </w:r>
            <w:r w:rsidR="00FB07C4" w:rsidRPr="00E04E30">
              <w:rPr>
                <w:rFonts w:ascii="Times New Roman" w:eastAsia="Times New Roman" w:hAnsi="Times New Roman" w:cs="Times New Roman"/>
                <w:b/>
                <w:lang w:eastAsia="ru-RU"/>
              </w:rPr>
              <w:t>Ведение технологических процессов производства, применяемых  при техническом обслуживании  и ремонте электрооборудования</w:t>
            </w:r>
            <w:r w:rsidR="00FB07C4" w:rsidRPr="00E04E30">
              <w:rPr>
                <w:rFonts w:ascii="Times New Roman" w:eastAsia="Times New Roman" w:hAnsi="Times New Roman" w:cs="Times New Roman"/>
                <w:lang w:eastAsia="ru-RU"/>
              </w:rPr>
              <w:t xml:space="preserve">. </w:t>
            </w:r>
            <w:r w:rsidR="00C002C7" w:rsidRPr="00E04E30">
              <w:rPr>
                <w:rFonts w:ascii="Times New Roman" w:eastAsia="Times New Roman" w:hAnsi="Times New Roman" w:cs="Times New Roman"/>
              </w:rPr>
              <w:t xml:space="preserve"> </w:t>
            </w:r>
          </w:p>
        </w:tc>
        <w:tc>
          <w:tcPr>
            <w:tcW w:w="974" w:type="dxa"/>
          </w:tcPr>
          <w:p w:rsidR="00F00F7D" w:rsidRPr="00E04E30" w:rsidRDefault="00F00F7D" w:rsidP="00F00F7D">
            <w:pPr>
              <w:jc w:val="center"/>
              <w:outlineLvl w:val="0"/>
              <w:rPr>
                <w:rFonts w:ascii="Times New Roman" w:hAnsi="Times New Roman" w:cs="Times New Roman"/>
                <w:b/>
              </w:rPr>
            </w:pPr>
          </w:p>
          <w:p w:rsidR="00F00F7D" w:rsidRPr="00E04E30" w:rsidRDefault="003361E6" w:rsidP="00F00F7D">
            <w:pPr>
              <w:jc w:val="center"/>
              <w:outlineLvl w:val="0"/>
              <w:rPr>
                <w:rFonts w:ascii="Times New Roman" w:hAnsi="Times New Roman" w:cs="Times New Roman"/>
                <w:b/>
              </w:rPr>
            </w:pPr>
            <w:r w:rsidRPr="00E04E30">
              <w:rPr>
                <w:rFonts w:ascii="Times New Roman" w:hAnsi="Times New Roman" w:cs="Times New Roman"/>
                <w:b/>
              </w:rPr>
              <w:t>36</w:t>
            </w:r>
          </w:p>
        </w:tc>
        <w:tc>
          <w:tcPr>
            <w:tcW w:w="963" w:type="dxa"/>
          </w:tcPr>
          <w:p w:rsidR="00F00F7D" w:rsidRPr="00E04E30" w:rsidRDefault="00F00F7D" w:rsidP="00F00F7D">
            <w:pPr>
              <w:jc w:val="center"/>
              <w:outlineLvl w:val="0"/>
              <w:rPr>
                <w:rFonts w:ascii="Times New Roman" w:hAnsi="Times New Roman" w:cs="Times New Roman"/>
              </w:rPr>
            </w:pPr>
          </w:p>
          <w:p w:rsidR="00577612" w:rsidRPr="00E04E30" w:rsidRDefault="003361E6" w:rsidP="00F00F7D">
            <w:pPr>
              <w:jc w:val="center"/>
              <w:outlineLvl w:val="0"/>
              <w:rPr>
                <w:rFonts w:ascii="Times New Roman" w:hAnsi="Times New Roman" w:cs="Times New Roman"/>
              </w:rPr>
            </w:pPr>
            <w:r w:rsidRPr="00E04E30">
              <w:rPr>
                <w:rFonts w:ascii="Times New Roman" w:hAnsi="Times New Roman" w:cs="Times New Roman"/>
              </w:rPr>
              <w:t>6</w:t>
            </w:r>
          </w:p>
        </w:tc>
        <w:tc>
          <w:tcPr>
            <w:tcW w:w="963" w:type="dxa"/>
          </w:tcPr>
          <w:p w:rsidR="00F00F7D" w:rsidRPr="00E04E30" w:rsidRDefault="00F00F7D" w:rsidP="00F00F7D">
            <w:pPr>
              <w:jc w:val="center"/>
              <w:outlineLvl w:val="0"/>
              <w:rPr>
                <w:rFonts w:ascii="Times New Roman" w:hAnsi="Times New Roman" w:cs="Times New Roman"/>
                <w:b/>
              </w:rPr>
            </w:pPr>
          </w:p>
          <w:p w:rsidR="00F00F7D" w:rsidRPr="00E04E30" w:rsidRDefault="003361E6" w:rsidP="00F00F7D">
            <w:pPr>
              <w:jc w:val="center"/>
              <w:outlineLvl w:val="0"/>
              <w:rPr>
                <w:rFonts w:ascii="Times New Roman" w:hAnsi="Times New Roman" w:cs="Times New Roman"/>
                <w:b/>
              </w:rPr>
            </w:pPr>
            <w:r w:rsidRPr="00E04E30">
              <w:rPr>
                <w:rFonts w:ascii="Times New Roman" w:hAnsi="Times New Roman" w:cs="Times New Roman"/>
                <w:b/>
              </w:rPr>
              <w:t>36</w:t>
            </w:r>
          </w:p>
        </w:tc>
        <w:tc>
          <w:tcPr>
            <w:tcW w:w="941" w:type="dxa"/>
          </w:tcPr>
          <w:p w:rsidR="00F00F7D" w:rsidRPr="00E04E30" w:rsidRDefault="00F00F7D" w:rsidP="00F00F7D">
            <w:pPr>
              <w:jc w:val="center"/>
              <w:outlineLvl w:val="0"/>
              <w:rPr>
                <w:rFonts w:ascii="Times New Roman" w:hAnsi="Times New Roman" w:cs="Times New Roman"/>
              </w:rPr>
            </w:pPr>
          </w:p>
          <w:p w:rsidR="00577612" w:rsidRPr="00E04E30" w:rsidRDefault="003361E6" w:rsidP="00F00F7D">
            <w:pPr>
              <w:jc w:val="center"/>
              <w:outlineLvl w:val="0"/>
              <w:rPr>
                <w:rFonts w:ascii="Times New Roman" w:hAnsi="Times New Roman" w:cs="Times New Roman"/>
              </w:rPr>
            </w:pPr>
            <w:r w:rsidRPr="00E04E30">
              <w:rPr>
                <w:rFonts w:ascii="Times New Roman" w:hAnsi="Times New Roman" w:cs="Times New Roman"/>
              </w:rPr>
              <w:t>6</w:t>
            </w:r>
          </w:p>
        </w:tc>
        <w:tc>
          <w:tcPr>
            <w:tcW w:w="963" w:type="dxa"/>
          </w:tcPr>
          <w:p w:rsidR="00F00F7D" w:rsidRPr="00E04E30" w:rsidRDefault="00F00F7D" w:rsidP="00F00F7D">
            <w:pPr>
              <w:jc w:val="center"/>
              <w:outlineLvl w:val="0"/>
              <w:rPr>
                <w:rFonts w:ascii="Times New Roman" w:hAnsi="Times New Roman" w:cs="Times New Roman"/>
                <w:color w:val="0070C0"/>
              </w:rPr>
            </w:pPr>
          </w:p>
          <w:p w:rsidR="00577612" w:rsidRPr="00E04E30" w:rsidRDefault="003361E6" w:rsidP="00F00F7D">
            <w:pPr>
              <w:jc w:val="center"/>
              <w:outlineLvl w:val="0"/>
              <w:rPr>
                <w:rFonts w:ascii="Times New Roman" w:hAnsi="Times New Roman" w:cs="Times New Roman"/>
                <w:color w:val="0070C0"/>
              </w:rPr>
            </w:pPr>
            <w:r w:rsidRPr="00E04E30">
              <w:rPr>
                <w:rFonts w:ascii="Times New Roman" w:hAnsi="Times New Roman" w:cs="Times New Roman"/>
                <w:color w:val="0070C0"/>
              </w:rPr>
              <w:t>-</w:t>
            </w:r>
          </w:p>
        </w:tc>
        <w:tc>
          <w:tcPr>
            <w:tcW w:w="986" w:type="dxa"/>
          </w:tcPr>
          <w:p w:rsidR="00F00F7D" w:rsidRPr="00E04E30" w:rsidRDefault="00F00F7D" w:rsidP="00F00F7D">
            <w:pPr>
              <w:jc w:val="center"/>
              <w:outlineLvl w:val="0"/>
              <w:rPr>
                <w:rFonts w:ascii="Times New Roman" w:hAnsi="Times New Roman" w:cs="Times New Roman"/>
                <w:b/>
                <w:color w:val="0070C0"/>
              </w:rPr>
            </w:pPr>
          </w:p>
          <w:p w:rsidR="00577612" w:rsidRPr="00E04E30" w:rsidRDefault="00577612" w:rsidP="00F00F7D">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577612" w:rsidRPr="00E04E30" w:rsidRDefault="00577612" w:rsidP="00F00F7D">
            <w:pPr>
              <w:jc w:val="center"/>
              <w:outlineLvl w:val="0"/>
              <w:rPr>
                <w:rFonts w:ascii="Times New Roman" w:hAnsi="Times New Roman" w:cs="Times New Roman"/>
                <w:b/>
                <w:color w:val="0070C0"/>
              </w:rPr>
            </w:pPr>
          </w:p>
          <w:p w:rsidR="00E04E30" w:rsidRPr="00E04E30" w:rsidRDefault="00E04E30" w:rsidP="00F00F7D">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F00F7D" w:rsidRPr="00E04E30" w:rsidRDefault="00F00F7D" w:rsidP="00F00F7D">
            <w:pPr>
              <w:jc w:val="center"/>
              <w:outlineLvl w:val="0"/>
              <w:rPr>
                <w:rFonts w:ascii="Times New Roman" w:hAnsi="Times New Roman" w:cs="Times New Roman"/>
                <w:b/>
                <w:color w:val="0070C0"/>
              </w:rPr>
            </w:pPr>
          </w:p>
          <w:p w:rsidR="00E04E30" w:rsidRPr="00E04E30" w:rsidRDefault="00E04E30" w:rsidP="00F00F7D">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F00F7D" w:rsidRPr="00E04E30" w:rsidRDefault="00F00F7D" w:rsidP="00F00F7D">
            <w:pPr>
              <w:jc w:val="center"/>
              <w:outlineLvl w:val="0"/>
              <w:rPr>
                <w:rFonts w:ascii="Times New Roman" w:hAnsi="Times New Roman" w:cs="Times New Roman"/>
                <w:b/>
                <w:color w:val="0070C0"/>
              </w:rPr>
            </w:pPr>
          </w:p>
          <w:p w:rsidR="00577612" w:rsidRPr="00E04E30" w:rsidRDefault="003361E6" w:rsidP="00F00F7D">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1180" w:type="dxa"/>
          </w:tcPr>
          <w:p w:rsidR="00F00F7D" w:rsidRPr="00E04E30" w:rsidRDefault="003361E6" w:rsidP="00F00F7D">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r>
      <w:tr w:rsidR="003361E6" w:rsidRPr="00E04E30" w:rsidTr="00F00F7D">
        <w:tc>
          <w:tcPr>
            <w:tcW w:w="2243" w:type="dxa"/>
          </w:tcPr>
          <w:p w:rsidR="00BD407E" w:rsidRPr="00E04E30" w:rsidRDefault="00E04E30" w:rsidP="00BD407E">
            <w:pPr>
              <w:jc w:val="both"/>
              <w:rPr>
                <w:rFonts w:ascii="Times New Roman" w:eastAsia="Calibri" w:hAnsi="Times New Roman" w:cs="Times New Roman"/>
              </w:rPr>
            </w:pPr>
            <w:r w:rsidRPr="00E04E30">
              <w:rPr>
                <w:rFonts w:ascii="Times New Roman" w:eastAsia="Calibri" w:hAnsi="Times New Roman" w:cs="Times New Roman"/>
              </w:rPr>
              <w:t>ПК 4.1</w:t>
            </w:r>
          </w:p>
          <w:p w:rsidR="00F00F7D" w:rsidRPr="00E04E30" w:rsidRDefault="00BD407E" w:rsidP="00BD407E">
            <w:pPr>
              <w:rPr>
                <w:rFonts w:ascii="Times New Roman" w:hAnsi="Times New Roman" w:cs="Times New Roman"/>
                <w:highlight w:val="yellow"/>
              </w:rPr>
            </w:pPr>
            <w:r w:rsidRPr="00E04E30">
              <w:rPr>
                <w:rFonts w:ascii="Times New Roman" w:eastAsia="Calibri" w:hAnsi="Times New Roman" w:cs="Times New Roman"/>
              </w:rPr>
              <w:t>ОК 01, ОК 02, ОК 04, ОК 07</w:t>
            </w:r>
            <w:r w:rsidR="00E04E30" w:rsidRPr="00E04E30">
              <w:rPr>
                <w:rFonts w:ascii="Times New Roman" w:eastAsia="Calibri" w:hAnsi="Times New Roman" w:cs="Times New Roman"/>
              </w:rPr>
              <w:t>, ОК 09</w:t>
            </w:r>
          </w:p>
        </w:tc>
        <w:tc>
          <w:tcPr>
            <w:tcW w:w="2640" w:type="dxa"/>
          </w:tcPr>
          <w:p w:rsidR="00F00F7D" w:rsidRPr="00E04E30" w:rsidRDefault="00F00F7D" w:rsidP="00A87854">
            <w:pPr>
              <w:rPr>
                <w:rFonts w:ascii="Times New Roman" w:eastAsia="Times New Roman" w:hAnsi="Times New Roman" w:cs="Times New Roman"/>
              </w:rPr>
            </w:pPr>
            <w:r w:rsidRPr="00E04E30">
              <w:rPr>
                <w:rFonts w:ascii="Times New Roman" w:hAnsi="Times New Roman" w:cs="Times New Roman"/>
              </w:rPr>
              <w:t xml:space="preserve">Раздел 2. </w:t>
            </w:r>
            <w:r w:rsidR="00FB07C4" w:rsidRPr="00E04E30">
              <w:rPr>
                <w:rFonts w:ascii="Times New Roman" w:eastAsia="Times New Roman" w:hAnsi="Times New Roman" w:cs="Times New Roman"/>
                <w:b/>
                <w:lang w:eastAsia="ru-RU"/>
              </w:rPr>
              <w:t>Обеспечение мер безопасности при производстве работ в электрических установках</w:t>
            </w:r>
          </w:p>
        </w:tc>
        <w:tc>
          <w:tcPr>
            <w:tcW w:w="974" w:type="dxa"/>
          </w:tcPr>
          <w:p w:rsidR="00F00F7D" w:rsidRPr="00E04E30" w:rsidRDefault="00F00F7D" w:rsidP="00577612">
            <w:pPr>
              <w:jc w:val="center"/>
              <w:outlineLvl w:val="0"/>
              <w:rPr>
                <w:rFonts w:ascii="Times New Roman" w:hAnsi="Times New Roman" w:cs="Times New Roman"/>
                <w:b/>
              </w:rPr>
            </w:pPr>
          </w:p>
          <w:p w:rsidR="00577612"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36</w:t>
            </w:r>
          </w:p>
        </w:tc>
        <w:tc>
          <w:tcPr>
            <w:tcW w:w="963" w:type="dxa"/>
          </w:tcPr>
          <w:p w:rsidR="00F00F7D" w:rsidRPr="00E04E30" w:rsidRDefault="00F00F7D" w:rsidP="00577612">
            <w:pPr>
              <w:jc w:val="center"/>
              <w:outlineLvl w:val="0"/>
              <w:rPr>
                <w:rFonts w:ascii="Times New Roman" w:hAnsi="Times New Roman" w:cs="Times New Roman"/>
              </w:rPr>
            </w:pPr>
          </w:p>
          <w:p w:rsidR="00577612" w:rsidRPr="00E04E30" w:rsidRDefault="003361E6" w:rsidP="00577612">
            <w:pPr>
              <w:jc w:val="center"/>
              <w:outlineLvl w:val="0"/>
              <w:rPr>
                <w:rFonts w:ascii="Times New Roman" w:hAnsi="Times New Roman" w:cs="Times New Roman"/>
              </w:rPr>
            </w:pPr>
            <w:r w:rsidRPr="00E04E30">
              <w:rPr>
                <w:rFonts w:ascii="Times New Roman" w:hAnsi="Times New Roman" w:cs="Times New Roman"/>
              </w:rPr>
              <w:t>10</w:t>
            </w:r>
          </w:p>
        </w:tc>
        <w:tc>
          <w:tcPr>
            <w:tcW w:w="963" w:type="dxa"/>
          </w:tcPr>
          <w:p w:rsidR="00F00F7D" w:rsidRPr="00E04E30" w:rsidRDefault="00F00F7D" w:rsidP="00577612">
            <w:pPr>
              <w:jc w:val="center"/>
              <w:outlineLvl w:val="0"/>
              <w:rPr>
                <w:rFonts w:ascii="Times New Roman" w:hAnsi="Times New Roman" w:cs="Times New Roman"/>
                <w:b/>
              </w:rPr>
            </w:pPr>
          </w:p>
          <w:p w:rsidR="00577612"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36</w:t>
            </w:r>
          </w:p>
          <w:p w:rsidR="00577612" w:rsidRPr="00E04E30" w:rsidRDefault="00577612" w:rsidP="00577612">
            <w:pPr>
              <w:jc w:val="center"/>
              <w:outlineLvl w:val="0"/>
              <w:rPr>
                <w:rFonts w:ascii="Times New Roman" w:hAnsi="Times New Roman" w:cs="Times New Roman"/>
                <w:b/>
              </w:rPr>
            </w:pPr>
          </w:p>
        </w:tc>
        <w:tc>
          <w:tcPr>
            <w:tcW w:w="941" w:type="dxa"/>
          </w:tcPr>
          <w:p w:rsidR="00F00F7D" w:rsidRPr="00E04E30" w:rsidRDefault="00F00F7D" w:rsidP="00577612">
            <w:pPr>
              <w:jc w:val="center"/>
              <w:outlineLvl w:val="0"/>
              <w:rPr>
                <w:rFonts w:ascii="Times New Roman" w:hAnsi="Times New Roman" w:cs="Times New Roman"/>
                <w:b/>
              </w:rPr>
            </w:pPr>
          </w:p>
          <w:p w:rsidR="00577612" w:rsidRPr="00E04E30" w:rsidRDefault="003361E6" w:rsidP="00577612">
            <w:pPr>
              <w:jc w:val="center"/>
              <w:outlineLvl w:val="0"/>
              <w:rPr>
                <w:rFonts w:ascii="Times New Roman" w:hAnsi="Times New Roman" w:cs="Times New Roman"/>
              </w:rPr>
            </w:pPr>
            <w:r w:rsidRPr="00E04E30">
              <w:rPr>
                <w:rFonts w:ascii="Times New Roman" w:hAnsi="Times New Roman" w:cs="Times New Roman"/>
              </w:rPr>
              <w:t>10</w:t>
            </w:r>
          </w:p>
        </w:tc>
        <w:tc>
          <w:tcPr>
            <w:tcW w:w="963" w:type="dxa"/>
          </w:tcPr>
          <w:p w:rsidR="00F00F7D" w:rsidRPr="00E04E30" w:rsidRDefault="00F00F7D" w:rsidP="00577612">
            <w:pPr>
              <w:jc w:val="center"/>
              <w:outlineLvl w:val="0"/>
              <w:rPr>
                <w:rFonts w:ascii="Times New Roman" w:hAnsi="Times New Roman" w:cs="Times New Roman"/>
                <w:b/>
                <w:color w:val="0070C0"/>
              </w:rPr>
            </w:pPr>
          </w:p>
          <w:p w:rsidR="00577612" w:rsidRPr="00E04E30" w:rsidRDefault="00577612" w:rsidP="00577612">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86" w:type="dxa"/>
          </w:tcPr>
          <w:p w:rsidR="00F00F7D" w:rsidRPr="00E04E30" w:rsidRDefault="00F00F7D" w:rsidP="00577612">
            <w:pPr>
              <w:jc w:val="center"/>
              <w:outlineLvl w:val="0"/>
              <w:rPr>
                <w:rFonts w:ascii="Times New Roman" w:hAnsi="Times New Roman" w:cs="Times New Roman"/>
                <w:b/>
                <w:color w:val="0070C0"/>
              </w:rPr>
            </w:pPr>
          </w:p>
          <w:p w:rsidR="00577612" w:rsidRPr="00E04E30" w:rsidRDefault="00577612" w:rsidP="00577612">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577612" w:rsidRPr="00E04E30" w:rsidRDefault="003361E6" w:rsidP="00577612">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F00F7D" w:rsidRPr="00E04E30" w:rsidRDefault="003361E6" w:rsidP="00577612">
            <w:pPr>
              <w:jc w:val="center"/>
              <w:outlineLvl w:val="0"/>
              <w:rPr>
                <w:rFonts w:ascii="Times New Roman" w:hAnsi="Times New Roman" w:cs="Times New Roman"/>
                <w:b/>
                <w:color w:val="0070C0"/>
              </w:rPr>
            </w:pPr>
            <w:r w:rsidRPr="00E04E30">
              <w:rPr>
                <w:rFonts w:ascii="Times New Roman" w:hAnsi="Times New Roman" w:cs="Times New Roman"/>
                <w:b/>
                <w:color w:val="0070C0"/>
              </w:rPr>
              <w:t>-</w:t>
            </w:r>
          </w:p>
        </w:tc>
        <w:tc>
          <w:tcPr>
            <w:tcW w:w="963" w:type="dxa"/>
          </w:tcPr>
          <w:p w:rsidR="00F00F7D" w:rsidRPr="00E04E30" w:rsidRDefault="00F00F7D" w:rsidP="00577612">
            <w:pPr>
              <w:jc w:val="center"/>
              <w:outlineLvl w:val="0"/>
              <w:rPr>
                <w:rFonts w:ascii="Times New Roman" w:hAnsi="Times New Roman" w:cs="Times New Roman"/>
                <w:b/>
                <w:color w:val="0070C0"/>
              </w:rPr>
            </w:pPr>
          </w:p>
        </w:tc>
        <w:tc>
          <w:tcPr>
            <w:tcW w:w="1180" w:type="dxa"/>
          </w:tcPr>
          <w:p w:rsidR="00F00F7D" w:rsidRPr="00E04E30" w:rsidRDefault="00F00F7D" w:rsidP="00577612">
            <w:pPr>
              <w:jc w:val="center"/>
              <w:outlineLvl w:val="0"/>
              <w:rPr>
                <w:rFonts w:ascii="Times New Roman" w:hAnsi="Times New Roman" w:cs="Times New Roman"/>
                <w:b/>
                <w:color w:val="0070C0"/>
              </w:rPr>
            </w:pPr>
          </w:p>
        </w:tc>
      </w:tr>
      <w:tr w:rsidR="00F00F7D" w:rsidRPr="00E04E30" w:rsidTr="00C002C7">
        <w:tc>
          <w:tcPr>
            <w:tcW w:w="2243" w:type="dxa"/>
          </w:tcPr>
          <w:p w:rsidR="00BD407E" w:rsidRPr="00E04E30" w:rsidRDefault="00BD407E" w:rsidP="00BD407E">
            <w:pPr>
              <w:jc w:val="both"/>
              <w:rPr>
                <w:rFonts w:ascii="Times New Roman" w:eastAsia="Calibri" w:hAnsi="Times New Roman" w:cs="Times New Roman"/>
              </w:rPr>
            </w:pPr>
            <w:r w:rsidRPr="00E04E30">
              <w:rPr>
                <w:rFonts w:ascii="Times New Roman" w:eastAsia="Calibri" w:hAnsi="Times New Roman" w:cs="Times New Roman"/>
              </w:rPr>
              <w:t>ПК3.1, ПК 3.3</w:t>
            </w:r>
          </w:p>
          <w:p w:rsidR="00F00F7D" w:rsidRPr="00E04E30" w:rsidRDefault="00BD407E" w:rsidP="00BD407E">
            <w:pPr>
              <w:rPr>
                <w:rFonts w:ascii="Times New Roman" w:hAnsi="Times New Roman" w:cs="Times New Roman"/>
                <w:highlight w:val="cyan"/>
              </w:rPr>
            </w:pPr>
            <w:r w:rsidRPr="00E04E30">
              <w:rPr>
                <w:rFonts w:ascii="Times New Roman" w:eastAsia="Calibri" w:hAnsi="Times New Roman" w:cs="Times New Roman"/>
              </w:rPr>
              <w:t xml:space="preserve">ОК 01, ОК 02, ОК 04, </w:t>
            </w:r>
            <w:r w:rsidR="00B84B0C" w:rsidRPr="00E04E30">
              <w:rPr>
                <w:rFonts w:ascii="Times New Roman" w:eastAsia="Calibri" w:hAnsi="Times New Roman" w:cs="Times New Roman"/>
              </w:rPr>
              <w:t>ОК 07, ОК 09</w:t>
            </w:r>
          </w:p>
        </w:tc>
        <w:tc>
          <w:tcPr>
            <w:tcW w:w="2640" w:type="dxa"/>
          </w:tcPr>
          <w:p w:rsidR="00E04E30" w:rsidRPr="00552644" w:rsidRDefault="00E04E30" w:rsidP="003361E6">
            <w:pPr>
              <w:outlineLvl w:val="0"/>
              <w:rPr>
                <w:rFonts w:ascii="Times New Roman" w:hAnsi="Times New Roman" w:cs="Times New Roman"/>
              </w:rPr>
            </w:pPr>
          </w:p>
          <w:p w:rsidR="00F00F7D" w:rsidRPr="00552644" w:rsidRDefault="003361E6" w:rsidP="003361E6">
            <w:pPr>
              <w:outlineLvl w:val="0"/>
              <w:rPr>
                <w:rFonts w:ascii="Times New Roman" w:hAnsi="Times New Roman" w:cs="Times New Roman"/>
                <w:b/>
              </w:rPr>
            </w:pPr>
            <w:r w:rsidRPr="00552644">
              <w:rPr>
                <w:rFonts w:ascii="Times New Roman" w:hAnsi="Times New Roman" w:cs="Times New Roman"/>
              </w:rPr>
              <w:t>Учебная практика</w:t>
            </w:r>
          </w:p>
        </w:tc>
        <w:tc>
          <w:tcPr>
            <w:tcW w:w="974" w:type="dxa"/>
            <w:vAlign w:val="center"/>
          </w:tcPr>
          <w:p w:rsidR="00577612" w:rsidRPr="00552644" w:rsidRDefault="003361E6" w:rsidP="00C002C7">
            <w:pPr>
              <w:jc w:val="center"/>
              <w:outlineLvl w:val="0"/>
              <w:rPr>
                <w:rFonts w:ascii="Times New Roman" w:hAnsi="Times New Roman" w:cs="Times New Roman"/>
                <w:b/>
              </w:rPr>
            </w:pPr>
            <w:r w:rsidRPr="00552644">
              <w:rPr>
                <w:rFonts w:ascii="Times New Roman" w:hAnsi="Times New Roman" w:cs="Times New Roman"/>
                <w:b/>
              </w:rPr>
              <w:t>108</w:t>
            </w:r>
          </w:p>
        </w:tc>
        <w:tc>
          <w:tcPr>
            <w:tcW w:w="963" w:type="dxa"/>
            <w:vAlign w:val="center"/>
          </w:tcPr>
          <w:p w:rsidR="00577612" w:rsidRPr="00552644" w:rsidRDefault="003361E6" w:rsidP="00C002C7">
            <w:pPr>
              <w:jc w:val="center"/>
              <w:outlineLvl w:val="0"/>
              <w:rPr>
                <w:rFonts w:ascii="Times New Roman" w:hAnsi="Times New Roman" w:cs="Times New Roman"/>
              </w:rPr>
            </w:pPr>
            <w:r w:rsidRPr="00552644">
              <w:rPr>
                <w:rFonts w:ascii="Times New Roman" w:hAnsi="Times New Roman" w:cs="Times New Roman"/>
              </w:rPr>
              <w:t>108</w:t>
            </w:r>
          </w:p>
        </w:tc>
        <w:tc>
          <w:tcPr>
            <w:tcW w:w="963" w:type="dxa"/>
            <w:vAlign w:val="center"/>
          </w:tcPr>
          <w:p w:rsidR="00F00F7D" w:rsidRPr="00E04E30" w:rsidRDefault="00F00F7D" w:rsidP="00C002C7">
            <w:pPr>
              <w:jc w:val="center"/>
              <w:outlineLvl w:val="0"/>
              <w:rPr>
                <w:rFonts w:ascii="Times New Roman" w:hAnsi="Times New Roman" w:cs="Times New Roman"/>
                <w:b/>
                <w:highlight w:val="yellow"/>
              </w:rPr>
            </w:pPr>
          </w:p>
        </w:tc>
        <w:tc>
          <w:tcPr>
            <w:tcW w:w="941" w:type="dxa"/>
            <w:vAlign w:val="center"/>
          </w:tcPr>
          <w:p w:rsidR="00F00F7D" w:rsidRPr="00E04E30" w:rsidRDefault="00F00F7D" w:rsidP="00C002C7">
            <w:pPr>
              <w:jc w:val="center"/>
              <w:outlineLvl w:val="0"/>
              <w:rPr>
                <w:rFonts w:ascii="Times New Roman" w:hAnsi="Times New Roman" w:cs="Times New Roman"/>
                <w:b/>
                <w:highlight w:val="yellow"/>
              </w:rPr>
            </w:pPr>
          </w:p>
        </w:tc>
        <w:tc>
          <w:tcPr>
            <w:tcW w:w="963" w:type="dxa"/>
          </w:tcPr>
          <w:p w:rsidR="00F00F7D"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86" w:type="dxa"/>
          </w:tcPr>
          <w:p w:rsidR="00F00F7D"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63" w:type="dxa"/>
          </w:tcPr>
          <w:p w:rsidR="00F00F7D"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63" w:type="dxa"/>
          </w:tcPr>
          <w:p w:rsidR="00F00F7D"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63" w:type="dxa"/>
          </w:tcPr>
          <w:p w:rsidR="00E04E30" w:rsidRPr="00E04E30" w:rsidRDefault="00E04E30" w:rsidP="00577612">
            <w:pPr>
              <w:jc w:val="center"/>
              <w:outlineLvl w:val="0"/>
              <w:rPr>
                <w:rFonts w:ascii="Times New Roman" w:hAnsi="Times New Roman" w:cs="Times New Roman"/>
                <w:b/>
              </w:rPr>
            </w:pPr>
          </w:p>
          <w:p w:rsidR="00F00F7D" w:rsidRPr="00E04E30" w:rsidRDefault="00E04E30" w:rsidP="00577612">
            <w:pPr>
              <w:jc w:val="center"/>
              <w:outlineLvl w:val="0"/>
              <w:rPr>
                <w:rFonts w:ascii="Times New Roman" w:hAnsi="Times New Roman" w:cs="Times New Roman"/>
                <w:b/>
              </w:rPr>
            </w:pPr>
            <w:r w:rsidRPr="00E04E30">
              <w:rPr>
                <w:rFonts w:ascii="Times New Roman" w:hAnsi="Times New Roman" w:cs="Times New Roman"/>
                <w:b/>
              </w:rPr>
              <w:t>108</w:t>
            </w:r>
          </w:p>
        </w:tc>
        <w:tc>
          <w:tcPr>
            <w:tcW w:w="1180" w:type="dxa"/>
          </w:tcPr>
          <w:p w:rsidR="00F00F7D" w:rsidRPr="00E04E30" w:rsidRDefault="00F00F7D" w:rsidP="00577612">
            <w:pPr>
              <w:jc w:val="center"/>
              <w:outlineLvl w:val="0"/>
              <w:rPr>
                <w:rFonts w:ascii="Times New Roman" w:hAnsi="Times New Roman" w:cs="Times New Roman"/>
                <w:b/>
              </w:rPr>
            </w:pPr>
          </w:p>
          <w:p w:rsidR="00577612" w:rsidRPr="00E04E30" w:rsidRDefault="00577612" w:rsidP="00577612">
            <w:pPr>
              <w:jc w:val="center"/>
              <w:outlineLvl w:val="0"/>
              <w:rPr>
                <w:rFonts w:ascii="Times New Roman" w:hAnsi="Times New Roman" w:cs="Times New Roman"/>
                <w:b/>
              </w:rPr>
            </w:pPr>
          </w:p>
        </w:tc>
      </w:tr>
      <w:tr w:rsidR="003361E6" w:rsidRPr="00E04E30" w:rsidTr="00292DB1">
        <w:tc>
          <w:tcPr>
            <w:tcW w:w="4883" w:type="dxa"/>
            <w:gridSpan w:val="2"/>
          </w:tcPr>
          <w:p w:rsidR="003361E6" w:rsidRPr="00E04E30" w:rsidRDefault="003361E6" w:rsidP="00E207F7">
            <w:pPr>
              <w:outlineLvl w:val="0"/>
              <w:rPr>
                <w:rFonts w:ascii="Times New Roman" w:hAnsi="Times New Roman" w:cs="Times New Roman"/>
                <w:b/>
              </w:rPr>
            </w:pPr>
            <w:r w:rsidRPr="00E04E30">
              <w:rPr>
                <w:rFonts w:ascii="Times New Roman" w:hAnsi="Times New Roman" w:cs="Times New Roman"/>
              </w:rPr>
              <w:t xml:space="preserve">Квалификационный экзамен </w:t>
            </w:r>
          </w:p>
        </w:tc>
        <w:tc>
          <w:tcPr>
            <w:tcW w:w="974" w:type="dxa"/>
          </w:tcPr>
          <w:p w:rsidR="003361E6"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6</w:t>
            </w:r>
          </w:p>
        </w:tc>
        <w:tc>
          <w:tcPr>
            <w:tcW w:w="963" w:type="dxa"/>
          </w:tcPr>
          <w:p w:rsidR="003361E6" w:rsidRPr="00E04E30" w:rsidRDefault="003361E6" w:rsidP="00577612">
            <w:pPr>
              <w:jc w:val="center"/>
              <w:outlineLvl w:val="0"/>
              <w:rPr>
                <w:rFonts w:ascii="Times New Roman" w:hAnsi="Times New Roman" w:cs="Times New Roman"/>
                <w:b/>
              </w:rPr>
            </w:pPr>
          </w:p>
        </w:tc>
        <w:tc>
          <w:tcPr>
            <w:tcW w:w="963" w:type="dxa"/>
          </w:tcPr>
          <w:p w:rsidR="003361E6" w:rsidRPr="00E04E30" w:rsidRDefault="003361E6" w:rsidP="00577612">
            <w:pPr>
              <w:jc w:val="center"/>
              <w:outlineLvl w:val="0"/>
              <w:rPr>
                <w:rFonts w:ascii="Times New Roman" w:hAnsi="Times New Roman" w:cs="Times New Roman"/>
                <w:b/>
              </w:rPr>
            </w:pPr>
          </w:p>
        </w:tc>
        <w:tc>
          <w:tcPr>
            <w:tcW w:w="941" w:type="dxa"/>
          </w:tcPr>
          <w:p w:rsidR="003361E6" w:rsidRPr="00E04E30" w:rsidRDefault="003361E6" w:rsidP="00577612">
            <w:pPr>
              <w:jc w:val="center"/>
              <w:outlineLvl w:val="0"/>
              <w:rPr>
                <w:rFonts w:ascii="Times New Roman" w:hAnsi="Times New Roman" w:cs="Times New Roman"/>
                <w:b/>
              </w:rPr>
            </w:pPr>
          </w:p>
        </w:tc>
        <w:tc>
          <w:tcPr>
            <w:tcW w:w="963" w:type="dxa"/>
          </w:tcPr>
          <w:p w:rsidR="003361E6" w:rsidRPr="00E04E30" w:rsidRDefault="003361E6" w:rsidP="00577612">
            <w:pPr>
              <w:jc w:val="center"/>
              <w:outlineLvl w:val="0"/>
              <w:rPr>
                <w:rFonts w:ascii="Times New Roman" w:hAnsi="Times New Roman" w:cs="Times New Roman"/>
                <w:b/>
              </w:rPr>
            </w:pPr>
          </w:p>
        </w:tc>
        <w:tc>
          <w:tcPr>
            <w:tcW w:w="986" w:type="dxa"/>
          </w:tcPr>
          <w:p w:rsidR="003361E6" w:rsidRPr="00E04E30" w:rsidRDefault="003361E6" w:rsidP="00577612">
            <w:pPr>
              <w:jc w:val="center"/>
              <w:outlineLvl w:val="0"/>
              <w:rPr>
                <w:rFonts w:ascii="Times New Roman" w:hAnsi="Times New Roman" w:cs="Times New Roman"/>
                <w:b/>
              </w:rPr>
            </w:pPr>
          </w:p>
        </w:tc>
        <w:tc>
          <w:tcPr>
            <w:tcW w:w="963" w:type="dxa"/>
          </w:tcPr>
          <w:p w:rsidR="003361E6" w:rsidRPr="00E04E30" w:rsidRDefault="003361E6" w:rsidP="00577612">
            <w:pPr>
              <w:jc w:val="center"/>
              <w:outlineLvl w:val="0"/>
              <w:rPr>
                <w:rFonts w:ascii="Times New Roman" w:hAnsi="Times New Roman" w:cs="Times New Roman"/>
                <w:b/>
              </w:rPr>
            </w:pPr>
          </w:p>
        </w:tc>
        <w:tc>
          <w:tcPr>
            <w:tcW w:w="963" w:type="dxa"/>
          </w:tcPr>
          <w:p w:rsidR="003361E6"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6</w:t>
            </w:r>
          </w:p>
        </w:tc>
        <w:tc>
          <w:tcPr>
            <w:tcW w:w="963" w:type="dxa"/>
          </w:tcPr>
          <w:p w:rsidR="003361E6" w:rsidRPr="00E04E30" w:rsidRDefault="003361E6" w:rsidP="00577612">
            <w:pPr>
              <w:jc w:val="center"/>
              <w:outlineLvl w:val="0"/>
              <w:rPr>
                <w:rFonts w:ascii="Times New Roman" w:hAnsi="Times New Roman" w:cs="Times New Roman"/>
                <w:b/>
              </w:rPr>
            </w:pPr>
          </w:p>
        </w:tc>
        <w:tc>
          <w:tcPr>
            <w:tcW w:w="1180" w:type="dxa"/>
          </w:tcPr>
          <w:p w:rsidR="003361E6" w:rsidRPr="00E04E30" w:rsidRDefault="003361E6" w:rsidP="00577612">
            <w:pPr>
              <w:jc w:val="center"/>
              <w:outlineLvl w:val="0"/>
              <w:rPr>
                <w:rFonts w:ascii="Times New Roman" w:hAnsi="Times New Roman" w:cs="Times New Roman"/>
                <w:b/>
              </w:rPr>
            </w:pPr>
          </w:p>
        </w:tc>
      </w:tr>
      <w:tr w:rsidR="00C002C7" w:rsidRPr="00E04E30" w:rsidTr="00F00F7D">
        <w:tc>
          <w:tcPr>
            <w:tcW w:w="2243" w:type="dxa"/>
          </w:tcPr>
          <w:p w:rsidR="00F00F7D" w:rsidRPr="00E04E30" w:rsidRDefault="00F00F7D" w:rsidP="00E207F7">
            <w:pPr>
              <w:outlineLvl w:val="0"/>
              <w:rPr>
                <w:rFonts w:ascii="Times New Roman" w:hAnsi="Times New Roman" w:cs="Times New Roman"/>
                <w:b/>
              </w:rPr>
            </w:pPr>
          </w:p>
        </w:tc>
        <w:tc>
          <w:tcPr>
            <w:tcW w:w="2640" w:type="dxa"/>
          </w:tcPr>
          <w:p w:rsidR="00F00F7D" w:rsidRPr="00E04E30" w:rsidRDefault="00F00F7D" w:rsidP="00E207F7">
            <w:pPr>
              <w:outlineLvl w:val="0"/>
              <w:rPr>
                <w:rFonts w:ascii="Times New Roman" w:hAnsi="Times New Roman" w:cs="Times New Roman"/>
                <w:b/>
              </w:rPr>
            </w:pPr>
            <w:r w:rsidRPr="00E04E30">
              <w:rPr>
                <w:rFonts w:ascii="Times New Roman" w:hAnsi="Times New Roman" w:cs="Times New Roman"/>
                <w:b/>
              </w:rPr>
              <w:t>Всего часов по ПМ</w:t>
            </w:r>
          </w:p>
        </w:tc>
        <w:tc>
          <w:tcPr>
            <w:tcW w:w="974" w:type="dxa"/>
          </w:tcPr>
          <w:p w:rsidR="00F00F7D" w:rsidRPr="00E04E30" w:rsidRDefault="003361E6" w:rsidP="00577612">
            <w:pPr>
              <w:jc w:val="center"/>
              <w:outlineLvl w:val="0"/>
              <w:rPr>
                <w:rFonts w:ascii="Times New Roman" w:hAnsi="Times New Roman" w:cs="Times New Roman"/>
                <w:b/>
              </w:rPr>
            </w:pPr>
            <w:r w:rsidRPr="00E04E30">
              <w:rPr>
                <w:rFonts w:ascii="Times New Roman" w:hAnsi="Times New Roman" w:cs="Times New Roman"/>
                <w:b/>
              </w:rPr>
              <w:t>186</w:t>
            </w:r>
          </w:p>
        </w:tc>
        <w:tc>
          <w:tcPr>
            <w:tcW w:w="963" w:type="dxa"/>
          </w:tcPr>
          <w:p w:rsidR="00F00F7D" w:rsidRPr="00E04E30" w:rsidRDefault="003361E6" w:rsidP="00577612">
            <w:pPr>
              <w:jc w:val="center"/>
              <w:outlineLvl w:val="0"/>
              <w:rPr>
                <w:rFonts w:ascii="Times New Roman" w:hAnsi="Times New Roman" w:cs="Times New Roman"/>
              </w:rPr>
            </w:pPr>
            <w:r w:rsidRPr="00E04E30">
              <w:rPr>
                <w:rFonts w:ascii="Times New Roman" w:hAnsi="Times New Roman" w:cs="Times New Roman"/>
              </w:rPr>
              <w:t>124</w:t>
            </w:r>
          </w:p>
        </w:tc>
        <w:tc>
          <w:tcPr>
            <w:tcW w:w="963" w:type="dxa"/>
          </w:tcPr>
          <w:p w:rsidR="00F00F7D" w:rsidRPr="00E04E30" w:rsidRDefault="00E04E30" w:rsidP="00C002C7">
            <w:pPr>
              <w:jc w:val="center"/>
              <w:outlineLvl w:val="0"/>
              <w:rPr>
                <w:rFonts w:ascii="Times New Roman" w:hAnsi="Times New Roman" w:cs="Times New Roman"/>
                <w:b/>
              </w:rPr>
            </w:pPr>
            <w:r>
              <w:rPr>
                <w:rFonts w:ascii="Times New Roman" w:hAnsi="Times New Roman" w:cs="Times New Roman"/>
                <w:b/>
              </w:rPr>
              <w:t>72</w:t>
            </w:r>
          </w:p>
        </w:tc>
        <w:tc>
          <w:tcPr>
            <w:tcW w:w="941" w:type="dxa"/>
          </w:tcPr>
          <w:p w:rsidR="00F00F7D" w:rsidRPr="00E04E30" w:rsidRDefault="00E04E30" w:rsidP="00577612">
            <w:pPr>
              <w:jc w:val="center"/>
              <w:outlineLvl w:val="0"/>
              <w:rPr>
                <w:rFonts w:ascii="Times New Roman" w:hAnsi="Times New Roman" w:cs="Times New Roman"/>
              </w:rPr>
            </w:pPr>
            <w:r>
              <w:rPr>
                <w:rFonts w:ascii="Times New Roman" w:hAnsi="Times New Roman" w:cs="Times New Roman"/>
              </w:rPr>
              <w:t>16</w:t>
            </w:r>
          </w:p>
        </w:tc>
        <w:tc>
          <w:tcPr>
            <w:tcW w:w="963" w:type="dxa"/>
          </w:tcPr>
          <w:p w:rsidR="00F00F7D" w:rsidRPr="00E04E30" w:rsidRDefault="00C002C7" w:rsidP="00577612">
            <w:pPr>
              <w:jc w:val="center"/>
              <w:outlineLvl w:val="0"/>
              <w:rPr>
                <w:rFonts w:ascii="Times New Roman" w:hAnsi="Times New Roman" w:cs="Times New Roman"/>
              </w:rPr>
            </w:pPr>
            <w:r w:rsidRPr="00E04E30">
              <w:rPr>
                <w:rFonts w:ascii="Times New Roman" w:hAnsi="Times New Roman" w:cs="Times New Roman"/>
              </w:rPr>
              <w:t>-</w:t>
            </w:r>
          </w:p>
        </w:tc>
        <w:tc>
          <w:tcPr>
            <w:tcW w:w="986" w:type="dxa"/>
          </w:tcPr>
          <w:p w:rsidR="00F00F7D" w:rsidRPr="00E04E30" w:rsidRDefault="00C002C7"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63" w:type="dxa"/>
          </w:tcPr>
          <w:p w:rsidR="00F00F7D" w:rsidRPr="00E04E30" w:rsidRDefault="00C002C7" w:rsidP="00577612">
            <w:pPr>
              <w:jc w:val="center"/>
              <w:outlineLvl w:val="0"/>
              <w:rPr>
                <w:rFonts w:ascii="Times New Roman" w:hAnsi="Times New Roman" w:cs="Times New Roman"/>
                <w:b/>
              </w:rPr>
            </w:pPr>
            <w:r w:rsidRPr="00E04E30">
              <w:rPr>
                <w:rFonts w:ascii="Times New Roman" w:hAnsi="Times New Roman" w:cs="Times New Roman"/>
                <w:b/>
              </w:rPr>
              <w:t>-</w:t>
            </w:r>
          </w:p>
        </w:tc>
        <w:tc>
          <w:tcPr>
            <w:tcW w:w="963" w:type="dxa"/>
          </w:tcPr>
          <w:p w:rsidR="00F00F7D" w:rsidRPr="00E04E30" w:rsidRDefault="00577612" w:rsidP="00577612">
            <w:pPr>
              <w:jc w:val="center"/>
              <w:outlineLvl w:val="0"/>
              <w:rPr>
                <w:rFonts w:ascii="Times New Roman" w:hAnsi="Times New Roman" w:cs="Times New Roman"/>
                <w:b/>
              </w:rPr>
            </w:pPr>
            <w:r w:rsidRPr="00E04E30">
              <w:rPr>
                <w:rFonts w:ascii="Times New Roman" w:hAnsi="Times New Roman" w:cs="Times New Roman"/>
                <w:b/>
              </w:rPr>
              <w:t>6</w:t>
            </w:r>
          </w:p>
        </w:tc>
        <w:tc>
          <w:tcPr>
            <w:tcW w:w="963" w:type="dxa"/>
          </w:tcPr>
          <w:p w:rsidR="00F00F7D" w:rsidRPr="00E04E30" w:rsidRDefault="00E04E30" w:rsidP="00577612">
            <w:pPr>
              <w:jc w:val="center"/>
              <w:outlineLvl w:val="0"/>
              <w:rPr>
                <w:rFonts w:ascii="Times New Roman" w:hAnsi="Times New Roman" w:cs="Times New Roman"/>
                <w:b/>
              </w:rPr>
            </w:pPr>
            <w:r w:rsidRPr="00E04E30">
              <w:rPr>
                <w:rFonts w:ascii="Times New Roman" w:hAnsi="Times New Roman" w:cs="Times New Roman"/>
                <w:b/>
              </w:rPr>
              <w:t>108</w:t>
            </w:r>
          </w:p>
        </w:tc>
        <w:tc>
          <w:tcPr>
            <w:tcW w:w="1180" w:type="dxa"/>
          </w:tcPr>
          <w:p w:rsidR="00F00F7D" w:rsidRPr="00E04E30" w:rsidRDefault="00F00F7D" w:rsidP="00577612">
            <w:pPr>
              <w:jc w:val="center"/>
              <w:outlineLvl w:val="0"/>
              <w:rPr>
                <w:rFonts w:ascii="Times New Roman" w:hAnsi="Times New Roman" w:cs="Times New Roman"/>
                <w:b/>
              </w:rPr>
            </w:pPr>
          </w:p>
        </w:tc>
      </w:tr>
    </w:tbl>
    <w:p w:rsidR="00E04E30" w:rsidRDefault="00E04E30" w:rsidP="00B327D2">
      <w:pPr>
        <w:spacing w:after="0"/>
        <w:jc w:val="both"/>
        <w:outlineLvl w:val="0"/>
        <w:rPr>
          <w:rFonts w:ascii="Times New Roman" w:hAnsi="Times New Roman" w:cs="Times New Roman"/>
          <w:b/>
          <w:sz w:val="24"/>
          <w:szCs w:val="24"/>
        </w:rPr>
      </w:pPr>
    </w:p>
    <w:p w:rsidR="00E04E30" w:rsidRDefault="00E04E30" w:rsidP="00B327D2">
      <w:pPr>
        <w:spacing w:after="0"/>
        <w:jc w:val="both"/>
        <w:outlineLvl w:val="0"/>
        <w:rPr>
          <w:rFonts w:ascii="Times New Roman" w:hAnsi="Times New Roman" w:cs="Times New Roman"/>
          <w:b/>
          <w:sz w:val="24"/>
          <w:szCs w:val="24"/>
        </w:rPr>
      </w:pPr>
    </w:p>
    <w:p w:rsidR="00B327D2" w:rsidRDefault="00B327D2" w:rsidP="00B327D2">
      <w:pPr>
        <w:spacing w:after="0"/>
        <w:jc w:val="both"/>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2.2. Тематический план и содержание профессионального модуля (ПМ)</w:t>
      </w:r>
    </w:p>
    <w:tbl>
      <w:tblPr>
        <w:tblStyle w:val="afffff6"/>
        <w:tblW w:w="0" w:type="auto"/>
        <w:tblLook w:val="04A0"/>
      </w:tblPr>
      <w:tblGrid>
        <w:gridCol w:w="2787"/>
        <w:gridCol w:w="9477"/>
        <w:gridCol w:w="2522"/>
      </w:tblGrid>
      <w:tr w:rsidR="00736A90" w:rsidRPr="00765479" w:rsidTr="00BA76EF">
        <w:tc>
          <w:tcPr>
            <w:tcW w:w="2787" w:type="dxa"/>
            <w:vAlign w:val="center"/>
          </w:tcPr>
          <w:p w:rsidR="00736A90" w:rsidRPr="00765479" w:rsidRDefault="00736A90" w:rsidP="00BA76EF">
            <w:pPr>
              <w:jc w:val="center"/>
              <w:rPr>
                <w:rFonts w:ascii="Times New Roman" w:hAnsi="Times New Roman" w:cs="Times New Roman"/>
                <w:b/>
                <w:sz w:val="24"/>
                <w:szCs w:val="24"/>
              </w:rPr>
            </w:pPr>
            <w:r w:rsidRPr="00765479">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9477" w:type="dxa"/>
            <w:vAlign w:val="center"/>
          </w:tcPr>
          <w:p w:rsidR="00736A90" w:rsidRPr="00765479" w:rsidRDefault="00736A90" w:rsidP="00BA76EF">
            <w:pPr>
              <w:jc w:val="center"/>
              <w:rPr>
                <w:rFonts w:ascii="Times New Roman" w:hAnsi="Times New Roman" w:cs="Times New Roman"/>
                <w:b/>
                <w:bCs/>
                <w:sz w:val="24"/>
                <w:szCs w:val="24"/>
              </w:rPr>
            </w:pPr>
            <w:r w:rsidRPr="00765479">
              <w:rPr>
                <w:rFonts w:ascii="Times New Roman" w:hAnsi="Times New Roman" w:cs="Times New Roman"/>
                <w:b/>
                <w:bCs/>
                <w:sz w:val="24"/>
                <w:szCs w:val="24"/>
              </w:rPr>
              <w:t>Содержание учебного материала,</w:t>
            </w:r>
          </w:p>
          <w:p w:rsidR="00736A90" w:rsidRPr="00765479" w:rsidRDefault="00736A90" w:rsidP="00BA76EF">
            <w:pPr>
              <w:jc w:val="center"/>
              <w:rPr>
                <w:rFonts w:ascii="Times New Roman" w:hAnsi="Times New Roman" w:cs="Times New Roman"/>
                <w:b/>
                <w:sz w:val="24"/>
                <w:szCs w:val="24"/>
              </w:rPr>
            </w:pPr>
            <w:r w:rsidRPr="00765479">
              <w:rPr>
                <w:rFonts w:ascii="Times New Roman" w:hAnsi="Times New Roman" w:cs="Times New Roman"/>
                <w:b/>
                <w:bCs/>
                <w:sz w:val="24"/>
                <w:szCs w:val="24"/>
              </w:rPr>
              <w:t xml:space="preserve">лабораторные работы и практические занятия, внеаудиторная (самостоятельная) учебная работа </w:t>
            </w:r>
            <w:proofErr w:type="gramStart"/>
            <w:r w:rsidRPr="00765479">
              <w:rPr>
                <w:rFonts w:ascii="Times New Roman" w:hAnsi="Times New Roman" w:cs="Times New Roman"/>
                <w:b/>
                <w:bCs/>
                <w:sz w:val="24"/>
                <w:szCs w:val="24"/>
              </w:rPr>
              <w:t>обучающихся</w:t>
            </w:r>
            <w:proofErr w:type="gramEnd"/>
            <w:r w:rsidRPr="00765479">
              <w:rPr>
                <w:rFonts w:ascii="Times New Roman" w:hAnsi="Times New Roman" w:cs="Times New Roman"/>
                <w:b/>
                <w:bCs/>
                <w:sz w:val="24"/>
                <w:szCs w:val="24"/>
              </w:rPr>
              <w:t>, курсовой проект</w:t>
            </w:r>
          </w:p>
        </w:tc>
        <w:tc>
          <w:tcPr>
            <w:tcW w:w="2522" w:type="dxa"/>
            <w:vAlign w:val="center"/>
          </w:tcPr>
          <w:p w:rsidR="00736A90" w:rsidRPr="00765479" w:rsidRDefault="00736A90" w:rsidP="00BA76EF">
            <w:pPr>
              <w:jc w:val="center"/>
              <w:rPr>
                <w:rFonts w:ascii="Times New Roman" w:hAnsi="Times New Roman" w:cs="Times New Roman"/>
                <w:b/>
                <w:bCs/>
                <w:sz w:val="24"/>
                <w:szCs w:val="24"/>
              </w:rPr>
            </w:pPr>
            <w:r w:rsidRPr="00765479">
              <w:rPr>
                <w:rFonts w:ascii="Times New Roman" w:hAnsi="Times New Roman" w:cs="Times New Roman"/>
                <w:b/>
                <w:bCs/>
                <w:sz w:val="24"/>
                <w:szCs w:val="24"/>
              </w:rPr>
              <w:t xml:space="preserve">Объем </w:t>
            </w:r>
            <w:proofErr w:type="gramStart"/>
            <w:r w:rsidRPr="00765479">
              <w:rPr>
                <w:rFonts w:ascii="Times New Roman" w:hAnsi="Times New Roman" w:cs="Times New Roman"/>
                <w:b/>
                <w:bCs/>
                <w:sz w:val="24"/>
                <w:szCs w:val="24"/>
              </w:rPr>
              <w:t>часов</w:t>
            </w:r>
            <w:proofErr w:type="gramEnd"/>
            <w:r w:rsidRPr="00765479">
              <w:rPr>
                <w:rFonts w:ascii="Times New Roman" w:hAnsi="Times New Roman" w:cs="Times New Roman"/>
                <w:b/>
                <w:bCs/>
                <w:sz w:val="24"/>
                <w:szCs w:val="24"/>
              </w:rPr>
              <w:t xml:space="preserve"> / в том числе в форме практической подготовки, ч.</w:t>
            </w:r>
          </w:p>
        </w:tc>
      </w:tr>
      <w:tr w:rsidR="00736A90" w:rsidRPr="00765479" w:rsidTr="00BA76EF">
        <w:tc>
          <w:tcPr>
            <w:tcW w:w="2787" w:type="dxa"/>
          </w:tcPr>
          <w:p w:rsidR="00736A90" w:rsidRPr="00765479" w:rsidRDefault="00736A90" w:rsidP="00BA76EF">
            <w:pPr>
              <w:jc w:val="center"/>
              <w:outlineLvl w:val="0"/>
              <w:rPr>
                <w:rFonts w:ascii="Times New Roman" w:hAnsi="Times New Roman" w:cs="Times New Roman"/>
                <w:b/>
                <w:sz w:val="24"/>
                <w:szCs w:val="24"/>
              </w:rPr>
            </w:pPr>
            <w:r w:rsidRPr="00765479">
              <w:rPr>
                <w:rFonts w:ascii="Times New Roman" w:hAnsi="Times New Roman" w:cs="Times New Roman"/>
                <w:b/>
                <w:sz w:val="24"/>
                <w:szCs w:val="24"/>
              </w:rPr>
              <w:t>1</w:t>
            </w:r>
          </w:p>
        </w:tc>
        <w:tc>
          <w:tcPr>
            <w:tcW w:w="9477" w:type="dxa"/>
          </w:tcPr>
          <w:p w:rsidR="00736A90" w:rsidRPr="00765479" w:rsidRDefault="00736A90" w:rsidP="00BA76EF">
            <w:pPr>
              <w:jc w:val="center"/>
              <w:outlineLvl w:val="0"/>
              <w:rPr>
                <w:rFonts w:ascii="Times New Roman" w:hAnsi="Times New Roman" w:cs="Times New Roman"/>
                <w:b/>
                <w:sz w:val="24"/>
                <w:szCs w:val="24"/>
              </w:rPr>
            </w:pPr>
            <w:r w:rsidRPr="00765479">
              <w:rPr>
                <w:rFonts w:ascii="Times New Roman" w:hAnsi="Times New Roman" w:cs="Times New Roman"/>
                <w:b/>
                <w:sz w:val="24"/>
                <w:szCs w:val="24"/>
              </w:rPr>
              <w:t>2</w:t>
            </w:r>
          </w:p>
        </w:tc>
        <w:tc>
          <w:tcPr>
            <w:tcW w:w="2522" w:type="dxa"/>
          </w:tcPr>
          <w:p w:rsidR="00736A90" w:rsidRPr="00765479" w:rsidRDefault="00736A90" w:rsidP="00BA76EF">
            <w:pPr>
              <w:jc w:val="center"/>
              <w:outlineLvl w:val="0"/>
              <w:rPr>
                <w:rFonts w:ascii="Times New Roman" w:hAnsi="Times New Roman" w:cs="Times New Roman"/>
                <w:b/>
                <w:sz w:val="24"/>
                <w:szCs w:val="24"/>
              </w:rPr>
            </w:pPr>
            <w:r w:rsidRPr="00765479">
              <w:rPr>
                <w:rFonts w:ascii="Times New Roman" w:hAnsi="Times New Roman" w:cs="Times New Roman"/>
                <w:b/>
                <w:sz w:val="24"/>
                <w:szCs w:val="24"/>
              </w:rPr>
              <w:t>3</w:t>
            </w:r>
          </w:p>
        </w:tc>
      </w:tr>
      <w:tr w:rsidR="00C002C7" w:rsidRPr="00765479" w:rsidTr="00BA76EF">
        <w:tc>
          <w:tcPr>
            <w:tcW w:w="2787" w:type="dxa"/>
          </w:tcPr>
          <w:p w:rsidR="00C002C7" w:rsidRPr="00E04E30" w:rsidRDefault="00C002C7" w:rsidP="002165FA">
            <w:pPr>
              <w:jc w:val="center"/>
              <w:rPr>
                <w:rFonts w:ascii="Times New Roman" w:hAnsi="Times New Roman" w:cs="Times New Roman"/>
                <w:b/>
                <w:sz w:val="24"/>
                <w:szCs w:val="24"/>
              </w:rPr>
            </w:pPr>
            <w:r w:rsidRPr="00E04E30">
              <w:rPr>
                <w:rFonts w:ascii="Times New Roman" w:hAnsi="Times New Roman" w:cs="Times New Roman"/>
                <w:b/>
                <w:sz w:val="24"/>
                <w:szCs w:val="24"/>
              </w:rPr>
              <w:t>Раздел 1.</w:t>
            </w:r>
            <w:r w:rsidR="00FB07C4" w:rsidRPr="00E04E30">
              <w:rPr>
                <w:rFonts w:ascii="Times New Roman" w:eastAsia="Times New Roman" w:hAnsi="Times New Roman" w:cs="Times New Roman"/>
                <w:sz w:val="24"/>
                <w:szCs w:val="24"/>
                <w:lang w:eastAsia="ru-RU"/>
              </w:rPr>
              <w:t>Ведение технологических процессов производства, применяемых  при техническом обслуживании  и ремонте электрооборудования.</w:t>
            </w:r>
          </w:p>
        </w:tc>
        <w:tc>
          <w:tcPr>
            <w:tcW w:w="9477" w:type="dxa"/>
          </w:tcPr>
          <w:p w:rsidR="00C002C7" w:rsidRPr="00765479" w:rsidRDefault="00C002C7" w:rsidP="00BA76EF">
            <w:pPr>
              <w:jc w:val="center"/>
              <w:outlineLvl w:val="0"/>
              <w:rPr>
                <w:rFonts w:ascii="Times New Roman" w:hAnsi="Times New Roman" w:cs="Times New Roman"/>
                <w:b/>
                <w:sz w:val="24"/>
                <w:szCs w:val="24"/>
              </w:rPr>
            </w:pPr>
          </w:p>
        </w:tc>
        <w:tc>
          <w:tcPr>
            <w:tcW w:w="2522" w:type="dxa"/>
          </w:tcPr>
          <w:p w:rsidR="00C002C7" w:rsidRPr="00765479" w:rsidRDefault="00355439"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36</w:t>
            </w:r>
            <w:r w:rsidR="00BD407E">
              <w:rPr>
                <w:rFonts w:ascii="Times New Roman" w:hAnsi="Times New Roman" w:cs="Times New Roman"/>
                <w:b/>
                <w:sz w:val="24"/>
                <w:szCs w:val="24"/>
              </w:rPr>
              <w:t>/</w:t>
            </w:r>
            <w:r>
              <w:rPr>
                <w:rFonts w:ascii="Times New Roman" w:hAnsi="Times New Roman" w:cs="Times New Roman"/>
                <w:b/>
                <w:sz w:val="24"/>
                <w:szCs w:val="24"/>
              </w:rPr>
              <w:t>6</w:t>
            </w:r>
          </w:p>
        </w:tc>
      </w:tr>
      <w:tr w:rsidR="00C002C7" w:rsidRPr="00765479" w:rsidTr="00BA76EF">
        <w:tc>
          <w:tcPr>
            <w:tcW w:w="2787" w:type="dxa"/>
          </w:tcPr>
          <w:p w:rsidR="00C002C7" w:rsidRPr="00765479" w:rsidRDefault="00C002C7" w:rsidP="002165FA">
            <w:pPr>
              <w:jc w:val="center"/>
              <w:outlineLvl w:val="0"/>
              <w:rPr>
                <w:rFonts w:ascii="Times New Roman" w:hAnsi="Times New Roman" w:cs="Times New Roman"/>
                <w:b/>
                <w:sz w:val="24"/>
                <w:szCs w:val="24"/>
              </w:rPr>
            </w:pPr>
            <w:r w:rsidRPr="00E04E30">
              <w:rPr>
                <w:rFonts w:ascii="Times New Roman" w:hAnsi="Times New Roman" w:cs="Times New Roman"/>
                <w:b/>
                <w:bCs/>
                <w:sz w:val="24"/>
                <w:szCs w:val="24"/>
              </w:rPr>
              <w:t>МДК 04.01.</w:t>
            </w:r>
            <w:r w:rsidRPr="00E04E30">
              <w:rPr>
                <w:rFonts w:ascii="Times New Roman" w:eastAsia="Times New Roman" w:hAnsi="Times New Roman" w:cs="Times New Roman"/>
                <w:sz w:val="24"/>
                <w:szCs w:val="24"/>
              </w:rPr>
              <w:t xml:space="preserve"> </w:t>
            </w:r>
            <w:r w:rsidR="00A87854" w:rsidRPr="00E04E30">
              <w:rPr>
                <w:rFonts w:ascii="Times New Roman" w:eastAsia="Times New Roman" w:hAnsi="Times New Roman" w:cs="Times New Roman"/>
                <w:sz w:val="24"/>
                <w:szCs w:val="24"/>
              </w:rPr>
              <w:t xml:space="preserve">19861 Электромонтер по ремонту и обслуживанию электрооборудования. </w:t>
            </w:r>
            <w:r w:rsidRPr="00E04E30">
              <w:rPr>
                <w:rFonts w:ascii="Times New Roman" w:eastAsia="Times New Roman" w:hAnsi="Times New Roman" w:cs="Times New Roman"/>
                <w:sz w:val="24"/>
                <w:szCs w:val="24"/>
              </w:rPr>
              <w:t>Технологические</w:t>
            </w:r>
            <w:r w:rsidRPr="00765479">
              <w:rPr>
                <w:rFonts w:ascii="Times New Roman" w:eastAsia="Times New Roman" w:hAnsi="Times New Roman" w:cs="Times New Roman"/>
                <w:sz w:val="24"/>
                <w:szCs w:val="24"/>
              </w:rPr>
              <w:t xml:space="preserve"> процессы обработки изделий</w:t>
            </w:r>
          </w:p>
        </w:tc>
        <w:tc>
          <w:tcPr>
            <w:tcW w:w="9477" w:type="dxa"/>
          </w:tcPr>
          <w:p w:rsidR="00C002C7" w:rsidRPr="00765479" w:rsidRDefault="00C002C7" w:rsidP="00BA76EF">
            <w:pPr>
              <w:jc w:val="center"/>
              <w:outlineLvl w:val="0"/>
              <w:rPr>
                <w:rFonts w:ascii="Times New Roman" w:hAnsi="Times New Roman" w:cs="Times New Roman"/>
                <w:b/>
                <w:sz w:val="24"/>
                <w:szCs w:val="24"/>
              </w:rPr>
            </w:pPr>
          </w:p>
        </w:tc>
        <w:tc>
          <w:tcPr>
            <w:tcW w:w="2522" w:type="dxa"/>
          </w:tcPr>
          <w:p w:rsidR="00C002C7" w:rsidRPr="00765479" w:rsidRDefault="00C002C7" w:rsidP="00BA76EF">
            <w:pPr>
              <w:jc w:val="center"/>
              <w:outlineLvl w:val="0"/>
              <w:rPr>
                <w:rFonts w:ascii="Times New Roman" w:hAnsi="Times New Roman" w:cs="Times New Roman"/>
                <w:b/>
                <w:sz w:val="24"/>
                <w:szCs w:val="24"/>
              </w:rPr>
            </w:pPr>
          </w:p>
        </w:tc>
      </w:tr>
      <w:tr w:rsidR="00FB07C4" w:rsidRPr="00765479" w:rsidTr="007D6602">
        <w:tc>
          <w:tcPr>
            <w:tcW w:w="2787" w:type="dxa"/>
            <w:vMerge w:val="restart"/>
          </w:tcPr>
          <w:p w:rsidR="00FB07C4" w:rsidRPr="00765479" w:rsidRDefault="00FB07C4" w:rsidP="002165FA">
            <w:pPr>
              <w:jc w:val="center"/>
              <w:rPr>
                <w:rFonts w:ascii="Times New Roman" w:eastAsia="Times New Roman" w:hAnsi="Times New Roman" w:cs="Times New Roman"/>
                <w:b/>
                <w:sz w:val="24"/>
                <w:szCs w:val="24"/>
              </w:rPr>
            </w:pPr>
            <w:r w:rsidRPr="00765479">
              <w:rPr>
                <w:rFonts w:ascii="Times New Roman" w:hAnsi="Times New Roman" w:cs="Times New Roman"/>
                <w:b/>
                <w:bCs/>
                <w:sz w:val="24"/>
                <w:szCs w:val="24"/>
              </w:rPr>
              <w:t>Тема 1.1.</w:t>
            </w:r>
          </w:p>
          <w:p w:rsidR="00FB07C4" w:rsidRPr="00765479" w:rsidRDefault="00FB07C4" w:rsidP="002165FA">
            <w:pPr>
              <w:jc w:val="center"/>
              <w:rPr>
                <w:rFonts w:ascii="Times New Roman" w:hAnsi="Times New Roman" w:cs="Times New Roman"/>
                <w:sz w:val="24"/>
                <w:szCs w:val="24"/>
              </w:rPr>
            </w:pPr>
            <w:r w:rsidRPr="00765479">
              <w:rPr>
                <w:rFonts w:ascii="Times New Roman" w:eastAsia="Times New Roman" w:hAnsi="Times New Roman" w:cs="Times New Roman"/>
                <w:sz w:val="24"/>
                <w:szCs w:val="24"/>
                <w:lang w:eastAsia="ru-RU"/>
              </w:rPr>
              <w:t>Технология ведения, оборудование, оснастка и инструмент для с</w:t>
            </w:r>
            <w:r w:rsidRPr="00765479">
              <w:rPr>
                <w:rFonts w:ascii="Times New Roman" w:hAnsi="Times New Roman" w:cs="Times New Roman"/>
                <w:sz w:val="24"/>
                <w:szCs w:val="24"/>
              </w:rPr>
              <w:t>лесарных  работ</w:t>
            </w:r>
          </w:p>
          <w:p w:rsidR="00FB07C4" w:rsidRPr="00765479" w:rsidRDefault="00FB07C4" w:rsidP="007D6602">
            <w:pPr>
              <w:outlineLvl w:val="0"/>
              <w:rPr>
                <w:rFonts w:ascii="Times New Roman" w:hAnsi="Times New Roman" w:cs="Times New Roman"/>
                <w:b/>
                <w:sz w:val="24"/>
                <w:szCs w:val="24"/>
              </w:rPr>
            </w:pPr>
          </w:p>
        </w:tc>
        <w:tc>
          <w:tcPr>
            <w:tcW w:w="9477" w:type="dxa"/>
          </w:tcPr>
          <w:p w:rsidR="00FB07C4" w:rsidRPr="00765479" w:rsidRDefault="00FB07C4" w:rsidP="00C002C7">
            <w:pPr>
              <w:outlineLvl w:val="0"/>
              <w:rPr>
                <w:rFonts w:ascii="Times New Roman" w:hAnsi="Times New Roman" w:cs="Times New Roman"/>
                <w:b/>
                <w:sz w:val="24"/>
                <w:szCs w:val="24"/>
              </w:rPr>
            </w:pPr>
            <w:r w:rsidRPr="00765479">
              <w:rPr>
                <w:rFonts w:ascii="Times New Roman" w:hAnsi="Times New Roman" w:cs="Times New Roman"/>
                <w:b/>
                <w:bCs/>
                <w:sz w:val="24"/>
                <w:szCs w:val="24"/>
              </w:rPr>
              <w:t>Содержание</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8</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sz w:val="24"/>
                <w:szCs w:val="24"/>
              </w:rPr>
            </w:pPr>
            <w:r w:rsidRPr="00765479">
              <w:rPr>
                <w:rFonts w:ascii="Times New Roman" w:hAnsi="Times New Roman" w:cs="Times New Roman"/>
                <w:sz w:val="24"/>
                <w:szCs w:val="24"/>
              </w:rPr>
              <w:t xml:space="preserve">Плоскостная разметка: подготовка поверхности; нанесение линий и окружностей; </w:t>
            </w:r>
            <w:proofErr w:type="spellStart"/>
            <w:r w:rsidRPr="00765479">
              <w:rPr>
                <w:rFonts w:ascii="Times New Roman" w:hAnsi="Times New Roman" w:cs="Times New Roman"/>
                <w:sz w:val="24"/>
                <w:szCs w:val="24"/>
              </w:rPr>
              <w:t>накернивание</w:t>
            </w:r>
            <w:proofErr w:type="spellEnd"/>
            <w:r w:rsidRPr="00765479">
              <w:rPr>
                <w:rFonts w:ascii="Times New Roman" w:hAnsi="Times New Roman" w:cs="Times New Roman"/>
                <w:sz w:val="24"/>
                <w:szCs w:val="24"/>
              </w:rPr>
              <w:t xml:space="preserve"> рисок. Правка, рихтовка, гибка, рубка листовой и полосовой стали, стали круглого и сложного профиля. </w:t>
            </w:r>
            <w:proofErr w:type="gramStart"/>
            <w:r w:rsidRPr="00765479">
              <w:rPr>
                <w:rFonts w:ascii="Times New Roman" w:hAnsi="Times New Roman" w:cs="Times New Roman"/>
                <w:sz w:val="24"/>
                <w:szCs w:val="24"/>
              </w:rPr>
              <w:t>Гибка</w:t>
            </w:r>
            <w:proofErr w:type="gramEnd"/>
            <w:r w:rsidRPr="00765479">
              <w:rPr>
                <w:rFonts w:ascii="Times New Roman" w:hAnsi="Times New Roman" w:cs="Times New Roman"/>
                <w:sz w:val="24"/>
                <w:szCs w:val="24"/>
              </w:rPr>
              <w:t xml:space="preserve"> труб.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shd w:val="clear" w:color="auto" w:fill="FFFFFF"/>
              <w:ind w:left="10" w:right="379"/>
              <w:rPr>
                <w:rFonts w:ascii="Times New Roman" w:hAnsi="Times New Roman" w:cs="Times New Roman"/>
                <w:b/>
                <w:snapToGrid w:val="0"/>
                <w:sz w:val="24"/>
                <w:szCs w:val="24"/>
                <w:u w:val="single"/>
              </w:rPr>
            </w:pPr>
            <w:r w:rsidRPr="00765479">
              <w:rPr>
                <w:rFonts w:ascii="Times New Roman" w:hAnsi="Times New Roman" w:cs="Times New Roman"/>
                <w:sz w:val="24"/>
                <w:szCs w:val="24"/>
              </w:rPr>
              <w:t>Резка металла различного профиля и труб Опиливание широких и узких плоскостей, плоскостей сопряжённых под разными углами, опиливание цилиндрических поверхностей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b/>
                <w:snapToGrid w:val="0"/>
                <w:sz w:val="24"/>
                <w:szCs w:val="24"/>
              </w:rPr>
            </w:pPr>
            <w:r w:rsidRPr="00765479">
              <w:rPr>
                <w:rFonts w:ascii="Times New Roman" w:hAnsi="Times New Roman" w:cs="Times New Roman"/>
                <w:sz w:val="24"/>
                <w:szCs w:val="24"/>
              </w:rPr>
              <w:t>Склеивание изделий универсальными клеями и компонентными смолами.</w:t>
            </w:r>
          </w:p>
        </w:tc>
        <w:tc>
          <w:tcPr>
            <w:tcW w:w="2522" w:type="dxa"/>
          </w:tcPr>
          <w:p w:rsidR="00FB07C4" w:rsidRPr="00D141E6" w:rsidRDefault="00D141E6" w:rsidP="00BA76EF">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b/>
                <w:snapToGrid w:val="0"/>
                <w:sz w:val="24"/>
                <w:szCs w:val="24"/>
              </w:rPr>
            </w:pPr>
            <w:r w:rsidRPr="00765479">
              <w:rPr>
                <w:rFonts w:ascii="Times New Roman" w:hAnsi="Times New Roman" w:cs="Times New Roman"/>
                <w:sz w:val="24"/>
                <w:szCs w:val="24"/>
              </w:rPr>
              <w:t xml:space="preserve">Сверление сквозных и глухих отверстий вручную и на сверлильных станках. </w:t>
            </w:r>
            <w:proofErr w:type="spellStart"/>
            <w:r w:rsidRPr="00765479">
              <w:rPr>
                <w:rFonts w:ascii="Times New Roman" w:hAnsi="Times New Roman" w:cs="Times New Roman"/>
                <w:sz w:val="24"/>
                <w:szCs w:val="24"/>
              </w:rPr>
              <w:t>Зенкование</w:t>
            </w:r>
            <w:proofErr w:type="spellEnd"/>
            <w:r w:rsidRPr="00765479">
              <w:rPr>
                <w:rFonts w:ascii="Times New Roman" w:hAnsi="Times New Roman" w:cs="Times New Roman"/>
                <w:sz w:val="24"/>
                <w:szCs w:val="24"/>
              </w:rPr>
              <w:t xml:space="preserve"> отверстий. Нарезание резьбы на болтах и шпильках, в сквозных и глухих отверстиях: подбор плашек и метчиков, проверка качества резьбы.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val="restart"/>
          </w:tcPr>
          <w:p w:rsidR="00FB07C4" w:rsidRPr="00765479" w:rsidRDefault="00FB07C4" w:rsidP="002165FA">
            <w:pPr>
              <w:jc w:val="center"/>
              <w:rPr>
                <w:rFonts w:ascii="Times New Roman" w:eastAsia="Times New Roman" w:hAnsi="Times New Roman" w:cs="Times New Roman"/>
                <w:b/>
                <w:sz w:val="24"/>
                <w:szCs w:val="24"/>
              </w:rPr>
            </w:pPr>
            <w:r w:rsidRPr="00765479">
              <w:rPr>
                <w:rFonts w:ascii="Times New Roman" w:hAnsi="Times New Roman" w:cs="Times New Roman"/>
                <w:b/>
                <w:bCs/>
                <w:sz w:val="24"/>
                <w:szCs w:val="24"/>
              </w:rPr>
              <w:lastRenderedPageBreak/>
              <w:t>Тема 1.2.</w:t>
            </w:r>
          </w:p>
          <w:p w:rsidR="00FB07C4" w:rsidRPr="00765479" w:rsidRDefault="00FB07C4" w:rsidP="002165FA">
            <w:pPr>
              <w:jc w:val="center"/>
              <w:rPr>
                <w:rFonts w:ascii="Times New Roman" w:hAnsi="Times New Roman" w:cs="Times New Roman"/>
                <w:sz w:val="24"/>
                <w:szCs w:val="24"/>
              </w:rPr>
            </w:pPr>
            <w:r w:rsidRPr="00765479">
              <w:rPr>
                <w:rFonts w:ascii="Times New Roman" w:eastAsia="Times New Roman" w:hAnsi="Times New Roman" w:cs="Times New Roman"/>
                <w:sz w:val="24"/>
                <w:szCs w:val="24"/>
                <w:lang w:eastAsia="ru-RU"/>
              </w:rPr>
              <w:t xml:space="preserve">Технология ведения, оборудование, оснастка и инструмент для </w:t>
            </w:r>
            <w:r w:rsidRPr="00765479">
              <w:rPr>
                <w:rFonts w:ascii="Times New Roman" w:hAnsi="Times New Roman" w:cs="Times New Roman"/>
                <w:sz w:val="24"/>
                <w:szCs w:val="24"/>
              </w:rPr>
              <w:t>станочных работ</w:t>
            </w:r>
          </w:p>
          <w:p w:rsidR="00FB07C4" w:rsidRPr="00765479" w:rsidRDefault="00FB07C4" w:rsidP="00BA76EF">
            <w:pPr>
              <w:jc w:val="center"/>
              <w:outlineLvl w:val="0"/>
              <w:rPr>
                <w:rFonts w:ascii="Times New Roman" w:hAnsi="Times New Roman" w:cs="Times New Roman"/>
                <w:b/>
                <w:bCs/>
                <w:sz w:val="24"/>
                <w:szCs w:val="24"/>
              </w:rPr>
            </w:pPr>
          </w:p>
        </w:tc>
        <w:tc>
          <w:tcPr>
            <w:tcW w:w="9477" w:type="dxa"/>
          </w:tcPr>
          <w:p w:rsidR="00FB07C4" w:rsidRPr="00765479" w:rsidRDefault="00FB07C4" w:rsidP="00292DB1">
            <w:pPr>
              <w:shd w:val="clear" w:color="auto" w:fill="FFFFFF"/>
              <w:spacing w:line="274" w:lineRule="exact"/>
              <w:ind w:left="5"/>
              <w:rPr>
                <w:rFonts w:ascii="Times New Roman" w:hAnsi="Times New Roman" w:cs="Times New Roman"/>
                <w:sz w:val="24"/>
                <w:szCs w:val="24"/>
              </w:rPr>
            </w:pPr>
            <w:r w:rsidRPr="00765479">
              <w:rPr>
                <w:rFonts w:ascii="Times New Roman" w:hAnsi="Times New Roman" w:cs="Times New Roman"/>
                <w:b/>
                <w:bCs/>
                <w:sz w:val="24"/>
                <w:szCs w:val="24"/>
              </w:rPr>
              <w:t>Содержание</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6/2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shd w:val="clear" w:color="auto" w:fill="FFFFFF"/>
              <w:spacing w:line="274" w:lineRule="exact"/>
              <w:ind w:left="5"/>
              <w:rPr>
                <w:rFonts w:ascii="Times New Roman" w:hAnsi="Times New Roman" w:cs="Times New Roman"/>
                <w:sz w:val="24"/>
                <w:szCs w:val="24"/>
              </w:rPr>
            </w:pPr>
            <w:r w:rsidRPr="00765479">
              <w:rPr>
                <w:rFonts w:ascii="Times New Roman" w:hAnsi="Times New Roman" w:cs="Times New Roman"/>
                <w:sz w:val="24"/>
                <w:szCs w:val="24"/>
              </w:rPr>
              <w:t>Обработка металла резанием. Техника безопасности при производстве работ Станочное оборудование: токарно-винторезные станки, фрезерные, сверлильные</w:t>
            </w:r>
            <w:r w:rsidRPr="00765479">
              <w:rPr>
                <w:rFonts w:ascii="Times New Roman" w:hAnsi="Times New Roman" w:cs="Times New Roman"/>
                <w:i/>
                <w:sz w:val="24"/>
                <w:szCs w:val="24"/>
              </w:rPr>
              <w:t>.</w:t>
            </w:r>
            <w:r w:rsidRPr="00765479">
              <w:rPr>
                <w:rFonts w:ascii="Times New Roman" w:hAnsi="Times New Roman" w:cs="Times New Roman"/>
                <w:sz w:val="24"/>
                <w:szCs w:val="24"/>
              </w:rPr>
              <w:t xml:space="preserve">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0C0AE4">
            <w:pPr>
              <w:shd w:val="clear" w:color="auto" w:fill="FFFFFF"/>
              <w:spacing w:line="274" w:lineRule="exact"/>
              <w:ind w:left="5"/>
              <w:rPr>
                <w:rFonts w:ascii="Times New Roman" w:hAnsi="Times New Roman" w:cs="Times New Roman"/>
                <w:bCs/>
                <w:color w:val="000000"/>
                <w:spacing w:val="-2"/>
                <w:sz w:val="24"/>
                <w:szCs w:val="24"/>
                <w:u w:val="single"/>
              </w:rPr>
            </w:pPr>
            <w:r w:rsidRPr="00765479">
              <w:rPr>
                <w:rFonts w:ascii="Times New Roman" w:hAnsi="Times New Roman" w:cs="Times New Roman"/>
                <w:sz w:val="24"/>
                <w:szCs w:val="24"/>
              </w:rPr>
              <w:t>Обработка отверстий рассверливанием на сверлильном станке. Обработка отверстий зенкером и развёрткой Нарезание наружной правой и левой резьбы на болтах, шпильках и трубах плашками. Нарезан</w:t>
            </w:r>
            <w:bookmarkStart w:id="0" w:name="_GoBack"/>
            <w:bookmarkEnd w:id="0"/>
            <w:r w:rsidRPr="00765479">
              <w:rPr>
                <w:rFonts w:ascii="Times New Roman" w:hAnsi="Times New Roman" w:cs="Times New Roman"/>
                <w:sz w:val="24"/>
                <w:szCs w:val="24"/>
              </w:rPr>
              <w:t>ия резьбы в сквозных и глухих отверстиях.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9A5349" w:rsidRDefault="00FB07C4" w:rsidP="00292DB1">
            <w:pPr>
              <w:shd w:val="clear" w:color="auto" w:fill="FFFFFF"/>
              <w:spacing w:line="274" w:lineRule="exact"/>
              <w:ind w:left="5"/>
              <w:rPr>
                <w:rFonts w:ascii="Times New Roman" w:hAnsi="Times New Roman" w:cs="Times New Roman"/>
                <w:bCs/>
                <w:spacing w:val="-2"/>
                <w:sz w:val="24"/>
                <w:szCs w:val="24"/>
                <w:u w:val="single"/>
              </w:rPr>
            </w:pPr>
            <w:r w:rsidRPr="009A534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2/2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9A5349" w:rsidRDefault="00FB07C4" w:rsidP="00292DB1">
            <w:pPr>
              <w:jc w:val="both"/>
              <w:rPr>
                <w:rFonts w:ascii="Times New Roman" w:hAnsi="Times New Roman" w:cs="Times New Roman"/>
                <w:sz w:val="24"/>
                <w:szCs w:val="24"/>
              </w:rPr>
            </w:pPr>
            <w:r w:rsidRPr="009A5349">
              <w:rPr>
                <w:rFonts w:ascii="Times New Roman" w:hAnsi="Times New Roman" w:cs="Times New Roman"/>
                <w:sz w:val="24"/>
                <w:szCs w:val="24"/>
              </w:rPr>
              <w:t>Подготовка сверлильного станка к работе: выбор и установка сверлильного патрона, переходных втулок и свёрла в шпинделе станка. Заправка инструмента. Установка деталей на столе станка.</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2/2</w:t>
            </w:r>
          </w:p>
        </w:tc>
      </w:tr>
      <w:tr w:rsidR="00FB07C4" w:rsidRPr="00765479" w:rsidTr="00BA76EF">
        <w:tc>
          <w:tcPr>
            <w:tcW w:w="2787" w:type="dxa"/>
            <w:vMerge w:val="restart"/>
          </w:tcPr>
          <w:p w:rsidR="00FB07C4" w:rsidRPr="00765479" w:rsidRDefault="00FB07C4" w:rsidP="002165FA">
            <w:pPr>
              <w:jc w:val="center"/>
              <w:rPr>
                <w:rFonts w:ascii="Times New Roman" w:eastAsia="Times New Roman" w:hAnsi="Times New Roman" w:cs="Times New Roman"/>
                <w:b/>
                <w:sz w:val="24"/>
                <w:szCs w:val="24"/>
              </w:rPr>
            </w:pPr>
            <w:r w:rsidRPr="00765479">
              <w:rPr>
                <w:rFonts w:ascii="Times New Roman" w:hAnsi="Times New Roman" w:cs="Times New Roman"/>
                <w:b/>
                <w:bCs/>
                <w:sz w:val="24"/>
                <w:szCs w:val="24"/>
              </w:rPr>
              <w:t>Тема 1.3.</w:t>
            </w:r>
          </w:p>
          <w:p w:rsidR="00FB07C4" w:rsidRPr="00765479" w:rsidRDefault="00FB07C4" w:rsidP="002165FA">
            <w:pPr>
              <w:jc w:val="center"/>
              <w:rPr>
                <w:rFonts w:ascii="Times New Roman" w:hAnsi="Times New Roman" w:cs="Times New Roman"/>
                <w:sz w:val="24"/>
                <w:szCs w:val="24"/>
              </w:rPr>
            </w:pPr>
            <w:r w:rsidRPr="00765479">
              <w:rPr>
                <w:rFonts w:ascii="Times New Roman" w:eastAsia="Times New Roman" w:hAnsi="Times New Roman" w:cs="Times New Roman"/>
                <w:sz w:val="24"/>
                <w:szCs w:val="24"/>
                <w:lang w:eastAsia="ru-RU"/>
              </w:rPr>
              <w:t xml:space="preserve">Технология ведения, оборудование, оснастка и инструмент для </w:t>
            </w:r>
            <w:r w:rsidRPr="00765479">
              <w:rPr>
                <w:rFonts w:ascii="Times New Roman" w:hAnsi="Times New Roman" w:cs="Times New Roman"/>
                <w:sz w:val="24"/>
                <w:szCs w:val="24"/>
              </w:rPr>
              <w:t>сварочных работ</w:t>
            </w:r>
          </w:p>
          <w:p w:rsidR="00FB07C4" w:rsidRPr="00765479" w:rsidRDefault="00FB07C4" w:rsidP="00BA76EF">
            <w:pPr>
              <w:jc w:val="center"/>
              <w:outlineLvl w:val="0"/>
              <w:rPr>
                <w:rFonts w:ascii="Times New Roman" w:hAnsi="Times New Roman" w:cs="Times New Roman"/>
                <w:b/>
                <w:bCs/>
                <w:sz w:val="24"/>
                <w:szCs w:val="24"/>
              </w:rPr>
            </w:pPr>
          </w:p>
        </w:tc>
        <w:tc>
          <w:tcPr>
            <w:tcW w:w="9477" w:type="dxa"/>
          </w:tcPr>
          <w:p w:rsidR="00FB07C4" w:rsidRPr="00765479" w:rsidRDefault="00FB07C4" w:rsidP="000C0AE4">
            <w:pPr>
              <w:jc w:val="both"/>
              <w:rPr>
                <w:rFonts w:ascii="Times New Roman" w:hAnsi="Times New Roman" w:cs="Times New Roman"/>
                <w:sz w:val="24"/>
                <w:szCs w:val="24"/>
              </w:rPr>
            </w:pPr>
            <w:r w:rsidRPr="00765479">
              <w:rPr>
                <w:rFonts w:ascii="Times New Roman" w:hAnsi="Times New Roman" w:cs="Times New Roman"/>
                <w:b/>
                <w:bCs/>
                <w:sz w:val="24"/>
                <w:szCs w:val="24"/>
              </w:rPr>
              <w:t>Содержание</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8/2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0C0AE4">
            <w:pPr>
              <w:jc w:val="both"/>
              <w:rPr>
                <w:rFonts w:ascii="Times New Roman" w:hAnsi="Times New Roman" w:cs="Times New Roman"/>
                <w:sz w:val="24"/>
                <w:szCs w:val="24"/>
              </w:rPr>
            </w:pPr>
            <w:r w:rsidRPr="00765479">
              <w:rPr>
                <w:rFonts w:ascii="Times New Roman" w:hAnsi="Times New Roman" w:cs="Times New Roman"/>
                <w:sz w:val="24"/>
                <w:szCs w:val="24"/>
              </w:rPr>
              <w:t xml:space="preserve">Основные сведения об  электродуговой и газовой сварке и резке металлов. Подготовка изделий из листовой стали, профилированных изделий, труб к сварке. </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bCs/>
                <w:color w:val="000000"/>
                <w:spacing w:val="-2"/>
                <w:sz w:val="24"/>
                <w:szCs w:val="24"/>
                <w:u w:val="single"/>
              </w:rPr>
            </w:pPr>
            <w:r w:rsidRPr="00765479">
              <w:rPr>
                <w:rFonts w:ascii="Times New Roman" w:hAnsi="Times New Roman" w:cs="Times New Roman"/>
                <w:sz w:val="24"/>
                <w:szCs w:val="24"/>
              </w:rPr>
              <w:t>Ручная сварка, наплавка и резка. Механизированные способы сварки, наплавки и резки. Сварка чугуна и цветных металлов. Контроль качества сварных швов.</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shd w:val="clear" w:color="auto" w:fill="FFFFFF"/>
              <w:spacing w:line="274" w:lineRule="exact"/>
              <w:ind w:left="5"/>
              <w:jc w:val="both"/>
              <w:rPr>
                <w:rFonts w:ascii="Times New Roman" w:hAnsi="Times New Roman" w:cs="Times New Roman"/>
                <w:bCs/>
                <w:color w:val="000000"/>
                <w:spacing w:val="-2"/>
                <w:sz w:val="24"/>
                <w:szCs w:val="24"/>
                <w:u w:val="single"/>
              </w:rPr>
            </w:pPr>
            <w:r w:rsidRPr="00765479">
              <w:rPr>
                <w:rFonts w:ascii="Times New Roman" w:hAnsi="Times New Roman" w:cs="Times New Roman"/>
                <w:sz w:val="24"/>
                <w:szCs w:val="24"/>
              </w:rPr>
              <w:t>Техника безопасности при производстве работ. Общие требования техники безопасности: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D141E6" w:rsidRDefault="00FB07C4" w:rsidP="000C0AE4">
            <w:pPr>
              <w:shd w:val="clear" w:color="auto" w:fill="FFFFFF"/>
              <w:tabs>
                <w:tab w:val="left" w:pos="970"/>
              </w:tabs>
              <w:spacing w:line="274" w:lineRule="exact"/>
              <w:ind w:left="5"/>
              <w:rPr>
                <w:rFonts w:ascii="Times New Roman" w:hAnsi="Times New Roman" w:cs="Times New Roman"/>
                <w:b/>
                <w:snapToGrid w:val="0"/>
                <w:sz w:val="24"/>
                <w:szCs w:val="24"/>
                <w:u w:val="single"/>
              </w:rPr>
            </w:pPr>
            <w:r w:rsidRPr="00D141E6">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2/2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D141E6" w:rsidRDefault="00FB07C4" w:rsidP="000C0AE4">
            <w:pPr>
              <w:tabs>
                <w:tab w:val="left" w:pos="456"/>
              </w:tabs>
              <w:ind w:firstLine="48"/>
              <w:outlineLvl w:val="0"/>
              <w:rPr>
                <w:rFonts w:ascii="Times New Roman" w:hAnsi="Times New Roman" w:cs="Times New Roman"/>
                <w:b/>
                <w:sz w:val="24"/>
                <w:szCs w:val="24"/>
              </w:rPr>
            </w:pPr>
            <w:r w:rsidRPr="00D141E6">
              <w:rPr>
                <w:rFonts w:ascii="Times New Roman" w:eastAsia="Times New Roman" w:hAnsi="Times New Roman" w:cs="Times New Roman"/>
                <w:sz w:val="24"/>
                <w:szCs w:val="24"/>
                <w:lang w:eastAsia="ru-RU"/>
              </w:rPr>
              <w:t xml:space="preserve">Подготовка простых изделий для  сваривания </w:t>
            </w:r>
            <w:proofErr w:type="gramStart"/>
            <w:r w:rsidRPr="00D141E6">
              <w:rPr>
                <w:rFonts w:ascii="Times New Roman" w:eastAsia="Times New Roman" w:hAnsi="Times New Roman" w:cs="Times New Roman"/>
                <w:sz w:val="24"/>
                <w:szCs w:val="24"/>
                <w:lang w:eastAsia="ru-RU"/>
              </w:rPr>
              <w:t>в стык</w:t>
            </w:r>
            <w:proofErr w:type="gramEnd"/>
            <w:r w:rsidRPr="00D141E6">
              <w:rPr>
                <w:rFonts w:ascii="Times New Roman" w:eastAsia="Times New Roman" w:hAnsi="Times New Roman" w:cs="Times New Roman"/>
                <w:sz w:val="24"/>
                <w:szCs w:val="24"/>
                <w:lang w:eastAsia="ru-RU"/>
              </w:rPr>
              <w:t>, в нахлёстку. Выбор силы тока для сварки, выбор марки и диаметра  электрода. Проверка качества сварочного шва.</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2/2</w:t>
            </w:r>
          </w:p>
        </w:tc>
      </w:tr>
      <w:tr w:rsidR="00FB07C4" w:rsidRPr="00765479" w:rsidTr="00BA76EF">
        <w:tc>
          <w:tcPr>
            <w:tcW w:w="2787" w:type="dxa"/>
            <w:vMerge w:val="restart"/>
          </w:tcPr>
          <w:p w:rsidR="00FB07C4" w:rsidRPr="00765479" w:rsidRDefault="00FB07C4" w:rsidP="002165FA">
            <w:pPr>
              <w:jc w:val="center"/>
              <w:rPr>
                <w:rFonts w:ascii="Times New Roman" w:eastAsia="Times New Roman" w:hAnsi="Times New Roman" w:cs="Times New Roman"/>
                <w:b/>
                <w:sz w:val="24"/>
                <w:szCs w:val="24"/>
              </w:rPr>
            </w:pPr>
            <w:r w:rsidRPr="00765479">
              <w:rPr>
                <w:rFonts w:ascii="Times New Roman" w:hAnsi="Times New Roman" w:cs="Times New Roman"/>
                <w:b/>
                <w:bCs/>
                <w:sz w:val="24"/>
                <w:szCs w:val="24"/>
              </w:rPr>
              <w:t>Тема 1.4.</w:t>
            </w:r>
          </w:p>
          <w:p w:rsidR="00FB07C4" w:rsidRPr="00765479" w:rsidRDefault="00FB07C4" w:rsidP="002165FA">
            <w:pPr>
              <w:jc w:val="center"/>
              <w:outlineLvl w:val="0"/>
              <w:rPr>
                <w:rFonts w:ascii="Times New Roman" w:hAnsi="Times New Roman" w:cs="Times New Roman"/>
                <w:b/>
                <w:sz w:val="24"/>
                <w:szCs w:val="24"/>
              </w:rPr>
            </w:pPr>
            <w:r w:rsidRPr="00765479">
              <w:rPr>
                <w:rFonts w:ascii="Times New Roman" w:eastAsia="Times New Roman" w:hAnsi="Times New Roman" w:cs="Times New Roman"/>
                <w:sz w:val="24"/>
                <w:szCs w:val="24"/>
                <w:lang w:eastAsia="ru-RU"/>
              </w:rPr>
              <w:t>Технология ведения, оборудование, оснастка и инструмент для  комплексных работ</w:t>
            </w:r>
          </w:p>
        </w:tc>
        <w:tc>
          <w:tcPr>
            <w:tcW w:w="9477" w:type="dxa"/>
          </w:tcPr>
          <w:p w:rsidR="00FB07C4" w:rsidRPr="00765479" w:rsidRDefault="00FB07C4" w:rsidP="000C0AE4">
            <w:pPr>
              <w:tabs>
                <w:tab w:val="left" w:pos="456"/>
              </w:tabs>
              <w:ind w:firstLine="48"/>
              <w:outlineLvl w:val="0"/>
              <w:rPr>
                <w:rFonts w:ascii="Times New Roman" w:eastAsia="Times New Roman" w:hAnsi="Times New Roman" w:cs="Times New Roman"/>
                <w:color w:val="984806" w:themeColor="accent6" w:themeShade="80"/>
                <w:sz w:val="24"/>
                <w:szCs w:val="24"/>
              </w:rPr>
            </w:pPr>
            <w:r w:rsidRPr="00765479">
              <w:rPr>
                <w:rFonts w:ascii="Times New Roman" w:hAnsi="Times New Roman" w:cs="Times New Roman"/>
                <w:b/>
                <w:bCs/>
                <w:sz w:val="24"/>
                <w:szCs w:val="24"/>
              </w:rPr>
              <w:t>Содержание</w:t>
            </w:r>
          </w:p>
        </w:tc>
        <w:tc>
          <w:tcPr>
            <w:tcW w:w="2522" w:type="dxa"/>
          </w:tcPr>
          <w:p w:rsidR="00FB07C4" w:rsidRPr="00765479" w:rsidRDefault="00355439"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14</w:t>
            </w:r>
            <w:r w:rsidR="00D141E6">
              <w:rPr>
                <w:rFonts w:ascii="Times New Roman" w:hAnsi="Times New Roman" w:cs="Times New Roman"/>
                <w:b/>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rPr>
                <w:rFonts w:ascii="Times New Roman" w:hAnsi="Times New Roman" w:cs="Times New Roman"/>
                <w:b/>
                <w:sz w:val="24"/>
                <w:szCs w:val="24"/>
              </w:rPr>
            </w:pPr>
            <w:r w:rsidRPr="00765479">
              <w:rPr>
                <w:rFonts w:ascii="Times New Roman" w:hAnsi="Times New Roman" w:cs="Times New Roman"/>
                <w:b/>
                <w:sz w:val="24"/>
                <w:szCs w:val="24"/>
              </w:rPr>
              <w:t>Слесарно-сборочные работы.</w:t>
            </w:r>
          </w:p>
          <w:p w:rsidR="00FB07C4" w:rsidRPr="00765479" w:rsidRDefault="00FB07C4" w:rsidP="00292DB1">
            <w:pPr>
              <w:shd w:val="clear" w:color="auto" w:fill="FFFFFF"/>
              <w:ind w:left="10" w:right="-108"/>
              <w:jc w:val="both"/>
              <w:rPr>
                <w:rFonts w:ascii="Times New Roman" w:hAnsi="Times New Roman" w:cs="Times New Roman"/>
                <w:b/>
                <w:sz w:val="24"/>
                <w:szCs w:val="24"/>
              </w:rPr>
            </w:pPr>
            <w:r w:rsidRPr="00765479">
              <w:rPr>
                <w:rFonts w:ascii="Times New Roman" w:hAnsi="Times New Roman" w:cs="Times New Roman"/>
                <w:sz w:val="24"/>
                <w:szCs w:val="24"/>
              </w:rPr>
              <w:t xml:space="preserve">Технология ведения, оборудование, оснастка и инструмент для  комплексных работ Сборка разъёмных </w:t>
            </w:r>
            <w:proofErr w:type="spellStart"/>
            <w:r w:rsidRPr="00765479">
              <w:rPr>
                <w:rFonts w:ascii="Times New Roman" w:hAnsi="Times New Roman" w:cs="Times New Roman"/>
                <w:sz w:val="24"/>
                <w:szCs w:val="24"/>
              </w:rPr>
              <w:t>соединений</w:t>
            </w:r>
            <w:proofErr w:type="gramStart"/>
            <w:r w:rsidRPr="00765479">
              <w:rPr>
                <w:rFonts w:ascii="Times New Roman" w:hAnsi="Times New Roman" w:cs="Times New Roman"/>
                <w:sz w:val="24"/>
                <w:szCs w:val="24"/>
              </w:rPr>
              <w:t>.В</w:t>
            </w:r>
            <w:proofErr w:type="gramEnd"/>
            <w:r w:rsidRPr="00765479">
              <w:rPr>
                <w:rFonts w:ascii="Times New Roman" w:hAnsi="Times New Roman" w:cs="Times New Roman"/>
                <w:sz w:val="24"/>
                <w:szCs w:val="24"/>
              </w:rPr>
              <w:t>иды</w:t>
            </w:r>
            <w:proofErr w:type="spellEnd"/>
            <w:r w:rsidRPr="00765479">
              <w:rPr>
                <w:rFonts w:ascii="Times New Roman" w:hAnsi="Times New Roman" w:cs="Times New Roman"/>
                <w:sz w:val="24"/>
                <w:szCs w:val="24"/>
              </w:rPr>
              <w:t xml:space="preserve"> сборки разъемных соединений. Резьбовые соединения. Способы </w:t>
            </w:r>
            <w:proofErr w:type="spellStart"/>
            <w:r w:rsidRPr="00765479">
              <w:rPr>
                <w:rFonts w:ascii="Times New Roman" w:hAnsi="Times New Roman" w:cs="Times New Roman"/>
                <w:sz w:val="24"/>
                <w:szCs w:val="24"/>
              </w:rPr>
              <w:t>стопорения</w:t>
            </w:r>
            <w:proofErr w:type="spellEnd"/>
            <w:r w:rsidRPr="00765479">
              <w:rPr>
                <w:rFonts w:ascii="Times New Roman" w:hAnsi="Times New Roman" w:cs="Times New Roman"/>
                <w:sz w:val="24"/>
                <w:szCs w:val="24"/>
              </w:rPr>
              <w:t>. Зажимные соединения.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7D6602">
            <w:pPr>
              <w:rPr>
                <w:rFonts w:ascii="Times New Roman" w:hAnsi="Times New Roman" w:cs="Times New Roman"/>
                <w:b/>
                <w:bCs/>
                <w:sz w:val="24"/>
                <w:szCs w:val="24"/>
              </w:rPr>
            </w:pPr>
          </w:p>
        </w:tc>
        <w:tc>
          <w:tcPr>
            <w:tcW w:w="9477" w:type="dxa"/>
          </w:tcPr>
          <w:p w:rsidR="00FB07C4" w:rsidRPr="00765479" w:rsidRDefault="00FB07C4" w:rsidP="00292DB1">
            <w:pPr>
              <w:jc w:val="both"/>
              <w:rPr>
                <w:rFonts w:ascii="Times New Roman" w:hAnsi="Times New Roman" w:cs="Times New Roman"/>
                <w:color w:val="FF0000"/>
                <w:spacing w:val="-2"/>
                <w:sz w:val="24"/>
                <w:szCs w:val="24"/>
                <w:u w:val="single"/>
              </w:rPr>
            </w:pPr>
            <w:r w:rsidRPr="00765479">
              <w:rPr>
                <w:rFonts w:ascii="Times New Roman" w:hAnsi="Times New Roman" w:cs="Times New Roman"/>
                <w:sz w:val="24"/>
                <w:szCs w:val="24"/>
              </w:rPr>
              <w:t xml:space="preserve">Сборка деталей вращающихся </w:t>
            </w:r>
            <w:proofErr w:type="spellStart"/>
            <w:r w:rsidRPr="00765479">
              <w:rPr>
                <w:rFonts w:ascii="Times New Roman" w:hAnsi="Times New Roman" w:cs="Times New Roman"/>
                <w:sz w:val="24"/>
                <w:szCs w:val="24"/>
              </w:rPr>
              <w:t>соединений</w:t>
            </w:r>
            <w:proofErr w:type="gramStart"/>
            <w:r w:rsidRPr="00765479">
              <w:rPr>
                <w:rFonts w:ascii="Times New Roman" w:hAnsi="Times New Roman" w:cs="Times New Roman"/>
                <w:sz w:val="24"/>
                <w:szCs w:val="24"/>
              </w:rPr>
              <w:t>.Н</w:t>
            </w:r>
            <w:proofErr w:type="gramEnd"/>
            <w:r w:rsidRPr="00765479">
              <w:rPr>
                <w:rFonts w:ascii="Times New Roman" w:hAnsi="Times New Roman" w:cs="Times New Roman"/>
                <w:sz w:val="24"/>
                <w:szCs w:val="24"/>
              </w:rPr>
              <w:t>аправляющие</w:t>
            </w:r>
            <w:proofErr w:type="spellEnd"/>
            <w:r w:rsidRPr="00765479">
              <w:rPr>
                <w:rFonts w:ascii="Times New Roman" w:hAnsi="Times New Roman" w:cs="Times New Roman"/>
                <w:sz w:val="24"/>
                <w:szCs w:val="24"/>
              </w:rPr>
              <w:t xml:space="preserve"> устройства, требования к его сборке. Виды направляющих устройств, вращающихся соединений, их </w:t>
            </w:r>
            <w:proofErr w:type="spellStart"/>
            <w:r w:rsidRPr="00765479">
              <w:rPr>
                <w:rFonts w:ascii="Times New Roman" w:hAnsi="Times New Roman" w:cs="Times New Roman"/>
                <w:sz w:val="24"/>
                <w:szCs w:val="24"/>
              </w:rPr>
              <w:t>применение</w:t>
            </w:r>
            <w:proofErr w:type="gramStart"/>
            <w:r w:rsidRPr="00765479">
              <w:rPr>
                <w:rFonts w:ascii="Times New Roman" w:hAnsi="Times New Roman" w:cs="Times New Roman"/>
                <w:sz w:val="24"/>
                <w:szCs w:val="24"/>
              </w:rPr>
              <w:t>.О</w:t>
            </w:r>
            <w:proofErr w:type="gramEnd"/>
            <w:r w:rsidRPr="00765479">
              <w:rPr>
                <w:rFonts w:ascii="Times New Roman" w:hAnsi="Times New Roman" w:cs="Times New Roman"/>
                <w:sz w:val="24"/>
                <w:szCs w:val="24"/>
              </w:rPr>
              <w:t>сновные</w:t>
            </w:r>
            <w:proofErr w:type="spellEnd"/>
            <w:r w:rsidRPr="00765479">
              <w:rPr>
                <w:rFonts w:ascii="Times New Roman" w:hAnsi="Times New Roman" w:cs="Times New Roman"/>
                <w:sz w:val="24"/>
                <w:szCs w:val="24"/>
              </w:rPr>
              <w:t xml:space="preserve"> виды подшипников скольжения и качения, Подготовка уплотнений. Виды смазок и смазка подшипников. Сборка валов и осей. Постановка валов в подшипники. Крепление осей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D6602" w:rsidRDefault="00FB07C4" w:rsidP="007D6602">
            <w:pPr>
              <w:jc w:val="both"/>
              <w:rPr>
                <w:rFonts w:ascii="Times New Roman" w:eastAsia="Times New Roman" w:hAnsi="Times New Roman" w:cs="Times New Roman"/>
                <w:b/>
                <w:sz w:val="24"/>
                <w:szCs w:val="24"/>
              </w:rPr>
            </w:pPr>
            <w:r w:rsidRPr="007D6602">
              <w:rPr>
                <w:rFonts w:ascii="Times New Roman" w:eastAsia="Times New Roman" w:hAnsi="Times New Roman" w:cs="Times New Roman"/>
                <w:b/>
                <w:sz w:val="24"/>
                <w:szCs w:val="24"/>
              </w:rPr>
              <w:t>Работы по монтажу электрического контакта проводов и других соединений</w:t>
            </w:r>
          </w:p>
          <w:p w:rsidR="00FB07C4" w:rsidRPr="00765479" w:rsidRDefault="00FB07C4" w:rsidP="00292DB1">
            <w:pPr>
              <w:jc w:val="both"/>
              <w:rPr>
                <w:rFonts w:ascii="Times New Roman" w:hAnsi="Times New Roman" w:cs="Times New Roman"/>
                <w:color w:val="FF0000"/>
                <w:spacing w:val="-2"/>
                <w:sz w:val="24"/>
                <w:szCs w:val="24"/>
              </w:rPr>
            </w:pPr>
            <w:r w:rsidRPr="00765479">
              <w:rPr>
                <w:rFonts w:ascii="Times New Roman" w:hAnsi="Times New Roman" w:cs="Times New Roman"/>
                <w:sz w:val="24"/>
                <w:szCs w:val="24"/>
              </w:rPr>
              <w:lastRenderedPageBreak/>
              <w:t>Пайка и лужение. Подготовка поверхности и инструмента для пайки и лужения. Виды и состав припоев и флюсов, область их применения. Пайка и лужение мягкими припоями и твёрдыми припоями.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lastRenderedPageBreak/>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color w:val="FF0000"/>
                <w:spacing w:val="-2"/>
                <w:sz w:val="24"/>
                <w:szCs w:val="24"/>
              </w:rPr>
            </w:pPr>
            <w:r w:rsidRPr="00765479">
              <w:rPr>
                <w:rFonts w:ascii="Times New Roman" w:hAnsi="Times New Roman" w:cs="Times New Roman"/>
                <w:sz w:val="24"/>
                <w:szCs w:val="24"/>
              </w:rPr>
              <w:t xml:space="preserve">Удаление изоляции с проводов и кабелей при выполнении </w:t>
            </w:r>
            <w:proofErr w:type="spellStart"/>
            <w:r w:rsidRPr="00765479">
              <w:rPr>
                <w:rFonts w:ascii="Times New Roman" w:hAnsi="Times New Roman" w:cs="Times New Roman"/>
                <w:sz w:val="24"/>
                <w:szCs w:val="24"/>
              </w:rPr>
              <w:t>оконцеваний</w:t>
            </w:r>
            <w:proofErr w:type="spellEnd"/>
            <w:r w:rsidRPr="00765479">
              <w:rPr>
                <w:rFonts w:ascii="Times New Roman" w:hAnsi="Times New Roman" w:cs="Times New Roman"/>
                <w:sz w:val="24"/>
                <w:szCs w:val="24"/>
              </w:rPr>
              <w:t xml:space="preserve"> проводов, их сращивании и устройстве ответвлений. Способы </w:t>
            </w:r>
            <w:proofErr w:type="spellStart"/>
            <w:r w:rsidRPr="00765479">
              <w:rPr>
                <w:rFonts w:ascii="Times New Roman" w:hAnsi="Times New Roman" w:cs="Times New Roman"/>
                <w:sz w:val="24"/>
                <w:szCs w:val="24"/>
              </w:rPr>
              <w:t>оконцевания</w:t>
            </w:r>
            <w:proofErr w:type="spellEnd"/>
            <w:r w:rsidRPr="00765479">
              <w:rPr>
                <w:rFonts w:ascii="Times New Roman" w:hAnsi="Times New Roman" w:cs="Times New Roman"/>
                <w:sz w:val="24"/>
                <w:szCs w:val="24"/>
              </w:rPr>
              <w:t xml:space="preserve"> проводов и кабелей в зависимости от их сечения, типа соединения с токоприёмником: пестиком, колпачком, припайкой, приваркой, </w:t>
            </w:r>
            <w:proofErr w:type="spellStart"/>
            <w:r w:rsidRPr="00765479">
              <w:rPr>
                <w:rFonts w:ascii="Times New Roman" w:hAnsi="Times New Roman" w:cs="Times New Roman"/>
                <w:sz w:val="24"/>
                <w:szCs w:val="24"/>
              </w:rPr>
              <w:t>напрессовкой</w:t>
            </w:r>
            <w:proofErr w:type="spellEnd"/>
            <w:r w:rsidRPr="00765479">
              <w:rPr>
                <w:rFonts w:ascii="Times New Roman" w:hAnsi="Times New Roman" w:cs="Times New Roman"/>
                <w:sz w:val="24"/>
                <w:szCs w:val="24"/>
              </w:rPr>
              <w:t xml:space="preserve"> наконечников.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sz w:val="24"/>
                <w:szCs w:val="24"/>
              </w:rPr>
            </w:pPr>
            <w:r w:rsidRPr="00765479">
              <w:rPr>
                <w:rFonts w:ascii="Times New Roman" w:hAnsi="Times New Roman" w:cs="Times New Roman"/>
                <w:sz w:val="24"/>
                <w:szCs w:val="24"/>
              </w:rPr>
              <w:t xml:space="preserve">Способы выполнения электрического контакта проводов, кабелей, шин при устройстве соединений, ответвлений: </w:t>
            </w:r>
            <w:proofErr w:type="spellStart"/>
            <w:r w:rsidRPr="00765479">
              <w:rPr>
                <w:rFonts w:ascii="Times New Roman" w:hAnsi="Times New Roman" w:cs="Times New Roman"/>
                <w:sz w:val="24"/>
                <w:szCs w:val="24"/>
              </w:rPr>
              <w:t>опрессовкой</w:t>
            </w:r>
            <w:proofErr w:type="spellEnd"/>
            <w:r w:rsidRPr="00765479">
              <w:rPr>
                <w:rFonts w:ascii="Times New Roman" w:hAnsi="Times New Roman" w:cs="Times New Roman"/>
                <w:sz w:val="24"/>
                <w:szCs w:val="24"/>
              </w:rPr>
              <w:t>, пайкой, сваркой, болтами и шпильками.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765479" w:rsidRDefault="00FB07C4" w:rsidP="00292DB1">
            <w:pPr>
              <w:jc w:val="both"/>
              <w:rPr>
                <w:rFonts w:ascii="Times New Roman" w:hAnsi="Times New Roman" w:cs="Times New Roman"/>
                <w:color w:val="FF0000"/>
                <w:spacing w:val="-2"/>
                <w:sz w:val="24"/>
                <w:szCs w:val="24"/>
              </w:rPr>
            </w:pPr>
            <w:r w:rsidRPr="00765479">
              <w:rPr>
                <w:rFonts w:ascii="Times New Roman" w:hAnsi="Times New Roman" w:cs="Times New Roman"/>
                <w:sz w:val="24"/>
                <w:szCs w:val="24"/>
              </w:rPr>
              <w:t>Способы выполнения электрического  контакта при монтаже заземляющих устройств и присоединении к ним электрооборудования. Техника безопасности при производстве работ.</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D141E6" w:rsidRDefault="00FB07C4" w:rsidP="007D6602">
            <w:pPr>
              <w:ind w:firstLine="48"/>
              <w:outlineLvl w:val="0"/>
              <w:rPr>
                <w:rFonts w:ascii="Times New Roman" w:hAnsi="Times New Roman" w:cs="Times New Roman"/>
                <w:b/>
                <w:bCs/>
                <w:sz w:val="24"/>
                <w:szCs w:val="24"/>
              </w:rPr>
            </w:pPr>
            <w:r w:rsidRPr="00D141E6">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FB07C4" w:rsidRPr="00765479" w:rsidRDefault="00D141E6"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2/2</w:t>
            </w:r>
          </w:p>
        </w:tc>
      </w:tr>
      <w:tr w:rsidR="00FB07C4" w:rsidRPr="00765479" w:rsidTr="00BA76EF">
        <w:tc>
          <w:tcPr>
            <w:tcW w:w="2787" w:type="dxa"/>
            <w:vMerge/>
          </w:tcPr>
          <w:p w:rsidR="00FB07C4" w:rsidRPr="00765479" w:rsidRDefault="00FB07C4" w:rsidP="00BA76EF">
            <w:pPr>
              <w:jc w:val="center"/>
              <w:outlineLvl w:val="0"/>
              <w:rPr>
                <w:rFonts w:ascii="Times New Roman" w:hAnsi="Times New Roman" w:cs="Times New Roman"/>
                <w:b/>
                <w:sz w:val="24"/>
                <w:szCs w:val="24"/>
              </w:rPr>
            </w:pPr>
          </w:p>
        </w:tc>
        <w:tc>
          <w:tcPr>
            <w:tcW w:w="9477" w:type="dxa"/>
          </w:tcPr>
          <w:p w:rsidR="00FB07C4" w:rsidRPr="00D141E6" w:rsidRDefault="00FB07C4" w:rsidP="007D6602">
            <w:pPr>
              <w:ind w:firstLine="48"/>
              <w:outlineLvl w:val="0"/>
              <w:rPr>
                <w:rFonts w:ascii="Times New Roman" w:hAnsi="Times New Roman" w:cs="Times New Roman"/>
                <w:b/>
                <w:bCs/>
                <w:sz w:val="24"/>
                <w:szCs w:val="24"/>
              </w:rPr>
            </w:pPr>
            <w:r w:rsidRPr="00D141E6">
              <w:rPr>
                <w:rFonts w:ascii="Times New Roman" w:eastAsia="Times New Roman" w:hAnsi="Times New Roman" w:cs="Times New Roman"/>
                <w:sz w:val="24"/>
                <w:szCs w:val="24"/>
                <w:lang w:eastAsia="ru-RU"/>
              </w:rPr>
              <w:t>Подготовка оборудования, материалов и инструмента для выполнения электрического контакта проводов, заземлений и заземляющих устройств.</w:t>
            </w:r>
          </w:p>
        </w:tc>
        <w:tc>
          <w:tcPr>
            <w:tcW w:w="2522" w:type="dxa"/>
          </w:tcPr>
          <w:p w:rsidR="00FB07C4" w:rsidRPr="00D141E6" w:rsidRDefault="00D141E6" w:rsidP="00BA76EF">
            <w:pPr>
              <w:jc w:val="center"/>
              <w:outlineLvl w:val="0"/>
              <w:rPr>
                <w:rFonts w:ascii="Times New Roman" w:hAnsi="Times New Roman" w:cs="Times New Roman"/>
                <w:sz w:val="24"/>
                <w:szCs w:val="24"/>
              </w:rPr>
            </w:pPr>
            <w:r w:rsidRPr="00D141E6">
              <w:rPr>
                <w:rFonts w:ascii="Times New Roman" w:hAnsi="Times New Roman" w:cs="Times New Roman"/>
                <w:sz w:val="24"/>
                <w:szCs w:val="24"/>
              </w:rPr>
              <w:t>2/2</w:t>
            </w:r>
          </w:p>
        </w:tc>
      </w:tr>
      <w:tr w:rsidR="007D6602" w:rsidRPr="00765479" w:rsidTr="00BA76EF">
        <w:tc>
          <w:tcPr>
            <w:tcW w:w="2787" w:type="dxa"/>
          </w:tcPr>
          <w:p w:rsidR="007D6602" w:rsidRPr="00B45243" w:rsidRDefault="00FB07C4" w:rsidP="002165FA">
            <w:pPr>
              <w:jc w:val="center"/>
              <w:rPr>
                <w:rFonts w:ascii="Times New Roman" w:eastAsia="Times New Roman" w:hAnsi="Times New Roman" w:cs="Times New Roman"/>
                <w:color w:val="FF0000"/>
                <w:sz w:val="24"/>
                <w:szCs w:val="24"/>
              </w:rPr>
            </w:pPr>
            <w:r w:rsidRPr="00765479">
              <w:rPr>
                <w:rFonts w:ascii="Times New Roman" w:hAnsi="Times New Roman" w:cs="Times New Roman"/>
                <w:b/>
                <w:bCs/>
                <w:sz w:val="24"/>
                <w:szCs w:val="24"/>
              </w:rPr>
              <w:t>Раздел 2.</w:t>
            </w:r>
            <w:r w:rsidRPr="00765479">
              <w:rPr>
                <w:rFonts w:ascii="Times New Roman" w:eastAsia="Times New Roman" w:hAnsi="Times New Roman" w:cs="Times New Roman"/>
                <w:b/>
                <w:sz w:val="24"/>
                <w:szCs w:val="24"/>
                <w:lang w:eastAsia="ru-RU"/>
              </w:rPr>
              <w:t xml:space="preserve"> Обеспечение мер безопасности при производстве работ в электрических установках</w:t>
            </w:r>
          </w:p>
        </w:tc>
        <w:tc>
          <w:tcPr>
            <w:tcW w:w="9477" w:type="dxa"/>
          </w:tcPr>
          <w:p w:rsidR="007D6602" w:rsidRPr="00765479" w:rsidRDefault="007D6602" w:rsidP="00D9463A">
            <w:pPr>
              <w:outlineLvl w:val="0"/>
              <w:rPr>
                <w:rFonts w:ascii="Times New Roman" w:hAnsi="Times New Roman" w:cs="Times New Roman"/>
                <w:b/>
                <w:bCs/>
                <w:sz w:val="24"/>
                <w:szCs w:val="24"/>
              </w:rPr>
            </w:pPr>
          </w:p>
        </w:tc>
        <w:tc>
          <w:tcPr>
            <w:tcW w:w="2522" w:type="dxa"/>
          </w:tcPr>
          <w:p w:rsidR="007D6602" w:rsidRDefault="007D6602" w:rsidP="00BA76EF">
            <w:pPr>
              <w:jc w:val="center"/>
              <w:outlineLvl w:val="0"/>
              <w:rPr>
                <w:rFonts w:ascii="Times New Roman" w:hAnsi="Times New Roman" w:cs="Times New Roman"/>
                <w:b/>
                <w:sz w:val="24"/>
                <w:szCs w:val="24"/>
              </w:rPr>
            </w:pPr>
          </w:p>
          <w:p w:rsidR="00355439" w:rsidRPr="00765479" w:rsidRDefault="00355439"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36/10</w:t>
            </w:r>
          </w:p>
        </w:tc>
      </w:tr>
      <w:tr w:rsidR="007D6602" w:rsidRPr="00765479" w:rsidTr="00BA76EF">
        <w:tc>
          <w:tcPr>
            <w:tcW w:w="2787" w:type="dxa"/>
          </w:tcPr>
          <w:p w:rsidR="00355439" w:rsidRPr="00355439" w:rsidRDefault="00D141E6" w:rsidP="002165FA">
            <w:pPr>
              <w:jc w:val="center"/>
              <w:outlineLvl w:val="0"/>
              <w:rPr>
                <w:rFonts w:ascii="Times New Roman" w:eastAsia="Times New Roman" w:hAnsi="Times New Roman" w:cs="Times New Roman"/>
                <w:sz w:val="24"/>
                <w:szCs w:val="24"/>
              </w:rPr>
            </w:pPr>
            <w:r w:rsidRPr="00355439">
              <w:rPr>
                <w:rFonts w:ascii="Times New Roman" w:eastAsia="Times New Roman" w:hAnsi="Times New Roman" w:cs="Times New Roman"/>
                <w:b/>
                <w:sz w:val="24"/>
                <w:szCs w:val="24"/>
              </w:rPr>
              <w:t>МДК 04.02</w:t>
            </w:r>
            <w:r w:rsidRPr="00355439">
              <w:rPr>
                <w:rFonts w:ascii="Times New Roman" w:eastAsia="Times New Roman" w:hAnsi="Times New Roman" w:cs="Times New Roman"/>
                <w:sz w:val="24"/>
                <w:szCs w:val="24"/>
              </w:rPr>
              <w:t>.</w:t>
            </w:r>
          </w:p>
          <w:p w:rsidR="007D6602" w:rsidRPr="00765479" w:rsidRDefault="00FB07C4" w:rsidP="002165FA">
            <w:pPr>
              <w:jc w:val="center"/>
              <w:outlineLvl w:val="0"/>
              <w:rPr>
                <w:rFonts w:ascii="Times New Roman" w:hAnsi="Times New Roman" w:cs="Times New Roman"/>
                <w:b/>
                <w:sz w:val="24"/>
                <w:szCs w:val="24"/>
              </w:rPr>
            </w:pPr>
            <w:r w:rsidRPr="00355439">
              <w:rPr>
                <w:rFonts w:ascii="Times New Roman" w:eastAsia="Times New Roman" w:hAnsi="Times New Roman" w:cs="Times New Roman"/>
                <w:sz w:val="24"/>
                <w:szCs w:val="24"/>
              </w:rPr>
              <w:t>Правила техники безопасности и пожарной безопасности при выполнении работ в электрических установках напряжением до 1000</w:t>
            </w:r>
            <w:proofErr w:type="gramStart"/>
            <w:r w:rsidRPr="00355439">
              <w:rPr>
                <w:rFonts w:ascii="Times New Roman" w:eastAsia="Times New Roman" w:hAnsi="Times New Roman" w:cs="Times New Roman"/>
                <w:sz w:val="24"/>
                <w:szCs w:val="24"/>
              </w:rPr>
              <w:t xml:space="preserve"> В</w:t>
            </w:r>
            <w:proofErr w:type="gramEnd"/>
          </w:p>
        </w:tc>
        <w:tc>
          <w:tcPr>
            <w:tcW w:w="9477" w:type="dxa"/>
          </w:tcPr>
          <w:p w:rsidR="007D6602" w:rsidRPr="00765479" w:rsidRDefault="007D6602" w:rsidP="00D9463A">
            <w:pPr>
              <w:outlineLvl w:val="0"/>
              <w:rPr>
                <w:rFonts w:ascii="Times New Roman" w:hAnsi="Times New Roman" w:cs="Times New Roman"/>
                <w:b/>
                <w:bCs/>
                <w:sz w:val="24"/>
                <w:szCs w:val="24"/>
              </w:rPr>
            </w:pPr>
          </w:p>
        </w:tc>
        <w:tc>
          <w:tcPr>
            <w:tcW w:w="2522" w:type="dxa"/>
          </w:tcPr>
          <w:p w:rsidR="007D6602" w:rsidRPr="00765479" w:rsidRDefault="00355439"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36/10</w:t>
            </w:r>
          </w:p>
        </w:tc>
      </w:tr>
      <w:tr w:rsidR="00BC4CC1" w:rsidRPr="00765479" w:rsidTr="00BA76EF">
        <w:tc>
          <w:tcPr>
            <w:tcW w:w="2787" w:type="dxa"/>
            <w:vMerge w:val="restart"/>
          </w:tcPr>
          <w:p w:rsidR="00BC4CC1" w:rsidRPr="002165FA" w:rsidRDefault="00BC4CC1" w:rsidP="00BA76EF">
            <w:pPr>
              <w:jc w:val="center"/>
              <w:outlineLvl w:val="0"/>
              <w:rPr>
                <w:rFonts w:ascii="Times New Roman" w:hAnsi="Times New Roman" w:cs="Times New Roman"/>
                <w:b/>
                <w:sz w:val="24"/>
                <w:szCs w:val="24"/>
              </w:rPr>
            </w:pPr>
            <w:r w:rsidRPr="002165FA">
              <w:rPr>
                <w:rFonts w:ascii="Times New Roman" w:hAnsi="Times New Roman" w:cs="Times New Roman"/>
                <w:b/>
                <w:sz w:val="24"/>
                <w:szCs w:val="24"/>
              </w:rPr>
              <w:t>Тема 2.1</w:t>
            </w:r>
          </w:p>
          <w:p w:rsidR="00BC4CC1" w:rsidRPr="002165FA" w:rsidRDefault="00BC4CC1" w:rsidP="00BA76EF">
            <w:pPr>
              <w:jc w:val="center"/>
              <w:outlineLvl w:val="0"/>
              <w:rPr>
                <w:rFonts w:ascii="Times New Roman" w:hAnsi="Times New Roman" w:cs="Times New Roman"/>
                <w:b/>
                <w:sz w:val="24"/>
                <w:szCs w:val="24"/>
              </w:rPr>
            </w:pPr>
            <w:r w:rsidRPr="002165FA">
              <w:rPr>
                <w:rFonts w:ascii="Times New Roman" w:hAnsi="Times New Roman" w:cs="Times New Roman"/>
                <w:sz w:val="24"/>
                <w:szCs w:val="24"/>
              </w:rPr>
              <w:t xml:space="preserve">Общие меры по </w:t>
            </w:r>
            <w:proofErr w:type="spellStart"/>
            <w:r w:rsidRPr="002165FA">
              <w:rPr>
                <w:rFonts w:ascii="Times New Roman" w:hAnsi="Times New Roman" w:cs="Times New Roman"/>
                <w:sz w:val="24"/>
                <w:szCs w:val="24"/>
              </w:rPr>
              <w:t>электробезопасности</w:t>
            </w:r>
            <w:proofErr w:type="spellEnd"/>
            <w:r w:rsidRPr="002165FA">
              <w:rPr>
                <w:rFonts w:ascii="Times New Roman" w:hAnsi="Times New Roman" w:cs="Times New Roman"/>
                <w:sz w:val="24"/>
                <w:szCs w:val="24"/>
              </w:rPr>
              <w:t xml:space="preserve"> при работе в электрических установках</w:t>
            </w:r>
          </w:p>
        </w:tc>
        <w:tc>
          <w:tcPr>
            <w:tcW w:w="9477" w:type="dxa"/>
          </w:tcPr>
          <w:p w:rsidR="00BC4CC1" w:rsidRPr="002165FA" w:rsidRDefault="00BC4CC1" w:rsidP="00D9463A">
            <w:pPr>
              <w:outlineLvl w:val="0"/>
              <w:rPr>
                <w:rFonts w:ascii="Times New Roman" w:hAnsi="Times New Roman" w:cs="Times New Roman"/>
                <w:b/>
                <w:bCs/>
                <w:sz w:val="24"/>
                <w:szCs w:val="24"/>
              </w:rPr>
            </w:pPr>
            <w:r w:rsidRPr="002165FA">
              <w:rPr>
                <w:rFonts w:ascii="Times New Roman" w:hAnsi="Times New Roman" w:cs="Times New Roman"/>
                <w:b/>
                <w:bCs/>
                <w:sz w:val="24"/>
                <w:szCs w:val="24"/>
              </w:rPr>
              <w:t>Содержание</w:t>
            </w:r>
          </w:p>
        </w:tc>
        <w:tc>
          <w:tcPr>
            <w:tcW w:w="2522" w:type="dxa"/>
          </w:tcPr>
          <w:p w:rsidR="00BC4CC1" w:rsidRPr="002165FA" w:rsidRDefault="002165FA"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18/8</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rPr>
                <w:rFonts w:ascii="Times New Roman" w:hAnsi="Times New Roman" w:cs="Times New Roman"/>
                <w:b/>
                <w:sz w:val="24"/>
                <w:szCs w:val="24"/>
              </w:rPr>
            </w:pPr>
            <w:r w:rsidRPr="002165FA">
              <w:rPr>
                <w:rFonts w:ascii="Times New Roman" w:hAnsi="Times New Roman" w:cs="Times New Roman"/>
                <w:b/>
                <w:sz w:val="24"/>
                <w:szCs w:val="24"/>
              </w:rPr>
              <w:t>Защита от прикосновения к токоведущим частям.</w:t>
            </w:r>
          </w:p>
          <w:p w:rsidR="00BC4CC1" w:rsidRPr="002165FA" w:rsidRDefault="00BC4CC1" w:rsidP="00435B5B">
            <w:pPr>
              <w:jc w:val="both"/>
              <w:rPr>
                <w:rFonts w:ascii="Times New Roman" w:hAnsi="Times New Roman" w:cs="Times New Roman"/>
                <w:b/>
                <w:sz w:val="24"/>
                <w:szCs w:val="24"/>
              </w:rPr>
            </w:pPr>
            <w:r w:rsidRPr="002165FA">
              <w:rPr>
                <w:rFonts w:ascii="Times New Roman" w:hAnsi="Times New Roman" w:cs="Times New Roman"/>
                <w:sz w:val="24"/>
                <w:szCs w:val="24"/>
              </w:rPr>
              <w:t xml:space="preserve">Опасность прикосновения к токоведущим частям, находящимся под напряжением. Опасность перехода напряжения на металлические нетоковедущие части. </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2165FA">
            <w:pPr>
              <w:jc w:val="both"/>
              <w:rPr>
                <w:rFonts w:ascii="Times New Roman" w:hAnsi="Times New Roman" w:cs="Times New Roman"/>
                <w:b/>
                <w:sz w:val="24"/>
                <w:szCs w:val="24"/>
              </w:rPr>
            </w:pPr>
            <w:r w:rsidRPr="002165FA">
              <w:rPr>
                <w:rFonts w:ascii="Times New Roman" w:hAnsi="Times New Roman" w:cs="Times New Roman"/>
                <w:sz w:val="24"/>
                <w:szCs w:val="24"/>
              </w:rPr>
              <w:t xml:space="preserve">Основные требования  правил </w:t>
            </w:r>
            <w:proofErr w:type="gramStart"/>
            <w:r w:rsidRPr="002165FA">
              <w:rPr>
                <w:rFonts w:ascii="Times New Roman" w:hAnsi="Times New Roman" w:cs="Times New Roman"/>
                <w:sz w:val="24"/>
                <w:szCs w:val="24"/>
              </w:rPr>
              <w:t>по охране труда при эксплуатации электроустановок по защите от прикосновения к токоведущим частям</w:t>
            </w:r>
            <w:proofErr w:type="gramEnd"/>
            <w:r w:rsidRPr="002165FA">
              <w:rPr>
                <w:rFonts w:ascii="Times New Roman" w:hAnsi="Times New Roman" w:cs="Times New Roman"/>
                <w:sz w:val="24"/>
                <w:szCs w:val="24"/>
              </w:rPr>
              <w:t xml:space="preserve"> электроустановок.</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rPr>
                <w:rFonts w:ascii="Times New Roman" w:hAnsi="Times New Roman" w:cs="Times New Roman"/>
                <w:b/>
                <w:sz w:val="24"/>
                <w:szCs w:val="24"/>
              </w:rPr>
            </w:pPr>
            <w:r w:rsidRPr="002165FA">
              <w:rPr>
                <w:rFonts w:ascii="Times New Roman" w:hAnsi="Times New Roman" w:cs="Times New Roman"/>
                <w:b/>
                <w:sz w:val="24"/>
                <w:szCs w:val="24"/>
              </w:rPr>
              <w:t>Защитные средства, приспособления и инструмент.</w:t>
            </w:r>
          </w:p>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 xml:space="preserve">Определение и классификация защитных средств. Изолирующие защитные средства: основные и дополнительные, их определение, виды, назначения и правила пользования. </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b/>
                <w:sz w:val="24"/>
                <w:szCs w:val="24"/>
              </w:rPr>
            </w:pPr>
            <w:r w:rsidRPr="002165FA">
              <w:rPr>
                <w:rFonts w:ascii="Times New Roman" w:hAnsi="Times New Roman" w:cs="Times New Roman"/>
                <w:sz w:val="24"/>
                <w:szCs w:val="24"/>
              </w:rPr>
              <w:t>Приспособления, инструменты и переносные приборы: их виды, требования к порядку их хранения и выдачи.</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Защитные отключающие устройства РУД</w:t>
            </w:r>
            <w:r w:rsidR="00552644">
              <w:rPr>
                <w:rFonts w:ascii="Times New Roman" w:hAnsi="Times New Roman" w:cs="Times New Roman"/>
                <w:sz w:val="24"/>
                <w:szCs w:val="24"/>
              </w:rPr>
              <w:t xml:space="preserve">, </w:t>
            </w:r>
            <w:r w:rsidRPr="002165FA">
              <w:rPr>
                <w:rFonts w:ascii="Times New Roman" w:hAnsi="Times New Roman" w:cs="Times New Roman"/>
                <w:sz w:val="24"/>
                <w:szCs w:val="24"/>
              </w:rPr>
              <w:t>ЗОУП</w:t>
            </w:r>
            <w:r w:rsidR="00552644">
              <w:rPr>
                <w:rFonts w:ascii="Times New Roman" w:hAnsi="Times New Roman" w:cs="Times New Roman"/>
                <w:sz w:val="24"/>
                <w:szCs w:val="24"/>
              </w:rPr>
              <w:t>, дифференциальная защита</w:t>
            </w:r>
            <w:r w:rsidRPr="002165FA">
              <w:rPr>
                <w:rFonts w:ascii="Times New Roman" w:hAnsi="Times New Roman" w:cs="Times New Roman"/>
                <w:sz w:val="24"/>
                <w:szCs w:val="24"/>
              </w:rPr>
              <w:t>: назначение, работа, область применения.</w:t>
            </w:r>
            <w:r w:rsidR="002165FA">
              <w:rPr>
                <w:rFonts w:ascii="Times New Roman" w:hAnsi="Times New Roman" w:cs="Times New Roman"/>
                <w:sz w:val="24"/>
                <w:szCs w:val="24"/>
              </w:rPr>
              <w:t xml:space="preserve"> </w:t>
            </w:r>
            <w:r w:rsidRPr="002165FA">
              <w:rPr>
                <w:rFonts w:ascii="Times New Roman" w:hAnsi="Times New Roman" w:cs="Times New Roman"/>
                <w:sz w:val="24"/>
                <w:szCs w:val="24"/>
              </w:rPr>
              <w:t xml:space="preserve">Основные требования  </w:t>
            </w:r>
            <w:r w:rsidR="002165FA" w:rsidRPr="002165FA">
              <w:rPr>
                <w:rFonts w:ascii="Times New Roman" w:hAnsi="Times New Roman" w:cs="Times New Roman"/>
                <w:sz w:val="24"/>
                <w:szCs w:val="24"/>
              </w:rPr>
              <w:t xml:space="preserve">правил по охране труда при эксплуатации электроустановок </w:t>
            </w:r>
            <w:r w:rsidRPr="002165FA">
              <w:rPr>
                <w:rFonts w:ascii="Times New Roman" w:hAnsi="Times New Roman" w:cs="Times New Roman"/>
                <w:sz w:val="24"/>
                <w:szCs w:val="24"/>
              </w:rPr>
              <w:t>к защитным средствам, приспособлениям и инструментам</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D9463A">
            <w:pPr>
              <w:outlineLvl w:val="0"/>
              <w:rPr>
                <w:rFonts w:ascii="Times New Roman" w:hAnsi="Times New Roman" w:cs="Times New Roman"/>
                <w:b/>
                <w:bCs/>
                <w:sz w:val="24"/>
                <w:szCs w:val="24"/>
              </w:rPr>
            </w:pPr>
            <w:r w:rsidRPr="002165FA">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BC4CC1" w:rsidRPr="002165FA" w:rsidRDefault="002165FA"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8/8</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Контроль состояния и отработка приёмов безопасной установки и снятия защитных ограждений и переносных заземлений в электроустановках.</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Контроль состояния и отработка приёмов применения индивидуальных средств защиты, предохранительных поясов, когтей, лазов, инструмента.</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Установка и контроль работы защитных отключающих устройств.</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2/2</w:t>
            </w:r>
          </w:p>
        </w:tc>
      </w:tr>
      <w:tr w:rsidR="00BC4CC1" w:rsidRPr="00765479" w:rsidTr="00BA76EF">
        <w:tc>
          <w:tcPr>
            <w:tcW w:w="2787" w:type="dxa"/>
            <w:vMerge/>
          </w:tcPr>
          <w:p w:rsidR="00BC4CC1" w:rsidRPr="002165FA" w:rsidRDefault="00BC4CC1" w:rsidP="00BA76EF">
            <w:pPr>
              <w:jc w:val="center"/>
              <w:outlineLvl w:val="0"/>
              <w:rPr>
                <w:rFonts w:ascii="Times New Roman" w:hAnsi="Times New Roman" w:cs="Times New Roman"/>
                <w:b/>
                <w:sz w:val="24"/>
                <w:szCs w:val="24"/>
              </w:rPr>
            </w:pPr>
          </w:p>
        </w:tc>
        <w:tc>
          <w:tcPr>
            <w:tcW w:w="9477" w:type="dxa"/>
          </w:tcPr>
          <w:p w:rsidR="00BC4CC1" w:rsidRPr="002165FA" w:rsidRDefault="00BC4CC1" w:rsidP="00435B5B">
            <w:pPr>
              <w:jc w:val="both"/>
              <w:rPr>
                <w:rFonts w:ascii="Times New Roman" w:hAnsi="Times New Roman" w:cs="Times New Roman"/>
                <w:sz w:val="24"/>
                <w:szCs w:val="24"/>
              </w:rPr>
            </w:pPr>
            <w:r w:rsidRPr="002165FA">
              <w:rPr>
                <w:rFonts w:ascii="Times New Roman" w:hAnsi="Times New Roman" w:cs="Times New Roman"/>
                <w:sz w:val="24"/>
                <w:szCs w:val="24"/>
              </w:rPr>
              <w:t>Обеспечение безопасности при работе с ручным электрифицированным инструментом.</w:t>
            </w:r>
          </w:p>
        </w:tc>
        <w:tc>
          <w:tcPr>
            <w:tcW w:w="2522" w:type="dxa"/>
          </w:tcPr>
          <w:p w:rsidR="00BC4CC1"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2/2</w:t>
            </w:r>
          </w:p>
        </w:tc>
      </w:tr>
      <w:tr w:rsidR="002165FA" w:rsidRPr="00765479" w:rsidTr="00BA76EF">
        <w:tc>
          <w:tcPr>
            <w:tcW w:w="2787" w:type="dxa"/>
            <w:vMerge w:val="restart"/>
          </w:tcPr>
          <w:p w:rsidR="002165FA" w:rsidRPr="002165FA" w:rsidRDefault="002165FA" w:rsidP="002165FA">
            <w:pPr>
              <w:jc w:val="center"/>
              <w:rPr>
                <w:rFonts w:ascii="Times New Roman" w:hAnsi="Times New Roman" w:cs="Times New Roman"/>
                <w:b/>
                <w:sz w:val="24"/>
                <w:szCs w:val="24"/>
              </w:rPr>
            </w:pPr>
            <w:r w:rsidRPr="002165FA">
              <w:rPr>
                <w:rFonts w:ascii="Times New Roman" w:hAnsi="Times New Roman" w:cs="Times New Roman"/>
                <w:b/>
                <w:sz w:val="24"/>
                <w:szCs w:val="24"/>
              </w:rPr>
              <w:t>Тема 2.2</w:t>
            </w:r>
          </w:p>
          <w:p w:rsidR="002165FA" w:rsidRPr="002165FA" w:rsidRDefault="002165FA" w:rsidP="002165FA">
            <w:pPr>
              <w:jc w:val="center"/>
              <w:outlineLvl w:val="0"/>
              <w:rPr>
                <w:rFonts w:ascii="Times New Roman" w:hAnsi="Times New Roman" w:cs="Times New Roman"/>
                <w:b/>
                <w:sz w:val="24"/>
                <w:szCs w:val="24"/>
              </w:rPr>
            </w:pPr>
            <w:r w:rsidRPr="002165FA">
              <w:rPr>
                <w:rFonts w:ascii="Times New Roman" w:hAnsi="Times New Roman" w:cs="Times New Roman"/>
                <w:sz w:val="24"/>
                <w:szCs w:val="24"/>
              </w:rPr>
              <w:t>Общие меры пожарной безопасности при выполнении работ в электроустановках.</w:t>
            </w:r>
          </w:p>
        </w:tc>
        <w:tc>
          <w:tcPr>
            <w:tcW w:w="9477" w:type="dxa"/>
          </w:tcPr>
          <w:p w:rsidR="002165FA" w:rsidRPr="002165FA" w:rsidRDefault="002165FA" w:rsidP="00D9463A">
            <w:pPr>
              <w:outlineLvl w:val="0"/>
              <w:rPr>
                <w:rFonts w:ascii="Times New Roman" w:hAnsi="Times New Roman" w:cs="Times New Roman"/>
                <w:b/>
                <w:bCs/>
                <w:sz w:val="24"/>
                <w:szCs w:val="24"/>
              </w:rPr>
            </w:pPr>
            <w:r w:rsidRPr="002165FA">
              <w:rPr>
                <w:rFonts w:ascii="Times New Roman" w:hAnsi="Times New Roman" w:cs="Times New Roman"/>
                <w:b/>
                <w:bCs/>
                <w:sz w:val="24"/>
                <w:szCs w:val="24"/>
              </w:rPr>
              <w:t>Содержание</w:t>
            </w:r>
          </w:p>
        </w:tc>
        <w:tc>
          <w:tcPr>
            <w:tcW w:w="2522" w:type="dxa"/>
          </w:tcPr>
          <w:p w:rsidR="002165FA" w:rsidRPr="002165FA" w:rsidRDefault="002165FA"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18/2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rPr>
                <w:rFonts w:ascii="Times New Roman" w:hAnsi="Times New Roman" w:cs="Times New Roman"/>
                <w:b/>
                <w:sz w:val="24"/>
                <w:szCs w:val="24"/>
              </w:rPr>
            </w:pPr>
            <w:r w:rsidRPr="002165FA">
              <w:rPr>
                <w:rFonts w:ascii="Times New Roman" w:hAnsi="Times New Roman" w:cs="Times New Roman"/>
                <w:b/>
                <w:sz w:val="24"/>
                <w:szCs w:val="24"/>
              </w:rPr>
              <w:t>Противопожарные мероприятия в электроустановках.</w:t>
            </w:r>
          </w:p>
          <w:p w:rsidR="002165FA" w:rsidRPr="002165FA" w:rsidRDefault="002165FA" w:rsidP="00435B5B">
            <w:pPr>
              <w:jc w:val="both"/>
              <w:rPr>
                <w:rFonts w:ascii="Times New Roman" w:hAnsi="Times New Roman" w:cs="Times New Roman"/>
                <w:b/>
                <w:sz w:val="24"/>
                <w:szCs w:val="24"/>
              </w:rPr>
            </w:pPr>
            <w:r w:rsidRPr="002165FA">
              <w:rPr>
                <w:rFonts w:ascii="Times New Roman" w:hAnsi="Times New Roman" w:cs="Times New Roman"/>
                <w:sz w:val="24"/>
                <w:szCs w:val="24"/>
              </w:rPr>
              <w:t xml:space="preserve">Причины пожаров в электроустановках. Краткая характеристика проводов, кабелей, установочных материалов и арматуры по пожарной опасности. </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 xml:space="preserve">Определение класса </w:t>
            </w:r>
            <w:proofErr w:type="spellStart"/>
            <w:r w:rsidRPr="002165FA">
              <w:rPr>
                <w:rFonts w:ascii="Times New Roman" w:hAnsi="Times New Roman" w:cs="Times New Roman"/>
                <w:sz w:val="24"/>
                <w:szCs w:val="24"/>
              </w:rPr>
              <w:t>пожар</w:t>
            </w:r>
            <w:proofErr w:type="gramStart"/>
            <w:r w:rsidRPr="002165FA">
              <w:rPr>
                <w:rFonts w:ascii="Times New Roman" w:hAnsi="Times New Roman" w:cs="Times New Roman"/>
                <w:sz w:val="24"/>
                <w:szCs w:val="24"/>
              </w:rPr>
              <w:t>о</w:t>
            </w:r>
            <w:proofErr w:type="spellEnd"/>
            <w:r w:rsidRPr="002165FA">
              <w:rPr>
                <w:rFonts w:ascii="Times New Roman" w:hAnsi="Times New Roman" w:cs="Times New Roman"/>
                <w:sz w:val="24"/>
                <w:szCs w:val="24"/>
              </w:rPr>
              <w:t>-</w:t>
            </w:r>
            <w:proofErr w:type="gramEnd"/>
            <w:r w:rsidRPr="002165FA">
              <w:rPr>
                <w:rFonts w:ascii="Times New Roman" w:hAnsi="Times New Roman" w:cs="Times New Roman"/>
                <w:sz w:val="24"/>
                <w:szCs w:val="24"/>
              </w:rPr>
              <w:t xml:space="preserve"> и взрывной опасности помещения для выбора электрооборудования.</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Значение защиты электроустановок для обеспечения пожарной безопасности.</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rPr>
                <w:rFonts w:ascii="Times New Roman" w:hAnsi="Times New Roman" w:cs="Times New Roman"/>
                <w:b/>
                <w:sz w:val="24"/>
                <w:szCs w:val="24"/>
              </w:rPr>
            </w:pPr>
            <w:r w:rsidRPr="002165FA">
              <w:rPr>
                <w:rFonts w:ascii="Times New Roman" w:hAnsi="Times New Roman" w:cs="Times New Roman"/>
                <w:b/>
                <w:sz w:val="24"/>
                <w:szCs w:val="24"/>
              </w:rPr>
              <w:t>Тушение пожаров в электроустановках.</w:t>
            </w:r>
          </w:p>
          <w:p w:rsidR="002165FA" w:rsidRPr="002165FA" w:rsidRDefault="002165FA" w:rsidP="00435B5B">
            <w:pPr>
              <w:jc w:val="both"/>
              <w:rPr>
                <w:rFonts w:ascii="Times New Roman" w:hAnsi="Times New Roman" w:cs="Times New Roman"/>
                <w:b/>
                <w:sz w:val="24"/>
                <w:szCs w:val="24"/>
              </w:rPr>
            </w:pPr>
            <w:r w:rsidRPr="002165FA">
              <w:rPr>
                <w:rFonts w:ascii="Times New Roman" w:hAnsi="Times New Roman" w:cs="Times New Roman"/>
                <w:sz w:val="24"/>
                <w:szCs w:val="24"/>
              </w:rPr>
              <w:t xml:space="preserve">Правила поведения при обнаружении неисправностей, загорании и пожаре в электроустановках. </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Основные средства тушения пожара в электроустановках и правила пользования ими.</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 xml:space="preserve">Порядок использования средств пожаротушения при загорании проводки, электрических машин, трансформаторов и другого электрооборудования </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 xml:space="preserve">Вызов пожарных служб и служб МЧС. Эвакуация людей и материальных ценностей. </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Оказание помощи пожарным подразделениям</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165FA" w:rsidRPr="002165FA" w:rsidRDefault="002165FA" w:rsidP="00BA76EF">
            <w:pPr>
              <w:jc w:val="center"/>
              <w:outlineLvl w:val="0"/>
              <w:rPr>
                <w:rFonts w:ascii="Times New Roman" w:hAnsi="Times New Roman" w:cs="Times New Roman"/>
                <w:b/>
                <w:sz w:val="24"/>
                <w:szCs w:val="24"/>
              </w:rPr>
            </w:pPr>
            <w:r>
              <w:rPr>
                <w:rFonts w:ascii="Times New Roman" w:hAnsi="Times New Roman" w:cs="Times New Roman"/>
                <w:b/>
                <w:sz w:val="24"/>
                <w:szCs w:val="24"/>
              </w:rPr>
              <w:t>2/2</w:t>
            </w:r>
          </w:p>
        </w:tc>
      </w:tr>
      <w:tr w:rsidR="002165FA" w:rsidRPr="00765479" w:rsidTr="00BA76EF">
        <w:tc>
          <w:tcPr>
            <w:tcW w:w="2787" w:type="dxa"/>
            <w:vMerge/>
          </w:tcPr>
          <w:p w:rsidR="002165FA" w:rsidRPr="002165FA" w:rsidRDefault="002165FA" w:rsidP="00BA76EF">
            <w:pPr>
              <w:jc w:val="center"/>
              <w:outlineLvl w:val="0"/>
              <w:rPr>
                <w:rFonts w:ascii="Times New Roman" w:hAnsi="Times New Roman" w:cs="Times New Roman"/>
                <w:b/>
                <w:sz w:val="24"/>
                <w:szCs w:val="24"/>
              </w:rPr>
            </w:pPr>
          </w:p>
        </w:tc>
        <w:tc>
          <w:tcPr>
            <w:tcW w:w="9477" w:type="dxa"/>
          </w:tcPr>
          <w:p w:rsidR="002165FA" w:rsidRPr="002165FA" w:rsidRDefault="002165FA" w:rsidP="00435B5B">
            <w:pPr>
              <w:jc w:val="both"/>
              <w:rPr>
                <w:rFonts w:ascii="Times New Roman" w:hAnsi="Times New Roman" w:cs="Times New Roman"/>
                <w:sz w:val="24"/>
                <w:szCs w:val="24"/>
              </w:rPr>
            </w:pPr>
            <w:r w:rsidRPr="002165FA">
              <w:rPr>
                <w:rFonts w:ascii="Times New Roman" w:hAnsi="Times New Roman" w:cs="Times New Roman"/>
                <w:sz w:val="24"/>
                <w:szCs w:val="24"/>
              </w:rPr>
              <w:t>Отработка действий и навыков пользования средствами пожаротушения при обнаружении пожара  в электроустановках</w:t>
            </w:r>
          </w:p>
        </w:tc>
        <w:tc>
          <w:tcPr>
            <w:tcW w:w="2522" w:type="dxa"/>
          </w:tcPr>
          <w:p w:rsidR="002165FA" w:rsidRPr="002165FA" w:rsidRDefault="002165FA" w:rsidP="00BA76EF">
            <w:pPr>
              <w:jc w:val="center"/>
              <w:outlineLvl w:val="0"/>
              <w:rPr>
                <w:rFonts w:ascii="Times New Roman" w:hAnsi="Times New Roman" w:cs="Times New Roman"/>
                <w:sz w:val="24"/>
                <w:szCs w:val="24"/>
              </w:rPr>
            </w:pPr>
            <w:r w:rsidRPr="002165FA">
              <w:rPr>
                <w:rFonts w:ascii="Times New Roman" w:hAnsi="Times New Roman" w:cs="Times New Roman"/>
                <w:sz w:val="24"/>
                <w:szCs w:val="24"/>
              </w:rPr>
              <w:t>2/2</w:t>
            </w:r>
          </w:p>
        </w:tc>
      </w:tr>
      <w:tr w:rsidR="002165FA" w:rsidRPr="00765479" w:rsidTr="00BA76EF">
        <w:tc>
          <w:tcPr>
            <w:tcW w:w="12264" w:type="dxa"/>
            <w:gridSpan w:val="2"/>
          </w:tcPr>
          <w:p w:rsidR="002165FA" w:rsidRPr="00765479" w:rsidRDefault="002165FA" w:rsidP="00BA76EF">
            <w:pPr>
              <w:rPr>
                <w:rFonts w:ascii="Times New Roman" w:hAnsi="Times New Roman" w:cs="Times New Roman"/>
                <w:b/>
                <w:bCs/>
                <w:sz w:val="24"/>
                <w:szCs w:val="24"/>
              </w:rPr>
            </w:pPr>
            <w:r w:rsidRPr="00765479">
              <w:rPr>
                <w:rFonts w:ascii="Times New Roman" w:hAnsi="Times New Roman" w:cs="Times New Roman"/>
                <w:b/>
                <w:bCs/>
                <w:sz w:val="24"/>
                <w:szCs w:val="24"/>
              </w:rPr>
              <w:t xml:space="preserve">Учебная практика </w:t>
            </w:r>
          </w:p>
          <w:p w:rsidR="002165FA" w:rsidRDefault="002165FA" w:rsidP="00FB07C4">
            <w:pPr>
              <w:rPr>
                <w:rFonts w:ascii="Times New Roman" w:eastAsia="Times New Roman" w:hAnsi="Times New Roman" w:cs="Times New Roman"/>
                <w:b/>
                <w:sz w:val="24"/>
                <w:szCs w:val="24"/>
                <w:highlight w:val="cyan"/>
              </w:rPr>
            </w:pPr>
            <w:r w:rsidRPr="00FB07C4">
              <w:rPr>
                <w:rFonts w:ascii="Times New Roman" w:eastAsia="Times New Roman" w:hAnsi="Times New Roman" w:cs="Times New Roman"/>
                <w:b/>
                <w:sz w:val="24"/>
                <w:szCs w:val="24"/>
              </w:rPr>
              <w:t>Виды работ:</w:t>
            </w:r>
          </w:p>
          <w:p w:rsidR="002165FA" w:rsidRPr="00355439" w:rsidRDefault="002165FA" w:rsidP="00FB07C4">
            <w:pPr>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lastRenderedPageBreak/>
              <w:t>Слесарные работы:</w:t>
            </w:r>
          </w:p>
          <w:p w:rsidR="002165FA" w:rsidRPr="00355439" w:rsidRDefault="002165FA" w:rsidP="00FB07C4">
            <w:pPr>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разметка заготовок;</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правка, рихтовка, гибка;</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рубка листовой и полосовой стали;</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Станочные работы:</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xml:space="preserve">- сверление, зенкерование, </w:t>
            </w:r>
            <w:proofErr w:type="spellStart"/>
            <w:r w:rsidRPr="00355439">
              <w:rPr>
                <w:rFonts w:ascii="Times New Roman" w:eastAsia="Times New Roman" w:hAnsi="Times New Roman" w:cs="Times New Roman"/>
                <w:sz w:val="24"/>
                <w:szCs w:val="24"/>
              </w:rPr>
              <w:t>зенкование</w:t>
            </w:r>
            <w:proofErr w:type="spellEnd"/>
            <w:r w:rsidRPr="00355439">
              <w:rPr>
                <w:rFonts w:ascii="Times New Roman" w:eastAsia="Times New Roman" w:hAnsi="Times New Roman" w:cs="Times New Roman"/>
                <w:sz w:val="24"/>
                <w:szCs w:val="24"/>
              </w:rPr>
              <w:t xml:space="preserve">, развертывание отверстий; </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нарезание резьбы;</w:t>
            </w:r>
          </w:p>
          <w:p w:rsidR="002165FA" w:rsidRPr="00355439" w:rsidRDefault="002165FA" w:rsidP="00FB07C4">
            <w:pPr>
              <w:jc w:val="both"/>
              <w:rPr>
                <w:rFonts w:ascii="Times New Roman" w:eastAsia="Times New Roman" w:hAnsi="Times New Roman" w:cs="Times New Roman"/>
                <w:sz w:val="24"/>
                <w:szCs w:val="24"/>
              </w:rPr>
            </w:pPr>
            <w:proofErr w:type="spellStart"/>
            <w:r w:rsidRPr="00355439">
              <w:rPr>
                <w:rFonts w:ascii="Times New Roman" w:eastAsia="Times New Roman" w:hAnsi="Times New Roman" w:cs="Times New Roman"/>
                <w:sz w:val="24"/>
                <w:szCs w:val="24"/>
              </w:rPr>
              <w:t>Слесарно</w:t>
            </w:r>
            <w:proofErr w:type="spellEnd"/>
            <w:r w:rsidRPr="00355439">
              <w:rPr>
                <w:rFonts w:ascii="Times New Roman" w:eastAsia="Times New Roman" w:hAnsi="Times New Roman" w:cs="Times New Roman"/>
                <w:sz w:val="24"/>
                <w:szCs w:val="24"/>
              </w:rPr>
              <w:t xml:space="preserve"> – сборочные и такелажные работы:</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сборка разъемных соединений;</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сборка деталей вращающихся соединений;</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сборка деталей, передающих вращение;</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такелажные работы.</w:t>
            </w:r>
          </w:p>
          <w:p w:rsidR="002165FA" w:rsidRPr="00355439" w:rsidRDefault="002165FA" w:rsidP="00FB07C4">
            <w:pPr>
              <w:jc w:val="both"/>
              <w:rPr>
                <w:rFonts w:ascii="Times New Roman" w:eastAsia="Times New Roman" w:hAnsi="Times New Roman" w:cs="Times New Roman"/>
                <w:sz w:val="24"/>
                <w:szCs w:val="24"/>
              </w:rPr>
            </w:pPr>
            <w:proofErr w:type="spellStart"/>
            <w:r w:rsidRPr="00355439">
              <w:rPr>
                <w:rFonts w:ascii="Times New Roman" w:eastAsia="Times New Roman" w:hAnsi="Times New Roman" w:cs="Times New Roman"/>
                <w:sz w:val="24"/>
                <w:szCs w:val="24"/>
              </w:rPr>
              <w:t>Кузнечно</w:t>
            </w:r>
            <w:proofErr w:type="spellEnd"/>
            <w:r w:rsidRPr="00355439">
              <w:rPr>
                <w:rFonts w:ascii="Times New Roman" w:eastAsia="Times New Roman" w:hAnsi="Times New Roman" w:cs="Times New Roman"/>
                <w:sz w:val="24"/>
                <w:szCs w:val="24"/>
              </w:rPr>
              <w:t xml:space="preserve"> – сварочные работы:</w:t>
            </w:r>
          </w:p>
          <w:p w:rsidR="002165FA" w:rsidRPr="00355439" w:rsidRDefault="002165FA" w:rsidP="00FB07C4">
            <w:pPr>
              <w:jc w:val="both"/>
              <w:rPr>
                <w:rFonts w:ascii="Times New Roman" w:eastAsia="Times New Roman" w:hAnsi="Times New Roman" w:cs="Times New Roman"/>
                <w:sz w:val="24"/>
                <w:szCs w:val="24"/>
              </w:rPr>
            </w:pPr>
            <w:r w:rsidRPr="00355439">
              <w:rPr>
                <w:rFonts w:ascii="Times New Roman" w:eastAsia="Times New Roman" w:hAnsi="Times New Roman" w:cs="Times New Roman"/>
                <w:sz w:val="24"/>
                <w:szCs w:val="24"/>
              </w:rPr>
              <w:t>- ручная сварка и наплавка металла переменным током;</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Электромонтажные работы:</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монтаж внутренней проводки;</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монтаж электроосвещения;</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монтаж электрических машин;</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монтаж, пайка несложных устройств на базе полупроводниковой и микропроцессорной техники;</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монтаж схем автоматического управления технологическими процессами;</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Работы по техническому обслуживанию и ремонту электроустановок:</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xml:space="preserve">- техническое обслуживание и ремонт </w:t>
            </w:r>
            <w:proofErr w:type="spellStart"/>
            <w:proofErr w:type="gramStart"/>
            <w:r w:rsidRPr="00355439">
              <w:rPr>
                <w:rFonts w:ascii="Times New Roman" w:hAnsi="Times New Roman" w:cs="Times New Roman"/>
                <w:sz w:val="24"/>
                <w:szCs w:val="24"/>
              </w:rPr>
              <w:t>пуско</w:t>
            </w:r>
            <w:proofErr w:type="spellEnd"/>
            <w:r w:rsidRPr="00355439">
              <w:rPr>
                <w:rFonts w:ascii="Times New Roman" w:hAnsi="Times New Roman" w:cs="Times New Roman"/>
                <w:sz w:val="24"/>
                <w:szCs w:val="24"/>
              </w:rPr>
              <w:t xml:space="preserve"> – защитной</w:t>
            </w:r>
            <w:proofErr w:type="gramEnd"/>
            <w:r w:rsidRPr="00355439">
              <w:rPr>
                <w:rFonts w:ascii="Times New Roman" w:hAnsi="Times New Roman" w:cs="Times New Roman"/>
                <w:sz w:val="24"/>
                <w:szCs w:val="24"/>
              </w:rPr>
              <w:t xml:space="preserve"> аппаратуры и распределительных устройств напряжением до 1000В;</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техническое обслуживание и ремонт электрических машин;</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техническое обслуживание и ремонт трансформаторов;</w:t>
            </w:r>
          </w:p>
          <w:p w:rsidR="002165FA" w:rsidRPr="00355439" w:rsidRDefault="002165FA" w:rsidP="00355439">
            <w:pPr>
              <w:jc w:val="both"/>
              <w:rPr>
                <w:rFonts w:ascii="Times New Roman" w:hAnsi="Times New Roman" w:cs="Times New Roman"/>
                <w:sz w:val="24"/>
                <w:szCs w:val="24"/>
              </w:rPr>
            </w:pPr>
            <w:r w:rsidRPr="00355439">
              <w:rPr>
                <w:rFonts w:ascii="Times New Roman" w:hAnsi="Times New Roman" w:cs="Times New Roman"/>
                <w:sz w:val="24"/>
                <w:szCs w:val="24"/>
              </w:rPr>
              <w:t>- техническое обслуживание и ремонт воздушных и кабельных линий;</w:t>
            </w:r>
          </w:p>
          <w:p w:rsidR="002165FA" w:rsidRPr="00765479" w:rsidRDefault="002165FA" w:rsidP="00355439">
            <w:pPr>
              <w:rPr>
                <w:rFonts w:ascii="Times New Roman" w:eastAsia="Calibri" w:hAnsi="Times New Roman" w:cs="Times New Roman"/>
                <w:b/>
                <w:sz w:val="24"/>
                <w:szCs w:val="24"/>
              </w:rPr>
            </w:pPr>
            <w:r w:rsidRPr="00355439">
              <w:rPr>
                <w:rFonts w:ascii="Times New Roman" w:hAnsi="Times New Roman" w:cs="Times New Roman"/>
                <w:sz w:val="24"/>
                <w:szCs w:val="24"/>
              </w:rPr>
              <w:t xml:space="preserve">- техническое обслуживание и ремонт </w:t>
            </w:r>
            <w:proofErr w:type="spellStart"/>
            <w:r w:rsidRPr="00355439">
              <w:rPr>
                <w:rFonts w:ascii="Times New Roman" w:hAnsi="Times New Roman" w:cs="Times New Roman"/>
                <w:sz w:val="24"/>
                <w:szCs w:val="24"/>
              </w:rPr>
              <w:t>эдектрооборудования</w:t>
            </w:r>
            <w:proofErr w:type="spellEnd"/>
            <w:r w:rsidRPr="00355439">
              <w:rPr>
                <w:rFonts w:ascii="Times New Roman" w:hAnsi="Times New Roman" w:cs="Times New Roman"/>
                <w:sz w:val="24"/>
                <w:szCs w:val="24"/>
              </w:rPr>
              <w:t xml:space="preserve"> установок сельскохозяйственного назначения.</w:t>
            </w:r>
          </w:p>
        </w:tc>
        <w:tc>
          <w:tcPr>
            <w:tcW w:w="2522" w:type="dxa"/>
          </w:tcPr>
          <w:p w:rsidR="002165FA" w:rsidRPr="00765479" w:rsidRDefault="002165FA" w:rsidP="00BA76EF">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108/108</w:t>
            </w:r>
          </w:p>
        </w:tc>
      </w:tr>
      <w:tr w:rsidR="002165FA" w:rsidRPr="00765479" w:rsidTr="00BA76EF">
        <w:trPr>
          <w:trHeight w:val="322"/>
        </w:trPr>
        <w:tc>
          <w:tcPr>
            <w:tcW w:w="12264" w:type="dxa"/>
            <w:gridSpan w:val="2"/>
          </w:tcPr>
          <w:p w:rsidR="002165FA" w:rsidRPr="00765479" w:rsidRDefault="002165FA" w:rsidP="00355439">
            <w:pPr>
              <w:rPr>
                <w:rFonts w:ascii="Times New Roman" w:hAnsi="Times New Roman" w:cs="Times New Roman"/>
                <w:b/>
                <w:bCs/>
                <w:sz w:val="24"/>
                <w:szCs w:val="24"/>
              </w:rPr>
            </w:pPr>
            <w:r w:rsidRPr="00765479">
              <w:rPr>
                <w:rFonts w:ascii="Times New Roman" w:hAnsi="Times New Roman" w:cs="Times New Roman"/>
                <w:b/>
                <w:bCs/>
                <w:sz w:val="24"/>
                <w:szCs w:val="24"/>
              </w:rPr>
              <w:lastRenderedPageBreak/>
              <w:t>Промежуточная аттестация (</w:t>
            </w:r>
            <w:r>
              <w:rPr>
                <w:rFonts w:ascii="Times New Roman" w:hAnsi="Times New Roman" w:cs="Times New Roman"/>
                <w:b/>
                <w:bCs/>
                <w:sz w:val="24"/>
                <w:szCs w:val="24"/>
              </w:rPr>
              <w:t>квалификационный экзамен</w:t>
            </w:r>
            <w:r w:rsidRPr="00765479">
              <w:rPr>
                <w:rFonts w:ascii="Times New Roman" w:hAnsi="Times New Roman" w:cs="Times New Roman"/>
                <w:b/>
                <w:bCs/>
                <w:sz w:val="24"/>
                <w:szCs w:val="24"/>
              </w:rPr>
              <w:t>)</w:t>
            </w:r>
          </w:p>
        </w:tc>
        <w:tc>
          <w:tcPr>
            <w:tcW w:w="2522" w:type="dxa"/>
          </w:tcPr>
          <w:p w:rsidR="002165FA" w:rsidRPr="00765479" w:rsidRDefault="002165FA" w:rsidP="00BA76EF">
            <w:pPr>
              <w:jc w:val="center"/>
              <w:rPr>
                <w:rFonts w:ascii="Times New Roman" w:hAnsi="Times New Roman" w:cs="Times New Roman"/>
                <w:b/>
                <w:bCs/>
                <w:sz w:val="24"/>
                <w:szCs w:val="24"/>
              </w:rPr>
            </w:pPr>
            <w:r w:rsidRPr="00765479">
              <w:rPr>
                <w:rFonts w:ascii="Times New Roman" w:hAnsi="Times New Roman" w:cs="Times New Roman"/>
                <w:b/>
                <w:bCs/>
                <w:sz w:val="24"/>
                <w:szCs w:val="24"/>
              </w:rPr>
              <w:t>6</w:t>
            </w:r>
          </w:p>
        </w:tc>
      </w:tr>
      <w:tr w:rsidR="002165FA" w:rsidRPr="00765479" w:rsidTr="00BA76EF">
        <w:trPr>
          <w:trHeight w:val="322"/>
        </w:trPr>
        <w:tc>
          <w:tcPr>
            <w:tcW w:w="12264" w:type="dxa"/>
            <w:gridSpan w:val="2"/>
          </w:tcPr>
          <w:p w:rsidR="002165FA" w:rsidRPr="00765479" w:rsidRDefault="002165FA" w:rsidP="00BA76EF">
            <w:pPr>
              <w:rPr>
                <w:rFonts w:ascii="Times New Roman" w:hAnsi="Times New Roman" w:cs="Times New Roman"/>
                <w:b/>
                <w:bCs/>
                <w:sz w:val="24"/>
                <w:szCs w:val="24"/>
              </w:rPr>
            </w:pPr>
            <w:r w:rsidRPr="00765479">
              <w:rPr>
                <w:rFonts w:ascii="Times New Roman" w:hAnsi="Times New Roman" w:cs="Times New Roman"/>
                <w:b/>
                <w:bCs/>
                <w:sz w:val="24"/>
                <w:szCs w:val="24"/>
              </w:rPr>
              <w:t>Всего</w:t>
            </w:r>
          </w:p>
        </w:tc>
        <w:tc>
          <w:tcPr>
            <w:tcW w:w="2522" w:type="dxa"/>
          </w:tcPr>
          <w:p w:rsidR="002165FA" w:rsidRPr="00765479" w:rsidRDefault="002165FA" w:rsidP="00BA76EF">
            <w:pPr>
              <w:jc w:val="center"/>
              <w:rPr>
                <w:rFonts w:ascii="Times New Roman" w:hAnsi="Times New Roman" w:cs="Times New Roman"/>
                <w:b/>
                <w:bCs/>
                <w:sz w:val="24"/>
                <w:szCs w:val="24"/>
              </w:rPr>
            </w:pPr>
            <w:r>
              <w:rPr>
                <w:rFonts w:ascii="Times New Roman" w:hAnsi="Times New Roman" w:cs="Times New Roman"/>
                <w:b/>
                <w:bCs/>
                <w:sz w:val="24"/>
                <w:szCs w:val="24"/>
              </w:rPr>
              <w:t>186/124</w:t>
            </w:r>
          </w:p>
        </w:tc>
      </w:tr>
    </w:tbl>
    <w:p w:rsidR="005C1309" w:rsidRDefault="005C1309" w:rsidP="00B327D2">
      <w:pPr>
        <w:spacing w:after="0"/>
        <w:jc w:val="both"/>
        <w:outlineLvl w:val="0"/>
        <w:rPr>
          <w:rFonts w:ascii="Times New Roman" w:hAnsi="Times New Roman" w:cs="Times New Roman"/>
          <w:b/>
          <w:sz w:val="24"/>
          <w:szCs w:val="24"/>
        </w:rPr>
      </w:pPr>
    </w:p>
    <w:p w:rsidR="005C1309" w:rsidRDefault="005C1309" w:rsidP="00B327D2">
      <w:pPr>
        <w:spacing w:after="0"/>
        <w:jc w:val="both"/>
        <w:outlineLvl w:val="0"/>
        <w:rPr>
          <w:rFonts w:ascii="Times New Roman" w:hAnsi="Times New Roman" w:cs="Times New Roman"/>
          <w:b/>
          <w:sz w:val="24"/>
          <w:szCs w:val="24"/>
        </w:rPr>
      </w:pPr>
    </w:p>
    <w:p w:rsidR="005C1309" w:rsidRDefault="005C1309" w:rsidP="00B327D2">
      <w:pPr>
        <w:spacing w:after="0"/>
        <w:jc w:val="both"/>
        <w:outlineLvl w:val="0"/>
        <w:rPr>
          <w:rFonts w:ascii="Times New Roman" w:hAnsi="Times New Roman" w:cs="Times New Roman"/>
          <w:b/>
          <w:sz w:val="24"/>
          <w:szCs w:val="24"/>
        </w:rPr>
      </w:pPr>
    </w:p>
    <w:p w:rsidR="005C1309" w:rsidRPr="00ED54C1" w:rsidRDefault="005C1309" w:rsidP="00B327D2">
      <w:pPr>
        <w:spacing w:after="0"/>
        <w:jc w:val="both"/>
        <w:outlineLvl w:val="0"/>
        <w:rPr>
          <w:rFonts w:ascii="Times New Roman" w:hAnsi="Times New Roman" w:cs="Times New Roman"/>
          <w:b/>
          <w:sz w:val="24"/>
          <w:szCs w:val="24"/>
        </w:rPr>
      </w:pPr>
    </w:p>
    <w:p w:rsidR="00B327D2" w:rsidRPr="0096198C" w:rsidRDefault="00B327D2" w:rsidP="00B327D2">
      <w:pPr>
        <w:spacing w:after="0"/>
        <w:rPr>
          <w:i/>
        </w:rPr>
        <w:sectPr w:rsidR="00B327D2" w:rsidRPr="0096198C" w:rsidSect="00B327D2">
          <w:pgSz w:w="16840" w:h="11907" w:orient="landscape"/>
          <w:pgMar w:top="851" w:right="1134" w:bottom="851" w:left="992" w:header="709" w:footer="709" w:gutter="0"/>
          <w:cols w:space="720"/>
        </w:sectPr>
      </w:pPr>
    </w:p>
    <w:p w:rsidR="00A554D9" w:rsidRDefault="00A42235" w:rsidP="00A42235">
      <w:pPr>
        <w:pStyle w:val="Default"/>
        <w:jc w:val="center"/>
        <w:rPr>
          <w:b/>
          <w:bCs/>
          <w:color w:val="auto"/>
        </w:rPr>
      </w:pPr>
      <w:r w:rsidRPr="004D6E92">
        <w:rPr>
          <w:b/>
          <w:bCs/>
          <w:color w:val="auto"/>
        </w:rPr>
        <w:lastRenderedPageBreak/>
        <w:t>Промежуточная аттестация</w:t>
      </w:r>
    </w:p>
    <w:p w:rsidR="001526D2" w:rsidRPr="00115B71" w:rsidRDefault="001526D2" w:rsidP="00A42235">
      <w:pPr>
        <w:pStyle w:val="Default"/>
        <w:jc w:val="center"/>
        <w:rPr>
          <w:b/>
          <w:bCs/>
          <w:color w:val="auto"/>
        </w:rPr>
      </w:pPr>
    </w:p>
    <w:p w:rsidR="00A42235" w:rsidRPr="00A42235" w:rsidRDefault="00A42235" w:rsidP="00A42235">
      <w:pPr>
        <w:pStyle w:val="Default"/>
        <w:ind w:firstLine="709"/>
        <w:jc w:val="both"/>
        <w:rPr>
          <w:bCs/>
          <w:color w:val="FF0000"/>
        </w:rPr>
      </w:pPr>
      <w:r w:rsidRPr="00115B71">
        <w:rPr>
          <w:bCs/>
          <w:color w:val="auto"/>
        </w:rPr>
        <w:t xml:space="preserve">По профессиональному модулю – </w:t>
      </w:r>
      <w:r w:rsidR="00D141E6">
        <w:rPr>
          <w:bCs/>
          <w:color w:val="auto"/>
        </w:rPr>
        <w:t xml:space="preserve">квалификационный экзамен </w:t>
      </w:r>
      <w:r w:rsidR="000A0795">
        <w:rPr>
          <w:bCs/>
          <w:color w:val="auto"/>
        </w:rPr>
        <w:t xml:space="preserve">в </w:t>
      </w:r>
      <w:r w:rsidR="00D141E6">
        <w:rPr>
          <w:bCs/>
          <w:color w:val="auto"/>
        </w:rPr>
        <w:t xml:space="preserve">4 </w:t>
      </w:r>
      <w:r w:rsidR="000A0795">
        <w:rPr>
          <w:bCs/>
          <w:color w:val="auto"/>
        </w:rPr>
        <w:t>семестре</w:t>
      </w:r>
      <w:r w:rsidRPr="00115B71">
        <w:rPr>
          <w:bCs/>
          <w:color w:val="auto"/>
        </w:rPr>
        <w:t>;</w:t>
      </w:r>
    </w:p>
    <w:p w:rsidR="00A42235" w:rsidRDefault="00A42235" w:rsidP="00A42235">
      <w:pPr>
        <w:pStyle w:val="Default"/>
        <w:ind w:firstLine="709"/>
        <w:jc w:val="both"/>
        <w:rPr>
          <w:bCs/>
          <w:color w:val="auto"/>
        </w:rPr>
      </w:pPr>
      <w:r w:rsidRPr="00115B71">
        <w:rPr>
          <w:bCs/>
          <w:color w:val="auto"/>
        </w:rPr>
        <w:t xml:space="preserve">По </w:t>
      </w:r>
      <w:r w:rsidR="00D141E6" w:rsidRPr="00D141E6">
        <w:rPr>
          <w:bCs/>
        </w:rPr>
        <w:t>МДК 04.01</w:t>
      </w:r>
      <w:r w:rsidR="00D141E6" w:rsidRPr="00765479">
        <w:rPr>
          <w:b/>
          <w:bCs/>
        </w:rPr>
        <w:t>.</w:t>
      </w:r>
      <w:r w:rsidR="00A87854">
        <w:rPr>
          <w:b/>
          <w:bCs/>
        </w:rPr>
        <w:t xml:space="preserve"> </w:t>
      </w:r>
      <w:r w:rsidR="00A87854" w:rsidRPr="00EF6252">
        <w:rPr>
          <w:rFonts w:eastAsia="Times New Roman"/>
          <w:color w:val="auto"/>
        </w:rPr>
        <w:t xml:space="preserve">19861 Электромонтер по ремонту и обслуживанию электрооборудования. </w:t>
      </w:r>
      <w:r w:rsidR="00D141E6" w:rsidRPr="00EF6252">
        <w:rPr>
          <w:rFonts w:eastAsia="Times New Roman"/>
          <w:color w:val="auto"/>
        </w:rPr>
        <w:t>Технологические</w:t>
      </w:r>
      <w:r w:rsidR="00D141E6" w:rsidRPr="00765479">
        <w:rPr>
          <w:rFonts w:eastAsia="Times New Roman"/>
          <w:color w:val="auto"/>
        </w:rPr>
        <w:t xml:space="preserve"> процессы обработки изделий</w:t>
      </w:r>
      <w:r w:rsidRPr="004D6E92">
        <w:rPr>
          <w:bCs/>
          <w:color w:val="auto"/>
        </w:rPr>
        <w:t>–</w:t>
      </w:r>
      <w:r w:rsidR="00A87854" w:rsidRPr="004D6E92">
        <w:rPr>
          <w:color w:val="auto"/>
        </w:rPr>
        <w:t xml:space="preserve"> </w:t>
      </w:r>
      <w:proofErr w:type="gramStart"/>
      <w:r w:rsidR="00A87854" w:rsidRPr="004D6E92">
        <w:rPr>
          <w:color w:val="auto"/>
        </w:rPr>
        <w:t>ко</w:t>
      </w:r>
      <w:proofErr w:type="gramEnd"/>
      <w:r w:rsidR="00A87854" w:rsidRPr="004D6E92">
        <w:rPr>
          <w:color w:val="auto"/>
        </w:rPr>
        <w:t>мплексный</w:t>
      </w:r>
      <w:r w:rsidR="00A87854">
        <w:rPr>
          <w:bCs/>
          <w:color w:val="auto"/>
        </w:rPr>
        <w:t xml:space="preserve"> </w:t>
      </w:r>
      <w:r w:rsidR="00650EAE">
        <w:rPr>
          <w:bCs/>
          <w:color w:val="auto"/>
        </w:rPr>
        <w:t>дифференцированный  зачет</w:t>
      </w:r>
      <w:r w:rsidR="000A0795">
        <w:rPr>
          <w:bCs/>
          <w:color w:val="auto"/>
        </w:rPr>
        <w:t xml:space="preserve"> в </w:t>
      </w:r>
      <w:r w:rsidR="00D141E6">
        <w:rPr>
          <w:bCs/>
          <w:color w:val="auto"/>
        </w:rPr>
        <w:t>4</w:t>
      </w:r>
      <w:r w:rsidR="000A0795">
        <w:rPr>
          <w:bCs/>
          <w:color w:val="auto"/>
        </w:rPr>
        <w:t>семестре</w:t>
      </w:r>
      <w:r w:rsidRPr="00115B71">
        <w:rPr>
          <w:bCs/>
          <w:color w:val="auto"/>
        </w:rPr>
        <w:t>;</w:t>
      </w:r>
    </w:p>
    <w:p w:rsidR="000A0795" w:rsidRPr="00115B71" w:rsidRDefault="000A0795" w:rsidP="00A42235">
      <w:pPr>
        <w:pStyle w:val="Default"/>
        <w:ind w:firstLine="709"/>
        <w:jc w:val="both"/>
        <w:rPr>
          <w:bCs/>
          <w:color w:val="auto"/>
        </w:rPr>
      </w:pPr>
      <w:r w:rsidRPr="00115B71">
        <w:rPr>
          <w:bCs/>
          <w:color w:val="auto"/>
        </w:rPr>
        <w:t xml:space="preserve">По </w:t>
      </w:r>
      <w:r w:rsidR="00D141E6" w:rsidRPr="00D141E6">
        <w:rPr>
          <w:rFonts w:eastAsia="Times New Roman"/>
          <w:color w:val="auto"/>
        </w:rPr>
        <w:t>МДК 04.02. Правила техники безопасности и пожарной безопасности при выполнении работ в электрических установках напряжением до 1000 В</w:t>
      </w:r>
      <w:r w:rsidRPr="004D6E92">
        <w:rPr>
          <w:bCs/>
          <w:color w:val="auto"/>
        </w:rPr>
        <w:t>–</w:t>
      </w:r>
      <w:r w:rsidR="00A87854" w:rsidRPr="004D6E92">
        <w:rPr>
          <w:color w:val="auto"/>
        </w:rPr>
        <w:t xml:space="preserve"> </w:t>
      </w:r>
      <w:proofErr w:type="gramStart"/>
      <w:r w:rsidR="00A87854" w:rsidRPr="004D6E92">
        <w:rPr>
          <w:color w:val="auto"/>
        </w:rPr>
        <w:t>ко</w:t>
      </w:r>
      <w:proofErr w:type="gramEnd"/>
      <w:r w:rsidR="00A87854" w:rsidRPr="004D6E92">
        <w:rPr>
          <w:color w:val="auto"/>
        </w:rPr>
        <w:t>мплексный</w:t>
      </w:r>
      <w:r w:rsidR="00A87854">
        <w:rPr>
          <w:bCs/>
          <w:color w:val="auto"/>
        </w:rPr>
        <w:t xml:space="preserve"> </w:t>
      </w:r>
      <w:r w:rsidR="00650EAE">
        <w:rPr>
          <w:bCs/>
          <w:color w:val="auto"/>
        </w:rPr>
        <w:t>дифференцированный  зачет</w:t>
      </w:r>
      <w:r>
        <w:rPr>
          <w:bCs/>
          <w:color w:val="auto"/>
        </w:rPr>
        <w:t xml:space="preserve"> в 4 семестре</w:t>
      </w:r>
    </w:p>
    <w:p w:rsidR="00A42235" w:rsidRPr="001526D2" w:rsidRDefault="00A42235" w:rsidP="00A42235">
      <w:pPr>
        <w:pStyle w:val="Default"/>
        <w:ind w:firstLine="709"/>
        <w:jc w:val="both"/>
        <w:rPr>
          <w:color w:val="auto"/>
        </w:rPr>
      </w:pPr>
      <w:r w:rsidRPr="00115B71">
        <w:rPr>
          <w:color w:val="auto"/>
        </w:rPr>
        <w:t xml:space="preserve">Учебная практика – </w:t>
      </w:r>
      <w:r w:rsidR="000A0795" w:rsidRPr="004D6E92">
        <w:rPr>
          <w:color w:val="auto"/>
        </w:rPr>
        <w:t>комплексный</w:t>
      </w:r>
      <w:r w:rsidR="00A87854">
        <w:rPr>
          <w:color w:val="auto"/>
        </w:rPr>
        <w:t xml:space="preserve"> </w:t>
      </w:r>
      <w:r w:rsidR="00650EAE">
        <w:rPr>
          <w:bCs/>
          <w:color w:val="auto"/>
        </w:rPr>
        <w:t xml:space="preserve">дифференцированный  зачет </w:t>
      </w:r>
      <w:r w:rsidR="000A0795">
        <w:rPr>
          <w:bCs/>
          <w:color w:val="auto"/>
        </w:rPr>
        <w:t xml:space="preserve">в </w:t>
      </w:r>
      <w:r w:rsidR="00D141E6">
        <w:rPr>
          <w:bCs/>
          <w:color w:val="auto"/>
        </w:rPr>
        <w:t>4</w:t>
      </w:r>
      <w:r w:rsidR="000A0795">
        <w:rPr>
          <w:bCs/>
          <w:color w:val="auto"/>
        </w:rPr>
        <w:t xml:space="preserve"> семестре</w:t>
      </w:r>
      <w:r w:rsidRPr="001526D2">
        <w:rPr>
          <w:color w:val="auto"/>
        </w:rPr>
        <w:t>;</w:t>
      </w:r>
    </w:p>
    <w:p w:rsidR="001526D2" w:rsidRDefault="001526D2" w:rsidP="00A42235">
      <w:pPr>
        <w:spacing w:after="0"/>
        <w:jc w:val="center"/>
        <w:outlineLvl w:val="0"/>
        <w:rPr>
          <w:rFonts w:ascii="Times New Roman" w:hAnsi="Times New Roman" w:cs="Times New Roman"/>
          <w:b/>
          <w:sz w:val="24"/>
          <w:szCs w:val="24"/>
        </w:rPr>
      </w:pPr>
    </w:p>
    <w:p w:rsidR="00B327D2" w:rsidRDefault="00B327D2" w:rsidP="00A42235">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t>3. УСЛОВИЯ РЕАЛИЗАЦИИ ПРОГРАММЫ</w:t>
      </w:r>
    </w:p>
    <w:p w:rsidR="00A42235" w:rsidRDefault="00A42235" w:rsidP="00A42235">
      <w:pPr>
        <w:spacing w:after="0"/>
        <w:jc w:val="center"/>
        <w:outlineLvl w:val="0"/>
        <w:rPr>
          <w:rFonts w:ascii="Times New Roman" w:hAnsi="Times New Roman" w:cs="Times New Roman"/>
          <w:b/>
          <w:sz w:val="24"/>
          <w:szCs w:val="24"/>
        </w:rPr>
      </w:pPr>
    </w:p>
    <w:p w:rsidR="00A42235" w:rsidRDefault="00A42235" w:rsidP="00A42235">
      <w:pPr>
        <w:pStyle w:val="Default"/>
        <w:rPr>
          <w:b/>
          <w:color w:val="auto"/>
        </w:rPr>
      </w:pPr>
      <w:r>
        <w:rPr>
          <w:b/>
          <w:color w:val="auto"/>
        </w:rPr>
        <w:t>3.</w:t>
      </w:r>
      <w:r w:rsidRPr="00F536B8">
        <w:rPr>
          <w:b/>
          <w:color w:val="auto"/>
        </w:rPr>
        <w:t>1. Образовательные технологии</w:t>
      </w:r>
    </w:p>
    <w:p w:rsidR="00A42235" w:rsidRDefault="00A42235" w:rsidP="00A42235">
      <w:pPr>
        <w:pStyle w:val="Default"/>
        <w:rPr>
          <w:color w:val="auto"/>
        </w:rPr>
      </w:pPr>
      <w:r>
        <w:rPr>
          <w:color w:val="auto"/>
        </w:rPr>
        <w:t xml:space="preserve">3.1.1. При реализации различных видов учебных занятий по </w:t>
      </w:r>
      <w:r w:rsidR="000A0795">
        <w:rPr>
          <w:color w:val="auto"/>
        </w:rPr>
        <w:t>ПМ0</w:t>
      </w:r>
      <w:r w:rsidR="0062520E">
        <w:rPr>
          <w:color w:val="auto"/>
        </w:rPr>
        <w:t xml:space="preserve">4 </w:t>
      </w:r>
      <w:r>
        <w:rPr>
          <w:color w:val="auto"/>
        </w:rPr>
        <w:t>используются следующие образовательные технологии:</w:t>
      </w:r>
    </w:p>
    <w:p w:rsidR="0062520E" w:rsidRDefault="0062520E" w:rsidP="00A42235">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62520E" w:rsidRPr="0062520E" w:rsidTr="00292DB1">
        <w:tc>
          <w:tcPr>
            <w:tcW w:w="1726"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Вид занятия</w:t>
            </w:r>
          </w:p>
        </w:tc>
        <w:tc>
          <w:tcPr>
            <w:tcW w:w="7913"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Используемые образовательные технологии</w:t>
            </w:r>
          </w:p>
        </w:tc>
      </w:tr>
      <w:tr w:rsidR="0062520E" w:rsidRPr="0062520E" w:rsidTr="00292DB1">
        <w:tc>
          <w:tcPr>
            <w:tcW w:w="1726" w:type="dxa"/>
          </w:tcPr>
          <w:p w:rsidR="0062520E" w:rsidRPr="0062520E" w:rsidRDefault="0062520E" w:rsidP="0062520E">
            <w:pPr>
              <w:spacing w:after="0" w:line="240" w:lineRule="auto"/>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Теоретическое обучение (ТО)</w:t>
            </w:r>
          </w:p>
        </w:tc>
        <w:tc>
          <w:tcPr>
            <w:tcW w:w="7913" w:type="dxa"/>
          </w:tcPr>
          <w:p w:rsidR="0062520E" w:rsidRPr="0062520E" w:rsidRDefault="0062520E" w:rsidP="0062520E">
            <w:pPr>
              <w:spacing w:after="0" w:line="240" w:lineRule="auto"/>
              <w:rPr>
                <w:rFonts w:ascii="Times New Roman" w:eastAsia="Times New Roman" w:hAnsi="Times New Roman" w:cs="Times New Roman"/>
                <w:color w:val="2B2B2B"/>
                <w:sz w:val="24"/>
                <w:szCs w:val="24"/>
                <w:shd w:val="clear" w:color="auto" w:fill="FFFFFF"/>
              </w:rPr>
            </w:pPr>
            <w:r w:rsidRPr="0062520E">
              <w:rPr>
                <w:rFonts w:ascii="Times New Roman" w:eastAsia="Times New Roman" w:hAnsi="Times New Roman" w:cs="Times New Roman"/>
                <w:color w:val="2B2B2B"/>
                <w:sz w:val="24"/>
                <w:szCs w:val="24"/>
                <w:shd w:val="clear" w:color="auto" w:fill="FFFFFF"/>
              </w:rPr>
              <w:t>Технология проблемного (развивающего) обучения</w:t>
            </w:r>
          </w:p>
          <w:p w:rsidR="0062520E" w:rsidRPr="0062520E" w:rsidRDefault="0062520E" w:rsidP="0062520E">
            <w:pPr>
              <w:spacing w:after="0" w:line="240" w:lineRule="auto"/>
              <w:rPr>
                <w:rFonts w:ascii="Times New Roman" w:eastAsia="Times New Roman" w:hAnsi="Times New Roman" w:cs="Times New Roman"/>
                <w:sz w:val="24"/>
                <w:szCs w:val="24"/>
              </w:rPr>
            </w:pPr>
            <w:proofErr w:type="gramStart"/>
            <w:r w:rsidRPr="0062520E">
              <w:rPr>
                <w:rFonts w:ascii="Times New Roman" w:eastAsia="Times New Roman" w:hAnsi="Times New Roman" w:cs="Times New Roman"/>
                <w:color w:val="2B2B2B"/>
                <w:sz w:val="24"/>
                <w:szCs w:val="24"/>
                <w:shd w:val="clear" w:color="auto" w:fill="FFFFFF"/>
              </w:rPr>
              <w:t>Информационно-коммуникационные</w:t>
            </w:r>
            <w:proofErr w:type="gramEnd"/>
            <w:r w:rsidRPr="0062520E">
              <w:rPr>
                <w:rFonts w:ascii="Times New Roman" w:eastAsia="Times New Roman" w:hAnsi="Times New Roman" w:cs="Times New Roman"/>
                <w:color w:val="2B2B2B"/>
                <w:sz w:val="24"/>
                <w:szCs w:val="24"/>
                <w:shd w:val="clear" w:color="auto" w:fill="FFFFFF"/>
              </w:rPr>
              <w:t xml:space="preserve"> (ИКТ)</w:t>
            </w:r>
          </w:p>
        </w:tc>
      </w:tr>
      <w:tr w:rsidR="0062520E" w:rsidRPr="0062520E" w:rsidTr="00292DB1">
        <w:tc>
          <w:tcPr>
            <w:tcW w:w="1726" w:type="dxa"/>
          </w:tcPr>
          <w:p w:rsidR="0062520E" w:rsidRPr="0062520E" w:rsidRDefault="0062520E" w:rsidP="0062520E">
            <w:pPr>
              <w:spacing w:after="0" w:line="240" w:lineRule="auto"/>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Практические занятия (ПЗ)</w:t>
            </w:r>
          </w:p>
        </w:tc>
        <w:tc>
          <w:tcPr>
            <w:tcW w:w="7913" w:type="dxa"/>
          </w:tcPr>
          <w:p w:rsidR="0062520E" w:rsidRPr="0062520E" w:rsidRDefault="0062520E" w:rsidP="0062520E">
            <w:pPr>
              <w:spacing w:after="0" w:line="240" w:lineRule="auto"/>
              <w:rPr>
                <w:rFonts w:ascii="Times New Roman" w:eastAsia="Times New Roman" w:hAnsi="Times New Roman" w:cs="Times New Roman"/>
                <w:color w:val="2B2B2B"/>
                <w:sz w:val="24"/>
                <w:szCs w:val="24"/>
                <w:shd w:val="clear" w:color="auto" w:fill="FFFFFF"/>
              </w:rPr>
            </w:pPr>
            <w:r w:rsidRPr="0062520E">
              <w:rPr>
                <w:rFonts w:ascii="Times New Roman" w:eastAsia="Times New Roman" w:hAnsi="Times New Roman" w:cs="Times New Roman"/>
                <w:color w:val="2B2B2B"/>
                <w:sz w:val="24"/>
                <w:szCs w:val="24"/>
                <w:shd w:val="clear" w:color="auto" w:fill="FFFFFF"/>
              </w:rPr>
              <w:t>Технология проблемного (развивающего) обучения</w:t>
            </w:r>
          </w:p>
          <w:p w:rsidR="0062520E" w:rsidRPr="0062520E" w:rsidRDefault="0062520E" w:rsidP="0062520E">
            <w:pPr>
              <w:spacing w:after="0" w:line="240" w:lineRule="auto"/>
              <w:rPr>
                <w:rFonts w:ascii="Times New Roman" w:eastAsia="Times New Roman" w:hAnsi="Times New Roman" w:cs="Times New Roman"/>
                <w:sz w:val="24"/>
                <w:szCs w:val="24"/>
              </w:rPr>
            </w:pPr>
            <w:proofErr w:type="gramStart"/>
            <w:r w:rsidRPr="0062520E">
              <w:rPr>
                <w:rFonts w:ascii="Times New Roman" w:eastAsia="Times New Roman" w:hAnsi="Times New Roman" w:cs="Times New Roman"/>
                <w:color w:val="2B2B2B"/>
                <w:sz w:val="24"/>
                <w:szCs w:val="24"/>
                <w:shd w:val="clear" w:color="auto" w:fill="FFFFFF"/>
              </w:rPr>
              <w:t>Информационно-коммуникационные</w:t>
            </w:r>
            <w:proofErr w:type="gramEnd"/>
            <w:r w:rsidRPr="0062520E">
              <w:rPr>
                <w:rFonts w:ascii="Times New Roman" w:eastAsia="Times New Roman" w:hAnsi="Times New Roman" w:cs="Times New Roman"/>
                <w:color w:val="2B2B2B"/>
                <w:sz w:val="24"/>
                <w:szCs w:val="24"/>
                <w:shd w:val="clear" w:color="auto" w:fill="FFFFFF"/>
              </w:rPr>
              <w:t xml:space="preserve"> (ИКТ)</w:t>
            </w:r>
          </w:p>
        </w:tc>
      </w:tr>
    </w:tbl>
    <w:p w:rsidR="0062520E" w:rsidRDefault="0062520E" w:rsidP="00A42235">
      <w:pPr>
        <w:pStyle w:val="Default"/>
        <w:rPr>
          <w:color w:val="auto"/>
        </w:rPr>
      </w:pPr>
    </w:p>
    <w:p w:rsidR="00A42235" w:rsidRDefault="000A0795" w:rsidP="00A42235">
      <w:pPr>
        <w:pStyle w:val="Default"/>
        <w:jc w:val="both"/>
        <w:rPr>
          <w:color w:val="auto"/>
        </w:rPr>
      </w:pPr>
      <w:r>
        <w:rPr>
          <w:color w:val="auto"/>
        </w:rPr>
        <w:t>3.1.2. При преподавании ПМ 0</w:t>
      </w:r>
      <w:r w:rsidR="0062520E">
        <w:rPr>
          <w:color w:val="auto"/>
        </w:rPr>
        <w:t>4</w:t>
      </w:r>
      <w:r w:rsidR="00A42235" w:rsidRPr="001526D2">
        <w:rPr>
          <w:color w:val="auto"/>
        </w:rPr>
        <w:t xml:space="preserve">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62520E" w:rsidRPr="0062520E" w:rsidTr="00292DB1">
        <w:tc>
          <w:tcPr>
            <w:tcW w:w="1701"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Вид занятия</w:t>
            </w:r>
          </w:p>
        </w:tc>
        <w:tc>
          <w:tcPr>
            <w:tcW w:w="7938"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Используемые активные формы проведения занятий</w:t>
            </w:r>
          </w:p>
        </w:tc>
      </w:tr>
      <w:tr w:rsidR="0062520E" w:rsidRPr="0062520E" w:rsidTr="00292DB1">
        <w:tc>
          <w:tcPr>
            <w:tcW w:w="1701"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ТО</w:t>
            </w:r>
          </w:p>
        </w:tc>
        <w:tc>
          <w:tcPr>
            <w:tcW w:w="7938" w:type="dxa"/>
          </w:tcPr>
          <w:p w:rsidR="0062520E" w:rsidRPr="0062520E" w:rsidRDefault="0062520E" w:rsidP="0062520E">
            <w:pPr>
              <w:widowControl w:val="0"/>
              <w:shd w:val="clear" w:color="auto" w:fill="FFFFFF"/>
              <w:tabs>
                <w:tab w:val="left" w:pos="1056"/>
              </w:tabs>
              <w:autoSpaceDE w:val="0"/>
              <w:autoSpaceDN w:val="0"/>
              <w:adjustRightInd w:val="0"/>
              <w:spacing w:after="0" w:line="240" w:lineRule="auto"/>
              <w:ind w:left="317"/>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Анализ производственных ситуаций</w:t>
            </w:r>
          </w:p>
          <w:p w:rsidR="0062520E" w:rsidRPr="0062520E" w:rsidRDefault="0062520E" w:rsidP="0062520E">
            <w:pPr>
              <w:widowControl w:val="0"/>
              <w:shd w:val="clear" w:color="auto" w:fill="FFFFFF"/>
              <w:tabs>
                <w:tab w:val="left" w:pos="1080"/>
              </w:tabs>
              <w:autoSpaceDE w:val="0"/>
              <w:autoSpaceDN w:val="0"/>
              <w:adjustRightInd w:val="0"/>
              <w:spacing w:after="0" w:line="240" w:lineRule="auto"/>
              <w:ind w:left="317"/>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Разбор конкретных ситуаций</w:t>
            </w:r>
          </w:p>
        </w:tc>
      </w:tr>
      <w:tr w:rsidR="0062520E" w:rsidRPr="0062520E" w:rsidTr="00292DB1">
        <w:tc>
          <w:tcPr>
            <w:tcW w:w="1701" w:type="dxa"/>
          </w:tcPr>
          <w:p w:rsidR="0062520E" w:rsidRPr="0062520E" w:rsidRDefault="0062520E" w:rsidP="0062520E">
            <w:pPr>
              <w:spacing w:after="0" w:line="240" w:lineRule="auto"/>
              <w:jc w:val="center"/>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ПЗ</w:t>
            </w:r>
          </w:p>
        </w:tc>
        <w:tc>
          <w:tcPr>
            <w:tcW w:w="7938" w:type="dxa"/>
          </w:tcPr>
          <w:p w:rsidR="0062520E" w:rsidRPr="0062520E" w:rsidRDefault="0062520E" w:rsidP="0062520E">
            <w:pPr>
              <w:widowControl w:val="0"/>
              <w:shd w:val="clear" w:color="auto" w:fill="FFFFFF"/>
              <w:tabs>
                <w:tab w:val="left" w:pos="1056"/>
              </w:tabs>
              <w:autoSpaceDE w:val="0"/>
              <w:autoSpaceDN w:val="0"/>
              <w:adjustRightInd w:val="0"/>
              <w:spacing w:after="0" w:line="240" w:lineRule="auto"/>
              <w:ind w:left="317"/>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Анализ производственных ситуаций</w:t>
            </w:r>
          </w:p>
        </w:tc>
      </w:tr>
    </w:tbl>
    <w:p w:rsidR="0062520E" w:rsidRDefault="0062520E" w:rsidP="00A42235">
      <w:pPr>
        <w:pStyle w:val="Default"/>
        <w:jc w:val="both"/>
        <w:rPr>
          <w:color w:val="auto"/>
        </w:rPr>
      </w:pPr>
    </w:p>
    <w:p w:rsidR="00A42235" w:rsidRPr="00A554D9" w:rsidRDefault="00A42235" w:rsidP="00A554D9">
      <w:pPr>
        <w:pStyle w:val="Default"/>
        <w:outlineLvl w:val="0"/>
        <w:rPr>
          <w:b/>
          <w:bCs/>
          <w:color w:val="auto"/>
        </w:rPr>
      </w:pPr>
      <w:r>
        <w:rPr>
          <w:b/>
          <w:bCs/>
          <w:color w:val="auto"/>
        </w:rPr>
        <w:t>3</w:t>
      </w:r>
      <w:r w:rsidRPr="00A554D9">
        <w:rPr>
          <w:b/>
          <w:bCs/>
          <w:color w:val="auto"/>
        </w:rPr>
        <w:t xml:space="preserve">.2. Требования к минимальному материально-техническому обеспечению </w:t>
      </w:r>
    </w:p>
    <w:p w:rsidR="004D6E92" w:rsidRPr="00BA1BB0" w:rsidRDefault="004D6E92" w:rsidP="004D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gramStart"/>
      <w:r w:rsidRPr="00BA1BB0">
        <w:rPr>
          <w:rFonts w:ascii="Times New Roman" w:hAnsi="Times New Roman" w:cs="Times New Roman"/>
          <w:sz w:val="24"/>
          <w:szCs w:val="24"/>
        </w:rPr>
        <w:t>Реализация программы мод</w:t>
      </w:r>
      <w:r>
        <w:rPr>
          <w:rFonts w:ascii="Times New Roman" w:hAnsi="Times New Roman" w:cs="Times New Roman"/>
          <w:sz w:val="24"/>
          <w:szCs w:val="24"/>
        </w:rPr>
        <w:t>уля предполагает наличие учебного кабинета</w:t>
      </w:r>
      <w:r w:rsidR="009657F6">
        <w:rPr>
          <w:rFonts w:ascii="Times New Roman" w:hAnsi="Times New Roman" w:cs="Times New Roman"/>
          <w:sz w:val="24"/>
          <w:szCs w:val="24"/>
        </w:rPr>
        <w:t xml:space="preserve"> безопасности жизнедеятельности и охраны труда, учебных лабораторий</w:t>
      </w:r>
      <w:r>
        <w:rPr>
          <w:rFonts w:ascii="Times New Roman" w:hAnsi="Times New Roman" w:cs="Times New Roman"/>
          <w:sz w:val="24"/>
          <w:szCs w:val="24"/>
        </w:rPr>
        <w:t xml:space="preserve"> </w:t>
      </w:r>
      <w:r w:rsidR="009657F6">
        <w:rPr>
          <w:rFonts w:ascii="Times New Roman" w:hAnsi="Times New Roman"/>
          <w:sz w:val="24"/>
          <w:szCs w:val="24"/>
        </w:rPr>
        <w:t>э</w:t>
      </w:r>
      <w:r w:rsidR="009657F6" w:rsidRPr="005E433A">
        <w:rPr>
          <w:rFonts w:ascii="Times New Roman" w:hAnsi="Times New Roman"/>
          <w:sz w:val="24"/>
          <w:szCs w:val="24"/>
        </w:rPr>
        <w:t>лектропривода</w:t>
      </w:r>
      <w:r w:rsidR="009657F6" w:rsidRPr="00996062">
        <w:rPr>
          <w:rFonts w:ascii="Times New Roman" w:hAnsi="Times New Roman"/>
          <w:bCs/>
          <w:sz w:val="24"/>
          <w:szCs w:val="24"/>
        </w:rPr>
        <w:t xml:space="preserve"> с</w:t>
      </w:r>
      <w:r w:rsidR="009657F6" w:rsidRPr="00996062">
        <w:rPr>
          <w:rFonts w:ascii="Times New Roman" w:hAnsi="Times New Roman"/>
          <w:sz w:val="24"/>
          <w:szCs w:val="24"/>
        </w:rPr>
        <w:t>ельскохозяйственных машин и оборудования животноводческих комплексов и механизированных ферм</w:t>
      </w:r>
      <w:r w:rsidR="009657F6">
        <w:rPr>
          <w:rFonts w:ascii="Times New Roman" w:hAnsi="Times New Roman"/>
          <w:sz w:val="24"/>
          <w:szCs w:val="24"/>
        </w:rPr>
        <w:t xml:space="preserve">, </w:t>
      </w:r>
      <w:r w:rsidR="009657F6" w:rsidRPr="00996062">
        <w:rPr>
          <w:rFonts w:ascii="Times New Roman" w:hAnsi="Times New Roman"/>
          <w:sz w:val="24"/>
          <w:szCs w:val="24"/>
        </w:rPr>
        <w:t>светотехники</w:t>
      </w:r>
      <w:r w:rsidR="009657F6">
        <w:rPr>
          <w:rFonts w:ascii="Times New Roman" w:hAnsi="Times New Roman"/>
          <w:sz w:val="24"/>
          <w:szCs w:val="24"/>
        </w:rPr>
        <w:t xml:space="preserve">, </w:t>
      </w:r>
      <w:r w:rsidR="009657F6">
        <w:rPr>
          <w:rFonts w:ascii="Times New Roman" w:hAnsi="Times New Roman"/>
          <w:bCs/>
          <w:sz w:val="24"/>
          <w:szCs w:val="24"/>
        </w:rPr>
        <w:t>м</w:t>
      </w:r>
      <w:r w:rsidR="009657F6" w:rsidRPr="00B0432A">
        <w:rPr>
          <w:rFonts w:ascii="Times New Roman" w:hAnsi="Times New Roman"/>
          <w:bCs/>
          <w:sz w:val="24"/>
          <w:szCs w:val="24"/>
        </w:rPr>
        <w:t>онтажа,</w:t>
      </w:r>
      <w:r w:rsidR="009657F6" w:rsidRPr="00B0432A">
        <w:rPr>
          <w:rFonts w:ascii="Times New Roman" w:hAnsi="Times New Roman"/>
          <w:bCs/>
          <w:iCs/>
          <w:sz w:val="24"/>
          <w:szCs w:val="24"/>
        </w:rPr>
        <w:t xml:space="preserve"> эксплуатации, </w:t>
      </w:r>
      <w:r w:rsidR="009657F6" w:rsidRPr="00B0432A">
        <w:rPr>
          <w:rFonts w:ascii="Times New Roman" w:hAnsi="Times New Roman"/>
          <w:bCs/>
          <w:sz w:val="24"/>
          <w:szCs w:val="24"/>
        </w:rPr>
        <w:t>наладки</w:t>
      </w:r>
      <w:r w:rsidR="009657F6" w:rsidRPr="005E433A">
        <w:rPr>
          <w:rFonts w:ascii="Times New Roman" w:hAnsi="Times New Roman"/>
          <w:bCs/>
          <w:iCs/>
          <w:sz w:val="24"/>
          <w:szCs w:val="24"/>
        </w:rPr>
        <w:t xml:space="preserve"> и ремонта электрооборудования </w:t>
      </w:r>
      <w:r w:rsidR="009657F6" w:rsidRPr="00996062">
        <w:rPr>
          <w:rFonts w:ascii="Times New Roman" w:hAnsi="Times New Roman"/>
          <w:bCs/>
          <w:iCs/>
          <w:sz w:val="24"/>
          <w:szCs w:val="24"/>
        </w:rPr>
        <w:t>электроснабжения сельского хозяйства</w:t>
      </w:r>
      <w:r w:rsidR="009657F6">
        <w:rPr>
          <w:rFonts w:ascii="Times New Roman" w:hAnsi="Times New Roman"/>
          <w:bCs/>
          <w:iCs/>
          <w:sz w:val="24"/>
          <w:szCs w:val="24"/>
        </w:rPr>
        <w:t>, а</w:t>
      </w:r>
      <w:r w:rsidR="009657F6" w:rsidRPr="005E433A">
        <w:rPr>
          <w:rFonts w:ascii="Times New Roman" w:hAnsi="Times New Roman"/>
          <w:bCs/>
          <w:iCs/>
          <w:sz w:val="24"/>
          <w:szCs w:val="24"/>
        </w:rPr>
        <w:t>втоматизации технологических процессов и систем автоматического</w:t>
      </w:r>
      <w:r w:rsidR="009657F6">
        <w:rPr>
          <w:rFonts w:ascii="Times New Roman" w:hAnsi="Times New Roman"/>
          <w:bCs/>
          <w:iCs/>
          <w:sz w:val="24"/>
          <w:szCs w:val="24"/>
        </w:rPr>
        <w:t xml:space="preserve"> управления</w:t>
      </w:r>
      <w:r w:rsidRPr="00BA1BB0">
        <w:rPr>
          <w:rFonts w:ascii="Times New Roman" w:hAnsi="Times New Roman" w:cs="Times New Roman"/>
          <w:sz w:val="24"/>
          <w:szCs w:val="24"/>
        </w:rPr>
        <w:t>;</w:t>
      </w:r>
      <w:r w:rsidR="009657F6">
        <w:rPr>
          <w:rFonts w:ascii="Times New Roman" w:hAnsi="Times New Roman" w:cs="Times New Roman"/>
          <w:sz w:val="24"/>
          <w:szCs w:val="24"/>
        </w:rPr>
        <w:t xml:space="preserve"> слесарной мастерской, </w:t>
      </w:r>
      <w:r>
        <w:rPr>
          <w:rFonts w:ascii="Times New Roman" w:hAnsi="Times New Roman" w:cs="Times New Roman"/>
          <w:sz w:val="24"/>
          <w:szCs w:val="24"/>
        </w:rPr>
        <w:t xml:space="preserve"> э</w:t>
      </w:r>
      <w:r w:rsidRPr="00BA1BB0">
        <w:rPr>
          <w:rFonts w:ascii="Times New Roman" w:hAnsi="Times New Roman" w:cs="Times New Roman"/>
          <w:sz w:val="24"/>
          <w:szCs w:val="24"/>
        </w:rPr>
        <w:t>лектромонтажного полигона, библиотеки и читального зала с выходом в сеть Интернет.</w:t>
      </w:r>
      <w:proofErr w:type="gramEnd"/>
    </w:p>
    <w:p w:rsidR="009657F6" w:rsidRPr="00BA1BB0"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BA1BB0">
        <w:rPr>
          <w:rFonts w:ascii="Times New Roman" w:hAnsi="Times New Roman" w:cs="Times New Roman"/>
          <w:bCs/>
          <w:sz w:val="24"/>
          <w:szCs w:val="24"/>
        </w:rPr>
        <w:t xml:space="preserve">Оборудование </w:t>
      </w:r>
      <w:r w:rsidRPr="00BA1BB0">
        <w:rPr>
          <w:rFonts w:ascii="Times New Roman" w:hAnsi="Times New Roman" w:cs="Times New Roman"/>
          <w:sz w:val="24"/>
          <w:szCs w:val="24"/>
        </w:rPr>
        <w:t xml:space="preserve">лабораторий </w:t>
      </w:r>
      <w:r w:rsidRPr="00BA1BB0">
        <w:rPr>
          <w:rFonts w:ascii="Times New Roman" w:hAnsi="Times New Roman" w:cs="Times New Roman"/>
          <w:bCs/>
          <w:sz w:val="24"/>
          <w:szCs w:val="24"/>
        </w:rPr>
        <w:t xml:space="preserve">и рабочих мест лабораторий: </w:t>
      </w:r>
    </w:p>
    <w:p w:rsidR="009657F6" w:rsidRPr="00BA1BB0"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5"/>
        <w:jc w:val="both"/>
        <w:rPr>
          <w:rFonts w:ascii="Times New Roman" w:hAnsi="Times New Roman" w:cs="Times New Roman"/>
          <w:b/>
          <w:bCs/>
          <w:sz w:val="24"/>
          <w:szCs w:val="24"/>
        </w:rPr>
      </w:pPr>
      <w:r w:rsidRPr="00BA1BB0">
        <w:rPr>
          <w:rFonts w:ascii="Times New Roman" w:hAnsi="Times New Roman" w:cs="Times New Roman"/>
          <w:bCs/>
          <w:sz w:val="24"/>
          <w:szCs w:val="24"/>
        </w:rPr>
        <w:t>1.</w:t>
      </w:r>
      <w:r w:rsidRPr="004977F6">
        <w:rPr>
          <w:rFonts w:ascii="Times New Roman" w:hAnsi="Times New Roman" w:cs="Times New Roman"/>
          <w:b/>
          <w:bCs/>
          <w:sz w:val="24"/>
          <w:szCs w:val="24"/>
        </w:rPr>
        <w:t>«</w:t>
      </w:r>
      <w:r w:rsidRPr="004977F6">
        <w:rPr>
          <w:rFonts w:ascii="Times New Roman" w:hAnsi="Times New Roman"/>
          <w:b/>
          <w:sz w:val="24"/>
          <w:szCs w:val="24"/>
        </w:rPr>
        <w:t>Электропривода</w:t>
      </w:r>
      <w:r w:rsidRPr="004977F6">
        <w:rPr>
          <w:rFonts w:ascii="Times New Roman" w:hAnsi="Times New Roman"/>
          <w:b/>
          <w:bCs/>
          <w:sz w:val="24"/>
          <w:szCs w:val="24"/>
        </w:rPr>
        <w:t xml:space="preserve"> с</w:t>
      </w:r>
      <w:r w:rsidRPr="004977F6">
        <w:rPr>
          <w:rFonts w:ascii="Times New Roman" w:hAnsi="Times New Roman"/>
          <w:b/>
          <w:sz w:val="24"/>
          <w:szCs w:val="24"/>
        </w:rPr>
        <w:t>ельскохозяйственных машин и оборудования животноводческих комплексов и механизированных ферм</w:t>
      </w:r>
      <w:r w:rsidRPr="004977F6">
        <w:rPr>
          <w:rFonts w:ascii="Times New Roman" w:hAnsi="Times New Roman" w:cs="Times New Roman"/>
          <w:b/>
          <w:bCs/>
          <w:sz w:val="24"/>
          <w:szCs w:val="24"/>
        </w:rPr>
        <w:t>»</w:t>
      </w:r>
      <w:r w:rsidRPr="00BA1BB0">
        <w:rPr>
          <w:rFonts w:ascii="Times New Roman" w:hAnsi="Times New Roman" w:cs="Times New Roman"/>
          <w:b/>
          <w:bCs/>
          <w:sz w:val="24"/>
          <w:szCs w:val="24"/>
        </w:rPr>
        <w:t>:</w:t>
      </w:r>
    </w:p>
    <w:p w:rsidR="009657F6" w:rsidRPr="004977F6" w:rsidRDefault="009657F6" w:rsidP="00965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xml:space="preserve">по количеству </w:t>
      </w:r>
      <w:proofErr w:type="gramStart"/>
      <w:r w:rsidRPr="004977F6">
        <w:rPr>
          <w:rFonts w:ascii="Times New Roman" w:hAnsi="Times New Roman" w:cs="Times New Roman"/>
          <w:sz w:val="24"/>
          <w:szCs w:val="24"/>
        </w:rPr>
        <w:t>обучающихся</w:t>
      </w:r>
      <w:proofErr w:type="gramEnd"/>
      <w:r w:rsidRPr="004977F6">
        <w:rPr>
          <w:rFonts w:ascii="Times New Roman" w:hAnsi="Times New Roman" w:cs="Times New Roman"/>
          <w:sz w:val="24"/>
          <w:szCs w:val="24"/>
        </w:rPr>
        <w:t>:</w:t>
      </w:r>
    </w:p>
    <w:p w:rsidR="009657F6" w:rsidRPr="004977F6" w:rsidRDefault="009657F6" w:rsidP="00965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посадочные места;</w:t>
      </w:r>
    </w:p>
    <w:p w:rsidR="009657F6" w:rsidRPr="004977F6" w:rsidRDefault="009657F6" w:rsidP="00965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4977F6">
        <w:rPr>
          <w:rFonts w:ascii="Times New Roman" w:hAnsi="Times New Roman" w:cs="Times New Roman"/>
          <w:sz w:val="24"/>
          <w:szCs w:val="24"/>
        </w:rPr>
        <w:t>комплект учебно-методической документации;</w:t>
      </w:r>
    </w:p>
    <w:p w:rsidR="009657F6" w:rsidRPr="004977F6" w:rsidRDefault="009657F6" w:rsidP="00965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на лабораторию:</w:t>
      </w:r>
      <w:r w:rsidRPr="004977F6">
        <w:rPr>
          <w:rFonts w:ascii="Times New Roman" w:hAnsi="Times New Roman" w:cs="Times New Roman"/>
          <w:bCs/>
          <w:sz w:val="24"/>
          <w:szCs w:val="24"/>
        </w:rPr>
        <w:t xml:space="preserve"> </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испытательные стенды электроприводов с ручным и автоматическим     управлением;</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комплект плакатов</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xml:space="preserve">- </w:t>
      </w:r>
      <w:r w:rsidRPr="004977F6">
        <w:rPr>
          <w:rFonts w:ascii="Times New Roman" w:hAnsi="Times New Roman" w:cs="Times New Roman"/>
          <w:sz w:val="24"/>
          <w:szCs w:val="24"/>
        </w:rPr>
        <w:t xml:space="preserve">технические средства обучения: </w:t>
      </w:r>
      <w:proofErr w:type="spellStart"/>
      <w:r w:rsidRPr="004977F6">
        <w:rPr>
          <w:rFonts w:ascii="Times New Roman" w:hAnsi="Times New Roman" w:cs="Times New Roman"/>
          <w:sz w:val="24"/>
          <w:szCs w:val="24"/>
        </w:rPr>
        <w:t>мультимедиапроектор</w:t>
      </w:r>
      <w:proofErr w:type="spellEnd"/>
      <w:r w:rsidRPr="004977F6">
        <w:rPr>
          <w:rFonts w:ascii="Times New Roman" w:hAnsi="Times New Roman" w:cs="Times New Roman"/>
          <w:sz w:val="24"/>
          <w:szCs w:val="24"/>
        </w:rPr>
        <w:t>,  ПК, экран</w:t>
      </w:r>
      <w:r w:rsidRPr="004977F6">
        <w:rPr>
          <w:rFonts w:ascii="Times New Roman" w:hAnsi="Times New Roman" w:cs="Times New Roman"/>
          <w:bCs/>
          <w:sz w:val="24"/>
          <w:szCs w:val="24"/>
        </w:rPr>
        <w:t>.</w:t>
      </w:r>
    </w:p>
    <w:p w:rsid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jc w:val="both"/>
        <w:rPr>
          <w:rFonts w:ascii="Times New Roman" w:hAnsi="Times New Roman" w:cs="Times New Roman"/>
          <w:b/>
          <w:bCs/>
          <w:sz w:val="24"/>
          <w:szCs w:val="24"/>
        </w:rPr>
      </w:pPr>
      <w:r>
        <w:rPr>
          <w:rFonts w:ascii="Times New Roman" w:hAnsi="Times New Roman" w:cs="Times New Roman"/>
          <w:bCs/>
          <w:sz w:val="24"/>
          <w:szCs w:val="24"/>
        </w:rPr>
        <w:t>2</w:t>
      </w:r>
      <w:r w:rsidRPr="00BA1BB0">
        <w:rPr>
          <w:rFonts w:ascii="Times New Roman" w:hAnsi="Times New Roman" w:cs="Times New Roman"/>
          <w:bCs/>
          <w:sz w:val="24"/>
          <w:szCs w:val="24"/>
        </w:rPr>
        <w:t>.</w:t>
      </w:r>
      <w:r w:rsidRPr="004977F6">
        <w:rPr>
          <w:rFonts w:ascii="Times New Roman" w:hAnsi="Times New Roman" w:cs="Times New Roman"/>
          <w:b/>
          <w:bCs/>
          <w:sz w:val="24"/>
          <w:szCs w:val="24"/>
        </w:rPr>
        <w:t>«</w:t>
      </w:r>
      <w:r>
        <w:rPr>
          <w:rFonts w:ascii="Times New Roman" w:hAnsi="Times New Roman"/>
          <w:b/>
          <w:sz w:val="24"/>
          <w:szCs w:val="24"/>
        </w:rPr>
        <w:t>Светотехники</w:t>
      </w:r>
      <w:r w:rsidRPr="004977F6">
        <w:rPr>
          <w:rFonts w:ascii="Times New Roman" w:hAnsi="Times New Roman" w:cs="Times New Roman"/>
          <w:b/>
          <w:bCs/>
          <w:sz w:val="24"/>
          <w:szCs w:val="24"/>
        </w:rPr>
        <w:t>»</w:t>
      </w:r>
      <w:r w:rsidRPr="00BA1BB0">
        <w:rPr>
          <w:rFonts w:ascii="Times New Roman" w:hAnsi="Times New Roman" w:cs="Times New Roman"/>
          <w:b/>
          <w:bCs/>
          <w:sz w:val="24"/>
          <w:szCs w:val="24"/>
        </w:rPr>
        <w:t>:</w:t>
      </w:r>
    </w:p>
    <w:p w:rsidR="009657F6" w:rsidRPr="004977F6" w:rsidRDefault="009657F6" w:rsidP="00965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xml:space="preserve">по количеству </w:t>
      </w:r>
      <w:proofErr w:type="gramStart"/>
      <w:r w:rsidRPr="004977F6">
        <w:rPr>
          <w:rFonts w:ascii="Times New Roman" w:hAnsi="Times New Roman" w:cs="Times New Roman"/>
          <w:sz w:val="24"/>
          <w:szCs w:val="24"/>
        </w:rPr>
        <w:t>обучающихся</w:t>
      </w:r>
      <w:proofErr w:type="gramEnd"/>
      <w:r w:rsidRPr="004977F6">
        <w:rPr>
          <w:rFonts w:ascii="Times New Roman" w:hAnsi="Times New Roman" w:cs="Times New Roman"/>
          <w:sz w:val="24"/>
          <w:szCs w:val="24"/>
        </w:rPr>
        <w:t>:</w:t>
      </w:r>
    </w:p>
    <w:p w:rsidR="009657F6" w:rsidRPr="004977F6" w:rsidRDefault="009657F6" w:rsidP="00965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77F6">
        <w:rPr>
          <w:rFonts w:ascii="Times New Roman" w:hAnsi="Times New Roman" w:cs="Times New Roman"/>
          <w:sz w:val="24"/>
          <w:szCs w:val="24"/>
        </w:rPr>
        <w:t>посадочные места;</w:t>
      </w:r>
    </w:p>
    <w:p w:rsidR="009657F6" w:rsidRPr="004977F6" w:rsidRDefault="009657F6" w:rsidP="00965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77F6">
        <w:rPr>
          <w:rFonts w:ascii="Times New Roman" w:hAnsi="Times New Roman" w:cs="Times New Roman"/>
          <w:sz w:val="24"/>
          <w:szCs w:val="24"/>
        </w:rPr>
        <w:t>комплект учебно-методической документации;</w:t>
      </w:r>
    </w:p>
    <w:p w:rsidR="009657F6" w:rsidRPr="004977F6" w:rsidRDefault="009657F6" w:rsidP="00965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на лабораторию:</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лабораторные столы и стенды с комплектом контрольно - измерительных приборов;</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осветительные и облучающие установки с.х. назначения;</w:t>
      </w:r>
    </w:p>
    <w:p w:rsidR="009657F6" w:rsidRPr="00497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xml:space="preserve">- установки </w:t>
      </w:r>
      <w:proofErr w:type="spellStart"/>
      <w:r w:rsidRPr="004977F6">
        <w:rPr>
          <w:rFonts w:ascii="Times New Roman" w:hAnsi="Times New Roman" w:cs="Times New Roman"/>
          <w:bCs/>
          <w:sz w:val="24"/>
          <w:szCs w:val="24"/>
        </w:rPr>
        <w:t>электротехнологий</w:t>
      </w:r>
      <w:proofErr w:type="spellEnd"/>
      <w:r w:rsidRPr="004977F6">
        <w:rPr>
          <w:rFonts w:ascii="Times New Roman" w:hAnsi="Times New Roman" w:cs="Times New Roman"/>
          <w:bCs/>
          <w:sz w:val="24"/>
          <w:szCs w:val="24"/>
        </w:rPr>
        <w:t xml:space="preserve"> с.х</w:t>
      </w:r>
      <w:proofErr w:type="gramStart"/>
      <w:r w:rsidRPr="004977F6">
        <w:rPr>
          <w:rFonts w:ascii="Times New Roman" w:hAnsi="Times New Roman" w:cs="Times New Roman"/>
          <w:bCs/>
          <w:sz w:val="24"/>
          <w:szCs w:val="24"/>
        </w:rPr>
        <w:t>.н</w:t>
      </w:r>
      <w:proofErr w:type="gramEnd"/>
      <w:r w:rsidRPr="004977F6">
        <w:rPr>
          <w:rFonts w:ascii="Times New Roman" w:hAnsi="Times New Roman" w:cs="Times New Roman"/>
          <w:bCs/>
          <w:sz w:val="24"/>
          <w:szCs w:val="24"/>
        </w:rPr>
        <w:t>азначения;</w:t>
      </w:r>
    </w:p>
    <w:p w:rsid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комплект плакатов</w:t>
      </w:r>
      <w:r>
        <w:rPr>
          <w:rFonts w:ascii="Times New Roman" w:hAnsi="Times New Roman" w:cs="Times New Roman"/>
          <w:bCs/>
          <w:sz w:val="24"/>
          <w:szCs w:val="24"/>
        </w:rPr>
        <w:t>.</w:t>
      </w:r>
    </w:p>
    <w:p w:rsid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iCs/>
          <w:sz w:val="24"/>
          <w:szCs w:val="24"/>
        </w:rPr>
      </w:pPr>
      <w:r>
        <w:rPr>
          <w:rFonts w:ascii="Times New Roman" w:hAnsi="Times New Roman" w:cs="Times New Roman"/>
          <w:bCs/>
          <w:sz w:val="24"/>
          <w:szCs w:val="24"/>
        </w:rPr>
        <w:t xml:space="preserve">3. </w:t>
      </w:r>
      <w:r w:rsidRPr="009E12DA">
        <w:rPr>
          <w:rFonts w:ascii="Times New Roman" w:hAnsi="Times New Roman" w:cs="Times New Roman"/>
          <w:b/>
          <w:bCs/>
          <w:sz w:val="24"/>
          <w:szCs w:val="24"/>
        </w:rPr>
        <w:t>«</w:t>
      </w:r>
      <w:r w:rsidRPr="009E12DA">
        <w:rPr>
          <w:rFonts w:ascii="Times New Roman" w:hAnsi="Times New Roman"/>
          <w:b/>
          <w:bCs/>
          <w:sz w:val="24"/>
          <w:szCs w:val="24"/>
        </w:rPr>
        <w:t>Монтажа,</w:t>
      </w:r>
      <w:r w:rsidRPr="009E12DA">
        <w:rPr>
          <w:rFonts w:ascii="Times New Roman" w:hAnsi="Times New Roman"/>
          <w:b/>
          <w:bCs/>
          <w:iCs/>
          <w:sz w:val="24"/>
          <w:szCs w:val="24"/>
        </w:rPr>
        <w:t xml:space="preserve"> эксплуатации, </w:t>
      </w:r>
      <w:r w:rsidRPr="009E12DA">
        <w:rPr>
          <w:rFonts w:ascii="Times New Roman" w:hAnsi="Times New Roman"/>
          <w:b/>
          <w:bCs/>
          <w:sz w:val="24"/>
          <w:szCs w:val="24"/>
        </w:rPr>
        <w:t>наладки</w:t>
      </w:r>
      <w:r w:rsidRPr="009E12DA">
        <w:rPr>
          <w:rFonts w:ascii="Times New Roman" w:hAnsi="Times New Roman"/>
          <w:b/>
          <w:bCs/>
          <w:iCs/>
          <w:sz w:val="24"/>
          <w:szCs w:val="24"/>
        </w:rPr>
        <w:t xml:space="preserve"> и ремонта электрооборудования»</w:t>
      </w:r>
      <w:r>
        <w:rPr>
          <w:rFonts w:ascii="Times New Roman" w:hAnsi="Times New Roman"/>
          <w:bCs/>
          <w:iCs/>
          <w:sz w:val="24"/>
          <w:szCs w:val="24"/>
        </w:rPr>
        <w:t>:</w:t>
      </w:r>
    </w:p>
    <w:p w:rsidR="009657F6" w:rsidRPr="009E12DA" w:rsidRDefault="009657F6" w:rsidP="009657F6">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657F6" w:rsidRPr="009E12DA" w:rsidRDefault="009657F6" w:rsidP="00965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657F6" w:rsidRPr="009E12DA" w:rsidRDefault="009657F6" w:rsidP="00965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657F6" w:rsidRPr="009E12DA" w:rsidRDefault="009657F6" w:rsidP="009657F6">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лабораторные столы  с комплектом контрольно-измерительных     приборов и испытательных стендов;</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щиты, станции управления технологическими установками    сельскохозяйственного  назначения;</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iCs/>
          <w:sz w:val="24"/>
          <w:szCs w:val="24"/>
        </w:rPr>
      </w:pPr>
      <w:r>
        <w:rPr>
          <w:rFonts w:ascii="Times New Roman" w:hAnsi="Times New Roman" w:cs="Times New Roman"/>
          <w:bCs/>
          <w:sz w:val="24"/>
          <w:szCs w:val="24"/>
        </w:rPr>
        <w:t xml:space="preserve">4. </w:t>
      </w:r>
      <w:r w:rsidRPr="009E12DA">
        <w:rPr>
          <w:rFonts w:ascii="Times New Roman" w:hAnsi="Times New Roman" w:cs="Times New Roman"/>
          <w:b/>
          <w:bCs/>
          <w:sz w:val="24"/>
          <w:szCs w:val="24"/>
        </w:rPr>
        <w:t>«</w:t>
      </w:r>
      <w:r w:rsidRPr="009E12DA">
        <w:rPr>
          <w:rFonts w:ascii="Times New Roman" w:hAnsi="Times New Roman"/>
          <w:b/>
          <w:bCs/>
          <w:iCs/>
          <w:sz w:val="24"/>
          <w:szCs w:val="24"/>
        </w:rPr>
        <w:t>Автоматизации технологических процессов и систем автоматического управления»</w:t>
      </w:r>
      <w:r>
        <w:rPr>
          <w:rFonts w:ascii="Times New Roman" w:hAnsi="Times New Roman"/>
          <w:bCs/>
          <w:iCs/>
          <w:sz w:val="24"/>
          <w:szCs w:val="24"/>
        </w:rPr>
        <w:t>:</w:t>
      </w:r>
    </w:p>
    <w:p w:rsidR="009657F6" w:rsidRPr="009E12DA" w:rsidRDefault="009657F6" w:rsidP="009657F6">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657F6" w:rsidRPr="009E12DA" w:rsidRDefault="009657F6" w:rsidP="00965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657F6" w:rsidRPr="009E12DA" w:rsidRDefault="009657F6" w:rsidP="00965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657F6" w:rsidRPr="009E12DA" w:rsidRDefault="009657F6" w:rsidP="009657F6">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автоматизированные рабочие места студентов;</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методические пособия;</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9657F6" w:rsidRPr="009E12DA"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лабораторное оборудование.</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9657F6">
        <w:rPr>
          <w:rFonts w:ascii="Times New Roman" w:hAnsi="Times New Roman" w:cs="Times New Roman"/>
          <w:bCs/>
          <w:sz w:val="24"/>
          <w:szCs w:val="24"/>
        </w:rPr>
        <w:t xml:space="preserve">Оборудование </w:t>
      </w:r>
      <w:r w:rsidRPr="009657F6">
        <w:rPr>
          <w:rFonts w:ascii="Times New Roman" w:hAnsi="Times New Roman" w:cs="Times New Roman"/>
          <w:sz w:val="24"/>
          <w:szCs w:val="24"/>
        </w:rPr>
        <w:t xml:space="preserve">кабинета  </w:t>
      </w:r>
      <w:r w:rsidRPr="009657F6">
        <w:rPr>
          <w:rFonts w:ascii="Times New Roman" w:hAnsi="Times New Roman" w:cs="Times New Roman"/>
          <w:bCs/>
          <w:sz w:val="24"/>
          <w:szCs w:val="24"/>
        </w:rPr>
        <w:t>и рабочих мест кабинета «Безопасности жизнедеятельности и охраны труда»:</w:t>
      </w:r>
    </w:p>
    <w:p w:rsidR="0062520E" w:rsidRPr="0062520E" w:rsidRDefault="0062520E"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 xml:space="preserve">по количеству </w:t>
      </w:r>
      <w:proofErr w:type="gramStart"/>
      <w:r w:rsidRPr="0062520E">
        <w:rPr>
          <w:rFonts w:ascii="Times New Roman" w:eastAsia="Times New Roman" w:hAnsi="Times New Roman" w:cs="Times New Roman"/>
          <w:sz w:val="24"/>
          <w:szCs w:val="24"/>
        </w:rPr>
        <w:t>обучающихся</w:t>
      </w:r>
      <w:proofErr w:type="gramEnd"/>
      <w:r w:rsidRPr="0062520E">
        <w:rPr>
          <w:rFonts w:ascii="Times New Roman" w:eastAsia="Times New Roman" w:hAnsi="Times New Roman" w:cs="Times New Roman"/>
          <w:sz w:val="24"/>
          <w:szCs w:val="24"/>
        </w:rPr>
        <w:t>:</w:t>
      </w:r>
    </w:p>
    <w:p w:rsidR="0062520E" w:rsidRPr="0062520E" w:rsidRDefault="0062520E" w:rsidP="009657F6">
      <w:pPr>
        <w:tabs>
          <w:tab w:val="left" w:pos="709"/>
        </w:tabs>
        <w:spacing w:after="0" w:line="240" w:lineRule="auto"/>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   посадочные места;</w:t>
      </w:r>
    </w:p>
    <w:p w:rsidR="0062520E" w:rsidRPr="0062520E" w:rsidRDefault="009657F6" w:rsidP="009657F6">
      <w:pPr>
        <w:tabs>
          <w:tab w:val="left" w:pos="709"/>
          <w:tab w:val="left" w:pos="1005"/>
        </w:tabs>
        <w:spacing w:after="0" w:line="22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20E" w:rsidRPr="0062520E">
        <w:rPr>
          <w:rFonts w:ascii="Times New Roman" w:eastAsia="Times New Roman" w:hAnsi="Times New Roman" w:cs="Times New Roman"/>
          <w:sz w:val="24"/>
          <w:szCs w:val="24"/>
        </w:rPr>
        <w:t>комплект учебно-методической документации;</w:t>
      </w:r>
    </w:p>
    <w:p w:rsidR="0062520E" w:rsidRPr="0062520E" w:rsidRDefault="0062520E" w:rsidP="009657F6">
      <w:pPr>
        <w:tabs>
          <w:tab w:val="left" w:pos="709"/>
        </w:tabs>
        <w:spacing w:after="0" w:line="240" w:lineRule="auto"/>
        <w:rPr>
          <w:rFonts w:ascii="Times New Roman" w:eastAsia="Times New Roman" w:hAnsi="Times New Roman" w:cs="Times New Roman"/>
          <w:sz w:val="24"/>
          <w:szCs w:val="24"/>
        </w:rPr>
      </w:pPr>
      <w:r w:rsidRPr="0062520E">
        <w:rPr>
          <w:rFonts w:ascii="Times New Roman" w:eastAsia="Times New Roman" w:hAnsi="Times New Roman" w:cs="Times New Roman"/>
          <w:sz w:val="24"/>
          <w:szCs w:val="24"/>
        </w:rPr>
        <w:t>на кабинет:</w:t>
      </w:r>
    </w:p>
    <w:p w:rsidR="0062520E" w:rsidRPr="0062520E" w:rsidRDefault="0062520E" w:rsidP="009657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2520E">
        <w:rPr>
          <w:rFonts w:ascii="Times New Roman" w:eastAsia="Times New Roman" w:hAnsi="Times New Roman" w:cs="Times New Roman"/>
          <w:bCs/>
          <w:sz w:val="24"/>
          <w:szCs w:val="24"/>
        </w:rPr>
        <w:t>- комплект плакатов по охране труда, технике безопасности и противопожарной      защите при работе в электроустановках;</w:t>
      </w:r>
    </w:p>
    <w:p w:rsidR="0062520E" w:rsidRPr="0062520E" w:rsidRDefault="0062520E" w:rsidP="009657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2520E">
        <w:rPr>
          <w:rFonts w:ascii="Times New Roman" w:eastAsia="Times New Roman" w:hAnsi="Times New Roman" w:cs="Times New Roman"/>
          <w:bCs/>
          <w:sz w:val="24"/>
          <w:szCs w:val="24"/>
        </w:rPr>
        <w:t>- комплект индивидуальных средств защиты, приспособлений, инструментов, средств пожаротушения для проведения работ в электроустановках.</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9657F6">
        <w:rPr>
          <w:rFonts w:ascii="Times New Roman" w:hAnsi="Times New Roman" w:cs="Times New Roman"/>
          <w:bCs/>
          <w:sz w:val="24"/>
          <w:szCs w:val="24"/>
        </w:rPr>
        <w:t xml:space="preserve">Оборудование слесарной мастерской: </w:t>
      </w:r>
    </w:p>
    <w:p w:rsidR="009657F6" w:rsidRPr="009657F6" w:rsidRDefault="009657F6" w:rsidP="009657F6">
      <w:pPr>
        <w:spacing w:after="0" w:line="240" w:lineRule="auto"/>
        <w:rPr>
          <w:rFonts w:ascii="Times New Roman" w:hAnsi="Times New Roman" w:cs="Times New Roman"/>
          <w:sz w:val="24"/>
          <w:szCs w:val="24"/>
        </w:rPr>
      </w:pPr>
      <w:r w:rsidRPr="009657F6">
        <w:rPr>
          <w:rFonts w:ascii="Times New Roman" w:hAnsi="Times New Roman" w:cs="Times New Roman"/>
          <w:sz w:val="24"/>
          <w:szCs w:val="24"/>
        </w:rPr>
        <w:t xml:space="preserve">по количеству </w:t>
      </w:r>
      <w:proofErr w:type="gramStart"/>
      <w:r w:rsidRPr="009657F6">
        <w:rPr>
          <w:rFonts w:ascii="Times New Roman" w:hAnsi="Times New Roman" w:cs="Times New Roman"/>
          <w:sz w:val="24"/>
          <w:szCs w:val="24"/>
        </w:rPr>
        <w:t>обучающихся</w:t>
      </w:r>
      <w:proofErr w:type="gramEnd"/>
      <w:r w:rsidRPr="009657F6">
        <w:rPr>
          <w:rFonts w:ascii="Times New Roman" w:hAnsi="Times New Roman" w:cs="Times New Roman"/>
          <w:sz w:val="24"/>
          <w:szCs w:val="24"/>
        </w:rPr>
        <w:t>:</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рабочие места по количеству </w:t>
      </w:r>
      <w:proofErr w:type="gramStart"/>
      <w:r w:rsidRPr="009657F6">
        <w:rPr>
          <w:rFonts w:ascii="Times New Roman" w:hAnsi="Times New Roman" w:cs="Times New Roman"/>
          <w:bCs/>
          <w:sz w:val="24"/>
          <w:szCs w:val="24"/>
        </w:rPr>
        <w:t>обучающихся</w:t>
      </w:r>
      <w:proofErr w:type="gramEnd"/>
      <w:r w:rsidRPr="009657F6">
        <w:rPr>
          <w:rFonts w:ascii="Times New Roman" w:hAnsi="Times New Roman" w:cs="Times New Roman"/>
          <w:bCs/>
          <w:sz w:val="24"/>
          <w:szCs w:val="24"/>
        </w:rPr>
        <w:t xml:space="preserve">;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набор измерительных инструментов;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средства индивидуальной защиты.</w:t>
      </w:r>
    </w:p>
    <w:p w:rsidR="009657F6" w:rsidRPr="009657F6" w:rsidRDefault="009657F6" w:rsidP="009657F6">
      <w:pPr>
        <w:spacing w:after="0" w:line="240" w:lineRule="auto"/>
        <w:rPr>
          <w:rFonts w:ascii="Times New Roman" w:hAnsi="Times New Roman" w:cs="Times New Roman"/>
          <w:sz w:val="24"/>
          <w:szCs w:val="24"/>
        </w:rPr>
      </w:pPr>
      <w:r w:rsidRPr="009657F6">
        <w:rPr>
          <w:rFonts w:ascii="Times New Roman" w:hAnsi="Times New Roman" w:cs="Times New Roman"/>
          <w:sz w:val="24"/>
          <w:szCs w:val="24"/>
        </w:rPr>
        <w:t>на мастерскую:</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станки: токарные, фрезерные, сверлильные, заточные, шлифовальные;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наборы инструментов;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сварочное оборудование;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оснастка;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xml:space="preserve">- приспособления;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657F6">
        <w:rPr>
          <w:rFonts w:ascii="Times New Roman" w:hAnsi="Times New Roman" w:cs="Times New Roman"/>
          <w:bCs/>
          <w:sz w:val="24"/>
          <w:szCs w:val="24"/>
        </w:rPr>
        <w:t>- заготовки.</w:t>
      </w:r>
    </w:p>
    <w:p w:rsidR="009657F6" w:rsidRPr="009657F6" w:rsidRDefault="009657F6" w:rsidP="009657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9657F6">
        <w:rPr>
          <w:rFonts w:ascii="Times New Roman" w:hAnsi="Times New Roman" w:cs="Times New Roman"/>
          <w:bCs/>
          <w:sz w:val="24"/>
          <w:szCs w:val="24"/>
        </w:rPr>
        <w:t>Оборудование электромонтажного полигона:</w:t>
      </w:r>
    </w:p>
    <w:p w:rsidR="009657F6" w:rsidRPr="009657F6" w:rsidRDefault="009657F6" w:rsidP="009657F6">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657F6">
        <w:rPr>
          <w:rFonts w:ascii="Times New Roman" w:hAnsi="Times New Roman" w:cs="Times New Roman"/>
          <w:bCs/>
          <w:sz w:val="24"/>
          <w:szCs w:val="24"/>
        </w:rPr>
        <w:t xml:space="preserve">- оборудование и оснастка для производства электромонтажных и ремонтных работ, а также работ, проводимых в порядке технической эксплуатации на воздушных и кабельных линиях, трансформаторных подстанциях; </w:t>
      </w:r>
    </w:p>
    <w:p w:rsidR="009657F6" w:rsidRPr="009657F6" w:rsidRDefault="009657F6" w:rsidP="0096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657F6">
        <w:rPr>
          <w:rFonts w:ascii="Times New Roman" w:hAnsi="Times New Roman" w:cs="Times New Roman"/>
          <w:bCs/>
          <w:sz w:val="24"/>
          <w:szCs w:val="24"/>
        </w:rPr>
        <w:lastRenderedPageBreak/>
        <w:t xml:space="preserve">- оборудование, оснастка, приспособления и инструменты, изделия для производства электромонтажных работ внутренних электропроводок, пускозащитной аппаратуры, контрольно – измерительных приборов, средств автоматизации и управления, электрических машин; </w:t>
      </w:r>
    </w:p>
    <w:p w:rsidR="0062520E" w:rsidRPr="009657F6" w:rsidRDefault="009657F6" w:rsidP="00251EC6">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657F6">
        <w:rPr>
          <w:rFonts w:ascii="Times New Roman" w:hAnsi="Times New Roman" w:cs="Times New Roman"/>
          <w:bCs/>
          <w:sz w:val="24"/>
          <w:szCs w:val="24"/>
        </w:rPr>
        <w:t>- средства индивидуальной защиты, обеспечивающие безопасное производство монтажных, ремонтных и такелажных работ.</w:t>
      </w:r>
    </w:p>
    <w:p w:rsidR="00BA1BB0" w:rsidRPr="00BA1BB0" w:rsidRDefault="00BA1BB0" w:rsidP="00BA1BB0">
      <w:pPr>
        <w:spacing w:after="0" w:line="240" w:lineRule="auto"/>
        <w:ind w:firstLine="709"/>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модуля предполагает обязательную учебную практику, которую рекомендуется проводить концентрированно</w:t>
      </w:r>
      <w:r w:rsidRPr="00BA1BB0">
        <w:rPr>
          <w:rFonts w:ascii="Times New Roman" w:hAnsi="Times New Roman" w:cs="Times New Roman"/>
          <w:b/>
          <w:bCs/>
          <w:sz w:val="24"/>
          <w:szCs w:val="24"/>
        </w:rPr>
        <w:t>.</w:t>
      </w:r>
    </w:p>
    <w:p w:rsidR="00B327D2" w:rsidRPr="0096198C" w:rsidRDefault="00B327D2" w:rsidP="00B327D2">
      <w:pPr>
        <w:spacing w:after="0"/>
        <w:rPr>
          <w:b/>
          <w:i/>
        </w:rPr>
      </w:pPr>
    </w:p>
    <w:p w:rsidR="00B327D2" w:rsidRPr="00115B71" w:rsidRDefault="00B327D2" w:rsidP="00A42235">
      <w:pPr>
        <w:spacing w:after="0" w:line="240" w:lineRule="auto"/>
        <w:outlineLvl w:val="0"/>
        <w:rPr>
          <w:rFonts w:ascii="Times New Roman" w:hAnsi="Times New Roman" w:cs="Times New Roman"/>
          <w:b/>
          <w:sz w:val="24"/>
          <w:szCs w:val="24"/>
        </w:rPr>
      </w:pPr>
      <w:r w:rsidRPr="00115B71">
        <w:rPr>
          <w:rFonts w:ascii="Times New Roman" w:hAnsi="Times New Roman" w:cs="Times New Roman"/>
          <w:b/>
          <w:sz w:val="24"/>
          <w:szCs w:val="24"/>
        </w:rPr>
        <w:t>3.</w:t>
      </w:r>
      <w:r w:rsidR="00115B71" w:rsidRPr="00115B71">
        <w:rPr>
          <w:rFonts w:ascii="Times New Roman" w:hAnsi="Times New Roman" w:cs="Times New Roman"/>
          <w:b/>
          <w:sz w:val="24"/>
          <w:szCs w:val="24"/>
        </w:rPr>
        <w:t>3</w:t>
      </w:r>
      <w:r w:rsidRPr="00115B71">
        <w:rPr>
          <w:rFonts w:ascii="Times New Roman" w:hAnsi="Times New Roman" w:cs="Times New Roman"/>
          <w:b/>
          <w:sz w:val="24"/>
          <w:szCs w:val="24"/>
        </w:rPr>
        <w:t>. Информационное обеспечение обучения</w:t>
      </w:r>
    </w:p>
    <w:p w:rsidR="00A42235" w:rsidRPr="00A42235" w:rsidRDefault="00A42235" w:rsidP="00A42235">
      <w:pPr>
        <w:shd w:val="clear" w:color="auto" w:fill="FFFFFF"/>
        <w:spacing w:after="0" w:line="240" w:lineRule="auto"/>
        <w:jc w:val="both"/>
        <w:rPr>
          <w:rFonts w:ascii="Times New Roman" w:hAnsi="Times New Roman" w:cs="Times New Roman"/>
          <w:i/>
          <w:color w:val="FF0000"/>
          <w:sz w:val="24"/>
          <w:szCs w:val="24"/>
        </w:rPr>
      </w:pPr>
      <w:r w:rsidRPr="00A42235">
        <w:rPr>
          <w:rFonts w:ascii="Times New Roman" w:eastAsia="Times New Roman" w:hAnsi="Times New Roman" w:cs="Times New Roman"/>
          <w:b/>
          <w:bCs/>
          <w:sz w:val="24"/>
          <w:szCs w:val="24"/>
        </w:rPr>
        <w:t xml:space="preserve">Перечень рекомендуемых учебных изданий, Интернет-ресурсов,  дополнительной литературы  </w:t>
      </w:r>
    </w:p>
    <w:p w:rsidR="00A80EF8" w:rsidRDefault="00A80EF8" w:rsidP="00A42235">
      <w:pPr>
        <w:shd w:val="clear" w:color="auto" w:fill="FFFFFF"/>
        <w:spacing w:after="0" w:line="240" w:lineRule="auto"/>
        <w:jc w:val="center"/>
        <w:rPr>
          <w:rFonts w:ascii="Times New Roman" w:hAnsi="Times New Roman" w:cs="Times New Roman"/>
          <w:b/>
          <w:bCs/>
          <w:sz w:val="24"/>
          <w:szCs w:val="24"/>
        </w:rPr>
      </w:pPr>
    </w:p>
    <w:p w:rsidR="00A80EF8" w:rsidRPr="00A42235" w:rsidRDefault="00A80EF8" w:rsidP="00A80EF8">
      <w:pPr>
        <w:shd w:val="clear" w:color="auto" w:fill="FFFFFF"/>
        <w:spacing w:after="0" w:line="240" w:lineRule="auto"/>
        <w:jc w:val="center"/>
        <w:rPr>
          <w:rFonts w:ascii="Times New Roman" w:hAnsi="Times New Roman" w:cs="Times New Roman"/>
          <w:sz w:val="24"/>
          <w:szCs w:val="24"/>
        </w:rPr>
      </w:pPr>
      <w:r w:rsidRPr="00A42235">
        <w:rPr>
          <w:rFonts w:ascii="Times New Roman" w:eastAsia="Times New Roman" w:hAnsi="Times New Roman" w:cs="Times New Roman"/>
          <w:b/>
          <w:bCs/>
          <w:sz w:val="24"/>
          <w:szCs w:val="24"/>
        </w:rPr>
        <w:t>Для студентов</w:t>
      </w:r>
    </w:p>
    <w:p w:rsidR="00A80EF8" w:rsidRPr="00A42235" w:rsidRDefault="00A80EF8" w:rsidP="00292DB1">
      <w:pPr>
        <w:shd w:val="clear" w:color="auto" w:fill="FFFFFF"/>
        <w:tabs>
          <w:tab w:val="left" w:pos="0"/>
        </w:tabs>
        <w:spacing w:after="0" w:line="240" w:lineRule="auto"/>
        <w:jc w:val="both"/>
        <w:rPr>
          <w:rFonts w:ascii="Times New Roman" w:eastAsia="Times New Roman" w:hAnsi="Times New Roman" w:cs="Times New Roman"/>
          <w:b/>
          <w:sz w:val="24"/>
          <w:szCs w:val="24"/>
        </w:rPr>
      </w:pPr>
      <w:r w:rsidRPr="00A42235">
        <w:rPr>
          <w:rFonts w:ascii="Times New Roman" w:eastAsia="Times New Roman" w:hAnsi="Times New Roman" w:cs="Times New Roman"/>
          <w:b/>
          <w:sz w:val="24"/>
          <w:szCs w:val="24"/>
        </w:rPr>
        <w:t>Основные источники:</w:t>
      </w:r>
    </w:p>
    <w:p w:rsidR="00A80EF8" w:rsidRPr="00292DB1" w:rsidRDefault="00A80EF8" w:rsidP="00292DB1">
      <w:pPr>
        <w:pStyle w:val="ae"/>
        <w:widowControl w:val="0"/>
        <w:numPr>
          <w:ilvl w:val="0"/>
          <w:numId w:val="25"/>
        </w:numPr>
        <w:tabs>
          <w:tab w:val="left" w:pos="0"/>
          <w:tab w:val="left" w:pos="993"/>
        </w:tabs>
        <w:autoSpaceDE w:val="0"/>
        <w:autoSpaceDN w:val="0"/>
        <w:adjustRightInd w:val="0"/>
        <w:spacing w:before="0" w:after="0"/>
        <w:ind w:left="0" w:firstLine="709"/>
        <w:contextualSpacing/>
        <w:jc w:val="both"/>
        <w:rPr>
          <w:rFonts w:eastAsia="Times New Roman"/>
          <w:color w:val="555555"/>
          <w:shd w:val="clear" w:color="auto" w:fill="FFFFFF"/>
        </w:rPr>
      </w:pPr>
      <w:proofErr w:type="spellStart"/>
      <w:r w:rsidRPr="00292DB1">
        <w:rPr>
          <w:rFonts w:eastAsia="Times New Roman"/>
        </w:rPr>
        <w:t>Графки</w:t>
      </w:r>
      <w:r w:rsidR="00251EC6">
        <w:rPr>
          <w:rFonts w:eastAsia="Times New Roman"/>
        </w:rPr>
        <w:t>на</w:t>
      </w:r>
      <w:proofErr w:type="spellEnd"/>
      <w:r w:rsidR="00251EC6">
        <w:rPr>
          <w:rFonts w:eastAsia="Times New Roman"/>
        </w:rPr>
        <w:t>, М. В. Охрана труда</w:t>
      </w:r>
      <w:r w:rsidRPr="00292DB1">
        <w:rPr>
          <w:rFonts w:eastAsia="Times New Roman"/>
        </w:rPr>
        <w:t xml:space="preserve">: учебное пособие / М. В. </w:t>
      </w:r>
      <w:proofErr w:type="spellStart"/>
      <w:r w:rsidRPr="00292DB1">
        <w:rPr>
          <w:rFonts w:eastAsia="Times New Roman"/>
        </w:rPr>
        <w:t>Графкина</w:t>
      </w:r>
      <w:proofErr w:type="spellEnd"/>
      <w:r w:rsidRPr="00292DB1">
        <w:rPr>
          <w:rFonts w:eastAsia="Times New Roman"/>
        </w:rPr>
        <w:t>. — 2-е</w:t>
      </w:r>
      <w:r w:rsidR="00251EC6">
        <w:rPr>
          <w:rFonts w:eastAsia="Times New Roman"/>
        </w:rPr>
        <w:t xml:space="preserve"> изд., </w:t>
      </w:r>
      <w:proofErr w:type="spellStart"/>
      <w:r w:rsidR="00251EC6">
        <w:rPr>
          <w:rFonts w:eastAsia="Times New Roman"/>
        </w:rPr>
        <w:t>перераб</w:t>
      </w:r>
      <w:proofErr w:type="spellEnd"/>
      <w:r w:rsidR="00251EC6">
        <w:rPr>
          <w:rFonts w:eastAsia="Times New Roman"/>
        </w:rPr>
        <w:t>. и доп. — Москва: ФОРУМ</w:t>
      </w:r>
      <w:r w:rsidRPr="00292DB1">
        <w:rPr>
          <w:rFonts w:eastAsia="Times New Roman"/>
        </w:rPr>
        <w:t xml:space="preserve">: ИНФРА-М, 2020. — 298 </w:t>
      </w:r>
      <w:proofErr w:type="gramStart"/>
      <w:r w:rsidRPr="00292DB1">
        <w:rPr>
          <w:rFonts w:eastAsia="Times New Roman"/>
        </w:rPr>
        <w:t>с</w:t>
      </w:r>
      <w:proofErr w:type="gramEnd"/>
      <w:r w:rsidRPr="00292DB1">
        <w:rPr>
          <w:rFonts w:eastAsia="Times New Roman"/>
        </w:rPr>
        <w:t>. — (Среднее профессиональное обра</w:t>
      </w:r>
      <w:r w:rsidR="00251EC6">
        <w:rPr>
          <w:rFonts w:eastAsia="Times New Roman"/>
        </w:rPr>
        <w:t>зование). - Текст: электронный</w:t>
      </w:r>
      <w:r w:rsidRPr="00292DB1">
        <w:rPr>
          <w:rFonts w:eastAsia="Times New Roman"/>
        </w:rPr>
        <w:t xml:space="preserve">: </w:t>
      </w:r>
      <w:hyperlink w:history="1">
        <w:r w:rsidR="00292DB1" w:rsidRPr="008F1E67">
          <w:rPr>
            <w:rStyle w:val="ad"/>
            <w:rFonts w:eastAsia="Times New Roman"/>
          </w:rPr>
          <w:t>https://znanium.com /</w:t>
        </w:r>
        <w:proofErr w:type="spellStart"/>
        <w:r w:rsidR="00292DB1" w:rsidRPr="008F1E67">
          <w:rPr>
            <w:rStyle w:val="ad"/>
            <w:rFonts w:eastAsia="Times New Roman"/>
          </w:rPr>
          <w:t>catalog</w:t>
        </w:r>
        <w:proofErr w:type="spellEnd"/>
        <w:r w:rsidR="00292DB1" w:rsidRPr="008F1E67">
          <w:rPr>
            <w:rStyle w:val="ad"/>
            <w:rFonts w:eastAsia="Times New Roman"/>
          </w:rPr>
          <w:t xml:space="preserve">/ </w:t>
        </w:r>
        <w:proofErr w:type="spellStart"/>
        <w:r w:rsidR="00292DB1" w:rsidRPr="008F1E67">
          <w:rPr>
            <w:rStyle w:val="ad"/>
            <w:rFonts w:eastAsia="Times New Roman"/>
          </w:rPr>
          <w:t>product</w:t>
        </w:r>
        <w:proofErr w:type="spellEnd"/>
        <w:r w:rsidR="00292DB1" w:rsidRPr="008F1E67">
          <w:rPr>
            <w:rStyle w:val="ad"/>
            <w:rFonts w:eastAsia="Times New Roman"/>
          </w:rPr>
          <w:t>/1096998</w:t>
        </w:r>
      </w:hyperlink>
    </w:p>
    <w:p w:rsidR="00A80EF8" w:rsidRPr="00292DB1" w:rsidRDefault="00A80EF8" w:rsidP="00292DB1">
      <w:pPr>
        <w:pStyle w:val="ae"/>
        <w:numPr>
          <w:ilvl w:val="0"/>
          <w:numId w:val="25"/>
        </w:numPr>
        <w:tabs>
          <w:tab w:val="left" w:pos="993"/>
        </w:tabs>
        <w:spacing w:before="0" w:after="0"/>
        <w:ind w:left="0" w:firstLine="709"/>
        <w:jc w:val="both"/>
        <w:rPr>
          <w:bCs/>
          <w:shd w:val="clear" w:color="auto" w:fill="FFFFFF"/>
        </w:rPr>
      </w:pPr>
      <w:proofErr w:type="spellStart"/>
      <w:r w:rsidRPr="00292DB1">
        <w:t>Карпицкий</w:t>
      </w:r>
      <w:proofErr w:type="spellEnd"/>
      <w:r w:rsidRPr="00292DB1">
        <w:t>, В</w:t>
      </w:r>
      <w:r w:rsidR="00251EC6">
        <w:t>. Р. Общий курс слесарного дела</w:t>
      </w:r>
      <w:r w:rsidRPr="00292DB1">
        <w:t xml:space="preserve">: учебное пособие / В. Р. </w:t>
      </w:r>
      <w:proofErr w:type="spellStart"/>
      <w:r w:rsidRPr="00292DB1">
        <w:t>Карпицкий</w:t>
      </w:r>
      <w:proofErr w:type="spellEnd"/>
      <w:r w:rsidRPr="00292DB1">
        <w:t>. — 2-е изд. — М</w:t>
      </w:r>
      <w:r w:rsidR="00251EC6">
        <w:t>осква: ИНФРА-М, 2021. — 400 с.</w:t>
      </w:r>
      <w:r w:rsidRPr="00292DB1">
        <w:t>: ил. — (Среднее профессиональное образовани</w:t>
      </w:r>
      <w:r w:rsidR="00251EC6">
        <w:t>е). - Текст: электронный</w:t>
      </w:r>
      <w:r w:rsidRPr="00292DB1">
        <w:t>:</w:t>
      </w:r>
      <w:r w:rsidR="00251EC6">
        <w:t xml:space="preserve"> </w:t>
      </w:r>
      <w:hyperlink r:id="rId7" w:history="1">
        <w:r w:rsidRPr="00292DB1">
          <w:rPr>
            <w:rStyle w:val="ad"/>
          </w:rPr>
          <w:t>https://znanium.com/catalog/product/1140650</w:t>
        </w:r>
      </w:hyperlink>
    </w:p>
    <w:p w:rsidR="00292DB1" w:rsidRPr="00292DB1" w:rsidRDefault="00A80EF8" w:rsidP="00292DB1">
      <w:pPr>
        <w:pStyle w:val="ae"/>
        <w:widowControl w:val="0"/>
        <w:numPr>
          <w:ilvl w:val="0"/>
          <w:numId w:val="25"/>
        </w:numPr>
        <w:tabs>
          <w:tab w:val="left" w:pos="993"/>
        </w:tabs>
        <w:autoSpaceDE w:val="0"/>
        <w:autoSpaceDN w:val="0"/>
        <w:adjustRightInd w:val="0"/>
        <w:spacing w:before="0" w:after="0"/>
        <w:ind w:left="0" w:firstLine="567"/>
        <w:contextualSpacing/>
        <w:jc w:val="both"/>
        <w:rPr>
          <w:rStyle w:val="ad"/>
          <w:rFonts w:eastAsia="Times New Roman"/>
          <w:color w:val="auto"/>
          <w:spacing w:val="-1"/>
          <w:u w:val="none"/>
        </w:rPr>
      </w:pPr>
      <w:r w:rsidRPr="00292DB1">
        <w:t>Овчинников, В. В. Технология изготовления сварных конструкций</w:t>
      </w:r>
      <w:proofErr w:type="gramStart"/>
      <w:r w:rsidRPr="00292DB1">
        <w:t xml:space="preserve"> :</w:t>
      </w:r>
      <w:proofErr w:type="gramEnd"/>
      <w:r w:rsidRPr="00292DB1">
        <w:t xml:space="preserve"> учебник / В. </w:t>
      </w:r>
      <w:r w:rsidR="00251EC6">
        <w:t>В. Овчинников. — Москва: ФОРУМ</w:t>
      </w:r>
      <w:r w:rsidRPr="00292DB1">
        <w:t xml:space="preserve">: ИНФРА-М, 2020. — 208 </w:t>
      </w:r>
      <w:proofErr w:type="gramStart"/>
      <w:r w:rsidRPr="00292DB1">
        <w:t>с</w:t>
      </w:r>
      <w:proofErr w:type="gramEnd"/>
      <w:r w:rsidRPr="00292DB1">
        <w:t>. — (Среднее профе</w:t>
      </w:r>
      <w:r w:rsidR="00251EC6">
        <w:t>ссиональное образование). Текст: электронный</w:t>
      </w:r>
      <w:r w:rsidRPr="00292DB1">
        <w:t xml:space="preserve">: </w:t>
      </w:r>
      <w:hyperlink r:id="rId8" w:history="1">
        <w:r w:rsidR="00292DB1" w:rsidRPr="008F1E67">
          <w:rPr>
            <w:rStyle w:val="ad"/>
            <w:lang w:val="en-US"/>
          </w:rPr>
          <w:t>https</w:t>
        </w:r>
        <w:r w:rsidR="00292DB1" w:rsidRPr="008F1E67">
          <w:rPr>
            <w:rStyle w:val="ad"/>
          </w:rPr>
          <w:t>://</w:t>
        </w:r>
        <w:proofErr w:type="spellStart"/>
        <w:r w:rsidR="00292DB1" w:rsidRPr="008F1E67">
          <w:rPr>
            <w:rStyle w:val="ad"/>
            <w:lang w:val="en-US"/>
          </w:rPr>
          <w:t>znanium</w:t>
        </w:r>
        <w:proofErr w:type="spellEnd"/>
        <w:r w:rsidR="00292DB1" w:rsidRPr="008F1E67">
          <w:rPr>
            <w:rStyle w:val="ad"/>
          </w:rPr>
          <w:t>.</w:t>
        </w:r>
        <w:r w:rsidR="00292DB1" w:rsidRPr="008F1E67">
          <w:rPr>
            <w:rStyle w:val="ad"/>
            <w:lang w:val="en-US"/>
          </w:rPr>
          <w:t>com</w:t>
        </w:r>
        <w:r w:rsidR="00292DB1" w:rsidRPr="008F1E67">
          <w:rPr>
            <w:rStyle w:val="ad"/>
          </w:rPr>
          <w:t>/</w:t>
        </w:r>
        <w:r w:rsidR="00292DB1" w:rsidRPr="008F1E67">
          <w:rPr>
            <w:rStyle w:val="ad"/>
            <w:lang w:val="en-US"/>
          </w:rPr>
          <w:t>catalog</w:t>
        </w:r>
        <w:r w:rsidR="00292DB1" w:rsidRPr="008F1E67">
          <w:rPr>
            <w:rStyle w:val="ad"/>
          </w:rPr>
          <w:t xml:space="preserve">/ </w:t>
        </w:r>
        <w:r w:rsidR="00292DB1" w:rsidRPr="008F1E67">
          <w:rPr>
            <w:rStyle w:val="ad"/>
            <w:lang w:val="en-US"/>
          </w:rPr>
          <w:t>product</w:t>
        </w:r>
        <w:r w:rsidR="00292DB1" w:rsidRPr="008F1E67">
          <w:rPr>
            <w:rStyle w:val="ad"/>
          </w:rPr>
          <w:t>/1044998</w:t>
        </w:r>
      </w:hyperlink>
    </w:p>
    <w:p w:rsidR="0079018E" w:rsidRDefault="00251EC6" w:rsidP="0079018E">
      <w:pPr>
        <w:pStyle w:val="ae"/>
        <w:widowControl w:val="0"/>
        <w:numPr>
          <w:ilvl w:val="0"/>
          <w:numId w:val="25"/>
        </w:numPr>
        <w:tabs>
          <w:tab w:val="left" w:pos="993"/>
        </w:tabs>
        <w:autoSpaceDE w:val="0"/>
        <w:autoSpaceDN w:val="0"/>
        <w:adjustRightInd w:val="0"/>
        <w:spacing w:before="0" w:after="0"/>
        <w:ind w:left="0" w:firstLine="567"/>
        <w:contextualSpacing/>
        <w:jc w:val="both"/>
        <w:rPr>
          <w:rFonts w:eastAsia="Times New Roman"/>
          <w:spacing w:val="-1"/>
        </w:rPr>
      </w:pPr>
      <w:r>
        <w:rPr>
          <w:rFonts w:eastAsia="Times New Roman"/>
          <w:spacing w:val="-1"/>
        </w:rPr>
        <w:t>Охрана труда</w:t>
      </w:r>
      <w:r w:rsidR="00A80EF8" w:rsidRPr="00292DB1">
        <w:rPr>
          <w:rFonts w:eastAsia="Times New Roman"/>
          <w:spacing w:val="-1"/>
        </w:rPr>
        <w:t xml:space="preserve">: учебно-методическое пособие / Т. С. Иванова, Е. Ю. </w:t>
      </w:r>
      <w:proofErr w:type="spellStart"/>
      <w:r w:rsidR="00A80EF8" w:rsidRPr="00292DB1">
        <w:rPr>
          <w:rFonts w:eastAsia="Times New Roman"/>
          <w:spacing w:val="-1"/>
        </w:rPr>
        <w:t>Гузенко</w:t>
      </w:r>
      <w:proofErr w:type="spellEnd"/>
      <w:r w:rsidR="00A80EF8" w:rsidRPr="00292DB1">
        <w:rPr>
          <w:rFonts w:eastAsia="Times New Roman"/>
          <w:spacing w:val="-1"/>
        </w:rPr>
        <w:t xml:space="preserve">, Ю. Л. </w:t>
      </w:r>
      <w:proofErr w:type="gramStart"/>
      <w:r>
        <w:rPr>
          <w:rFonts w:eastAsia="Times New Roman"/>
          <w:spacing w:val="-1"/>
        </w:rPr>
        <w:t>Курганский</w:t>
      </w:r>
      <w:proofErr w:type="gramEnd"/>
      <w:r>
        <w:rPr>
          <w:rFonts w:eastAsia="Times New Roman"/>
          <w:spacing w:val="-1"/>
        </w:rPr>
        <w:t xml:space="preserve"> [и др.]. - Волгоград</w:t>
      </w:r>
      <w:r w:rsidR="00A80EF8" w:rsidRPr="00292DB1">
        <w:rPr>
          <w:rFonts w:eastAsia="Times New Roman"/>
          <w:spacing w:val="-1"/>
        </w:rPr>
        <w:t xml:space="preserve">: ФГБОУ </w:t>
      </w:r>
      <w:proofErr w:type="gramStart"/>
      <w:r w:rsidR="00A80EF8" w:rsidRPr="00292DB1">
        <w:rPr>
          <w:rFonts w:eastAsia="Times New Roman"/>
          <w:spacing w:val="-1"/>
        </w:rPr>
        <w:t>ВО</w:t>
      </w:r>
      <w:proofErr w:type="gramEnd"/>
      <w:r w:rsidR="00A80EF8" w:rsidRPr="00292DB1">
        <w:rPr>
          <w:rFonts w:eastAsia="Times New Roman"/>
          <w:spacing w:val="-1"/>
        </w:rPr>
        <w:t xml:space="preserve"> Волгоградский ГАУ, 2019.</w:t>
      </w:r>
      <w:r>
        <w:rPr>
          <w:rFonts w:eastAsia="Times New Roman"/>
          <w:spacing w:val="-1"/>
        </w:rPr>
        <w:t xml:space="preserve"> - 88 с. - Текст: электронный</w:t>
      </w:r>
      <w:r w:rsidR="00A80EF8" w:rsidRPr="00292DB1">
        <w:rPr>
          <w:rFonts w:eastAsia="Times New Roman"/>
          <w:spacing w:val="-1"/>
        </w:rPr>
        <w:t xml:space="preserve">: </w:t>
      </w:r>
      <w:hyperlink r:id="rId9" w:history="1">
        <w:r w:rsidR="00A80EF8" w:rsidRPr="00292DB1">
          <w:rPr>
            <w:rFonts w:eastAsia="Times New Roman"/>
            <w:color w:val="0000FF"/>
            <w:spacing w:val="-1"/>
            <w:u w:val="single"/>
          </w:rPr>
          <w:t>https://znanium.com/catalog/product/1087921</w:t>
        </w:r>
      </w:hyperlink>
    </w:p>
    <w:p w:rsidR="0079018E" w:rsidRPr="0079018E" w:rsidRDefault="0079018E" w:rsidP="0079018E">
      <w:pPr>
        <w:pStyle w:val="ae"/>
        <w:widowControl w:val="0"/>
        <w:numPr>
          <w:ilvl w:val="0"/>
          <w:numId w:val="25"/>
        </w:numPr>
        <w:tabs>
          <w:tab w:val="left" w:pos="993"/>
        </w:tabs>
        <w:autoSpaceDE w:val="0"/>
        <w:autoSpaceDN w:val="0"/>
        <w:adjustRightInd w:val="0"/>
        <w:spacing w:before="0" w:after="0"/>
        <w:ind w:left="0" w:firstLine="567"/>
        <w:contextualSpacing/>
        <w:jc w:val="both"/>
        <w:rPr>
          <w:rFonts w:eastAsia="Times New Roman"/>
          <w:spacing w:val="-1"/>
        </w:rPr>
      </w:pPr>
      <w:r w:rsidRPr="0079018E">
        <w:rPr>
          <w:shd w:val="clear" w:color="auto" w:fill="FFFFFF"/>
        </w:rPr>
        <w:t xml:space="preserve">Правила по охране труда при эксплуатации электроустановок. — 3-е изд. — Москва: ИНФРА - М, 2022. — 144с. – Режим доступа: </w:t>
      </w:r>
      <w:hyperlink r:id="rId10" w:history="1">
        <w:r w:rsidRPr="0079018E">
          <w:rPr>
            <w:rStyle w:val="ad"/>
            <w:shd w:val="clear" w:color="auto" w:fill="FFFFFF"/>
          </w:rPr>
          <w:t>https://znanium.сom/catalog/product/</w:t>
        </w:r>
      </w:hyperlink>
    </w:p>
    <w:p w:rsidR="0079018E" w:rsidRDefault="0079018E" w:rsidP="0079018E">
      <w:pPr>
        <w:spacing w:after="0"/>
        <w:rPr>
          <w:rFonts w:ascii="Times New Roman" w:hAnsi="Times New Roman" w:cs="Times New Roman"/>
          <w:sz w:val="24"/>
          <w:szCs w:val="24"/>
          <w:shd w:val="clear" w:color="auto" w:fill="FFFFFF"/>
        </w:rPr>
      </w:pPr>
      <w:r w:rsidRPr="0079018E">
        <w:rPr>
          <w:rFonts w:ascii="Times New Roman" w:hAnsi="Times New Roman" w:cs="Times New Roman"/>
          <w:sz w:val="24"/>
          <w:szCs w:val="24"/>
          <w:shd w:val="clear" w:color="auto" w:fill="FFFFFF"/>
        </w:rPr>
        <w:t>1860810</w:t>
      </w:r>
    </w:p>
    <w:p w:rsidR="00A80EF8" w:rsidRPr="0079018E" w:rsidRDefault="00A80EF8" w:rsidP="0079018E">
      <w:pPr>
        <w:pStyle w:val="ae"/>
        <w:numPr>
          <w:ilvl w:val="0"/>
          <w:numId w:val="25"/>
        </w:numPr>
        <w:spacing w:before="0" w:after="0"/>
        <w:ind w:left="0" w:firstLine="426"/>
        <w:jc w:val="both"/>
        <w:rPr>
          <w:rStyle w:val="ad"/>
          <w:color w:val="auto"/>
          <w:u w:val="none"/>
          <w:shd w:val="clear" w:color="auto" w:fill="FFFFFF"/>
        </w:rPr>
      </w:pPr>
      <w:proofErr w:type="spellStart"/>
      <w:r w:rsidRPr="0079018E">
        <w:rPr>
          <w:bCs/>
        </w:rPr>
        <w:t>Солоненко</w:t>
      </w:r>
      <w:proofErr w:type="spellEnd"/>
      <w:r w:rsidRPr="0079018E">
        <w:rPr>
          <w:bCs/>
        </w:rPr>
        <w:t xml:space="preserve">, В. Г. Резание металлов и режущие инструменты: учебное пособие / В.Г. </w:t>
      </w:r>
      <w:proofErr w:type="spellStart"/>
      <w:r w:rsidRPr="0079018E">
        <w:rPr>
          <w:bCs/>
        </w:rPr>
        <w:t>С</w:t>
      </w:r>
      <w:r w:rsidR="00251EC6" w:rsidRPr="0079018E">
        <w:rPr>
          <w:bCs/>
        </w:rPr>
        <w:t>олоненко</w:t>
      </w:r>
      <w:proofErr w:type="spellEnd"/>
      <w:r w:rsidR="00251EC6" w:rsidRPr="0079018E">
        <w:rPr>
          <w:bCs/>
        </w:rPr>
        <w:t xml:space="preserve">, А.А. </w:t>
      </w:r>
      <w:proofErr w:type="spellStart"/>
      <w:r w:rsidR="00251EC6" w:rsidRPr="0079018E">
        <w:rPr>
          <w:bCs/>
        </w:rPr>
        <w:t>Рыжкин</w:t>
      </w:r>
      <w:proofErr w:type="spellEnd"/>
      <w:r w:rsidR="00251EC6" w:rsidRPr="0079018E">
        <w:rPr>
          <w:bCs/>
        </w:rPr>
        <w:t>. — Москва</w:t>
      </w:r>
      <w:r w:rsidRPr="0079018E">
        <w:rPr>
          <w:bCs/>
        </w:rPr>
        <w:t xml:space="preserve">: ИНФРА-М, 2020. — 415 </w:t>
      </w:r>
      <w:proofErr w:type="gramStart"/>
      <w:r w:rsidRPr="0079018E">
        <w:rPr>
          <w:bCs/>
        </w:rPr>
        <w:t>с</w:t>
      </w:r>
      <w:proofErr w:type="gramEnd"/>
      <w:r w:rsidRPr="0079018E">
        <w:rPr>
          <w:bCs/>
        </w:rPr>
        <w:t>. — (Среднее профессиональное образовани</w:t>
      </w:r>
      <w:r w:rsidR="00251EC6" w:rsidRPr="0079018E">
        <w:rPr>
          <w:bCs/>
        </w:rPr>
        <w:t>е). - Текст: электронный</w:t>
      </w:r>
      <w:r w:rsidRPr="0079018E">
        <w:rPr>
          <w:bCs/>
        </w:rPr>
        <w:t xml:space="preserve">: </w:t>
      </w:r>
      <w:hyperlink r:id="rId11" w:history="1">
        <w:r w:rsidR="00292DB1" w:rsidRPr="0079018E">
          <w:rPr>
            <w:rStyle w:val="ad"/>
            <w:bCs/>
          </w:rPr>
          <w:t xml:space="preserve">https://znanium.com/catalog/ </w:t>
        </w:r>
        <w:proofErr w:type="spellStart"/>
        <w:r w:rsidR="00292DB1" w:rsidRPr="0079018E">
          <w:rPr>
            <w:rStyle w:val="ad"/>
            <w:bCs/>
          </w:rPr>
          <w:t>product</w:t>
        </w:r>
        <w:proofErr w:type="spellEnd"/>
        <w:r w:rsidR="00292DB1" w:rsidRPr="0079018E">
          <w:rPr>
            <w:rStyle w:val="ad"/>
            <w:bCs/>
          </w:rPr>
          <w:t>/1113506</w:t>
        </w:r>
      </w:hyperlink>
    </w:p>
    <w:p w:rsidR="00292DB1" w:rsidRPr="00292DB1" w:rsidRDefault="00292DB1" w:rsidP="00292DB1">
      <w:pPr>
        <w:pStyle w:val="ae"/>
        <w:numPr>
          <w:ilvl w:val="0"/>
          <w:numId w:val="25"/>
        </w:numPr>
        <w:tabs>
          <w:tab w:val="left" w:pos="0"/>
          <w:tab w:val="left" w:pos="993"/>
        </w:tabs>
        <w:spacing w:before="0" w:after="0"/>
        <w:ind w:left="0" w:firstLine="709"/>
        <w:jc w:val="both"/>
        <w:rPr>
          <w:bCs/>
          <w:shd w:val="clear" w:color="auto" w:fill="FFFFFF"/>
        </w:rPr>
      </w:pPr>
      <w:proofErr w:type="spellStart"/>
      <w:r w:rsidRPr="00292DB1">
        <w:rPr>
          <w:shd w:val="clear" w:color="auto" w:fill="FFFFFF"/>
        </w:rPr>
        <w:t>Сибикин</w:t>
      </w:r>
      <w:proofErr w:type="spellEnd"/>
      <w:r w:rsidRPr="00292DB1">
        <w:rPr>
          <w:shd w:val="clear" w:color="auto" w:fill="FFFFFF"/>
        </w:rPr>
        <w:t xml:space="preserve">, Ю. Д. Технология электромонтажных работ: учебное пособие / Ю.Д. </w:t>
      </w:r>
      <w:proofErr w:type="spellStart"/>
      <w:r w:rsidRPr="00292DB1">
        <w:rPr>
          <w:shd w:val="clear" w:color="auto" w:fill="FFFFFF"/>
        </w:rPr>
        <w:t>Сибикин</w:t>
      </w:r>
      <w:proofErr w:type="spellEnd"/>
      <w:r w:rsidRPr="00292DB1">
        <w:rPr>
          <w:shd w:val="clear" w:color="auto" w:fill="FFFFFF"/>
        </w:rPr>
        <w:t xml:space="preserve">, М.Ю. </w:t>
      </w:r>
      <w:proofErr w:type="spellStart"/>
      <w:r w:rsidRPr="00292DB1">
        <w:rPr>
          <w:shd w:val="clear" w:color="auto" w:fill="FFFFFF"/>
        </w:rPr>
        <w:t>Сибикин</w:t>
      </w:r>
      <w:proofErr w:type="spellEnd"/>
      <w:r w:rsidRPr="00292DB1">
        <w:rPr>
          <w:shd w:val="clear" w:color="auto" w:fill="FFFFFF"/>
        </w:rPr>
        <w:t xml:space="preserve">. — 4-е изд., </w:t>
      </w:r>
      <w:proofErr w:type="spellStart"/>
      <w:r w:rsidRPr="00292DB1">
        <w:rPr>
          <w:shd w:val="clear" w:color="auto" w:fill="FFFFFF"/>
        </w:rPr>
        <w:t>испр</w:t>
      </w:r>
      <w:proofErr w:type="spellEnd"/>
      <w:r w:rsidRPr="00292DB1">
        <w:rPr>
          <w:shd w:val="clear" w:color="auto" w:fill="FFFFFF"/>
        </w:rPr>
        <w:t xml:space="preserve">. и доп. — Москва: ФОРУМ: ИНФРА-М, 2022. — 352 </w:t>
      </w:r>
      <w:proofErr w:type="gramStart"/>
      <w:r w:rsidRPr="00292DB1">
        <w:rPr>
          <w:shd w:val="clear" w:color="auto" w:fill="FFFFFF"/>
        </w:rPr>
        <w:t>с</w:t>
      </w:r>
      <w:proofErr w:type="gramEnd"/>
      <w:r w:rsidRPr="00292DB1">
        <w:rPr>
          <w:shd w:val="clear" w:color="auto" w:fill="FFFFFF"/>
        </w:rPr>
        <w:t xml:space="preserve">. — (Среднее профессиональное образование). – Режим доступа: </w:t>
      </w:r>
      <w:hyperlink w:history="1">
        <w:r w:rsidRPr="00292DB1">
          <w:rPr>
            <w:rStyle w:val="ad"/>
            <w:color w:val="auto"/>
            <w:shd w:val="clear" w:color="auto" w:fill="FFFFFF"/>
          </w:rPr>
          <w:t xml:space="preserve">https://znanium. </w:t>
        </w:r>
        <w:proofErr w:type="spellStart"/>
        <w:r w:rsidRPr="00292DB1">
          <w:rPr>
            <w:rStyle w:val="ad"/>
            <w:color w:val="auto"/>
            <w:shd w:val="clear" w:color="auto" w:fill="FFFFFF"/>
          </w:rPr>
          <w:t>com</w:t>
        </w:r>
        <w:proofErr w:type="spellEnd"/>
        <w:r w:rsidRPr="00292DB1">
          <w:rPr>
            <w:rStyle w:val="ad"/>
            <w:color w:val="auto"/>
            <w:shd w:val="clear" w:color="auto" w:fill="FFFFFF"/>
          </w:rPr>
          <w:t>/</w:t>
        </w:r>
        <w:proofErr w:type="spellStart"/>
        <w:r w:rsidRPr="00292DB1">
          <w:rPr>
            <w:rStyle w:val="ad"/>
            <w:color w:val="auto"/>
            <w:shd w:val="clear" w:color="auto" w:fill="FFFFFF"/>
          </w:rPr>
          <w:t>catalog</w:t>
        </w:r>
        <w:proofErr w:type="spellEnd"/>
        <w:r w:rsidRPr="00292DB1">
          <w:rPr>
            <w:rStyle w:val="ad"/>
            <w:color w:val="auto"/>
            <w:shd w:val="clear" w:color="auto" w:fill="FFFFFF"/>
          </w:rPr>
          <w:t>/</w:t>
        </w:r>
        <w:proofErr w:type="spellStart"/>
      </w:hyperlink>
      <w:r w:rsidRPr="00292DB1">
        <w:rPr>
          <w:shd w:val="clear" w:color="auto" w:fill="FFFFFF"/>
        </w:rPr>
        <w:t>product</w:t>
      </w:r>
      <w:proofErr w:type="spellEnd"/>
      <w:r w:rsidRPr="00292DB1">
        <w:rPr>
          <w:shd w:val="clear" w:color="auto" w:fill="FFFFFF"/>
        </w:rPr>
        <w:t>/1771886</w:t>
      </w:r>
    </w:p>
    <w:p w:rsidR="00292DB1" w:rsidRPr="00292DB1" w:rsidRDefault="00292DB1" w:rsidP="00292DB1">
      <w:pPr>
        <w:tabs>
          <w:tab w:val="left" w:pos="0"/>
          <w:tab w:val="left" w:pos="993"/>
        </w:tabs>
        <w:spacing w:after="0" w:line="240" w:lineRule="auto"/>
        <w:ind w:firstLine="709"/>
        <w:jc w:val="both"/>
        <w:rPr>
          <w:rFonts w:ascii="Times New Roman" w:hAnsi="Times New Roman" w:cs="Times New Roman"/>
          <w:bCs/>
          <w:sz w:val="24"/>
          <w:szCs w:val="24"/>
          <w:shd w:val="clear" w:color="auto" w:fill="FFFFFF"/>
        </w:rPr>
      </w:pPr>
    </w:p>
    <w:p w:rsidR="00A80EF8" w:rsidRPr="00A42235" w:rsidRDefault="00A80EF8" w:rsidP="00A80EF8">
      <w:pPr>
        <w:shd w:val="clear" w:color="auto" w:fill="FFFFFF"/>
        <w:tabs>
          <w:tab w:val="left" w:pos="0"/>
        </w:tabs>
        <w:spacing w:after="0" w:line="240" w:lineRule="auto"/>
        <w:jc w:val="both"/>
        <w:rPr>
          <w:rFonts w:ascii="Times New Roman" w:eastAsia="Times New Roman" w:hAnsi="Times New Roman" w:cs="Times New Roman"/>
          <w:b/>
          <w:sz w:val="24"/>
          <w:szCs w:val="24"/>
        </w:rPr>
      </w:pPr>
      <w:r w:rsidRPr="00A42235">
        <w:rPr>
          <w:rFonts w:ascii="Times New Roman" w:eastAsia="Times New Roman" w:hAnsi="Times New Roman" w:cs="Times New Roman"/>
          <w:b/>
          <w:sz w:val="24"/>
          <w:szCs w:val="24"/>
        </w:rPr>
        <w:t>Дополнительные источники:</w:t>
      </w:r>
    </w:p>
    <w:p w:rsidR="00292DB1" w:rsidRPr="00A80EF8" w:rsidRDefault="00292DB1" w:rsidP="00292DB1">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80EF8">
        <w:rPr>
          <w:rFonts w:ascii="Times New Roman" w:eastAsia="Times New Roman" w:hAnsi="Times New Roman" w:cs="Times New Roman"/>
          <w:sz w:val="24"/>
          <w:szCs w:val="24"/>
        </w:rPr>
        <w:t>Охрана труда. Методика проведения расследований нес</w:t>
      </w:r>
      <w:r w:rsidR="00251EC6">
        <w:rPr>
          <w:rFonts w:ascii="Times New Roman" w:eastAsia="Times New Roman" w:hAnsi="Times New Roman" w:cs="Times New Roman"/>
          <w:sz w:val="24"/>
          <w:szCs w:val="24"/>
        </w:rPr>
        <w:t>частных случаев на производстве</w:t>
      </w:r>
      <w:r w:rsidRPr="00A80EF8">
        <w:rPr>
          <w:rFonts w:ascii="Times New Roman" w:eastAsia="Times New Roman" w:hAnsi="Times New Roman" w:cs="Times New Roman"/>
          <w:sz w:val="24"/>
          <w:szCs w:val="24"/>
        </w:rPr>
        <w:t xml:space="preserve">: </w:t>
      </w:r>
      <w:proofErr w:type="spellStart"/>
      <w:r w:rsidRPr="00A80EF8">
        <w:rPr>
          <w:rFonts w:ascii="Times New Roman" w:eastAsia="Times New Roman" w:hAnsi="Times New Roman" w:cs="Times New Roman"/>
          <w:sz w:val="24"/>
          <w:szCs w:val="24"/>
        </w:rPr>
        <w:t>учеб</w:t>
      </w:r>
      <w:proofErr w:type="gramStart"/>
      <w:r w:rsidRPr="00A80EF8">
        <w:rPr>
          <w:rFonts w:ascii="Times New Roman" w:eastAsia="Times New Roman" w:hAnsi="Times New Roman" w:cs="Times New Roman"/>
          <w:sz w:val="24"/>
          <w:szCs w:val="24"/>
        </w:rPr>
        <w:t>.п</w:t>
      </w:r>
      <w:proofErr w:type="gramEnd"/>
      <w:r w:rsidRPr="00A80EF8">
        <w:rPr>
          <w:rFonts w:ascii="Times New Roman" w:eastAsia="Times New Roman" w:hAnsi="Times New Roman" w:cs="Times New Roman"/>
          <w:sz w:val="24"/>
          <w:szCs w:val="24"/>
        </w:rPr>
        <w:t>особие</w:t>
      </w:r>
      <w:proofErr w:type="spellEnd"/>
      <w:r w:rsidRPr="00A80EF8">
        <w:rPr>
          <w:rFonts w:ascii="Times New Roman" w:eastAsia="Times New Roman" w:hAnsi="Times New Roman" w:cs="Times New Roman"/>
          <w:sz w:val="24"/>
          <w:szCs w:val="24"/>
        </w:rPr>
        <w:t xml:space="preserve"> / Г.В. </w:t>
      </w:r>
      <w:proofErr w:type="spellStart"/>
      <w:r w:rsidRPr="00A80EF8">
        <w:rPr>
          <w:rFonts w:ascii="Times New Roman" w:eastAsia="Times New Roman" w:hAnsi="Times New Roman" w:cs="Times New Roman"/>
          <w:sz w:val="24"/>
          <w:szCs w:val="24"/>
        </w:rPr>
        <w:t>Пачури</w:t>
      </w:r>
      <w:r w:rsidR="00251EC6">
        <w:rPr>
          <w:rFonts w:ascii="Times New Roman" w:eastAsia="Times New Roman" w:hAnsi="Times New Roman" w:cs="Times New Roman"/>
          <w:sz w:val="24"/>
          <w:szCs w:val="24"/>
        </w:rPr>
        <w:t>н</w:t>
      </w:r>
      <w:proofErr w:type="spellEnd"/>
      <w:r w:rsidR="00251EC6">
        <w:rPr>
          <w:rFonts w:ascii="Times New Roman" w:eastAsia="Times New Roman" w:hAnsi="Times New Roman" w:cs="Times New Roman"/>
          <w:sz w:val="24"/>
          <w:szCs w:val="24"/>
        </w:rPr>
        <w:t xml:space="preserve">, Н.И. </w:t>
      </w:r>
      <w:proofErr w:type="spellStart"/>
      <w:r w:rsidR="00251EC6">
        <w:rPr>
          <w:rFonts w:ascii="Times New Roman" w:eastAsia="Times New Roman" w:hAnsi="Times New Roman" w:cs="Times New Roman"/>
          <w:sz w:val="24"/>
          <w:szCs w:val="24"/>
        </w:rPr>
        <w:t>Щенников</w:t>
      </w:r>
      <w:proofErr w:type="spellEnd"/>
      <w:r w:rsidR="00251EC6">
        <w:rPr>
          <w:rFonts w:ascii="Times New Roman" w:eastAsia="Times New Roman" w:hAnsi="Times New Roman" w:cs="Times New Roman"/>
          <w:sz w:val="24"/>
          <w:szCs w:val="24"/>
        </w:rPr>
        <w:t>, Т.И. Курагина</w:t>
      </w:r>
      <w:r w:rsidRPr="00A80EF8">
        <w:rPr>
          <w:rFonts w:ascii="Times New Roman" w:eastAsia="Times New Roman" w:hAnsi="Times New Roman" w:cs="Times New Roman"/>
          <w:sz w:val="24"/>
          <w:szCs w:val="24"/>
        </w:rPr>
        <w:t xml:space="preserve">; под общ. ред. Г.В. </w:t>
      </w:r>
      <w:proofErr w:type="spellStart"/>
      <w:r w:rsidRPr="00A80EF8">
        <w:rPr>
          <w:rFonts w:ascii="Times New Roman" w:eastAsia="Times New Roman" w:hAnsi="Times New Roman" w:cs="Times New Roman"/>
          <w:sz w:val="24"/>
          <w:szCs w:val="24"/>
        </w:rPr>
        <w:t>Пачурина</w:t>
      </w:r>
      <w:proofErr w:type="spellEnd"/>
      <w:r w:rsidRPr="00A80EF8">
        <w:rPr>
          <w:rFonts w:ascii="Times New Roman" w:eastAsia="Times New Roman" w:hAnsi="Times New Roman" w:cs="Times New Roman"/>
          <w:sz w:val="24"/>
          <w:szCs w:val="24"/>
        </w:rPr>
        <w:t xml:space="preserve">. — 2-е изд., доп. — М. : ФОРУМ : ИНФРА-М,2019. — 143 с - Режим доступа: </w:t>
      </w:r>
      <w:hyperlink r:id="rId12" w:history="1">
        <w:r w:rsidRPr="00A80EF8">
          <w:rPr>
            <w:rFonts w:ascii="Times New Roman" w:eastAsia="Times New Roman" w:hAnsi="Times New Roman" w:cs="Times New Roman"/>
            <w:color w:val="0000FF"/>
            <w:sz w:val="24"/>
            <w:szCs w:val="24"/>
            <w:u w:val="single"/>
          </w:rPr>
          <w:t>http://znanium.com/catalog/product/1013414</w:t>
        </w:r>
      </w:hyperlink>
    </w:p>
    <w:p w:rsidR="00292DB1" w:rsidRPr="00292DB1" w:rsidRDefault="00A80EF8" w:rsidP="00292DB1">
      <w:pPr>
        <w:pStyle w:val="ae"/>
        <w:numPr>
          <w:ilvl w:val="0"/>
          <w:numId w:val="16"/>
        </w:numPr>
        <w:shd w:val="clear" w:color="auto" w:fill="FFFFFF"/>
        <w:tabs>
          <w:tab w:val="left" w:pos="993"/>
        </w:tabs>
        <w:spacing w:before="0" w:after="0"/>
        <w:ind w:left="0" w:firstLine="709"/>
        <w:jc w:val="both"/>
        <w:rPr>
          <w:rStyle w:val="ad"/>
          <w:shd w:val="clear" w:color="auto" w:fill="FFFFFF"/>
        </w:rPr>
      </w:pPr>
      <w:r w:rsidRPr="00292DB1">
        <w:rPr>
          <w:bCs/>
          <w:lang w:eastAsia="en-US"/>
        </w:rPr>
        <w:t>Шалимов, М. П. С</w:t>
      </w:r>
      <w:r w:rsidR="00251EC6">
        <w:rPr>
          <w:bCs/>
          <w:lang w:eastAsia="en-US"/>
        </w:rPr>
        <w:t>варка: введение в специальность</w:t>
      </w:r>
      <w:r w:rsidRPr="00292DB1">
        <w:rPr>
          <w:bCs/>
          <w:lang w:eastAsia="en-US"/>
        </w:rPr>
        <w:t>: учебное пособие / М.П. Шалимов, В.И.</w:t>
      </w:r>
      <w:r w:rsidR="00251EC6">
        <w:rPr>
          <w:bCs/>
          <w:lang w:eastAsia="en-US"/>
        </w:rPr>
        <w:t xml:space="preserve"> Панов, Е.Б. </w:t>
      </w:r>
      <w:proofErr w:type="spellStart"/>
      <w:r w:rsidR="00251EC6">
        <w:rPr>
          <w:bCs/>
          <w:lang w:eastAsia="en-US"/>
        </w:rPr>
        <w:t>Вотинова</w:t>
      </w:r>
      <w:proofErr w:type="spellEnd"/>
      <w:r w:rsidR="00251EC6">
        <w:rPr>
          <w:bCs/>
          <w:lang w:eastAsia="en-US"/>
        </w:rPr>
        <w:t>. — Москва</w:t>
      </w:r>
      <w:r w:rsidRPr="00292DB1">
        <w:rPr>
          <w:bCs/>
          <w:lang w:eastAsia="en-US"/>
        </w:rPr>
        <w:t xml:space="preserve">: ИНФРА-М, 2021. — 309 </w:t>
      </w:r>
      <w:proofErr w:type="gramStart"/>
      <w:r w:rsidRPr="00292DB1">
        <w:rPr>
          <w:bCs/>
          <w:lang w:eastAsia="en-US"/>
        </w:rPr>
        <w:t>с</w:t>
      </w:r>
      <w:proofErr w:type="gramEnd"/>
      <w:r w:rsidRPr="00292DB1">
        <w:rPr>
          <w:bCs/>
          <w:lang w:eastAsia="en-US"/>
        </w:rPr>
        <w:t>. — (Среднее профессиональное образование). - Текс</w:t>
      </w:r>
      <w:r w:rsidR="00251EC6">
        <w:rPr>
          <w:bCs/>
          <w:lang w:eastAsia="en-US"/>
        </w:rPr>
        <w:t>т: электронный</w:t>
      </w:r>
      <w:r w:rsidRPr="00292DB1">
        <w:rPr>
          <w:bCs/>
          <w:lang w:eastAsia="en-US"/>
        </w:rPr>
        <w:t xml:space="preserve">: </w:t>
      </w:r>
      <w:hyperlink r:id="rId13" w:history="1">
        <w:r w:rsidR="00292DB1" w:rsidRPr="008F1E67">
          <w:rPr>
            <w:rStyle w:val="ad"/>
            <w:bCs/>
            <w:lang w:eastAsia="en-US"/>
          </w:rPr>
          <w:t xml:space="preserve">https://znanium.com/ </w:t>
        </w:r>
        <w:proofErr w:type="spellStart"/>
        <w:r w:rsidR="00292DB1" w:rsidRPr="008F1E67">
          <w:rPr>
            <w:rStyle w:val="ad"/>
            <w:bCs/>
            <w:lang w:eastAsia="en-US"/>
          </w:rPr>
          <w:t>catalog</w:t>
        </w:r>
        <w:proofErr w:type="spellEnd"/>
        <w:r w:rsidR="00292DB1" w:rsidRPr="008F1E67">
          <w:rPr>
            <w:rStyle w:val="ad"/>
            <w:bCs/>
            <w:lang w:eastAsia="en-US"/>
          </w:rPr>
          <w:t>/</w:t>
        </w:r>
        <w:proofErr w:type="spellStart"/>
        <w:r w:rsidR="00292DB1" w:rsidRPr="008F1E67">
          <w:rPr>
            <w:rStyle w:val="ad"/>
            <w:bCs/>
            <w:lang w:eastAsia="en-US"/>
          </w:rPr>
          <w:t>product</w:t>
        </w:r>
        <w:proofErr w:type="spellEnd"/>
        <w:r w:rsidR="00292DB1" w:rsidRPr="008F1E67">
          <w:rPr>
            <w:rStyle w:val="ad"/>
            <w:bCs/>
            <w:lang w:eastAsia="en-US"/>
          </w:rPr>
          <w:t>/1136175</w:t>
        </w:r>
      </w:hyperlink>
    </w:p>
    <w:p w:rsidR="00292DB1" w:rsidRPr="00292DB1" w:rsidRDefault="00E106E9" w:rsidP="00292DB1">
      <w:pPr>
        <w:pStyle w:val="ae"/>
        <w:numPr>
          <w:ilvl w:val="0"/>
          <w:numId w:val="16"/>
        </w:numPr>
        <w:shd w:val="clear" w:color="auto" w:fill="FFFFFF"/>
        <w:tabs>
          <w:tab w:val="left" w:pos="993"/>
        </w:tabs>
        <w:spacing w:before="0" w:after="0"/>
        <w:ind w:left="0" w:firstLine="709"/>
        <w:jc w:val="both"/>
        <w:rPr>
          <w:rStyle w:val="ad"/>
          <w:rFonts w:eastAsia="Times New Roman"/>
          <w:color w:val="auto"/>
          <w:u w:val="none"/>
        </w:rPr>
      </w:pPr>
      <w:proofErr w:type="spellStart"/>
      <w:r w:rsidRPr="00292DB1">
        <w:rPr>
          <w:bCs/>
          <w:shd w:val="clear" w:color="auto" w:fill="FFFFFF"/>
        </w:rPr>
        <w:t>Электробезопасность</w:t>
      </w:r>
      <w:proofErr w:type="spellEnd"/>
      <w:r w:rsidRPr="00292DB1">
        <w:rPr>
          <w:bCs/>
          <w:shd w:val="clear" w:color="auto" w:fill="FFFFFF"/>
        </w:rPr>
        <w:t xml:space="preserve"> работников электрических сетей</w:t>
      </w:r>
      <w:r w:rsidRPr="00292DB1">
        <w:rPr>
          <w:shd w:val="clear" w:color="auto" w:fill="FFFFFF"/>
        </w:rPr>
        <w:t xml:space="preserve">: Учебное пособие / Привалов Е.Е., </w:t>
      </w:r>
      <w:proofErr w:type="spellStart"/>
      <w:r w:rsidRPr="00292DB1">
        <w:rPr>
          <w:shd w:val="clear" w:color="auto" w:fill="FFFFFF"/>
        </w:rPr>
        <w:t>Ефанов</w:t>
      </w:r>
      <w:proofErr w:type="spellEnd"/>
      <w:r w:rsidRPr="00292DB1">
        <w:rPr>
          <w:shd w:val="clear" w:color="auto" w:fill="FFFFFF"/>
        </w:rPr>
        <w:t xml:space="preserve"> А.В., Ястребов С.С. - </w:t>
      </w:r>
      <w:proofErr w:type="spellStart"/>
      <w:r w:rsidRPr="00292DB1">
        <w:rPr>
          <w:shd w:val="clear" w:color="auto" w:fill="FFFFFF"/>
        </w:rPr>
        <w:t>Ставрополь</w:t>
      </w:r>
      <w:proofErr w:type="gramStart"/>
      <w:r w:rsidRPr="00292DB1">
        <w:rPr>
          <w:shd w:val="clear" w:color="auto" w:fill="FFFFFF"/>
        </w:rPr>
        <w:t>:С</w:t>
      </w:r>
      <w:proofErr w:type="gramEnd"/>
      <w:r w:rsidRPr="00292DB1">
        <w:rPr>
          <w:shd w:val="clear" w:color="auto" w:fill="FFFFFF"/>
        </w:rPr>
        <w:t>тГАУ</w:t>
      </w:r>
      <w:proofErr w:type="spellEnd"/>
      <w:r w:rsidRPr="00292DB1">
        <w:rPr>
          <w:shd w:val="clear" w:color="auto" w:fill="FFFFFF"/>
        </w:rPr>
        <w:t xml:space="preserve"> - "Параграф", 2018. - 296 с.: - Режим доступа: </w:t>
      </w:r>
      <w:hyperlink r:id="rId14" w:history="1">
        <w:r w:rsidRPr="00292DB1">
          <w:rPr>
            <w:rStyle w:val="ad"/>
            <w:shd w:val="clear" w:color="auto" w:fill="FFFFFF"/>
          </w:rPr>
          <w:t>http://znanium.com/catalog/product/976990</w:t>
        </w:r>
      </w:hyperlink>
    </w:p>
    <w:p w:rsidR="00E106E9" w:rsidRPr="00A80EF8" w:rsidRDefault="00E106E9" w:rsidP="00292DB1">
      <w:pPr>
        <w:pStyle w:val="ae"/>
        <w:numPr>
          <w:ilvl w:val="0"/>
          <w:numId w:val="16"/>
        </w:numPr>
        <w:shd w:val="clear" w:color="auto" w:fill="FFFFFF"/>
        <w:tabs>
          <w:tab w:val="left" w:pos="993"/>
        </w:tabs>
        <w:spacing w:before="0" w:after="0"/>
        <w:ind w:left="0" w:firstLine="709"/>
        <w:jc w:val="both"/>
        <w:rPr>
          <w:rFonts w:eastAsia="Times New Roman"/>
        </w:rPr>
      </w:pPr>
      <w:r w:rsidRPr="00A80EF8">
        <w:rPr>
          <w:rFonts w:eastAsia="Times New Roman"/>
        </w:rPr>
        <w:lastRenderedPageBreak/>
        <w:t>Федоров, П. М. Охрана труда: практическое пособие / П.</w:t>
      </w:r>
      <w:r w:rsidR="00251EC6">
        <w:rPr>
          <w:rFonts w:eastAsia="Times New Roman"/>
        </w:rPr>
        <w:t>М. Федоров. — 3-е изд. — Москва: РИОР</w:t>
      </w:r>
      <w:r w:rsidRPr="00A80EF8">
        <w:rPr>
          <w:rFonts w:eastAsia="Times New Roman"/>
        </w:rPr>
        <w:t>: ИНФРА-М, 2021. - 138 с. - DOI: https://doi</w:t>
      </w:r>
      <w:r w:rsidR="00251EC6">
        <w:rPr>
          <w:rFonts w:eastAsia="Times New Roman"/>
        </w:rPr>
        <w:t>.org/ 10.29039/00797-6. - Текст: электронный</w:t>
      </w:r>
      <w:r w:rsidRPr="00A80EF8">
        <w:rPr>
          <w:rFonts w:eastAsia="Times New Roman"/>
        </w:rPr>
        <w:t xml:space="preserve">: </w:t>
      </w:r>
      <w:hyperlink r:id="rId15" w:history="1">
        <w:r w:rsidRPr="00A80EF8">
          <w:rPr>
            <w:rFonts w:eastAsia="Times New Roman"/>
            <w:color w:val="0000FF"/>
            <w:u w:val="single"/>
            <w:lang w:val="en-US"/>
          </w:rPr>
          <w:t>https</w:t>
        </w:r>
        <w:r w:rsidRPr="00A80EF8">
          <w:rPr>
            <w:rFonts w:eastAsia="Times New Roman"/>
            <w:color w:val="0000FF"/>
            <w:u w:val="single"/>
          </w:rPr>
          <w:t>://</w:t>
        </w:r>
        <w:proofErr w:type="spellStart"/>
        <w:r w:rsidRPr="00A80EF8">
          <w:rPr>
            <w:rFonts w:eastAsia="Times New Roman"/>
            <w:color w:val="0000FF"/>
            <w:u w:val="single"/>
            <w:lang w:val="en-US"/>
          </w:rPr>
          <w:t>znanium</w:t>
        </w:r>
        <w:proofErr w:type="spellEnd"/>
        <w:r w:rsidRPr="00A80EF8">
          <w:rPr>
            <w:rFonts w:eastAsia="Times New Roman"/>
            <w:color w:val="0000FF"/>
            <w:u w:val="single"/>
          </w:rPr>
          <w:t>.</w:t>
        </w:r>
        <w:r w:rsidRPr="00A80EF8">
          <w:rPr>
            <w:rFonts w:eastAsia="Times New Roman"/>
            <w:color w:val="0000FF"/>
            <w:u w:val="single"/>
            <w:lang w:val="en-US"/>
          </w:rPr>
          <w:t>com</w:t>
        </w:r>
        <w:r w:rsidRPr="00A80EF8">
          <w:rPr>
            <w:rFonts w:eastAsia="Times New Roman"/>
            <w:color w:val="0000FF"/>
            <w:u w:val="single"/>
          </w:rPr>
          <w:t>/</w:t>
        </w:r>
        <w:r w:rsidRPr="00A80EF8">
          <w:rPr>
            <w:rFonts w:eastAsia="Times New Roman"/>
            <w:color w:val="0000FF"/>
            <w:u w:val="single"/>
            <w:lang w:val="en-US"/>
          </w:rPr>
          <w:t>catalog</w:t>
        </w:r>
        <w:r w:rsidRPr="00A80EF8">
          <w:rPr>
            <w:rFonts w:eastAsia="Times New Roman"/>
            <w:color w:val="0000FF"/>
            <w:u w:val="single"/>
          </w:rPr>
          <w:t>/</w:t>
        </w:r>
        <w:r w:rsidRPr="00A80EF8">
          <w:rPr>
            <w:rFonts w:eastAsia="Times New Roman"/>
            <w:color w:val="0000FF"/>
            <w:u w:val="single"/>
            <w:lang w:val="en-US"/>
          </w:rPr>
          <w:t>product</w:t>
        </w:r>
        <w:r w:rsidRPr="00A80EF8">
          <w:rPr>
            <w:rFonts w:eastAsia="Times New Roman"/>
            <w:color w:val="0000FF"/>
            <w:u w:val="single"/>
          </w:rPr>
          <w:t>/1215351</w:t>
        </w:r>
      </w:hyperlink>
    </w:p>
    <w:p w:rsidR="00E106E9" w:rsidRPr="00A42235" w:rsidRDefault="00E106E9" w:rsidP="00251EC6">
      <w:pPr>
        <w:shd w:val="clear" w:color="auto" w:fill="FFFFFF"/>
        <w:spacing w:after="0" w:line="240" w:lineRule="auto"/>
        <w:rPr>
          <w:rFonts w:ascii="Times New Roman" w:hAnsi="Times New Roman" w:cs="Times New Roman"/>
          <w:b/>
          <w:sz w:val="24"/>
          <w:szCs w:val="24"/>
        </w:rPr>
      </w:pPr>
    </w:p>
    <w:p w:rsidR="00A80EF8" w:rsidRPr="00A42235" w:rsidRDefault="00A80EF8" w:rsidP="00A80EF8">
      <w:pPr>
        <w:shd w:val="clear" w:color="auto" w:fill="FFFFFF"/>
        <w:spacing w:after="0" w:line="240" w:lineRule="auto"/>
        <w:jc w:val="center"/>
        <w:rPr>
          <w:rFonts w:ascii="Times New Roman" w:hAnsi="Times New Roman" w:cs="Times New Roman"/>
          <w:b/>
          <w:sz w:val="24"/>
          <w:szCs w:val="24"/>
        </w:rPr>
      </w:pPr>
      <w:r w:rsidRPr="00A42235">
        <w:rPr>
          <w:rFonts w:ascii="Times New Roman" w:hAnsi="Times New Roman" w:cs="Times New Roman"/>
          <w:b/>
          <w:sz w:val="24"/>
          <w:szCs w:val="24"/>
        </w:rPr>
        <w:t>Для преподавателя</w:t>
      </w:r>
    </w:p>
    <w:p w:rsidR="00A80EF8" w:rsidRPr="00A42235" w:rsidRDefault="00A80EF8" w:rsidP="00A80EF8">
      <w:pPr>
        <w:shd w:val="clear" w:color="auto" w:fill="FFFFFF"/>
        <w:tabs>
          <w:tab w:val="left" w:pos="0"/>
        </w:tabs>
        <w:spacing w:after="0" w:line="240" w:lineRule="auto"/>
        <w:jc w:val="both"/>
        <w:rPr>
          <w:rFonts w:ascii="Times New Roman" w:eastAsia="Times New Roman" w:hAnsi="Times New Roman" w:cs="Times New Roman"/>
          <w:b/>
          <w:sz w:val="24"/>
          <w:szCs w:val="24"/>
        </w:rPr>
      </w:pPr>
      <w:r w:rsidRPr="00A42235">
        <w:rPr>
          <w:rFonts w:ascii="Times New Roman" w:eastAsia="Times New Roman" w:hAnsi="Times New Roman" w:cs="Times New Roman"/>
          <w:b/>
          <w:sz w:val="24"/>
          <w:szCs w:val="24"/>
        </w:rPr>
        <w:t>Основные источники:</w:t>
      </w:r>
    </w:p>
    <w:p w:rsidR="00A80EF8" w:rsidRPr="00292DB1" w:rsidRDefault="00A80EF8" w:rsidP="007E211E">
      <w:pPr>
        <w:pStyle w:val="ae"/>
        <w:numPr>
          <w:ilvl w:val="0"/>
          <w:numId w:val="26"/>
        </w:numPr>
        <w:tabs>
          <w:tab w:val="left" w:pos="993"/>
        </w:tabs>
        <w:spacing w:before="0" w:after="0"/>
        <w:ind w:left="0" w:firstLine="709"/>
        <w:jc w:val="both"/>
        <w:rPr>
          <w:color w:val="555555"/>
          <w:shd w:val="clear" w:color="auto" w:fill="FFFFFF"/>
        </w:rPr>
      </w:pPr>
      <w:r w:rsidRPr="00F836F8">
        <w:t>Алексеев, В. С. Токарные работ</w:t>
      </w:r>
      <w:r w:rsidR="00251EC6">
        <w:t>ы</w:t>
      </w:r>
      <w:r w:rsidRPr="00F836F8">
        <w:t xml:space="preserve">: учебное </w:t>
      </w:r>
      <w:r w:rsidR="00251EC6">
        <w:t xml:space="preserve">пособие / В.С. Алексеев. Москва: </w:t>
      </w:r>
      <w:proofErr w:type="spellStart"/>
      <w:r w:rsidR="00251EC6">
        <w:t>Альфа-М</w:t>
      </w:r>
      <w:proofErr w:type="spellEnd"/>
      <w:r w:rsidR="00251EC6">
        <w:t>: ИНФРА-М, 2017.— 366 с.: - Текст: электронный</w:t>
      </w:r>
      <w:r w:rsidRPr="00F836F8">
        <w:t xml:space="preserve">: </w:t>
      </w:r>
      <w:hyperlink r:id="rId16" w:history="1">
        <w:r w:rsidRPr="00D213C3">
          <w:rPr>
            <w:rStyle w:val="ad"/>
          </w:rPr>
          <w:t xml:space="preserve">https://znanium.com/ </w:t>
        </w:r>
        <w:proofErr w:type="spellStart"/>
        <w:r w:rsidRPr="00D213C3">
          <w:rPr>
            <w:rStyle w:val="ad"/>
          </w:rPr>
          <w:t>catalog</w:t>
        </w:r>
        <w:proofErr w:type="spellEnd"/>
        <w:r w:rsidRPr="00D213C3">
          <w:rPr>
            <w:rStyle w:val="ad"/>
          </w:rPr>
          <w:t>/</w:t>
        </w:r>
        <w:proofErr w:type="spellStart"/>
        <w:r w:rsidRPr="00D213C3">
          <w:rPr>
            <w:rStyle w:val="ad"/>
          </w:rPr>
          <w:t>product</w:t>
        </w:r>
        <w:proofErr w:type="spellEnd"/>
        <w:r w:rsidRPr="00D213C3">
          <w:rPr>
            <w:rStyle w:val="ad"/>
          </w:rPr>
          <w:t>/854776</w:t>
        </w:r>
      </w:hyperlink>
    </w:p>
    <w:p w:rsidR="00A80EF8" w:rsidRPr="00292DB1" w:rsidRDefault="00A80EF8" w:rsidP="007E211E">
      <w:pPr>
        <w:pStyle w:val="ae"/>
        <w:numPr>
          <w:ilvl w:val="0"/>
          <w:numId w:val="26"/>
        </w:numPr>
        <w:tabs>
          <w:tab w:val="left" w:pos="0"/>
          <w:tab w:val="left" w:pos="993"/>
        </w:tabs>
        <w:spacing w:before="0" w:after="0"/>
        <w:ind w:left="0" w:firstLine="709"/>
        <w:jc w:val="both"/>
        <w:rPr>
          <w:rStyle w:val="ad"/>
          <w:bCs/>
          <w:color w:val="auto"/>
          <w:u w:val="none"/>
          <w:shd w:val="clear" w:color="auto" w:fill="FFFFFF"/>
        </w:rPr>
      </w:pPr>
      <w:r w:rsidRPr="00292DB1">
        <w:rPr>
          <w:bCs/>
        </w:rPr>
        <w:t>Борисенко, Г. А. Технология конструкционных</w:t>
      </w:r>
      <w:r w:rsidR="00251EC6">
        <w:rPr>
          <w:bCs/>
        </w:rPr>
        <w:t xml:space="preserve"> материалов. Обработка резанием</w:t>
      </w:r>
      <w:r w:rsidRPr="00292DB1">
        <w:rPr>
          <w:bCs/>
        </w:rPr>
        <w:t xml:space="preserve">: учебное пособие / Г.А. Борисенко, Г.Н. </w:t>
      </w:r>
      <w:r w:rsidR="00251EC6">
        <w:rPr>
          <w:bCs/>
        </w:rPr>
        <w:t>Иванов, Р.Р. Сейфулин. — Москва</w:t>
      </w:r>
      <w:r w:rsidRPr="00292DB1">
        <w:rPr>
          <w:bCs/>
        </w:rPr>
        <w:t xml:space="preserve">: ИНФРА-М, 2020. — 142 </w:t>
      </w:r>
      <w:proofErr w:type="gramStart"/>
      <w:r w:rsidRPr="00292DB1">
        <w:rPr>
          <w:bCs/>
        </w:rPr>
        <w:t>с</w:t>
      </w:r>
      <w:proofErr w:type="gramEnd"/>
      <w:r w:rsidRPr="00292DB1">
        <w:rPr>
          <w:bCs/>
        </w:rPr>
        <w:t>. — (Среднее професси</w:t>
      </w:r>
      <w:r w:rsidR="00251EC6">
        <w:rPr>
          <w:bCs/>
        </w:rPr>
        <w:t>ональное образование). -  Текст: электронный</w:t>
      </w:r>
      <w:r w:rsidRPr="00292DB1">
        <w:rPr>
          <w:bCs/>
        </w:rPr>
        <w:t xml:space="preserve">: </w:t>
      </w:r>
      <w:hyperlink r:id="rId17" w:history="1">
        <w:r w:rsidRPr="00292DB1">
          <w:rPr>
            <w:rStyle w:val="ad"/>
            <w:bCs/>
          </w:rPr>
          <w:t>https://znanium.com/catalog/product/1020282</w:t>
        </w:r>
      </w:hyperlink>
    </w:p>
    <w:p w:rsidR="00292DB1" w:rsidRPr="00292DB1" w:rsidRDefault="00251EC6" w:rsidP="007E211E">
      <w:pPr>
        <w:pStyle w:val="ae"/>
        <w:widowControl w:val="0"/>
        <w:numPr>
          <w:ilvl w:val="0"/>
          <w:numId w:val="26"/>
        </w:numPr>
        <w:tabs>
          <w:tab w:val="left" w:pos="0"/>
          <w:tab w:val="left" w:pos="993"/>
        </w:tabs>
        <w:autoSpaceDE w:val="0"/>
        <w:autoSpaceDN w:val="0"/>
        <w:adjustRightInd w:val="0"/>
        <w:spacing w:before="0" w:after="0"/>
        <w:ind w:left="0" w:firstLine="709"/>
        <w:contextualSpacing/>
        <w:jc w:val="both"/>
        <w:rPr>
          <w:rFonts w:eastAsia="Times New Roman"/>
        </w:rPr>
      </w:pPr>
      <w:proofErr w:type="spellStart"/>
      <w:r>
        <w:rPr>
          <w:rFonts w:eastAsia="Times New Roman"/>
        </w:rPr>
        <w:t>Графкина</w:t>
      </w:r>
      <w:proofErr w:type="spellEnd"/>
      <w:r>
        <w:rPr>
          <w:rFonts w:eastAsia="Times New Roman"/>
        </w:rPr>
        <w:t>, М. В. Охрана труда</w:t>
      </w:r>
      <w:r w:rsidR="00A80EF8" w:rsidRPr="00292DB1">
        <w:rPr>
          <w:rFonts w:eastAsia="Times New Roman"/>
        </w:rPr>
        <w:t xml:space="preserve">: учебное пособие / М. В. </w:t>
      </w:r>
      <w:proofErr w:type="spellStart"/>
      <w:r w:rsidR="00A80EF8" w:rsidRPr="00292DB1">
        <w:rPr>
          <w:rFonts w:eastAsia="Times New Roman"/>
        </w:rPr>
        <w:t>Графкина</w:t>
      </w:r>
      <w:proofErr w:type="spellEnd"/>
      <w:r w:rsidR="00A80EF8" w:rsidRPr="00292DB1">
        <w:rPr>
          <w:rFonts w:eastAsia="Times New Roman"/>
        </w:rPr>
        <w:t>. — 2-е</w:t>
      </w:r>
      <w:r>
        <w:rPr>
          <w:rFonts w:eastAsia="Times New Roman"/>
        </w:rPr>
        <w:t xml:space="preserve"> изд., </w:t>
      </w:r>
      <w:proofErr w:type="spellStart"/>
      <w:r>
        <w:rPr>
          <w:rFonts w:eastAsia="Times New Roman"/>
        </w:rPr>
        <w:t>перераб</w:t>
      </w:r>
      <w:proofErr w:type="spellEnd"/>
      <w:r>
        <w:rPr>
          <w:rFonts w:eastAsia="Times New Roman"/>
        </w:rPr>
        <w:t>. и доп. — Москва: ФОРУМ</w:t>
      </w:r>
      <w:r w:rsidR="00A80EF8" w:rsidRPr="00292DB1">
        <w:rPr>
          <w:rFonts w:eastAsia="Times New Roman"/>
        </w:rPr>
        <w:t xml:space="preserve">: ИНФРА-М, 2020. — 298 </w:t>
      </w:r>
      <w:proofErr w:type="gramStart"/>
      <w:r w:rsidR="00A80EF8" w:rsidRPr="00292DB1">
        <w:rPr>
          <w:rFonts w:eastAsia="Times New Roman"/>
        </w:rPr>
        <w:t>с</w:t>
      </w:r>
      <w:proofErr w:type="gramEnd"/>
      <w:r w:rsidR="00A80EF8" w:rsidRPr="00292DB1">
        <w:rPr>
          <w:rFonts w:eastAsia="Times New Roman"/>
        </w:rPr>
        <w:t>. — (Среднее професс</w:t>
      </w:r>
      <w:r>
        <w:rPr>
          <w:rFonts w:eastAsia="Times New Roman"/>
        </w:rPr>
        <w:t>иональное образование). - Текст: электронный</w:t>
      </w:r>
      <w:r w:rsidR="00A80EF8" w:rsidRPr="00292DB1">
        <w:rPr>
          <w:rFonts w:eastAsia="Times New Roman"/>
        </w:rPr>
        <w:t xml:space="preserve">: </w:t>
      </w:r>
      <w:hyperlink w:history="1">
        <w:r w:rsidR="00A80EF8" w:rsidRPr="00292DB1">
          <w:rPr>
            <w:rFonts w:eastAsia="Times New Roman"/>
            <w:color w:val="0000FF"/>
            <w:u w:val="single"/>
          </w:rPr>
          <w:t>https://znanium.com /</w:t>
        </w:r>
        <w:proofErr w:type="spellStart"/>
        <w:r w:rsidR="00A80EF8" w:rsidRPr="00292DB1">
          <w:rPr>
            <w:rFonts w:eastAsia="Times New Roman"/>
            <w:color w:val="0000FF"/>
            <w:u w:val="single"/>
          </w:rPr>
          <w:t>catalog</w:t>
        </w:r>
        <w:proofErr w:type="spellEnd"/>
        <w:r w:rsidR="00A80EF8" w:rsidRPr="00292DB1">
          <w:rPr>
            <w:rFonts w:eastAsia="Times New Roman"/>
            <w:color w:val="0000FF"/>
            <w:u w:val="single"/>
          </w:rPr>
          <w:t>/</w:t>
        </w:r>
        <w:proofErr w:type="spellStart"/>
        <w:r w:rsidR="00A80EF8" w:rsidRPr="00292DB1">
          <w:rPr>
            <w:rFonts w:eastAsia="Times New Roman"/>
            <w:color w:val="0000FF"/>
            <w:u w:val="single"/>
          </w:rPr>
          <w:t>product</w:t>
        </w:r>
        <w:proofErr w:type="spellEnd"/>
        <w:r w:rsidR="00A80EF8" w:rsidRPr="00292DB1">
          <w:rPr>
            <w:rFonts w:eastAsia="Times New Roman"/>
            <w:color w:val="0000FF"/>
            <w:u w:val="single"/>
          </w:rPr>
          <w:t>/1096998</w:t>
        </w:r>
      </w:hyperlink>
    </w:p>
    <w:p w:rsidR="00292DB1" w:rsidRPr="00292DB1" w:rsidRDefault="00A80EF8" w:rsidP="007E211E">
      <w:pPr>
        <w:pStyle w:val="ae"/>
        <w:widowControl w:val="0"/>
        <w:numPr>
          <w:ilvl w:val="0"/>
          <w:numId w:val="26"/>
        </w:numPr>
        <w:tabs>
          <w:tab w:val="left" w:pos="0"/>
          <w:tab w:val="left" w:pos="993"/>
        </w:tabs>
        <w:autoSpaceDE w:val="0"/>
        <w:autoSpaceDN w:val="0"/>
        <w:adjustRightInd w:val="0"/>
        <w:spacing w:before="0" w:after="0"/>
        <w:ind w:left="0" w:firstLine="709"/>
        <w:contextualSpacing/>
        <w:jc w:val="both"/>
        <w:rPr>
          <w:rStyle w:val="ad"/>
          <w:rFonts w:eastAsia="Times New Roman"/>
          <w:color w:val="auto"/>
          <w:u w:val="none"/>
        </w:rPr>
      </w:pPr>
      <w:proofErr w:type="spellStart"/>
      <w:r w:rsidRPr="00F836F8">
        <w:t>Карпицкий</w:t>
      </w:r>
      <w:proofErr w:type="spellEnd"/>
      <w:r w:rsidRPr="00F836F8">
        <w:t>, В</w:t>
      </w:r>
      <w:r w:rsidR="00251EC6">
        <w:t>. Р. Общий курс слесарного дела</w:t>
      </w:r>
      <w:r w:rsidRPr="00F836F8">
        <w:t>: учебное пособие / В. Р.</w:t>
      </w:r>
      <w:r w:rsidR="00251EC6">
        <w:t xml:space="preserve"> </w:t>
      </w:r>
      <w:proofErr w:type="spellStart"/>
      <w:r w:rsidR="00251EC6">
        <w:t>Карпицкий</w:t>
      </w:r>
      <w:proofErr w:type="spellEnd"/>
      <w:r w:rsidR="00251EC6">
        <w:t>. — 2-е изд. — Москва: ИНФРА-М, 2021. — 400 с.</w:t>
      </w:r>
      <w:r w:rsidRPr="00F836F8">
        <w:t>: ил. — (Среднее профес</w:t>
      </w:r>
      <w:r w:rsidR="00251EC6">
        <w:t>сиональное образование). - Текст</w:t>
      </w:r>
      <w:r w:rsidRPr="00F836F8">
        <w:t>: электронны</w:t>
      </w:r>
      <w:r w:rsidR="00251EC6">
        <w:t>й</w:t>
      </w:r>
      <w:r w:rsidRPr="00F836F8">
        <w:t>:</w:t>
      </w:r>
      <w:r w:rsidR="00251EC6">
        <w:t xml:space="preserve"> </w:t>
      </w:r>
      <w:hyperlink r:id="rId18" w:history="1">
        <w:r w:rsidRPr="00D213C3">
          <w:rPr>
            <w:rStyle w:val="ad"/>
          </w:rPr>
          <w:t>https://znanium.com/catalog/product/1140650</w:t>
        </w:r>
      </w:hyperlink>
    </w:p>
    <w:p w:rsidR="00292DB1" w:rsidRPr="00292DB1" w:rsidRDefault="00A80EF8" w:rsidP="007E211E">
      <w:pPr>
        <w:pStyle w:val="ae"/>
        <w:widowControl w:val="0"/>
        <w:numPr>
          <w:ilvl w:val="0"/>
          <w:numId w:val="26"/>
        </w:numPr>
        <w:tabs>
          <w:tab w:val="left" w:pos="0"/>
          <w:tab w:val="left" w:pos="993"/>
        </w:tabs>
        <w:autoSpaceDE w:val="0"/>
        <w:autoSpaceDN w:val="0"/>
        <w:adjustRightInd w:val="0"/>
        <w:spacing w:before="0" w:after="0"/>
        <w:ind w:left="0" w:firstLine="709"/>
        <w:contextualSpacing/>
        <w:jc w:val="both"/>
        <w:rPr>
          <w:rFonts w:eastAsia="Times New Roman"/>
          <w:spacing w:val="-1"/>
        </w:rPr>
      </w:pPr>
      <w:r w:rsidRPr="00292DB1">
        <w:rPr>
          <w:rFonts w:eastAsia="Times New Roman"/>
        </w:rPr>
        <w:t>Охрана труда. Методика проведения расследований нес</w:t>
      </w:r>
      <w:r w:rsidR="00251EC6">
        <w:rPr>
          <w:rFonts w:eastAsia="Times New Roman"/>
        </w:rPr>
        <w:t>частных случаев на производстве</w:t>
      </w:r>
      <w:r w:rsidRPr="00292DB1">
        <w:rPr>
          <w:rFonts w:eastAsia="Times New Roman"/>
        </w:rPr>
        <w:t xml:space="preserve">: </w:t>
      </w:r>
      <w:proofErr w:type="spellStart"/>
      <w:r w:rsidRPr="00292DB1">
        <w:rPr>
          <w:rFonts w:eastAsia="Times New Roman"/>
        </w:rPr>
        <w:t>учеб</w:t>
      </w:r>
      <w:proofErr w:type="gramStart"/>
      <w:r w:rsidRPr="00292DB1">
        <w:rPr>
          <w:rFonts w:eastAsia="Times New Roman"/>
        </w:rPr>
        <w:t>.п</w:t>
      </w:r>
      <w:proofErr w:type="gramEnd"/>
      <w:r w:rsidRPr="00292DB1">
        <w:rPr>
          <w:rFonts w:eastAsia="Times New Roman"/>
        </w:rPr>
        <w:t>особие</w:t>
      </w:r>
      <w:proofErr w:type="spellEnd"/>
      <w:r w:rsidRPr="00292DB1">
        <w:rPr>
          <w:rFonts w:eastAsia="Times New Roman"/>
        </w:rPr>
        <w:t xml:space="preserve"> / Г.В. </w:t>
      </w:r>
      <w:proofErr w:type="spellStart"/>
      <w:r w:rsidRPr="00292DB1">
        <w:rPr>
          <w:rFonts w:eastAsia="Times New Roman"/>
        </w:rPr>
        <w:t>Пачури</w:t>
      </w:r>
      <w:r w:rsidR="00251EC6">
        <w:rPr>
          <w:rFonts w:eastAsia="Times New Roman"/>
        </w:rPr>
        <w:t>н</w:t>
      </w:r>
      <w:proofErr w:type="spellEnd"/>
      <w:r w:rsidR="00251EC6">
        <w:rPr>
          <w:rFonts w:eastAsia="Times New Roman"/>
        </w:rPr>
        <w:t xml:space="preserve">, Н.И. </w:t>
      </w:r>
      <w:proofErr w:type="spellStart"/>
      <w:r w:rsidR="00251EC6">
        <w:rPr>
          <w:rFonts w:eastAsia="Times New Roman"/>
        </w:rPr>
        <w:t>Щенников</w:t>
      </w:r>
      <w:proofErr w:type="spellEnd"/>
      <w:r w:rsidR="00251EC6">
        <w:rPr>
          <w:rFonts w:eastAsia="Times New Roman"/>
        </w:rPr>
        <w:t>, Т.И. Курагина</w:t>
      </w:r>
      <w:r w:rsidRPr="00292DB1">
        <w:rPr>
          <w:rFonts w:eastAsia="Times New Roman"/>
        </w:rPr>
        <w:t xml:space="preserve">; под общ. ред. Г.В. </w:t>
      </w:r>
      <w:proofErr w:type="spellStart"/>
      <w:r w:rsidR="00251EC6">
        <w:rPr>
          <w:rFonts w:eastAsia="Times New Roman"/>
        </w:rPr>
        <w:t>Пачурина</w:t>
      </w:r>
      <w:proofErr w:type="spellEnd"/>
      <w:r w:rsidR="00251EC6">
        <w:rPr>
          <w:rFonts w:eastAsia="Times New Roman"/>
        </w:rPr>
        <w:t>. — 2-е изд., доп. — М.: ФОРУМ</w:t>
      </w:r>
      <w:r w:rsidRPr="00292DB1">
        <w:rPr>
          <w:rFonts w:eastAsia="Times New Roman"/>
        </w:rPr>
        <w:t xml:space="preserve">: ИНФРА-М,2019. — 143 с - Режим доступа: </w:t>
      </w:r>
      <w:hyperlink r:id="rId19" w:history="1">
        <w:r w:rsidRPr="00292DB1">
          <w:rPr>
            <w:rFonts w:eastAsia="Times New Roman"/>
            <w:color w:val="0000FF"/>
            <w:u w:val="single"/>
          </w:rPr>
          <w:t>http://znanium.com/catalog/product/1013414</w:t>
        </w:r>
      </w:hyperlink>
    </w:p>
    <w:p w:rsidR="00A80EF8" w:rsidRPr="00292DB1" w:rsidRDefault="00251EC6" w:rsidP="0079018E">
      <w:pPr>
        <w:pStyle w:val="ae"/>
        <w:widowControl w:val="0"/>
        <w:numPr>
          <w:ilvl w:val="0"/>
          <w:numId w:val="26"/>
        </w:numPr>
        <w:tabs>
          <w:tab w:val="left" w:pos="0"/>
          <w:tab w:val="left" w:pos="993"/>
        </w:tabs>
        <w:autoSpaceDE w:val="0"/>
        <w:autoSpaceDN w:val="0"/>
        <w:adjustRightInd w:val="0"/>
        <w:spacing w:before="0" w:after="0"/>
        <w:ind w:left="0" w:firstLine="709"/>
        <w:contextualSpacing/>
        <w:jc w:val="both"/>
        <w:rPr>
          <w:rFonts w:eastAsia="Times New Roman"/>
          <w:spacing w:val="-1"/>
        </w:rPr>
      </w:pPr>
      <w:r>
        <w:rPr>
          <w:rFonts w:eastAsia="Times New Roman"/>
          <w:spacing w:val="-1"/>
        </w:rPr>
        <w:t>Охрана труда</w:t>
      </w:r>
      <w:r w:rsidR="00A80EF8" w:rsidRPr="00292DB1">
        <w:rPr>
          <w:rFonts w:eastAsia="Times New Roman"/>
          <w:spacing w:val="-1"/>
        </w:rPr>
        <w:t xml:space="preserve">: учебно-методическое пособие / Т. С. Иванова, Е. Ю. </w:t>
      </w:r>
      <w:proofErr w:type="spellStart"/>
      <w:r w:rsidR="00A80EF8" w:rsidRPr="00292DB1">
        <w:rPr>
          <w:rFonts w:eastAsia="Times New Roman"/>
          <w:spacing w:val="-1"/>
        </w:rPr>
        <w:t>Гузенко</w:t>
      </w:r>
      <w:proofErr w:type="spellEnd"/>
      <w:r w:rsidR="00A80EF8" w:rsidRPr="00292DB1">
        <w:rPr>
          <w:rFonts w:eastAsia="Times New Roman"/>
          <w:spacing w:val="-1"/>
        </w:rPr>
        <w:t xml:space="preserve">, Ю. Л. </w:t>
      </w:r>
      <w:proofErr w:type="gramStart"/>
      <w:r>
        <w:rPr>
          <w:rFonts w:eastAsia="Times New Roman"/>
          <w:spacing w:val="-1"/>
        </w:rPr>
        <w:t>Курганский</w:t>
      </w:r>
      <w:proofErr w:type="gramEnd"/>
      <w:r>
        <w:rPr>
          <w:rFonts w:eastAsia="Times New Roman"/>
          <w:spacing w:val="-1"/>
        </w:rPr>
        <w:t xml:space="preserve"> [и др.]. - Волгоград</w:t>
      </w:r>
      <w:r w:rsidR="00A80EF8" w:rsidRPr="00292DB1">
        <w:rPr>
          <w:rFonts w:eastAsia="Times New Roman"/>
          <w:spacing w:val="-1"/>
        </w:rPr>
        <w:t xml:space="preserve">: ФГБОУ </w:t>
      </w:r>
      <w:proofErr w:type="gramStart"/>
      <w:r w:rsidR="00A80EF8" w:rsidRPr="00292DB1">
        <w:rPr>
          <w:rFonts w:eastAsia="Times New Roman"/>
          <w:spacing w:val="-1"/>
        </w:rPr>
        <w:t>ВО</w:t>
      </w:r>
      <w:proofErr w:type="gramEnd"/>
      <w:r w:rsidR="00A80EF8" w:rsidRPr="00292DB1">
        <w:rPr>
          <w:rFonts w:eastAsia="Times New Roman"/>
          <w:spacing w:val="-1"/>
        </w:rPr>
        <w:t xml:space="preserve"> Волгоград</w:t>
      </w:r>
      <w:r>
        <w:rPr>
          <w:rFonts w:eastAsia="Times New Roman"/>
          <w:spacing w:val="-1"/>
        </w:rPr>
        <w:t>ский ГАУ, 2019. - 88 с. - Текст: электронный</w:t>
      </w:r>
      <w:r w:rsidR="00A80EF8" w:rsidRPr="00292DB1">
        <w:rPr>
          <w:rFonts w:eastAsia="Times New Roman"/>
          <w:spacing w:val="-1"/>
        </w:rPr>
        <w:t xml:space="preserve">: </w:t>
      </w:r>
      <w:hyperlink r:id="rId20" w:history="1">
        <w:r w:rsidR="00A80EF8" w:rsidRPr="00292DB1">
          <w:rPr>
            <w:rFonts w:eastAsia="Times New Roman"/>
            <w:color w:val="0000FF"/>
            <w:spacing w:val="-1"/>
            <w:u w:val="single"/>
          </w:rPr>
          <w:t>https://znanium.com/catalog/product/1087921</w:t>
        </w:r>
      </w:hyperlink>
    </w:p>
    <w:p w:rsidR="00A80EF8" w:rsidRPr="00292DB1" w:rsidRDefault="00A80EF8" w:rsidP="0079018E">
      <w:pPr>
        <w:pStyle w:val="ae"/>
        <w:numPr>
          <w:ilvl w:val="0"/>
          <w:numId w:val="26"/>
        </w:numPr>
        <w:tabs>
          <w:tab w:val="left" w:pos="993"/>
        </w:tabs>
        <w:spacing w:before="0" w:after="0"/>
        <w:ind w:left="0" w:firstLine="709"/>
        <w:jc w:val="both"/>
        <w:rPr>
          <w:bCs/>
          <w:shd w:val="clear" w:color="auto" w:fill="FFFFFF"/>
        </w:rPr>
      </w:pPr>
      <w:r w:rsidRPr="00F836F8">
        <w:t>Овчинников, В. В. Технология и</w:t>
      </w:r>
      <w:r w:rsidR="00251EC6">
        <w:t>зготовления сварных конструкций</w:t>
      </w:r>
      <w:r w:rsidRPr="00F836F8">
        <w:t>: учебн</w:t>
      </w:r>
      <w:r w:rsidR="00251EC6">
        <w:t>ик / В. В. Овчинников. — Москва: ФОРУМ</w:t>
      </w:r>
      <w:r w:rsidRPr="00F836F8">
        <w:t xml:space="preserve">: ИНФРА-М, 2020. — 208 </w:t>
      </w:r>
      <w:proofErr w:type="gramStart"/>
      <w:r w:rsidRPr="00F836F8">
        <w:t>с</w:t>
      </w:r>
      <w:proofErr w:type="gramEnd"/>
      <w:r w:rsidRPr="00F836F8">
        <w:t>. — (Среднее профессиональное обра</w:t>
      </w:r>
      <w:r w:rsidR="00251EC6">
        <w:t>зование). Текст</w:t>
      </w:r>
      <w:proofErr w:type="gramStart"/>
      <w:r w:rsidR="00251EC6">
        <w:t xml:space="preserve"> :</w:t>
      </w:r>
      <w:proofErr w:type="gramEnd"/>
      <w:r w:rsidR="00251EC6">
        <w:t xml:space="preserve"> электронный</w:t>
      </w:r>
      <w:r w:rsidRPr="00F836F8">
        <w:t xml:space="preserve">: </w:t>
      </w:r>
      <w:hyperlink r:id="rId21" w:history="1">
        <w:r w:rsidR="007E211E" w:rsidRPr="008F1E67">
          <w:rPr>
            <w:rStyle w:val="ad"/>
            <w:lang w:val="en-US"/>
          </w:rPr>
          <w:t>https</w:t>
        </w:r>
        <w:r w:rsidR="007E211E" w:rsidRPr="008F1E67">
          <w:rPr>
            <w:rStyle w:val="ad"/>
          </w:rPr>
          <w:t>://</w:t>
        </w:r>
        <w:proofErr w:type="spellStart"/>
        <w:r w:rsidR="007E211E" w:rsidRPr="008F1E67">
          <w:rPr>
            <w:rStyle w:val="ad"/>
            <w:lang w:val="en-US"/>
          </w:rPr>
          <w:t>znanium</w:t>
        </w:r>
        <w:proofErr w:type="spellEnd"/>
        <w:r w:rsidR="007E211E" w:rsidRPr="008F1E67">
          <w:rPr>
            <w:rStyle w:val="ad"/>
          </w:rPr>
          <w:t>.</w:t>
        </w:r>
        <w:r w:rsidR="007E211E" w:rsidRPr="008F1E67">
          <w:rPr>
            <w:rStyle w:val="ad"/>
            <w:lang w:val="en-US"/>
          </w:rPr>
          <w:t>com</w:t>
        </w:r>
        <w:r w:rsidR="007E211E" w:rsidRPr="008F1E67">
          <w:rPr>
            <w:rStyle w:val="ad"/>
          </w:rPr>
          <w:t>/</w:t>
        </w:r>
        <w:r w:rsidR="007E211E" w:rsidRPr="008F1E67">
          <w:rPr>
            <w:rStyle w:val="ad"/>
            <w:lang w:val="en-US"/>
          </w:rPr>
          <w:t>catalog</w:t>
        </w:r>
        <w:r w:rsidR="007E211E" w:rsidRPr="008F1E67">
          <w:rPr>
            <w:rStyle w:val="ad"/>
          </w:rPr>
          <w:t xml:space="preserve">/ </w:t>
        </w:r>
        <w:r w:rsidR="007E211E" w:rsidRPr="008F1E67">
          <w:rPr>
            <w:rStyle w:val="ad"/>
            <w:lang w:val="en-US"/>
          </w:rPr>
          <w:t>product</w:t>
        </w:r>
        <w:r w:rsidR="007E211E" w:rsidRPr="008F1E67">
          <w:rPr>
            <w:rStyle w:val="ad"/>
          </w:rPr>
          <w:t>/1044998</w:t>
        </w:r>
      </w:hyperlink>
    </w:p>
    <w:p w:rsidR="0079018E" w:rsidRPr="0079018E" w:rsidRDefault="0079018E" w:rsidP="0079018E">
      <w:pPr>
        <w:pStyle w:val="ae"/>
        <w:numPr>
          <w:ilvl w:val="0"/>
          <w:numId w:val="26"/>
        </w:numPr>
        <w:spacing w:before="0" w:after="0"/>
        <w:ind w:left="0" w:firstLine="709"/>
        <w:jc w:val="both"/>
        <w:rPr>
          <w:shd w:val="clear" w:color="auto" w:fill="FFFFFF"/>
        </w:rPr>
      </w:pPr>
      <w:r w:rsidRPr="0079018E">
        <w:rPr>
          <w:shd w:val="clear" w:color="auto" w:fill="FFFFFF"/>
        </w:rPr>
        <w:t xml:space="preserve">Правила по охране труда при эксплуатации электроустановок. — 3-е изд. — Москва: ИНФРА - М, 2022. — 144с. – Режим доступа: </w:t>
      </w:r>
      <w:hyperlink r:id="rId22" w:history="1">
        <w:r w:rsidRPr="0079018E">
          <w:rPr>
            <w:rStyle w:val="ad"/>
            <w:shd w:val="clear" w:color="auto" w:fill="FFFFFF"/>
          </w:rPr>
          <w:t>https://znanium</w:t>
        </w:r>
      </w:hyperlink>
      <w:r w:rsidRPr="0079018E">
        <w:rPr>
          <w:shd w:val="clear" w:color="auto" w:fill="FFFFFF"/>
        </w:rPr>
        <w:t>.</w:t>
      </w:r>
      <w:proofErr w:type="gramStart"/>
      <w:r w:rsidRPr="0079018E">
        <w:rPr>
          <w:shd w:val="clear" w:color="auto" w:fill="FFFFFF"/>
        </w:rPr>
        <w:t>с</w:t>
      </w:r>
      <w:proofErr w:type="gramEnd"/>
      <w:r w:rsidRPr="0079018E">
        <w:rPr>
          <w:shd w:val="clear" w:color="auto" w:fill="FFFFFF"/>
        </w:rPr>
        <w:t>om /</w:t>
      </w:r>
      <w:proofErr w:type="spellStart"/>
      <w:r w:rsidRPr="0079018E">
        <w:rPr>
          <w:shd w:val="clear" w:color="auto" w:fill="FFFFFF"/>
        </w:rPr>
        <w:t>catalog</w:t>
      </w:r>
      <w:proofErr w:type="spellEnd"/>
      <w:r w:rsidRPr="0079018E">
        <w:rPr>
          <w:shd w:val="clear" w:color="auto" w:fill="FFFFFF"/>
        </w:rPr>
        <w:t>/</w:t>
      </w:r>
      <w:proofErr w:type="spellStart"/>
      <w:r w:rsidRPr="0079018E">
        <w:rPr>
          <w:shd w:val="clear" w:color="auto" w:fill="FFFFFF"/>
        </w:rPr>
        <w:t>product</w:t>
      </w:r>
      <w:proofErr w:type="spellEnd"/>
      <w:r w:rsidRPr="0079018E">
        <w:rPr>
          <w:shd w:val="clear" w:color="auto" w:fill="FFFFFF"/>
        </w:rPr>
        <w:t>/1860810</w:t>
      </w:r>
    </w:p>
    <w:p w:rsidR="00A80EF8" w:rsidRPr="00292DB1" w:rsidRDefault="00A80EF8" w:rsidP="0079018E">
      <w:pPr>
        <w:pStyle w:val="ae"/>
        <w:numPr>
          <w:ilvl w:val="0"/>
          <w:numId w:val="26"/>
        </w:numPr>
        <w:tabs>
          <w:tab w:val="left" w:pos="0"/>
          <w:tab w:val="left" w:pos="993"/>
        </w:tabs>
        <w:spacing w:before="0" w:after="0"/>
        <w:ind w:left="0" w:firstLine="709"/>
        <w:jc w:val="both"/>
        <w:rPr>
          <w:rStyle w:val="ad"/>
          <w:bCs/>
          <w:color w:val="auto"/>
          <w:u w:val="none"/>
          <w:shd w:val="clear" w:color="auto" w:fill="FFFFFF"/>
        </w:rPr>
      </w:pPr>
      <w:proofErr w:type="spellStart"/>
      <w:r w:rsidRPr="00292DB1">
        <w:rPr>
          <w:bCs/>
        </w:rPr>
        <w:t>Солоненко</w:t>
      </w:r>
      <w:proofErr w:type="spellEnd"/>
      <w:r w:rsidRPr="00292DB1">
        <w:rPr>
          <w:bCs/>
        </w:rPr>
        <w:t>, В. Г. Резание металлов и р</w:t>
      </w:r>
      <w:r w:rsidR="00251EC6">
        <w:rPr>
          <w:bCs/>
        </w:rPr>
        <w:t>ежущие инструменты</w:t>
      </w:r>
      <w:r w:rsidRPr="00292DB1">
        <w:rPr>
          <w:bCs/>
        </w:rPr>
        <w:t xml:space="preserve">: учебное пособие / В.Г. </w:t>
      </w:r>
      <w:proofErr w:type="spellStart"/>
      <w:r w:rsidRPr="00292DB1">
        <w:rPr>
          <w:bCs/>
        </w:rPr>
        <w:t>С</w:t>
      </w:r>
      <w:r w:rsidR="00251EC6">
        <w:rPr>
          <w:bCs/>
        </w:rPr>
        <w:t>олоненко</w:t>
      </w:r>
      <w:proofErr w:type="spellEnd"/>
      <w:r w:rsidR="00251EC6">
        <w:rPr>
          <w:bCs/>
        </w:rPr>
        <w:t xml:space="preserve">, А.А. </w:t>
      </w:r>
      <w:proofErr w:type="spellStart"/>
      <w:r w:rsidR="00251EC6">
        <w:rPr>
          <w:bCs/>
        </w:rPr>
        <w:t>Рыжкин</w:t>
      </w:r>
      <w:proofErr w:type="spellEnd"/>
      <w:r w:rsidR="00251EC6">
        <w:rPr>
          <w:bCs/>
        </w:rPr>
        <w:t>. — Москва</w:t>
      </w:r>
      <w:r w:rsidRPr="00292DB1">
        <w:rPr>
          <w:bCs/>
        </w:rPr>
        <w:t xml:space="preserve">: ИНФРА-М, 2020. — 415 </w:t>
      </w:r>
      <w:proofErr w:type="gramStart"/>
      <w:r w:rsidRPr="00292DB1">
        <w:rPr>
          <w:bCs/>
        </w:rPr>
        <w:t>с</w:t>
      </w:r>
      <w:proofErr w:type="gramEnd"/>
      <w:r w:rsidRPr="00292DB1">
        <w:rPr>
          <w:bCs/>
        </w:rPr>
        <w:t>. — (Среднее професс</w:t>
      </w:r>
      <w:r w:rsidR="00251EC6">
        <w:rPr>
          <w:bCs/>
        </w:rPr>
        <w:t>иональное образование). - Текст: электронный</w:t>
      </w:r>
      <w:r w:rsidRPr="00292DB1">
        <w:rPr>
          <w:bCs/>
        </w:rPr>
        <w:t xml:space="preserve">: </w:t>
      </w:r>
      <w:hyperlink r:id="rId23" w:history="1">
        <w:r w:rsidRPr="00292DB1">
          <w:rPr>
            <w:rStyle w:val="ad"/>
            <w:bCs/>
          </w:rPr>
          <w:t xml:space="preserve">https://znanium.com/ </w:t>
        </w:r>
        <w:proofErr w:type="spellStart"/>
        <w:r w:rsidRPr="00292DB1">
          <w:rPr>
            <w:rStyle w:val="ad"/>
            <w:bCs/>
          </w:rPr>
          <w:t>catalog</w:t>
        </w:r>
        <w:proofErr w:type="spellEnd"/>
        <w:r w:rsidRPr="00292DB1">
          <w:rPr>
            <w:rStyle w:val="ad"/>
            <w:bCs/>
          </w:rPr>
          <w:t>/</w:t>
        </w:r>
        <w:proofErr w:type="spellStart"/>
        <w:r w:rsidRPr="00292DB1">
          <w:rPr>
            <w:rStyle w:val="ad"/>
            <w:bCs/>
          </w:rPr>
          <w:t>product</w:t>
        </w:r>
        <w:proofErr w:type="spellEnd"/>
        <w:r w:rsidRPr="00292DB1">
          <w:rPr>
            <w:rStyle w:val="ad"/>
            <w:bCs/>
          </w:rPr>
          <w:t>/1113506</w:t>
        </w:r>
      </w:hyperlink>
    </w:p>
    <w:p w:rsidR="00E106E9" w:rsidRPr="00292DB1" w:rsidRDefault="00E106E9" w:rsidP="007E211E">
      <w:pPr>
        <w:pStyle w:val="ae"/>
        <w:numPr>
          <w:ilvl w:val="0"/>
          <w:numId w:val="26"/>
        </w:numPr>
        <w:tabs>
          <w:tab w:val="left" w:pos="0"/>
          <w:tab w:val="left" w:pos="993"/>
          <w:tab w:val="left" w:pos="1134"/>
        </w:tabs>
        <w:spacing w:before="0" w:after="0"/>
        <w:ind w:left="0" w:firstLine="709"/>
        <w:jc w:val="both"/>
        <w:rPr>
          <w:bCs/>
          <w:shd w:val="clear" w:color="auto" w:fill="FFFFFF"/>
        </w:rPr>
      </w:pPr>
      <w:proofErr w:type="spellStart"/>
      <w:r w:rsidRPr="00292DB1">
        <w:rPr>
          <w:color w:val="3A3C3F"/>
          <w:shd w:val="clear" w:color="auto" w:fill="FFFFFF"/>
        </w:rPr>
        <w:t>Сибикин</w:t>
      </w:r>
      <w:proofErr w:type="spellEnd"/>
      <w:r w:rsidRPr="00292DB1">
        <w:rPr>
          <w:color w:val="3A3C3F"/>
          <w:shd w:val="clear" w:color="auto" w:fill="FFFFFF"/>
        </w:rPr>
        <w:t xml:space="preserve">, Ю. Д. Технология электромонтажных работ: учебное пособие / Ю.Д. </w:t>
      </w:r>
      <w:proofErr w:type="spellStart"/>
      <w:r w:rsidRPr="00292DB1">
        <w:rPr>
          <w:color w:val="3A3C3F"/>
          <w:shd w:val="clear" w:color="auto" w:fill="FFFFFF"/>
        </w:rPr>
        <w:t>Сибикин</w:t>
      </w:r>
      <w:proofErr w:type="spellEnd"/>
      <w:r w:rsidRPr="00292DB1">
        <w:rPr>
          <w:color w:val="3A3C3F"/>
          <w:shd w:val="clear" w:color="auto" w:fill="FFFFFF"/>
        </w:rPr>
        <w:t xml:space="preserve">, М.Ю. </w:t>
      </w:r>
      <w:proofErr w:type="spellStart"/>
      <w:r w:rsidRPr="00292DB1">
        <w:rPr>
          <w:color w:val="3A3C3F"/>
          <w:shd w:val="clear" w:color="auto" w:fill="FFFFFF"/>
        </w:rPr>
        <w:t>Сибикин</w:t>
      </w:r>
      <w:proofErr w:type="spellEnd"/>
      <w:r w:rsidRPr="00292DB1">
        <w:rPr>
          <w:color w:val="3A3C3F"/>
          <w:shd w:val="clear" w:color="auto" w:fill="FFFFFF"/>
        </w:rPr>
        <w:t xml:space="preserve">. — 4-е изд., </w:t>
      </w:r>
      <w:proofErr w:type="spellStart"/>
      <w:r w:rsidRPr="00292DB1">
        <w:rPr>
          <w:color w:val="3A3C3F"/>
          <w:shd w:val="clear" w:color="auto" w:fill="FFFFFF"/>
        </w:rPr>
        <w:t>испр</w:t>
      </w:r>
      <w:proofErr w:type="spellEnd"/>
      <w:r w:rsidRPr="00292DB1">
        <w:rPr>
          <w:color w:val="3A3C3F"/>
          <w:shd w:val="clear" w:color="auto" w:fill="FFFFFF"/>
        </w:rPr>
        <w:t xml:space="preserve">. и доп. — Москва: ФОРУМ: ИНФРА-М, 2022. — 352 </w:t>
      </w:r>
      <w:proofErr w:type="gramStart"/>
      <w:r w:rsidRPr="00292DB1">
        <w:rPr>
          <w:color w:val="3A3C3F"/>
          <w:shd w:val="clear" w:color="auto" w:fill="FFFFFF"/>
        </w:rPr>
        <w:t>с</w:t>
      </w:r>
      <w:proofErr w:type="gramEnd"/>
      <w:r w:rsidRPr="00292DB1">
        <w:rPr>
          <w:color w:val="3A3C3F"/>
          <w:shd w:val="clear" w:color="auto" w:fill="FFFFFF"/>
        </w:rPr>
        <w:t xml:space="preserve">. — (Среднее профессиональное образование). – Режим доступа: </w:t>
      </w:r>
      <w:hyperlink w:history="1">
        <w:r w:rsidR="007E211E" w:rsidRPr="008F1E67">
          <w:rPr>
            <w:rStyle w:val="ad"/>
            <w:shd w:val="clear" w:color="auto" w:fill="FFFFFF"/>
          </w:rPr>
          <w:t xml:space="preserve">https://znanium. </w:t>
        </w:r>
        <w:proofErr w:type="spellStart"/>
        <w:r w:rsidR="007E211E" w:rsidRPr="008F1E67">
          <w:rPr>
            <w:rStyle w:val="ad"/>
            <w:shd w:val="clear" w:color="auto" w:fill="FFFFFF"/>
          </w:rPr>
          <w:t>com</w:t>
        </w:r>
        <w:proofErr w:type="spellEnd"/>
        <w:r w:rsidR="007E211E" w:rsidRPr="008F1E67">
          <w:rPr>
            <w:rStyle w:val="ad"/>
            <w:shd w:val="clear" w:color="auto" w:fill="FFFFFF"/>
          </w:rPr>
          <w:t>/</w:t>
        </w:r>
        <w:proofErr w:type="spellStart"/>
        <w:r w:rsidR="007E211E" w:rsidRPr="008F1E67">
          <w:rPr>
            <w:rStyle w:val="ad"/>
            <w:shd w:val="clear" w:color="auto" w:fill="FFFFFF"/>
          </w:rPr>
          <w:t>catalog</w:t>
        </w:r>
        <w:proofErr w:type="spellEnd"/>
        <w:r w:rsidR="007E211E" w:rsidRPr="008F1E67">
          <w:rPr>
            <w:rStyle w:val="ad"/>
            <w:shd w:val="clear" w:color="auto" w:fill="FFFFFF"/>
          </w:rPr>
          <w:t>/</w:t>
        </w:r>
        <w:proofErr w:type="spellStart"/>
      </w:hyperlink>
      <w:r w:rsidRPr="00292DB1">
        <w:rPr>
          <w:color w:val="3A3C3F"/>
          <w:shd w:val="clear" w:color="auto" w:fill="FFFFFF"/>
        </w:rPr>
        <w:t>product</w:t>
      </w:r>
      <w:proofErr w:type="spellEnd"/>
      <w:r w:rsidRPr="00292DB1">
        <w:rPr>
          <w:color w:val="3A3C3F"/>
          <w:shd w:val="clear" w:color="auto" w:fill="FFFFFF"/>
        </w:rPr>
        <w:t>/1771886</w:t>
      </w:r>
    </w:p>
    <w:p w:rsidR="00E106E9" w:rsidRPr="00292DB1" w:rsidRDefault="00E106E9" w:rsidP="007E211E">
      <w:pPr>
        <w:pStyle w:val="ae"/>
        <w:numPr>
          <w:ilvl w:val="0"/>
          <w:numId w:val="26"/>
        </w:numPr>
        <w:tabs>
          <w:tab w:val="left" w:pos="0"/>
          <w:tab w:val="left" w:pos="851"/>
          <w:tab w:val="left" w:pos="1134"/>
        </w:tabs>
        <w:spacing w:before="0" w:after="0"/>
        <w:ind w:left="0" w:firstLine="709"/>
        <w:jc w:val="both"/>
        <w:rPr>
          <w:rStyle w:val="ad"/>
          <w:shd w:val="clear" w:color="auto" w:fill="FFFFFF"/>
        </w:rPr>
      </w:pPr>
      <w:proofErr w:type="spellStart"/>
      <w:r w:rsidRPr="00292DB1">
        <w:rPr>
          <w:bCs/>
          <w:shd w:val="clear" w:color="auto" w:fill="FFFFFF"/>
        </w:rPr>
        <w:t>Электробезопасность</w:t>
      </w:r>
      <w:proofErr w:type="spellEnd"/>
      <w:r w:rsidRPr="00292DB1">
        <w:rPr>
          <w:bCs/>
          <w:shd w:val="clear" w:color="auto" w:fill="FFFFFF"/>
        </w:rPr>
        <w:t xml:space="preserve"> работников электрических сетей</w:t>
      </w:r>
      <w:r w:rsidRPr="00292DB1">
        <w:rPr>
          <w:shd w:val="clear" w:color="auto" w:fill="FFFFFF"/>
        </w:rPr>
        <w:t xml:space="preserve">: Учебное пособие / Привалов Е.Е., </w:t>
      </w:r>
      <w:proofErr w:type="spellStart"/>
      <w:r w:rsidRPr="00292DB1">
        <w:rPr>
          <w:shd w:val="clear" w:color="auto" w:fill="FFFFFF"/>
        </w:rPr>
        <w:t>Ефанов</w:t>
      </w:r>
      <w:proofErr w:type="spellEnd"/>
      <w:r w:rsidRPr="00292DB1">
        <w:rPr>
          <w:shd w:val="clear" w:color="auto" w:fill="FFFFFF"/>
        </w:rPr>
        <w:t xml:space="preserve"> А.В., Ястребов С.С. - </w:t>
      </w:r>
      <w:proofErr w:type="spellStart"/>
      <w:r w:rsidRPr="00292DB1">
        <w:rPr>
          <w:shd w:val="clear" w:color="auto" w:fill="FFFFFF"/>
        </w:rPr>
        <w:t>Ставрополь</w:t>
      </w:r>
      <w:proofErr w:type="gramStart"/>
      <w:r w:rsidRPr="00292DB1">
        <w:rPr>
          <w:shd w:val="clear" w:color="auto" w:fill="FFFFFF"/>
        </w:rPr>
        <w:t>:С</w:t>
      </w:r>
      <w:proofErr w:type="gramEnd"/>
      <w:r w:rsidRPr="00292DB1">
        <w:rPr>
          <w:shd w:val="clear" w:color="auto" w:fill="FFFFFF"/>
        </w:rPr>
        <w:t>тГАУ</w:t>
      </w:r>
      <w:proofErr w:type="spellEnd"/>
      <w:r w:rsidRPr="00292DB1">
        <w:rPr>
          <w:shd w:val="clear" w:color="auto" w:fill="FFFFFF"/>
        </w:rPr>
        <w:t xml:space="preserve"> - "Параграф", 2018. - 296 с.: - Режим доступа: </w:t>
      </w:r>
      <w:hyperlink r:id="rId24" w:history="1">
        <w:r w:rsidRPr="00292DB1">
          <w:rPr>
            <w:rStyle w:val="ad"/>
            <w:shd w:val="clear" w:color="auto" w:fill="FFFFFF"/>
          </w:rPr>
          <w:t>http://znanium.com/catalog/product/976990</w:t>
        </w:r>
      </w:hyperlink>
    </w:p>
    <w:p w:rsidR="00E106E9" w:rsidRPr="00292DB1" w:rsidRDefault="00E106E9" w:rsidP="007E211E">
      <w:pPr>
        <w:pStyle w:val="ae"/>
        <w:widowControl w:val="0"/>
        <w:numPr>
          <w:ilvl w:val="0"/>
          <w:numId w:val="26"/>
        </w:numPr>
        <w:tabs>
          <w:tab w:val="left" w:pos="993"/>
          <w:tab w:val="left" w:pos="1134"/>
        </w:tabs>
        <w:autoSpaceDE w:val="0"/>
        <w:autoSpaceDN w:val="0"/>
        <w:adjustRightInd w:val="0"/>
        <w:spacing w:before="0" w:after="0"/>
        <w:ind w:left="0" w:firstLine="709"/>
        <w:contextualSpacing/>
        <w:jc w:val="both"/>
        <w:rPr>
          <w:rFonts w:eastAsia="Times New Roman"/>
        </w:rPr>
      </w:pPr>
      <w:r w:rsidRPr="00292DB1">
        <w:rPr>
          <w:rFonts w:eastAsia="Times New Roman"/>
        </w:rPr>
        <w:t>Федоров, П. М. Охрана труда: практическое пособие / П.</w:t>
      </w:r>
      <w:r w:rsidR="00251EC6">
        <w:rPr>
          <w:rFonts w:eastAsia="Times New Roman"/>
        </w:rPr>
        <w:t>М. Федоров. — 3-е изд. — Москва: РИОР</w:t>
      </w:r>
      <w:r w:rsidRPr="00292DB1">
        <w:rPr>
          <w:rFonts w:eastAsia="Times New Roman"/>
        </w:rPr>
        <w:t>: ИНФРА-М, 2021. - 138 с. - DOI: https://doi</w:t>
      </w:r>
      <w:r w:rsidR="00251EC6">
        <w:rPr>
          <w:rFonts w:eastAsia="Times New Roman"/>
        </w:rPr>
        <w:t>.org/ 10.29039/00797-6. - Текст: электронный</w:t>
      </w:r>
      <w:r w:rsidRPr="00292DB1">
        <w:rPr>
          <w:rFonts w:eastAsia="Times New Roman"/>
        </w:rPr>
        <w:t xml:space="preserve">: </w:t>
      </w:r>
      <w:hyperlink r:id="rId25" w:history="1">
        <w:r w:rsidRPr="00292DB1">
          <w:rPr>
            <w:rFonts w:eastAsia="Times New Roman"/>
            <w:color w:val="0000FF"/>
            <w:u w:val="single"/>
            <w:lang w:val="en-US"/>
          </w:rPr>
          <w:t>https</w:t>
        </w:r>
        <w:r w:rsidRPr="00292DB1">
          <w:rPr>
            <w:rFonts w:eastAsia="Times New Roman"/>
            <w:color w:val="0000FF"/>
            <w:u w:val="single"/>
          </w:rPr>
          <w:t>://</w:t>
        </w:r>
        <w:proofErr w:type="spellStart"/>
        <w:r w:rsidRPr="00292DB1">
          <w:rPr>
            <w:rFonts w:eastAsia="Times New Roman"/>
            <w:color w:val="0000FF"/>
            <w:u w:val="single"/>
            <w:lang w:val="en-US"/>
          </w:rPr>
          <w:t>znanium</w:t>
        </w:r>
        <w:proofErr w:type="spellEnd"/>
        <w:r w:rsidRPr="00292DB1">
          <w:rPr>
            <w:rFonts w:eastAsia="Times New Roman"/>
            <w:color w:val="0000FF"/>
            <w:u w:val="single"/>
          </w:rPr>
          <w:t>.</w:t>
        </w:r>
        <w:r w:rsidRPr="00292DB1">
          <w:rPr>
            <w:rFonts w:eastAsia="Times New Roman"/>
            <w:color w:val="0000FF"/>
            <w:u w:val="single"/>
            <w:lang w:val="en-US"/>
          </w:rPr>
          <w:t>com</w:t>
        </w:r>
        <w:r w:rsidRPr="00292DB1">
          <w:rPr>
            <w:rFonts w:eastAsia="Times New Roman"/>
            <w:color w:val="0000FF"/>
            <w:u w:val="single"/>
          </w:rPr>
          <w:t>/</w:t>
        </w:r>
        <w:r w:rsidRPr="00292DB1">
          <w:rPr>
            <w:rFonts w:eastAsia="Times New Roman"/>
            <w:color w:val="0000FF"/>
            <w:u w:val="single"/>
            <w:lang w:val="en-US"/>
          </w:rPr>
          <w:t>catalog</w:t>
        </w:r>
        <w:r w:rsidRPr="00292DB1">
          <w:rPr>
            <w:rFonts w:eastAsia="Times New Roman"/>
            <w:color w:val="0000FF"/>
            <w:u w:val="single"/>
          </w:rPr>
          <w:t>/</w:t>
        </w:r>
        <w:r w:rsidRPr="00292DB1">
          <w:rPr>
            <w:rFonts w:eastAsia="Times New Roman"/>
            <w:color w:val="0000FF"/>
            <w:u w:val="single"/>
            <w:lang w:val="en-US"/>
          </w:rPr>
          <w:t>product</w:t>
        </w:r>
        <w:r w:rsidRPr="00292DB1">
          <w:rPr>
            <w:rFonts w:eastAsia="Times New Roman"/>
            <w:color w:val="0000FF"/>
            <w:u w:val="single"/>
          </w:rPr>
          <w:t>/1215351</w:t>
        </w:r>
      </w:hyperlink>
    </w:p>
    <w:p w:rsidR="00E106E9" w:rsidRPr="00E106E9" w:rsidRDefault="00E106E9" w:rsidP="007E211E">
      <w:pPr>
        <w:tabs>
          <w:tab w:val="left" w:pos="0"/>
          <w:tab w:val="left" w:pos="993"/>
        </w:tabs>
        <w:spacing w:after="0" w:line="240" w:lineRule="auto"/>
        <w:jc w:val="both"/>
        <w:rPr>
          <w:bCs/>
          <w:shd w:val="clear" w:color="auto" w:fill="FFFFFF"/>
        </w:rPr>
      </w:pPr>
    </w:p>
    <w:p w:rsidR="00A80EF8" w:rsidRPr="00A42235" w:rsidRDefault="00A80EF8" w:rsidP="007E211E">
      <w:pPr>
        <w:shd w:val="clear" w:color="auto" w:fill="FFFFFF"/>
        <w:tabs>
          <w:tab w:val="left" w:pos="0"/>
        </w:tabs>
        <w:spacing w:after="0" w:line="240" w:lineRule="auto"/>
        <w:jc w:val="both"/>
        <w:rPr>
          <w:rFonts w:ascii="Times New Roman" w:eastAsia="Times New Roman" w:hAnsi="Times New Roman" w:cs="Times New Roman"/>
          <w:b/>
          <w:sz w:val="24"/>
          <w:szCs w:val="24"/>
        </w:rPr>
      </w:pPr>
      <w:r w:rsidRPr="00A42235">
        <w:rPr>
          <w:rFonts w:ascii="Times New Roman" w:eastAsia="Times New Roman" w:hAnsi="Times New Roman" w:cs="Times New Roman"/>
          <w:b/>
          <w:sz w:val="24"/>
          <w:szCs w:val="24"/>
        </w:rPr>
        <w:t>Дополнительные источники:</w:t>
      </w:r>
    </w:p>
    <w:p w:rsidR="00A80EF8" w:rsidRPr="00CC026A" w:rsidRDefault="00A80EF8" w:rsidP="007E211E">
      <w:pPr>
        <w:pStyle w:val="ae"/>
        <w:numPr>
          <w:ilvl w:val="0"/>
          <w:numId w:val="27"/>
        </w:numPr>
        <w:tabs>
          <w:tab w:val="left" w:pos="993"/>
        </w:tabs>
        <w:spacing w:before="0" w:after="0"/>
        <w:ind w:left="0" w:firstLine="709"/>
        <w:jc w:val="both"/>
      </w:pPr>
      <w:proofErr w:type="spellStart"/>
      <w:r w:rsidRPr="00CC026A">
        <w:t>Вереина</w:t>
      </w:r>
      <w:proofErr w:type="spellEnd"/>
      <w:r w:rsidRPr="00CC026A">
        <w:t>, Л. И. Констру</w:t>
      </w:r>
      <w:r w:rsidR="00251EC6">
        <w:t>кции и наладка токарных станков</w:t>
      </w:r>
      <w:r w:rsidRPr="00CC026A">
        <w:t xml:space="preserve">: учебное пособие / Л.И. </w:t>
      </w:r>
      <w:proofErr w:type="spellStart"/>
      <w:r w:rsidRPr="00CC026A">
        <w:t>Вереина</w:t>
      </w:r>
      <w:proofErr w:type="spellEnd"/>
      <w:r w:rsidRPr="00CC026A">
        <w:t xml:space="preserve">, М.М. Краснов ; под </w:t>
      </w:r>
      <w:proofErr w:type="spellStart"/>
      <w:r w:rsidRPr="00CC026A">
        <w:t>общ</w:t>
      </w:r>
      <w:proofErr w:type="gramStart"/>
      <w:r w:rsidRPr="00CC026A">
        <w:t>.р</w:t>
      </w:r>
      <w:proofErr w:type="gramEnd"/>
      <w:r w:rsidRPr="00CC026A">
        <w:t>ед</w:t>
      </w:r>
      <w:proofErr w:type="spellEnd"/>
      <w:r w:rsidRPr="00CC026A">
        <w:t xml:space="preserve">. Л.И. </w:t>
      </w:r>
      <w:proofErr w:type="spellStart"/>
      <w:r w:rsidRPr="00CC026A">
        <w:t>Вереи</w:t>
      </w:r>
      <w:r w:rsidR="00251EC6">
        <w:t>ной</w:t>
      </w:r>
      <w:proofErr w:type="spellEnd"/>
      <w:r w:rsidR="00251EC6">
        <w:t>. — Москва</w:t>
      </w:r>
      <w:r w:rsidRPr="00CC026A">
        <w:t xml:space="preserve">: ИНФРА-М, 2021. — 480 </w:t>
      </w:r>
      <w:proofErr w:type="gramStart"/>
      <w:r w:rsidRPr="00CC026A">
        <w:t>с</w:t>
      </w:r>
      <w:proofErr w:type="gramEnd"/>
      <w:r w:rsidRPr="00CC026A">
        <w:t xml:space="preserve">. </w:t>
      </w:r>
      <w:r w:rsidRPr="00CC026A">
        <w:lastRenderedPageBreak/>
        <w:t>— (Среднее профессио</w:t>
      </w:r>
      <w:r w:rsidR="00251EC6">
        <w:t>нальное образование). - Текст: электронный</w:t>
      </w:r>
      <w:r w:rsidRPr="00CC026A">
        <w:t xml:space="preserve">: </w:t>
      </w:r>
      <w:hyperlink r:id="rId26" w:history="1">
        <w:r w:rsidR="007E211E" w:rsidRPr="008F1E67">
          <w:rPr>
            <w:rStyle w:val="ad"/>
          </w:rPr>
          <w:t xml:space="preserve">https://znanium.com/catalog/ </w:t>
        </w:r>
        <w:proofErr w:type="spellStart"/>
        <w:r w:rsidR="007E211E" w:rsidRPr="008F1E67">
          <w:rPr>
            <w:rStyle w:val="ad"/>
          </w:rPr>
          <w:t>product</w:t>
        </w:r>
        <w:proofErr w:type="spellEnd"/>
        <w:r w:rsidR="007E211E" w:rsidRPr="008F1E67">
          <w:rPr>
            <w:rStyle w:val="ad"/>
          </w:rPr>
          <w:t>/1167959</w:t>
        </w:r>
      </w:hyperlink>
    </w:p>
    <w:p w:rsidR="00A80EF8" w:rsidRPr="007E211E" w:rsidRDefault="00A80EF8" w:rsidP="007E211E">
      <w:pPr>
        <w:pStyle w:val="ae"/>
        <w:widowControl w:val="0"/>
        <w:numPr>
          <w:ilvl w:val="0"/>
          <w:numId w:val="27"/>
        </w:numPr>
        <w:tabs>
          <w:tab w:val="left" w:pos="993"/>
        </w:tabs>
        <w:autoSpaceDE w:val="0"/>
        <w:autoSpaceDN w:val="0"/>
        <w:adjustRightInd w:val="0"/>
        <w:spacing w:before="0" w:after="0"/>
        <w:ind w:left="0" w:firstLine="709"/>
        <w:contextualSpacing/>
        <w:jc w:val="both"/>
        <w:rPr>
          <w:rFonts w:eastAsia="Times New Roman"/>
        </w:rPr>
      </w:pPr>
      <w:proofErr w:type="spellStart"/>
      <w:r w:rsidRPr="007E211E">
        <w:rPr>
          <w:rFonts w:eastAsia="Times New Roman"/>
        </w:rPr>
        <w:t>Жариков</w:t>
      </w:r>
      <w:proofErr w:type="spellEnd"/>
      <w:r w:rsidRPr="007E211E">
        <w:rPr>
          <w:rFonts w:eastAsia="Times New Roman"/>
        </w:rPr>
        <w:t xml:space="preserve">, В. М. Практическое руководство инженера по охране труда / В. М. </w:t>
      </w:r>
      <w:proofErr w:type="spellStart"/>
      <w:r w:rsidRPr="007E211E">
        <w:rPr>
          <w:rFonts w:eastAsia="Times New Roman"/>
        </w:rPr>
        <w:t>Жариков</w:t>
      </w:r>
      <w:proofErr w:type="spellEnd"/>
      <w:r w:rsidRPr="007E211E">
        <w:rPr>
          <w:rFonts w:eastAsia="Times New Roman"/>
        </w:rPr>
        <w:t xml:space="preserve">. - </w:t>
      </w:r>
      <w:r w:rsidR="00251EC6">
        <w:rPr>
          <w:rFonts w:eastAsia="Times New Roman"/>
        </w:rPr>
        <w:t xml:space="preserve">2-е изд., </w:t>
      </w:r>
      <w:proofErr w:type="spellStart"/>
      <w:r w:rsidR="00251EC6">
        <w:rPr>
          <w:rFonts w:eastAsia="Times New Roman"/>
        </w:rPr>
        <w:t>испр</w:t>
      </w:r>
      <w:proofErr w:type="spellEnd"/>
      <w:r w:rsidR="00251EC6">
        <w:rPr>
          <w:rFonts w:eastAsia="Times New Roman"/>
        </w:rPr>
        <w:t>. и доп. - Москва; Вологда</w:t>
      </w:r>
      <w:r w:rsidRPr="007E211E">
        <w:rPr>
          <w:rFonts w:eastAsia="Times New Roman"/>
        </w:rPr>
        <w:t xml:space="preserve">: </w:t>
      </w:r>
      <w:proofErr w:type="spellStart"/>
      <w:r w:rsidRPr="007E211E">
        <w:rPr>
          <w:rFonts w:eastAsia="Times New Roman"/>
        </w:rPr>
        <w:t>Инфра-Ин</w:t>
      </w:r>
      <w:r w:rsidR="00251EC6">
        <w:rPr>
          <w:rFonts w:eastAsia="Times New Roman"/>
        </w:rPr>
        <w:t>женерия</w:t>
      </w:r>
      <w:proofErr w:type="spellEnd"/>
      <w:r w:rsidR="00251EC6">
        <w:rPr>
          <w:rFonts w:eastAsia="Times New Roman"/>
        </w:rPr>
        <w:t>, 2019. - 284 с. - Текст: электронный</w:t>
      </w:r>
      <w:r w:rsidRPr="007E211E">
        <w:rPr>
          <w:rFonts w:eastAsia="Times New Roman"/>
        </w:rPr>
        <w:t xml:space="preserve">: </w:t>
      </w:r>
      <w:hyperlink r:id="rId27" w:history="1">
        <w:r w:rsidRPr="007E211E">
          <w:rPr>
            <w:rFonts w:eastAsia="Times New Roman"/>
            <w:color w:val="0000FF"/>
            <w:u w:val="single"/>
          </w:rPr>
          <w:t>https://znanium.com/catalog/product/1053332</w:t>
        </w:r>
      </w:hyperlink>
    </w:p>
    <w:p w:rsidR="006E6CC3" w:rsidRPr="006E6CC3" w:rsidRDefault="006E6CC3" w:rsidP="006E6CC3">
      <w:pPr>
        <w:pStyle w:val="ae"/>
        <w:numPr>
          <w:ilvl w:val="0"/>
          <w:numId w:val="27"/>
        </w:numPr>
        <w:tabs>
          <w:tab w:val="left" w:pos="993"/>
        </w:tabs>
        <w:spacing w:before="0" w:after="0"/>
        <w:ind w:left="0" w:firstLine="709"/>
        <w:jc w:val="both"/>
        <w:rPr>
          <w:bCs/>
          <w:lang w:eastAsia="en-US"/>
        </w:rPr>
      </w:pPr>
      <w:r w:rsidRPr="00965DC5">
        <w:t xml:space="preserve">Инструкция по применению и испытанию средств защиты, используемых в  электроустановках. - </w:t>
      </w:r>
      <w:proofErr w:type="spellStart"/>
      <w:r w:rsidRPr="00965DC5">
        <w:t>М.:Издательство</w:t>
      </w:r>
      <w:proofErr w:type="spellEnd"/>
      <w:r w:rsidRPr="00965DC5">
        <w:t xml:space="preserve"> «Омега-Л», 2018.- 85с.- (Безопасность и охрана труда)</w:t>
      </w:r>
    </w:p>
    <w:p w:rsidR="006E6CC3" w:rsidRPr="006E6CC3" w:rsidRDefault="006E6CC3" w:rsidP="006E6CC3">
      <w:pPr>
        <w:pStyle w:val="ae"/>
        <w:numPr>
          <w:ilvl w:val="0"/>
          <w:numId w:val="27"/>
        </w:numPr>
        <w:tabs>
          <w:tab w:val="left" w:pos="993"/>
        </w:tabs>
        <w:spacing w:before="0" w:after="0"/>
        <w:ind w:left="0" w:firstLine="709"/>
        <w:jc w:val="both"/>
        <w:rPr>
          <w:bCs/>
          <w:lang w:eastAsia="en-US"/>
        </w:rPr>
      </w:pPr>
      <w:proofErr w:type="spellStart"/>
      <w:r w:rsidRPr="006E6CC3">
        <w:rPr>
          <w:bCs/>
          <w:shd w:val="clear" w:color="auto" w:fill="FFFFFF"/>
        </w:rPr>
        <w:t>Красник</w:t>
      </w:r>
      <w:proofErr w:type="spellEnd"/>
      <w:r w:rsidRPr="006E6CC3">
        <w:rPr>
          <w:bCs/>
          <w:shd w:val="clear" w:color="auto" w:fill="FFFFFF"/>
        </w:rPr>
        <w:t>, В.В.  Управление электрохозяйством предприятий: Производственно-практическое пособие - М.: ЭНАС, 2017.-160с.</w:t>
      </w:r>
    </w:p>
    <w:p w:rsidR="00A80EF8" w:rsidRPr="007E211E" w:rsidRDefault="00A80EF8" w:rsidP="006E6CC3">
      <w:pPr>
        <w:pStyle w:val="ae"/>
        <w:numPr>
          <w:ilvl w:val="0"/>
          <w:numId w:val="27"/>
        </w:numPr>
        <w:tabs>
          <w:tab w:val="left" w:pos="993"/>
        </w:tabs>
        <w:spacing w:before="0" w:after="0"/>
        <w:ind w:left="0" w:firstLine="709"/>
        <w:jc w:val="both"/>
        <w:rPr>
          <w:bCs/>
          <w:lang w:eastAsia="en-US"/>
        </w:rPr>
      </w:pPr>
      <w:r w:rsidRPr="007E211E">
        <w:rPr>
          <w:bCs/>
          <w:lang w:eastAsia="en-US"/>
        </w:rPr>
        <w:t>Матюшкин, Б. А. Технол</w:t>
      </w:r>
      <w:r w:rsidR="00251EC6">
        <w:rPr>
          <w:bCs/>
          <w:lang w:eastAsia="en-US"/>
        </w:rPr>
        <w:t>огия конструкционных материалов</w:t>
      </w:r>
      <w:r w:rsidRPr="007E211E">
        <w:rPr>
          <w:bCs/>
          <w:lang w:eastAsia="en-US"/>
        </w:rPr>
        <w:t xml:space="preserve">: </w:t>
      </w:r>
      <w:proofErr w:type="spellStart"/>
      <w:r w:rsidRPr="007E211E">
        <w:rPr>
          <w:bCs/>
          <w:lang w:eastAsia="en-US"/>
        </w:rPr>
        <w:t>учеб</w:t>
      </w:r>
      <w:proofErr w:type="gramStart"/>
      <w:r w:rsidRPr="007E211E">
        <w:rPr>
          <w:bCs/>
          <w:lang w:eastAsia="en-US"/>
        </w:rPr>
        <w:t>.п</w:t>
      </w:r>
      <w:proofErr w:type="gramEnd"/>
      <w:r w:rsidRPr="007E211E">
        <w:rPr>
          <w:bCs/>
          <w:lang w:eastAsia="en-US"/>
        </w:rPr>
        <w:t>особие</w:t>
      </w:r>
      <w:proofErr w:type="spellEnd"/>
      <w:r w:rsidRPr="007E211E">
        <w:rPr>
          <w:bCs/>
          <w:lang w:eastAsia="en-US"/>
        </w:rPr>
        <w:t xml:space="preserve"> / Б.А. Матюшкин, В.И. Денисов. — М. : ИНФРА-М, 2019. — 263 с. </w:t>
      </w:r>
      <w:proofErr w:type="gramStart"/>
      <w:r w:rsidRPr="007E211E">
        <w:rPr>
          <w:bCs/>
          <w:lang w:eastAsia="en-US"/>
        </w:rPr>
        <w:t>—(</w:t>
      </w:r>
      <w:proofErr w:type="gramEnd"/>
      <w:r w:rsidRPr="007E211E">
        <w:rPr>
          <w:bCs/>
          <w:lang w:eastAsia="en-US"/>
        </w:rPr>
        <w:t>Среднее професс</w:t>
      </w:r>
      <w:r w:rsidR="00251EC6">
        <w:rPr>
          <w:bCs/>
          <w:lang w:eastAsia="en-US"/>
        </w:rPr>
        <w:t>иональное образование). - Текст: электронный</w:t>
      </w:r>
      <w:r w:rsidRPr="007E211E">
        <w:rPr>
          <w:bCs/>
          <w:lang w:eastAsia="en-US"/>
        </w:rPr>
        <w:t xml:space="preserve">: </w:t>
      </w:r>
      <w:hyperlink r:id="rId28" w:history="1">
        <w:r w:rsidRPr="007E211E">
          <w:rPr>
            <w:rStyle w:val="ad"/>
            <w:bCs/>
            <w:lang w:eastAsia="en-US"/>
          </w:rPr>
          <w:t>https://znanium.com/catalog/product/1021165</w:t>
        </w:r>
      </w:hyperlink>
    </w:p>
    <w:p w:rsidR="00A80EF8" w:rsidRPr="007E211E" w:rsidRDefault="00251EC6" w:rsidP="007E211E">
      <w:pPr>
        <w:pStyle w:val="ae"/>
        <w:widowControl w:val="0"/>
        <w:numPr>
          <w:ilvl w:val="0"/>
          <w:numId w:val="27"/>
        </w:numPr>
        <w:tabs>
          <w:tab w:val="left" w:pos="993"/>
        </w:tabs>
        <w:autoSpaceDE w:val="0"/>
        <w:autoSpaceDN w:val="0"/>
        <w:adjustRightInd w:val="0"/>
        <w:spacing w:before="0" w:after="0"/>
        <w:ind w:left="0" w:firstLine="709"/>
        <w:contextualSpacing/>
        <w:jc w:val="both"/>
        <w:rPr>
          <w:rFonts w:eastAsia="Times New Roman"/>
          <w:spacing w:val="-1"/>
        </w:rPr>
      </w:pPr>
      <w:r>
        <w:rPr>
          <w:rFonts w:eastAsia="Times New Roman"/>
          <w:spacing w:val="-1"/>
        </w:rPr>
        <w:t>Охрана труда</w:t>
      </w:r>
      <w:r w:rsidR="00A80EF8" w:rsidRPr="007E211E">
        <w:rPr>
          <w:rFonts w:eastAsia="Times New Roman"/>
          <w:spacing w:val="-1"/>
        </w:rPr>
        <w:t xml:space="preserve">: учебно-методическое пособие / Т. С. Иванова, Е. Ю. </w:t>
      </w:r>
      <w:proofErr w:type="spellStart"/>
      <w:r w:rsidR="00A80EF8" w:rsidRPr="007E211E">
        <w:rPr>
          <w:rFonts w:eastAsia="Times New Roman"/>
          <w:spacing w:val="-1"/>
        </w:rPr>
        <w:t>Гузенко</w:t>
      </w:r>
      <w:proofErr w:type="spellEnd"/>
      <w:r w:rsidR="00A80EF8" w:rsidRPr="007E211E">
        <w:rPr>
          <w:rFonts w:eastAsia="Times New Roman"/>
          <w:spacing w:val="-1"/>
        </w:rPr>
        <w:t xml:space="preserve">, Ю. Л. </w:t>
      </w:r>
      <w:proofErr w:type="gramStart"/>
      <w:r>
        <w:rPr>
          <w:rFonts w:eastAsia="Times New Roman"/>
          <w:spacing w:val="-1"/>
        </w:rPr>
        <w:t>Курганский</w:t>
      </w:r>
      <w:proofErr w:type="gramEnd"/>
      <w:r>
        <w:rPr>
          <w:rFonts w:eastAsia="Times New Roman"/>
          <w:spacing w:val="-1"/>
        </w:rPr>
        <w:t xml:space="preserve"> [и др.]. - Волгоград</w:t>
      </w:r>
      <w:r w:rsidR="00A80EF8" w:rsidRPr="007E211E">
        <w:rPr>
          <w:rFonts w:eastAsia="Times New Roman"/>
          <w:spacing w:val="-1"/>
        </w:rPr>
        <w:t xml:space="preserve">: ФГБОУ </w:t>
      </w:r>
      <w:proofErr w:type="gramStart"/>
      <w:r w:rsidR="00A80EF8" w:rsidRPr="007E211E">
        <w:rPr>
          <w:rFonts w:eastAsia="Times New Roman"/>
          <w:spacing w:val="-1"/>
        </w:rPr>
        <w:t>ВО</w:t>
      </w:r>
      <w:proofErr w:type="gramEnd"/>
      <w:r w:rsidR="00A80EF8" w:rsidRPr="007E211E">
        <w:rPr>
          <w:rFonts w:eastAsia="Times New Roman"/>
          <w:spacing w:val="-1"/>
        </w:rPr>
        <w:t xml:space="preserve"> Волгоград</w:t>
      </w:r>
      <w:r>
        <w:rPr>
          <w:rFonts w:eastAsia="Times New Roman"/>
          <w:spacing w:val="-1"/>
        </w:rPr>
        <w:t>ский ГАУ, 2019. - 88 с. - Текст: электронный</w:t>
      </w:r>
      <w:r w:rsidR="00A80EF8" w:rsidRPr="007E211E">
        <w:rPr>
          <w:rFonts w:eastAsia="Times New Roman"/>
          <w:spacing w:val="-1"/>
        </w:rPr>
        <w:t xml:space="preserve">: </w:t>
      </w:r>
      <w:hyperlink r:id="rId29" w:history="1">
        <w:r w:rsidR="00A80EF8" w:rsidRPr="007E211E">
          <w:rPr>
            <w:rFonts w:eastAsia="Times New Roman"/>
            <w:color w:val="0000FF"/>
            <w:spacing w:val="-1"/>
            <w:u w:val="single"/>
          </w:rPr>
          <w:t>https://znanium.com/catalog/product/1087921</w:t>
        </w:r>
      </w:hyperlink>
    </w:p>
    <w:p w:rsidR="00A80EF8" w:rsidRPr="007E211E" w:rsidRDefault="00A80EF8" w:rsidP="007E211E">
      <w:pPr>
        <w:pStyle w:val="ae"/>
        <w:widowControl w:val="0"/>
        <w:numPr>
          <w:ilvl w:val="0"/>
          <w:numId w:val="27"/>
        </w:numPr>
        <w:tabs>
          <w:tab w:val="left" w:pos="993"/>
        </w:tabs>
        <w:autoSpaceDE w:val="0"/>
        <w:autoSpaceDN w:val="0"/>
        <w:adjustRightInd w:val="0"/>
        <w:spacing w:before="0" w:after="0"/>
        <w:ind w:left="0" w:firstLine="709"/>
        <w:contextualSpacing/>
        <w:jc w:val="both"/>
        <w:rPr>
          <w:rFonts w:eastAsia="Times New Roman"/>
        </w:rPr>
      </w:pPr>
      <w:r w:rsidRPr="007E211E">
        <w:rPr>
          <w:rFonts w:eastAsia="Times New Roman"/>
        </w:rPr>
        <w:t>Охрана труда. Методика проведения расследований нес</w:t>
      </w:r>
      <w:r w:rsidR="00960B55">
        <w:rPr>
          <w:rFonts w:eastAsia="Times New Roman"/>
        </w:rPr>
        <w:t>частных случаев на производстве</w:t>
      </w:r>
      <w:r w:rsidRPr="007E211E">
        <w:rPr>
          <w:rFonts w:eastAsia="Times New Roman"/>
        </w:rPr>
        <w:t xml:space="preserve">: </w:t>
      </w:r>
      <w:proofErr w:type="spellStart"/>
      <w:r w:rsidRPr="007E211E">
        <w:rPr>
          <w:rFonts w:eastAsia="Times New Roman"/>
        </w:rPr>
        <w:t>учеб</w:t>
      </w:r>
      <w:proofErr w:type="gramStart"/>
      <w:r w:rsidRPr="007E211E">
        <w:rPr>
          <w:rFonts w:eastAsia="Times New Roman"/>
        </w:rPr>
        <w:t>.п</w:t>
      </w:r>
      <w:proofErr w:type="gramEnd"/>
      <w:r w:rsidRPr="007E211E">
        <w:rPr>
          <w:rFonts w:eastAsia="Times New Roman"/>
        </w:rPr>
        <w:t>особие</w:t>
      </w:r>
      <w:proofErr w:type="spellEnd"/>
      <w:r w:rsidRPr="007E211E">
        <w:rPr>
          <w:rFonts w:eastAsia="Times New Roman"/>
        </w:rPr>
        <w:t xml:space="preserve"> / Г.В. </w:t>
      </w:r>
      <w:proofErr w:type="spellStart"/>
      <w:r w:rsidRPr="007E211E">
        <w:rPr>
          <w:rFonts w:eastAsia="Times New Roman"/>
        </w:rPr>
        <w:t>Пачурин</w:t>
      </w:r>
      <w:proofErr w:type="spellEnd"/>
      <w:r w:rsidRPr="007E211E">
        <w:rPr>
          <w:rFonts w:eastAsia="Times New Roman"/>
        </w:rPr>
        <w:t xml:space="preserve">, Н.И. </w:t>
      </w:r>
      <w:proofErr w:type="spellStart"/>
      <w:r w:rsidRPr="007E211E">
        <w:rPr>
          <w:rFonts w:eastAsia="Times New Roman"/>
        </w:rPr>
        <w:t>Щенников</w:t>
      </w:r>
      <w:proofErr w:type="spellEnd"/>
      <w:r w:rsidRPr="007E211E">
        <w:rPr>
          <w:rFonts w:eastAsia="Times New Roman"/>
        </w:rPr>
        <w:t xml:space="preserve">, Т.И. Курагина; под общ. ред. Г.В. </w:t>
      </w:r>
      <w:proofErr w:type="spellStart"/>
      <w:r w:rsidRPr="007E211E">
        <w:rPr>
          <w:rFonts w:eastAsia="Times New Roman"/>
        </w:rPr>
        <w:t>Пачурина</w:t>
      </w:r>
      <w:proofErr w:type="spellEnd"/>
      <w:r w:rsidRPr="007E211E">
        <w:rPr>
          <w:rFonts w:eastAsia="Times New Roman"/>
        </w:rPr>
        <w:t xml:space="preserve">. — 2-е изд., доп. — М. : ФОРУМ : ИНФРА-М,2019. — 143 с - Режим доступа: </w:t>
      </w:r>
      <w:hyperlink r:id="rId30" w:history="1">
        <w:r w:rsidRPr="007E211E">
          <w:rPr>
            <w:rFonts w:eastAsia="Times New Roman"/>
            <w:color w:val="0000FF"/>
            <w:u w:val="single"/>
          </w:rPr>
          <w:t>http://znanium.com/catalog/product/1013414</w:t>
        </w:r>
      </w:hyperlink>
    </w:p>
    <w:p w:rsidR="00A80EF8" w:rsidRPr="007E211E" w:rsidRDefault="00A80EF8" w:rsidP="007E211E">
      <w:pPr>
        <w:pStyle w:val="ae"/>
        <w:numPr>
          <w:ilvl w:val="0"/>
          <w:numId w:val="27"/>
        </w:numPr>
        <w:tabs>
          <w:tab w:val="left" w:pos="993"/>
        </w:tabs>
        <w:spacing w:before="0" w:after="0"/>
        <w:ind w:left="0" w:firstLine="709"/>
        <w:jc w:val="both"/>
        <w:rPr>
          <w:bCs/>
        </w:rPr>
      </w:pPr>
      <w:r w:rsidRPr="007E211E">
        <w:rPr>
          <w:bCs/>
        </w:rPr>
        <w:t xml:space="preserve">Технология конструкционных материалов : учебное пособие / В.П. </w:t>
      </w:r>
      <w:proofErr w:type="spellStart"/>
      <w:r w:rsidRPr="007E211E">
        <w:rPr>
          <w:bCs/>
        </w:rPr>
        <w:t>Глухов</w:t>
      </w:r>
      <w:proofErr w:type="spellEnd"/>
      <w:r w:rsidRPr="007E211E">
        <w:rPr>
          <w:bCs/>
        </w:rPr>
        <w:t xml:space="preserve">, В.Л. Тимофеев, В.Б. Фёдоров, А.А. Светлов ; под </w:t>
      </w:r>
      <w:proofErr w:type="spellStart"/>
      <w:r w:rsidRPr="007E211E">
        <w:rPr>
          <w:bCs/>
        </w:rPr>
        <w:t>общ</w:t>
      </w:r>
      <w:proofErr w:type="gramStart"/>
      <w:r w:rsidRPr="007E211E">
        <w:rPr>
          <w:bCs/>
        </w:rPr>
        <w:t>.р</w:t>
      </w:r>
      <w:proofErr w:type="gramEnd"/>
      <w:r w:rsidRPr="007E211E">
        <w:rPr>
          <w:bCs/>
        </w:rPr>
        <w:t>ед</w:t>
      </w:r>
      <w:proofErr w:type="spellEnd"/>
      <w:r w:rsidRPr="007E211E">
        <w:rPr>
          <w:bCs/>
        </w:rPr>
        <w:t xml:space="preserve">. В.Л. Тимофеева. - </w:t>
      </w:r>
      <w:r w:rsidR="00960B55">
        <w:rPr>
          <w:bCs/>
        </w:rPr>
        <w:t xml:space="preserve">3-е изд., </w:t>
      </w:r>
      <w:proofErr w:type="spellStart"/>
      <w:r w:rsidR="00960B55">
        <w:rPr>
          <w:bCs/>
        </w:rPr>
        <w:t>испр</w:t>
      </w:r>
      <w:proofErr w:type="spellEnd"/>
      <w:r w:rsidR="00960B55">
        <w:rPr>
          <w:bCs/>
        </w:rPr>
        <w:t>. и доп. - Москва</w:t>
      </w:r>
      <w:r w:rsidRPr="007E211E">
        <w:rPr>
          <w:bCs/>
        </w:rPr>
        <w:t xml:space="preserve">: ИНФРА-М, 2020. - 272 </w:t>
      </w:r>
      <w:proofErr w:type="gramStart"/>
      <w:r w:rsidRPr="007E211E">
        <w:rPr>
          <w:bCs/>
        </w:rPr>
        <w:t>с</w:t>
      </w:r>
      <w:proofErr w:type="gramEnd"/>
      <w:r w:rsidRPr="007E211E">
        <w:rPr>
          <w:bCs/>
        </w:rPr>
        <w:t>. — (Среднее професс</w:t>
      </w:r>
      <w:r w:rsidR="00960B55">
        <w:rPr>
          <w:bCs/>
        </w:rPr>
        <w:t>иональное образование). - Текст: электронный</w:t>
      </w:r>
      <w:r w:rsidRPr="007E211E">
        <w:rPr>
          <w:bCs/>
        </w:rPr>
        <w:t xml:space="preserve">: </w:t>
      </w:r>
      <w:hyperlink r:id="rId31" w:history="1">
        <w:r w:rsidRPr="007E211E">
          <w:rPr>
            <w:rStyle w:val="ad"/>
            <w:bCs/>
          </w:rPr>
          <w:t>https://znanium.com/catalog/product/1021172</w:t>
        </w:r>
      </w:hyperlink>
    </w:p>
    <w:p w:rsidR="00A80EF8" w:rsidRPr="007E211E" w:rsidRDefault="00A80EF8" w:rsidP="007E211E">
      <w:pPr>
        <w:pStyle w:val="ae"/>
        <w:numPr>
          <w:ilvl w:val="0"/>
          <w:numId w:val="27"/>
        </w:numPr>
        <w:tabs>
          <w:tab w:val="left" w:pos="993"/>
        </w:tabs>
        <w:spacing w:before="0" w:after="0"/>
        <w:ind w:left="0" w:firstLine="709"/>
        <w:jc w:val="both"/>
        <w:rPr>
          <w:bCs/>
          <w:color w:val="00B050"/>
        </w:rPr>
      </w:pPr>
      <w:r w:rsidRPr="007E211E">
        <w:rPr>
          <w:bCs/>
        </w:rPr>
        <w:t>Технол</w:t>
      </w:r>
      <w:r w:rsidR="00960B55">
        <w:rPr>
          <w:bCs/>
        </w:rPr>
        <w:t>огия конструкционных материалов</w:t>
      </w:r>
      <w:r w:rsidRPr="007E211E">
        <w:rPr>
          <w:bCs/>
        </w:rPr>
        <w:t xml:space="preserve">: учебное пособие / В.П. </w:t>
      </w:r>
      <w:proofErr w:type="spellStart"/>
      <w:r w:rsidRPr="007E211E">
        <w:rPr>
          <w:bCs/>
        </w:rPr>
        <w:t>Глухов</w:t>
      </w:r>
      <w:proofErr w:type="spellEnd"/>
      <w:r w:rsidRPr="007E211E">
        <w:rPr>
          <w:bCs/>
        </w:rPr>
        <w:t>, В.Л. Тимоф</w:t>
      </w:r>
      <w:r w:rsidR="00960B55">
        <w:rPr>
          <w:bCs/>
        </w:rPr>
        <w:t>еев, В.Б. Фёдоров, А.А. Светлов</w:t>
      </w:r>
      <w:r w:rsidRPr="007E211E">
        <w:rPr>
          <w:bCs/>
        </w:rPr>
        <w:t xml:space="preserve">; под </w:t>
      </w:r>
      <w:proofErr w:type="spellStart"/>
      <w:r w:rsidRPr="007E211E">
        <w:rPr>
          <w:bCs/>
        </w:rPr>
        <w:t>общ</w:t>
      </w:r>
      <w:proofErr w:type="gramStart"/>
      <w:r w:rsidRPr="007E211E">
        <w:rPr>
          <w:bCs/>
        </w:rPr>
        <w:t>.р</w:t>
      </w:r>
      <w:proofErr w:type="gramEnd"/>
      <w:r w:rsidRPr="007E211E">
        <w:rPr>
          <w:bCs/>
        </w:rPr>
        <w:t>ед</w:t>
      </w:r>
      <w:proofErr w:type="spellEnd"/>
      <w:r w:rsidRPr="007E211E">
        <w:rPr>
          <w:bCs/>
        </w:rPr>
        <w:t xml:space="preserve">. В.Л. Тимофеева. - </w:t>
      </w:r>
      <w:r w:rsidR="00960B55">
        <w:rPr>
          <w:bCs/>
        </w:rPr>
        <w:t xml:space="preserve">3-е изд., </w:t>
      </w:r>
      <w:proofErr w:type="spellStart"/>
      <w:r w:rsidR="00960B55">
        <w:rPr>
          <w:bCs/>
        </w:rPr>
        <w:t>испр</w:t>
      </w:r>
      <w:proofErr w:type="spellEnd"/>
      <w:r w:rsidR="00960B55">
        <w:rPr>
          <w:bCs/>
        </w:rPr>
        <w:t>. и доп. - Москва</w:t>
      </w:r>
      <w:r w:rsidRPr="007E211E">
        <w:rPr>
          <w:bCs/>
        </w:rPr>
        <w:t xml:space="preserve">: ИНФРА-М, 2020. - 272 </w:t>
      </w:r>
      <w:proofErr w:type="gramStart"/>
      <w:r w:rsidRPr="007E211E">
        <w:rPr>
          <w:bCs/>
        </w:rPr>
        <w:t>с</w:t>
      </w:r>
      <w:proofErr w:type="gramEnd"/>
      <w:r w:rsidRPr="007E211E">
        <w:rPr>
          <w:bCs/>
        </w:rPr>
        <w:t>. — (Среднее професс</w:t>
      </w:r>
      <w:r w:rsidR="00960B55">
        <w:rPr>
          <w:bCs/>
        </w:rPr>
        <w:t>иональное образование). - Текст: электронный</w:t>
      </w:r>
      <w:r w:rsidRPr="007E211E">
        <w:rPr>
          <w:bCs/>
          <w:color w:val="00B050"/>
        </w:rPr>
        <w:t xml:space="preserve">: </w:t>
      </w:r>
      <w:hyperlink r:id="rId32" w:history="1">
        <w:r w:rsidRPr="007E211E">
          <w:rPr>
            <w:rStyle w:val="ad"/>
            <w:bCs/>
          </w:rPr>
          <w:t>https://znanium.com/catalog/product/1021172</w:t>
        </w:r>
      </w:hyperlink>
    </w:p>
    <w:p w:rsidR="00A80EF8" w:rsidRPr="007E211E" w:rsidRDefault="00A80EF8" w:rsidP="007E211E">
      <w:pPr>
        <w:pStyle w:val="ae"/>
        <w:widowControl w:val="0"/>
        <w:numPr>
          <w:ilvl w:val="0"/>
          <w:numId w:val="27"/>
        </w:numPr>
        <w:tabs>
          <w:tab w:val="left" w:pos="993"/>
        </w:tabs>
        <w:autoSpaceDE w:val="0"/>
        <w:autoSpaceDN w:val="0"/>
        <w:adjustRightInd w:val="0"/>
        <w:spacing w:before="0" w:after="0"/>
        <w:ind w:left="0" w:firstLine="709"/>
        <w:contextualSpacing/>
        <w:jc w:val="both"/>
        <w:rPr>
          <w:rFonts w:eastAsia="Times New Roman"/>
        </w:rPr>
      </w:pPr>
      <w:r w:rsidRPr="007E211E">
        <w:rPr>
          <w:rFonts w:eastAsia="Times New Roman"/>
        </w:rPr>
        <w:t>Федоров, П. М. Охрана труда: практическое пособие / П.</w:t>
      </w:r>
      <w:r w:rsidR="00960B55">
        <w:rPr>
          <w:rFonts w:eastAsia="Times New Roman"/>
        </w:rPr>
        <w:t>М. Федоров. — 3-е изд. — Москва: РИОР</w:t>
      </w:r>
      <w:r w:rsidRPr="007E211E">
        <w:rPr>
          <w:rFonts w:eastAsia="Times New Roman"/>
        </w:rPr>
        <w:t>: ИНФРА-М, 2021. - 138 с. - DOI: https://doi</w:t>
      </w:r>
      <w:r w:rsidR="00960B55">
        <w:rPr>
          <w:rFonts w:eastAsia="Times New Roman"/>
        </w:rPr>
        <w:t>.org/ 10.29039/00797-6. - Текст: электронный</w:t>
      </w:r>
      <w:r w:rsidRPr="007E211E">
        <w:rPr>
          <w:rFonts w:eastAsia="Times New Roman"/>
        </w:rPr>
        <w:t xml:space="preserve">: </w:t>
      </w:r>
      <w:hyperlink r:id="rId33" w:history="1">
        <w:r w:rsidRPr="007E211E">
          <w:rPr>
            <w:rFonts w:eastAsia="Times New Roman"/>
            <w:color w:val="0000FF"/>
            <w:u w:val="single"/>
            <w:lang w:val="en-US"/>
          </w:rPr>
          <w:t>https</w:t>
        </w:r>
        <w:r w:rsidRPr="007E211E">
          <w:rPr>
            <w:rFonts w:eastAsia="Times New Roman"/>
            <w:color w:val="0000FF"/>
            <w:u w:val="single"/>
          </w:rPr>
          <w:t>://</w:t>
        </w:r>
        <w:proofErr w:type="spellStart"/>
        <w:r w:rsidRPr="007E211E">
          <w:rPr>
            <w:rFonts w:eastAsia="Times New Roman"/>
            <w:color w:val="0000FF"/>
            <w:u w:val="single"/>
            <w:lang w:val="en-US"/>
          </w:rPr>
          <w:t>znanium</w:t>
        </w:r>
        <w:proofErr w:type="spellEnd"/>
        <w:r w:rsidRPr="007E211E">
          <w:rPr>
            <w:rFonts w:eastAsia="Times New Roman"/>
            <w:color w:val="0000FF"/>
            <w:u w:val="single"/>
          </w:rPr>
          <w:t>.</w:t>
        </w:r>
        <w:r w:rsidRPr="007E211E">
          <w:rPr>
            <w:rFonts w:eastAsia="Times New Roman"/>
            <w:color w:val="0000FF"/>
            <w:u w:val="single"/>
            <w:lang w:val="en-US"/>
          </w:rPr>
          <w:t>com</w:t>
        </w:r>
        <w:r w:rsidRPr="007E211E">
          <w:rPr>
            <w:rFonts w:eastAsia="Times New Roman"/>
            <w:color w:val="0000FF"/>
            <w:u w:val="single"/>
          </w:rPr>
          <w:t>/</w:t>
        </w:r>
        <w:r w:rsidRPr="007E211E">
          <w:rPr>
            <w:rFonts w:eastAsia="Times New Roman"/>
            <w:color w:val="0000FF"/>
            <w:u w:val="single"/>
            <w:lang w:val="en-US"/>
          </w:rPr>
          <w:t>catalog</w:t>
        </w:r>
        <w:r w:rsidRPr="007E211E">
          <w:rPr>
            <w:rFonts w:eastAsia="Times New Roman"/>
            <w:color w:val="0000FF"/>
            <w:u w:val="single"/>
          </w:rPr>
          <w:t>/</w:t>
        </w:r>
        <w:r w:rsidRPr="007E211E">
          <w:rPr>
            <w:rFonts w:eastAsia="Times New Roman"/>
            <w:color w:val="0000FF"/>
            <w:u w:val="single"/>
            <w:lang w:val="en-US"/>
          </w:rPr>
          <w:t>product</w:t>
        </w:r>
        <w:r w:rsidRPr="007E211E">
          <w:rPr>
            <w:rFonts w:eastAsia="Times New Roman"/>
            <w:color w:val="0000FF"/>
            <w:u w:val="single"/>
          </w:rPr>
          <w:t>/1215351</w:t>
        </w:r>
      </w:hyperlink>
    </w:p>
    <w:p w:rsidR="00A80EF8" w:rsidRPr="007E211E" w:rsidRDefault="00A80EF8" w:rsidP="007E211E">
      <w:pPr>
        <w:pStyle w:val="ae"/>
        <w:numPr>
          <w:ilvl w:val="0"/>
          <w:numId w:val="27"/>
        </w:numPr>
        <w:tabs>
          <w:tab w:val="left" w:pos="993"/>
        </w:tabs>
        <w:spacing w:before="0" w:after="0"/>
        <w:ind w:left="0" w:firstLine="709"/>
        <w:jc w:val="both"/>
        <w:rPr>
          <w:bCs/>
          <w:lang w:eastAsia="en-US"/>
        </w:rPr>
      </w:pPr>
      <w:r w:rsidRPr="007E211E">
        <w:rPr>
          <w:bCs/>
          <w:lang w:eastAsia="en-US"/>
        </w:rPr>
        <w:t>Шалимов, М. П. С</w:t>
      </w:r>
      <w:r w:rsidR="00960B55">
        <w:rPr>
          <w:bCs/>
          <w:lang w:eastAsia="en-US"/>
        </w:rPr>
        <w:t>варка: введение в специальность</w:t>
      </w:r>
      <w:r w:rsidRPr="007E211E">
        <w:rPr>
          <w:bCs/>
          <w:lang w:eastAsia="en-US"/>
        </w:rPr>
        <w:t>: учебное пособие / М.П. Шалимов, В.И.</w:t>
      </w:r>
      <w:r w:rsidR="00960B55">
        <w:rPr>
          <w:bCs/>
          <w:lang w:eastAsia="en-US"/>
        </w:rPr>
        <w:t xml:space="preserve"> Панов, Е.Б. </w:t>
      </w:r>
      <w:proofErr w:type="spellStart"/>
      <w:r w:rsidR="00960B55">
        <w:rPr>
          <w:bCs/>
          <w:lang w:eastAsia="en-US"/>
        </w:rPr>
        <w:t>Вотинова</w:t>
      </w:r>
      <w:proofErr w:type="spellEnd"/>
      <w:r w:rsidR="00960B55">
        <w:rPr>
          <w:bCs/>
          <w:lang w:eastAsia="en-US"/>
        </w:rPr>
        <w:t>. — Москва</w:t>
      </w:r>
      <w:r w:rsidRPr="007E211E">
        <w:rPr>
          <w:bCs/>
          <w:lang w:eastAsia="en-US"/>
        </w:rPr>
        <w:t xml:space="preserve">: ИНФРА-М, 2021. — 309 </w:t>
      </w:r>
      <w:proofErr w:type="gramStart"/>
      <w:r w:rsidRPr="007E211E">
        <w:rPr>
          <w:bCs/>
          <w:lang w:eastAsia="en-US"/>
        </w:rPr>
        <w:t>с</w:t>
      </w:r>
      <w:proofErr w:type="gramEnd"/>
      <w:r w:rsidRPr="007E211E">
        <w:rPr>
          <w:bCs/>
          <w:lang w:eastAsia="en-US"/>
        </w:rPr>
        <w:t>. — (Среднее професс</w:t>
      </w:r>
      <w:r w:rsidR="00960B55">
        <w:rPr>
          <w:bCs/>
          <w:lang w:eastAsia="en-US"/>
        </w:rPr>
        <w:t>иональное образование). - Текст: электронный</w:t>
      </w:r>
      <w:r w:rsidRPr="007E211E">
        <w:rPr>
          <w:bCs/>
          <w:lang w:eastAsia="en-US"/>
        </w:rPr>
        <w:t xml:space="preserve">: </w:t>
      </w:r>
      <w:hyperlink r:id="rId34" w:history="1">
        <w:r w:rsidRPr="007E211E">
          <w:rPr>
            <w:rStyle w:val="ad"/>
            <w:bCs/>
            <w:lang w:eastAsia="en-US"/>
          </w:rPr>
          <w:t>https://znanium.com/catalog/product/1136175</w:t>
        </w:r>
      </w:hyperlink>
    </w:p>
    <w:p w:rsidR="00A80EF8" w:rsidRPr="00CC026A" w:rsidRDefault="00A80EF8" w:rsidP="007E211E">
      <w:pPr>
        <w:spacing w:after="0" w:line="240" w:lineRule="auto"/>
        <w:ind w:firstLine="709"/>
        <w:jc w:val="both"/>
        <w:rPr>
          <w:rFonts w:ascii="Times New Roman" w:hAnsi="Times New Roman" w:cs="Times New Roman"/>
          <w:bCs/>
          <w:color w:val="00B050"/>
          <w:sz w:val="24"/>
          <w:szCs w:val="24"/>
        </w:rPr>
      </w:pPr>
    </w:p>
    <w:p w:rsidR="00A80EF8" w:rsidRPr="00A42235" w:rsidRDefault="00A80EF8" w:rsidP="00A80EF8">
      <w:pPr>
        <w:shd w:val="clear" w:color="auto" w:fill="FFFFFF"/>
        <w:spacing w:after="0" w:line="240" w:lineRule="auto"/>
        <w:jc w:val="center"/>
        <w:rPr>
          <w:rFonts w:ascii="Times New Roman" w:hAnsi="Times New Roman" w:cs="Times New Roman"/>
          <w:b/>
          <w:sz w:val="24"/>
          <w:szCs w:val="24"/>
        </w:rPr>
      </w:pPr>
      <w:r w:rsidRPr="00A42235">
        <w:rPr>
          <w:rFonts w:ascii="Times New Roman" w:hAnsi="Times New Roman" w:cs="Times New Roman"/>
          <w:b/>
          <w:sz w:val="24"/>
          <w:szCs w:val="24"/>
        </w:rPr>
        <w:t>Интернет - ресурсы   (для обучающихся и преподавателей)</w:t>
      </w:r>
    </w:p>
    <w:p w:rsidR="00A80EF8" w:rsidRPr="00A42235" w:rsidRDefault="00A80EF8" w:rsidP="00A80EF8">
      <w:pPr>
        <w:shd w:val="clear" w:color="auto" w:fill="FFFFFF"/>
        <w:spacing w:after="0" w:line="240" w:lineRule="auto"/>
        <w:jc w:val="center"/>
        <w:rPr>
          <w:rFonts w:ascii="Times New Roman" w:hAnsi="Times New Roman" w:cs="Times New Roman"/>
          <w:b/>
          <w:sz w:val="24"/>
          <w:szCs w:val="24"/>
        </w:rPr>
      </w:pPr>
    </w:p>
    <w:p w:rsidR="00E106E9" w:rsidRPr="007E211E" w:rsidRDefault="00E106E9" w:rsidP="007E211E">
      <w:pPr>
        <w:widowControl w:val="0"/>
        <w:numPr>
          <w:ilvl w:val="0"/>
          <w:numId w:val="17"/>
        </w:numPr>
        <w:shd w:val="clear" w:color="auto" w:fill="FFFFFF"/>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rPr>
      </w:pPr>
      <w:r w:rsidRPr="007E211E">
        <w:rPr>
          <w:rFonts w:ascii="Times New Roman" w:eastAsia="Times New Roman" w:hAnsi="Times New Roman" w:cs="Times New Roman"/>
          <w:snapToGrid w:val="0"/>
          <w:sz w:val="24"/>
          <w:szCs w:val="24"/>
        </w:rPr>
        <w:t xml:space="preserve">Безопасность труда и жизни. Охрана труда. Пожарная безопасность. </w:t>
      </w:r>
      <w:proofErr w:type="spellStart"/>
      <w:r w:rsidRPr="007E211E">
        <w:rPr>
          <w:rFonts w:ascii="Times New Roman" w:eastAsia="Times New Roman" w:hAnsi="Times New Roman" w:cs="Times New Roman"/>
          <w:snapToGrid w:val="0"/>
          <w:sz w:val="24"/>
          <w:szCs w:val="24"/>
        </w:rPr>
        <w:t>Электробезопасность</w:t>
      </w:r>
      <w:proofErr w:type="spellEnd"/>
      <w:r w:rsidRPr="007E211E">
        <w:rPr>
          <w:rFonts w:ascii="Times New Roman" w:eastAsia="Times New Roman" w:hAnsi="Times New Roman" w:cs="Times New Roman"/>
          <w:snapToGrid w:val="0"/>
          <w:sz w:val="24"/>
          <w:szCs w:val="24"/>
        </w:rPr>
        <w:t xml:space="preserve">. Промышленная безопасность. Производственная санитария. [Электронный ресурс] /  -  Режим доступа:   </w:t>
      </w:r>
      <w:hyperlink r:id="rId35" w:history="1">
        <w:r w:rsidRPr="007E211E">
          <w:rPr>
            <w:rFonts w:ascii="Times New Roman" w:eastAsia="Times New Roman" w:hAnsi="Times New Roman" w:cs="Times New Roman"/>
            <w:snapToGrid w:val="0"/>
            <w:sz w:val="24"/>
            <w:szCs w:val="24"/>
            <w:u w:val="single"/>
          </w:rPr>
          <w:t>http://www.beztrud.narod.ru/</w:t>
        </w:r>
      </w:hyperlink>
      <w:r w:rsidRPr="007E211E">
        <w:rPr>
          <w:rFonts w:ascii="Times New Roman" w:eastAsia="Times New Roman" w:hAnsi="Times New Roman" w:cs="Times New Roman"/>
          <w:snapToGrid w:val="0"/>
          <w:sz w:val="24"/>
          <w:szCs w:val="24"/>
        </w:rPr>
        <w:t>. (Дата последнего доступа: 10.05.2023).</w:t>
      </w:r>
    </w:p>
    <w:p w:rsidR="00A80EF8" w:rsidRPr="007E211E" w:rsidRDefault="00A80EF8" w:rsidP="007E211E">
      <w:pPr>
        <w:pStyle w:val="ae"/>
        <w:numPr>
          <w:ilvl w:val="0"/>
          <w:numId w:val="17"/>
        </w:numPr>
        <w:tabs>
          <w:tab w:val="left" w:pos="426"/>
          <w:tab w:val="left" w:pos="851"/>
          <w:tab w:val="left" w:pos="993"/>
        </w:tabs>
        <w:spacing w:before="0" w:after="0"/>
        <w:ind w:left="0" w:firstLine="709"/>
        <w:contextualSpacing/>
        <w:jc w:val="both"/>
      </w:pPr>
      <w:r w:rsidRPr="007E211E">
        <w:t xml:space="preserve">Мастер – сварщик  Оборудование для газовой сварки и </w:t>
      </w:r>
      <w:proofErr w:type="spellStart"/>
      <w:r w:rsidRPr="007E211E">
        <w:t>рехзки</w:t>
      </w:r>
      <w:proofErr w:type="spellEnd"/>
      <w:r w:rsidRPr="007E211E">
        <w:t>. Электроды и проволока для сварки Сварочные принадлежности</w:t>
      </w:r>
      <w:proofErr w:type="gramStart"/>
      <w:r w:rsidRPr="007E211E">
        <w:t xml:space="preserve">.. </w:t>
      </w:r>
      <w:proofErr w:type="gramEnd"/>
      <w:r w:rsidRPr="007E211E">
        <w:t xml:space="preserve">Технология сварки. Принадлежности для пайки </w:t>
      </w:r>
      <w:r w:rsidRPr="007E211E">
        <w:sym w:font="Symbol" w:char="F05B"/>
      </w:r>
      <w:r w:rsidRPr="007E211E">
        <w:t>Электронный ресурс</w:t>
      </w:r>
      <w:r w:rsidRPr="007E211E">
        <w:sym w:font="Symbol" w:char="F05D"/>
      </w:r>
      <w:r w:rsidRPr="007E211E">
        <w:t xml:space="preserve">  /.– Режим доступа:   </w:t>
      </w:r>
      <w:hyperlink r:id="rId36" w:history="1">
        <w:r w:rsidRPr="007E211E">
          <w:rPr>
            <w:rStyle w:val="ad"/>
          </w:rPr>
          <w:t>http://masterweld.ru/catalog_ssilky?mode=link&amp;link_id=26848</w:t>
        </w:r>
      </w:hyperlink>
      <w:r w:rsidR="00FE7CE6">
        <w:t xml:space="preserve"> </w:t>
      </w:r>
      <w:r w:rsidRPr="007E211E">
        <w:t xml:space="preserve">(Дата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A80EF8" w:rsidRPr="007E211E" w:rsidRDefault="00A80EF8" w:rsidP="007E211E">
      <w:pPr>
        <w:pStyle w:val="ae"/>
        <w:numPr>
          <w:ilvl w:val="0"/>
          <w:numId w:val="17"/>
        </w:numPr>
        <w:tabs>
          <w:tab w:val="left" w:pos="426"/>
          <w:tab w:val="left" w:pos="851"/>
          <w:tab w:val="left" w:pos="993"/>
        </w:tabs>
        <w:spacing w:before="0" w:after="0"/>
        <w:ind w:left="0" w:firstLine="709"/>
        <w:contextualSpacing/>
        <w:jc w:val="both"/>
      </w:pPr>
      <w:r w:rsidRPr="007E211E">
        <w:t>Наука техника. Технологии. Токарная обработка материалов. Электромонтажные работы.</w:t>
      </w:r>
      <w:r w:rsidRPr="007E211E">
        <w:sym w:font="Symbol" w:char="F05B"/>
      </w:r>
      <w:r w:rsidRPr="007E211E">
        <w:t>Электронный ресурс</w:t>
      </w:r>
      <w:r w:rsidRPr="007E211E">
        <w:sym w:font="Symbol" w:char="F05D"/>
      </w:r>
      <w:r w:rsidRPr="007E211E">
        <w:t xml:space="preserve">  / Гуков Константин Михайлович Россия. Москва. – Режим доступа: </w:t>
      </w:r>
      <w:hyperlink r:id="rId37" w:history="1">
        <w:r w:rsidRPr="007E211E">
          <w:rPr>
            <w:rStyle w:val="ad"/>
          </w:rPr>
          <w:t>http://hi-intel.ru/</w:t>
        </w:r>
      </w:hyperlink>
      <w:r w:rsidRPr="007E211E">
        <w:t xml:space="preserve">(Дата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A80EF8" w:rsidRPr="007E211E" w:rsidRDefault="00A80EF8" w:rsidP="007E211E">
      <w:pPr>
        <w:pStyle w:val="ae"/>
        <w:numPr>
          <w:ilvl w:val="0"/>
          <w:numId w:val="17"/>
        </w:numPr>
        <w:tabs>
          <w:tab w:val="left" w:pos="426"/>
          <w:tab w:val="left" w:pos="851"/>
          <w:tab w:val="left" w:pos="993"/>
        </w:tabs>
        <w:spacing w:before="0" w:after="0"/>
        <w:ind w:left="0" w:firstLine="709"/>
        <w:contextualSpacing/>
        <w:jc w:val="both"/>
      </w:pPr>
      <w:proofErr w:type="gramStart"/>
      <w:r w:rsidRPr="007E211E">
        <w:rPr>
          <w:lang w:val="en-US"/>
        </w:rPr>
        <w:t>K</w:t>
      </w:r>
      <w:r w:rsidRPr="007E211E">
        <w:t>2</w:t>
      </w:r>
      <w:r w:rsidRPr="007E211E">
        <w:rPr>
          <w:lang w:val="en-US"/>
        </w:rPr>
        <w:t>x</w:t>
      </w:r>
      <w:r w:rsidRPr="007E211E">
        <w:t>2.</w:t>
      </w:r>
      <w:r w:rsidRPr="007E211E">
        <w:rPr>
          <w:lang w:val="en-US"/>
        </w:rPr>
        <w:t>info</w:t>
      </w:r>
      <w:r w:rsidRPr="007E211E">
        <w:t xml:space="preserve">  Библиотека</w:t>
      </w:r>
      <w:proofErr w:type="gramEnd"/>
      <w:r w:rsidRPr="007E211E">
        <w:t xml:space="preserve"> обучающей и технической литературы . Слесарное дело. </w:t>
      </w:r>
      <w:r w:rsidRPr="007E211E">
        <w:sym w:font="Symbol" w:char="F05B"/>
      </w:r>
      <w:r w:rsidRPr="007E211E">
        <w:t>Электронный ресурс</w:t>
      </w:r>
      <w:r w:rsidRPr="007E211E">
        <w:sym w:font="Symbol" w:char="F05D"/>
      </w:r>
      <w:r w:rsidRPr="007E211E">
        <w:t xml:space="preserve">.–Режим доступа: </w:t>
      </w:r>
      <w:hyperlink r:id="rId38" w:history="1">
        <w:r w:rsidRPr="007E211E">
          <w:rPr>
            <w:rStyle w:val="ad"/>
            <w:lang w:val="en-US"/>
          </w:rPr>
          <w:t>http</w:t>
        </w:r>
        <w:r w:rsidRPr="007E211E">
          <w:rPr>
            <w:rStyle w:val="ad"/>
          </w:rPr>
          <w:t>://</w:t>
        </w:r>
        <w:r w:rsidRPr="007E211E">
          <w:rPr>
            <w:rStyle w:val="ad"/>
            <w:lang w:val="en-US"/>
          </w:rPr>
          <w:t>www</w:t>
        </w:r>
        <w:r w:rsidRPr="007E211E">
          <w:rPr>
            <w:rStyle w:val="ad"/>
          </w:rPr>
          <w:t>.</w:t>
        </w:r>
        <w:r w:rsidRPr="007E211E">
          <w:rPr>
            <w:rStyle w:val="ad"/>
            <w:lang w:val="en-US"/>
          </w:rPr>
          <w:t>k</w:t>
        </w:r>
        <w:r w:rsidRPr="007E211E">
          <w:rPr>
            <w:rStyle w:val="ad"/>
          </w:rPr>
          <w:t>2</w:t>
        </w:r>
        <w:r w:rsidRPr="007E211E">
          <w:rPr>
            <w:rStyle w:val="ad"/>
            <w:lang w:val="en-US"/>
          </w:rPr>
          <w:t>x</w:t>
        </w:r>
        <w:r w:rsidRPr="007E211E">
          <w:rPr>
            <w:rStyle w:val="ad"/>
          </w:rPr>
          <w:t>2.</w:t>
        </w:r>
        <w:r w:rsidRPr="007E211E">
          <w:rPr>
            <w:rStyle w:val="ad"/>
            <w:lang w:val="en-US"/>
          </w:rPr>
          <w:t>info</w:t>
        </w:r>
        <w:r w:rsidRPr="007E211E">
          <w:rPr>
            <w:rStyle w:val="ad"/>
          </w:rPr>
          <w:t>/</w:t>
        </w:r>
        <w:proofErr w:type="spellStart"/>
        <w:r w:rsidRPr="007E211E">
          <w:rPr>
            <w:rStyle w:val="ad"/>
            <w:lang w:val="en-US"/>
          </w:rPr>
          <w:t>uchebniki</w:t>
        </w:r>
        <w:proofErr w:type="spellEnd"/>
        <w:r w:rsidRPr="007E211E">
          <w:rPr>
            <w:rStyle w:val="ad"/>
          </w:rPr>
          <w:t>/</w:t>
        </w:r>
        <w:proofErr w:type="spellStart"/>
        <w:r w:rsidRPr="007E211E">
          <w:rPr>
            <w:rStyle w:val="ad"/>
            <w:lang w:val="en-US"/>
          </w:rPr>
          <w:t>slesarnoe</w:t>
        </w:r>
        <w:proofErr w:type="spellEnd"/>
        <w:r w:rsidRPr="007E211E">
          <w:rPr>
            <w:rStyle w:val="ad"/>
          </w:rPr>
          <w:t>_</w:t>
        </w:r>
        <w:proofErr w:type="spellStart"/>
        <w:r w:rsidRPr="007E211E">
          <w:rPr>
            <w:rStyle w:val="ad"/>
            <w:lang w:val="en-US"/>
          </w:rPr>
          <w:t>delo</w:t>
        </w:r>
        <w:proofErr w:type="spellEnd"/>
        <w:r w:rsidRPr="007E211E">
          <w:rPr>
            <w:rStyle w:val="ad"/>
          </w:rPr>
          <w:t xml:space="preserve">_ </w:t>
        </w:r>
        <w:proofErr w:type="spellStart"/>
        <w:r w:rsidRPr="007E211E">
          <w:rPr>
            <w:rStyle w:val="ad"/>
            <w:lang w:val="en-US"/>
          </w:rPr>
          <w:t>prakticheskoe</w:t>
        </w:r>
        <w:proofErr w:type="spellEnd"/>
        <w:r w:rsidRPr="007E211E">
          <w:rPr>
            <w:rStyle w:val="ad"/>
          </w:rPr>
          <w:t>_</w:t>
        </w:r>
        <w:proofErr w:type="spellStart"/>
        <w:r w:rsidRPr="007E211E">
          <w:rPr>
            <w:rStyle w:val="ad"/>
            <w:lang w:val="en-US"/>
          </w:rPr>
          <w:t>posobie</w:t>
        </w:r>
        <w:proofErr w:type="spellEnd"/>
        <w:r w:rsidRPr="007E211E">
          <w:rPr>
            <w:rStyle w:val="ad"/>
          </w:rPr>
          <w:t>_</w:t>
        </w:r>
        <w:proofErr w:type="spellStart"/>
        <w:r w:rsidRPr="007E211E">
          <w:rPr>
            <w:rStyle w:val="ad"/>
            <w:lang w:val="en-US"/>
          </w:rPr>
          <w:t>dlja</w:t>
        </w:r>
        <w:proofErr w:type="spellEnd"/>
        <w:r w:rsidRPr="007E211E">
          <w:rPr>
            <w:rStyle w:val="ad"/>
          </w:rPr>
          <w:t>_</w:t>
        </w:r>
        <w:proofErr w:type="spellStart"/>
        <w:r w:rsidRPr="007E211E">
          <w:rPr>
            <w:rStyle w:val="ad"/>
            <w:lang w:val="en-US"/>
          </w:rPr>
          <w:t>slesarja</w:t>
        </w:r>
        <w:proofErr w:type="spellEnd"/>
        <w:r w:rsidRPr="007E211E">
          <w:rPr>
            <w:rStyle w:val="ad"/>
          </w:rPr>
          <w:t>/</w:t>
        </w:r>
        <w:r w:rsidRPr="007E211E">
          <w:rPr>
            <w:rStyle w:val="ad"/>
            <w:lang w:val="en-US"/>
          </w:rPr>
          <w:t>p</w:t>
        </w:r>
        <w:r w:rsidRPr="007E211E">
          <w:rPr>
            <w:rStyle w:val="ad"/>
          </w:rPr>
          <w:t>1.</w:t>
        </w:r>
        <w:proofErr w:type="spellStart"/>
        <w:r w:rsidRPr="007E211E">
          <w:rPr>
            <w:rStyle w:val="ad"/>
            <w:lang w:val="en-US"/>
          </w:rPr>
          <w:t>php</w:t>
        </w:r>
        <w:proofErr w:type="spellEnd"/>
      </w:hyperlink>
      <w:r w:rsidRPr="007E211E">
        <w:t xml:space="preserve"> (Дата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E106E9" w:rsidRPr="007E211E" w:rsidRDefault="00E106E9" w:rsidP="007E211E">
      <w:pPr>
        <w:widowControl w:val="0"/>
        <w:numPr>
          <w:ilvl w:val="0"/>
          <w:numId w:val="17"/>
        </w:numPr>
        <w:shd w:val="clear" w:color="auto" w:fill="FFFFFF"/>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rPr>
      </w:pPr>
      <w:r w:rsidRPr="007E211E">
        <w:rPr>
          <w:rFonts w:ascii="Times New Roman" w:eastAsia="Times New Roman" w:hAnsi="Times New Roman" w:cs="Times New Roman"/>
          <w:snapToGrid w:val="0"/>
          <w:sz w:val="24"/>
          <w:szCs w:val="24"/>
        </w:rPr>
        <w:lastRenderedPageBreak/>
        <w:t xml:space="preserve">Охрана труда. Законодательство. Органы контроля и надзора. Служба охраны труда на предприятии. Безопасность. Несчастные случаи на производстве и профзаболевания. Должностные инструкции. Аттестации рабочих мест. </w:t>
      </w:r>
      <w:proofErr w:type="spellStart"/>
      <w:r w:rsidRPr="007E211E">
        <w:rPr>
          <w:rFonts w:ascii="Times New Roman" w:eastAsia="Times New Roman" w:hAnsi="Times New Roman" w:cs="Times New Roman"/>
          <w:snapToGrid w:val="0"/>
          <w:sz w:val="24"/>
          <w:szCs w:val="24"/>
        </w:rPr>
        <w:t>ГОСТы</w:t>
      </w:r>
      <w:proofErr w:type="spellEnd"/>
      <w:r w:rsidRPr="007E211E">
        <w:rPr>
          <w:rFonts w:ascii="Times New Roman" w:eastAsia="Times New Roman" w:hAnsi="Times New Roman" w:cs="Times New Roman"/>
          <w:snapToGrid w:val="0"/>
          <w:sz w:val="24"/>
          <w:szCs w:val="24"/>
        </w:rPr>
        <w:t xml:space="preserve">. [Электронный ресурс] /  НДП Альянс </w:t>
      </w:r>
      <w:proofErr w:type="spellStart"/>
      <w:r w:rsidRPr="007E211E">
        <w:rPr>
          <w:rFonts w:ascii="Times New Roman" w:eastAsia="Times New Roman" w:hAnsi="Times New Roman" w:cs="Times New Roman"/>
          <w:snapToGrid w:val="0"/>
          <w:sz w:val="24"/>
          <w:szCs w:val="24"/>
        </w:rPr>
        <w:t>Медиа</w:t>
      </w:r>
      <w:proofErr w:type="spellEnd"/>
      <w:r w:rsidRPr="007E211E">
        <w:rPr>
          <w:rFonts w:ascii="Times New Roman" w:eastAsia="Times New Roman" w:hAnsi="Times New Roman" w:cs="Times New Roman"/>
          <w:snapToGrid w:val="0"/>
          <w:sz w:val="24"/>
          <w:szCs w:val="24"/>
        </w:rPr>
        <w:t xml:space="preserve">. -  Режим доступа: </w:t>
      </w:r>
      <w:hyperlink r:id="rId39" w:history="1">
        <w:r w:rsidRPr="007E211E">
          <w:rPr>
            <w:rFonts w:ascii="Times New Roman" w:eastAsia="Times New Roman" w:hAnsi="Times New Roman" w:cs="Times New Roman"/>
            <w:snapToGrid w:val="0"/>
            <w:sz w:val="24"/>
            <w:szCs w:val="24"/>
            <w:u w:val="single"/>
          </w:rPr>
          <w:t>http://www.tehbez.ru/</w:t>
        </w:r>
      </w:hyperlink>
      <w:r w:rsidRPr="007E211E">
        <w:rPr>
          <w:rFonts w:ascii="Times New Roman" w:eastAsia="Times New Roman" w:hAnsi="Times New Roman" w:cs="Times New Roman"/>
          <w:snapToGrid w:val="0"/>
          <w:sz w:val="24"/>
          <w:szCs w:val="24"/>
        </w:rPr>
        <w:t>. (Дата последнего доступа: 10.05.2023).</w:t>
      </w:r>
    </w:p>
    <w:p w:rsidR="00E106E9" w:rsidRPr="007E211E" w:rsidRDefault="00E106E9" w:rsidP="007E211E">
      <w:pPr>
        <w:widowControl w:val="0"/>
        <w:numPr>
          <w:ilvl w:val="0"/>
          <w:numId w:val="17"/>
        </w:numPr>
        <w:shd w:val="clear" w:color="auto" w:fill="FFFFFF"/>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rPr>
      </w:pPr>
      <w:r w:rsidRPr="007E211E">
        <w:rPr>
          <w:rFonts w:ascii="Times New Roman" w:eastAsia="Times New Roman" w:hAnsi="Times New Roman" w:cs="Times New Roman"/>
          <w:snapToGrid w:val="0"/>
          <w:sz w:val="24"/>
          <w:szCs w:val="24"/>
        </w:rPr>
        <w:t xml:space="preserve">Охрана труда и подготовка кадров. Библиотека. Промышленная безопасность. Тестирование. Лекции по охране труда. [Электронный ресурс] /  Режим доступа: </w:t>
      </w:r>
      <w:hyperlink r:id="rId40" w:history="1">
        <w:r w:rsidRPr="007E211E">
          <w:rPr>
            <w:rFonts w:ascii="Times New Roman" w:eastAsia="Times New Roman" w:hAnsi="Times New Roman" w:cs="Times New Roman"/>
            <w:snapToGrid w:val="0"/>
            <w:sz w:val="24"/>
            <w:szCs w:val="24"/>
            <w:u w:val="single"/>
          </w:rPr>
          <w:t>http://ohrana-truda11.ru/</w:t>
        </w:r>
      </w:hyperlink>
      <w:r w:rsidRPr="007E211E">
        <w:rPr>
          <w:rFonts w:ascii="Times New Roman" w:eastAsia="Times New Roman" w:hAnsi="Times New Roman" w:cs="Times New Roman"/>
          <w:snapToGrid w:val="0"/>
          <w:sz w:val="24"/>
          <w:szCs w:val="24"/>
        </w:rPr>
        <w:t>. (Дата последнего доступа: 10.05.2023).</w:t>
      </w:r>
    </w:p>
    <w:p w:rsidR="00A80EF8" w:rsidRPr="007E211E" w:rsidRDefault="00A80EF8" w:rsidP="007E211E">
      <w:pPr>
        <w:pStyle w:val="ae"/>
        <w:numPr>
          <w:ilvl w:val="0"/>
          <w:numId w:val="17"/>
        </w:numPr>
        <w:tabs>
          <w:tab w:val="left" w:pos="426"/>
          <w:tab w:val="left" w:pos="851"/>
          <w:tab w:val="left" w:pos="993"/>
        </w:tabs>
        <w:spacing w:before="0" w:after="0"/>
        <w:ind w:left="0" w:firstLine="709"/>
        <w:contextualSpacing/>
        <w:jc w:val="both"/>
      </w:pPr>
      <w:r w:rsidRPr="007E211E">
        <w:rPr>
          <w:snapToGrid w:val="0"/>
        </w:rPr>
        <w:t xml:space="preserve">Сварка для начинающих. </w:t>
      </w:r>
      <w:proofErr w:type="spellStart"/>
      <w:r w:rsidRPr="007E211E">
        <w:rPr>
          <w:snapToGrid w:val="0"/>
        </w:rPr>
        <w:t>Видеоуроки</w:t>
      </w:r>
      <w:proofErr w:type="spellEnd"/>
      <w:r w:rsidRPr="007E211E">
        <w:rPr>
          <w:snapToGrid w:val="0"/>
        </w:rPr>
        <w:t>.</w:t>
      </w:r>
      <w:r w:rsidRPr="007E211E">
        <w:t xml:space="preserve"> [Электронный ресурс]  - Режим доступа: </w:t>
      </w:r>
      <w:hyperlink r:id="rId41" w:history="1">
        <w:r w:rsidRPr="007E211E">
          <w:rPr>
            <w:rStyle w:val="ad"/>
            <w:snapToGrid w:val="0"/>
          </w:rPr>
          <w:t>https://www.youtube.com/playlist?list=PL1J3jAIms1wXtjSpq7JEkHXTGek0NXo_u</w:t>
        </w:r>
      </w:hyperlink>
      <w:r w:rsidRPr="007E211E">
        <w:t xml:space="preserve"> (Дата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A80EF8" w:rsidRPr="007E211E" w:rsidRDefault="00A80EF8" w:rsidP="007E211E">
      <w:pPr>
        <w:pStyle w:val="ae"/>
        <w:numPr>
          <w:ilvl w:val="0"/>
          <w:numId w:val="17"/>
        </w:numPr>
        <w:tabs>
          <w:tab w:val="left" w:pos="426"/>
          <w:tab w:val="left" w:pos="851"/>
          <w:tab w:val="left" w:pos="993"/>
          <w:tab w:val="left" w:pos="1134"/>
        </w:tabs>
        <w:spacing w:before="0" w:after="0"/>
        <w:ind w:left="0" w:firstLine="709"/>
        <w:contextualSpacing/>
        <w:jc w:val="both"/>
      </w:pPr>
      <w:r w:rsidRPr="007E211E">
        <w:t xml:space="preserve">Точная механическая обработка. Основные сведения о токарной обработке. </w:t>
      </w:r>
      <w:r w:rsidRPr="007E211E">
        <w:sym w:font="Symbol" w:char="F05B"/>
      </w:r>
      <w:r w:rsidRPr="007E211E">
        <w:t>Электронный ресурс</w:t>
      </w:r>
      <w:r w:rsidRPr="007E211E">
        <w:sym w:font="Symbol" w:char="F05D"/>
      </w:r>
      <w:r w:rsidRPr="007E211E">
        <w:t xml:space="preserve"> /</w:t>
      </w:r>
      <w:proofErr w:type="gramStart"/>
      <w:r w:rsidRPr="007E211E">
        <w:t xml:space="preserve"> .</w:t>
      </w:r>
      <w:proofErr w:type="gramEnd"/>
      <w:r w:rsidRPr="007E211E">
        <w:t xml:space="preserve"> – Режим доступа:  </w:t>
      </w:r>
      <w:hyperlink r:id="rId42" w:history="1">
        <w:r w:rsidRPr="007E211E">
          <w:rPr>
            <w:rStyle w:val="ad"/>
          </w:rPr>
          <w:t>http://tochmeh.ru/info/tokar.php</w:t>
        </w:r>
      </w:hyperlink>
      <w:r w:rsidRPr="007E211E">
        <w:t xml:space="preserve"> (Дата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7E211E" w:rsidRDefault="00A80EF8" w:rsidP="007E211E">
      <w:pPr>
        <w:pStyle w:val="ae"/>
        <w:numPr>
          <w:ilvl w:val="0"/>
          <w:numId w:val="17"/>
        </w:numPr>
        <w:tabs>
          <w:tab w:val="left" w:pos="426"/>
          <w:tab w:val="left" w:pos="851"/>
          <w:tab w:val="left" w:pos="993"/>
          <w:tab w:val="left" w:pos="1134"/>
        </w:tabs>
        <w:spacing w:before="0" w:after="0"/>
        <w:ind w:left="0" w:firstLine="709"/>
        <w:contextualSpacing/>
        <w:jc w:val="both"/>
      </w:pPr>
      <w:r w:rsidRPr="007E211E">
        <w:rPr>
          <w:bCs/>
        </w:rPr>
        <w:t xml:space="preserve">Токарная обработка металла. Обработка металла. Оборудование. </w:t>
      </w:r>
      <w:r w:rsidRPr="007E211E">
        <w:t xml:space="preserve">[Электронный ресурс]   / 2017 </w:t>
      </w:r>
      <w:r w:rsidRPr="007E211E">
        <w:rPr>
          <w:lang w:val="en-US"/>
        </w:rPr>
        <w:t>Met</w:t>
      </w:r>
      <w:r w:rsidRPr="007E211E">
        <w:t>-</w:t>
      </w:r>
      <w:r w:rsidRPr="007E211E">
        <w:rPr>
          <w:lang w:val="en-US"/>
        </w:rPr>
        <w:t>All</w:t>
      </w:r>
      <w:r w:rsidRPr="007E211E">
        <w:t>.</w:t>
      </w:r>
      <w:r w:rsidRPr="007E211E">
        <w:rPr>
          <w:lang w:val="en-US"/>
        </w:rPr>
        <w:t>org</w:t>
      </w:r>
      <w:r w:rsidRPr="007E211E">
        <w:t xml:space="preserve">. - Режим доступа: </w:t>
      </w:r>
      <w:hyperlink r:id="rId43" w:history="1">
        <w:r w:rsidRPr="007E211E">
          <w:rPr>
            <w:rStyle w:val="ad"/>
            <w:lang w:val="en-US"/>
          </w:rPr>
          <w:t>http</w:t>
        </w:r>
        <w:r w:rsidRPr="007E211E">
          <w:rPr>
            <w:rStyle w:val="ad"/>
          </w:rPr>
          <w:t>://</w:t>
        </w:r>
        <w:r w:rsidRPr="007E211E">
          <w:rPr>
            <w:rStyle w:val="ad"/>
            <w:lang w:val="en-US"/>
          </w:rPr>
          <w:t>met</w:t>
        </w:r>
        <w:r w:rsidRPr="007E211E">
          <w:rPr>
            <w:rStyle w:val="ad"/>
          </w:rPr>
          <w:t>-</w:t>
        </w:r>
        <w:r w:rsidRPr="007E211E">
          <w:rPr>
            <w:rStyle w:val="ad"/>
            <w:lang w:val="en-US"/>
          </w:rPr>
          <w:t>all</w:t>
        </w:r>
        <w:r w:rsidRPr="007E211E">
          <w:rPr>
            <w:rStyle w:val="ad"/>
          </w:rPr>
          <w:t>.</w:t>
        </w:r>
        <w:r w:rsidRPr="007E211E">
          <w:rPr>
            <w:rStyle w:val="ad"/>
            <w:lang w:val="en-US"/>
          </w:rPr>
          <w:t>org</w:t>
        </w:r>
        <w:r w:rsidRPr="007E211E">
          <w:rPr>
            <w:rStyle w:val="ad"/>
          </w:rPr>
          <w:t>/</w:t>
        </w:r>
        <w:proofErr w:type="spellStart"/>
        <w:r w:rsidRPr="007E211E">
          <w:rPr>
            <w:rStyle w:val="ad"/>
            <w:lang w:val="en-US"/>
          </w:rPr>
          <w:t>obrabotka</w:t>
        </w:r>
        <w:proofErr w:type="spellEnd"/>
        <w:r w:rsidRPr="007E211E">
          <w:rPr>
            <w:rStyle w:val="ad"/>
          </w:rPr>
          <w:t>/</w:t>
        </w:r>
        <w:proofErr w:type="spellStart"/>
        <w:r w:rsidRPr="007E211E">
          <w:rPr>
            <w:rStyle w:val="ad"/>
            <w:lang w:val="en-US"/>
          </w:rPr>
          <w:t>tokarnaya</w:t>
        </w:r>
        <w:proofErr w:type="spellEnd"/>
        <w:r w:rsidRPr="007E211E">
          <w:rPr>
            <w:rStyle w:val="ad"/>
          </w:rPr>
          <w:t>/</w:t>
        </w:r>
        <w:proofErr w:type="spellStart"/>
        <w:r w:rsidRPr="007E211E">
          <w:rPr>
            <w:rStyle w:val="ad"/>
            <w:lang w:val="en-US"/>
          </w:rPr>
          <w:t>tokarnaya</w:t>
        </w:r>
        <w:proofErr w:type="spellEnd"/>
        <w:r w:rsidRPr="007E211E">
          <w:rPr>
            <w:rStyle w:val="ad"/>
          </w:rPr>
          <w:t>-</w:t>
        </w:r>
        <w:proofErr w:type="spellStart"/>
        <w:r w:rsidRPr="007E211E">
          <w:rPr>
            <w:rStyle w:val="ad"/>
            <w:lang w:val="en-US"/>
          </w:rPr>
          <w:t>obrabotka</w:t>
        </w:r>
        <w:proofErr w:type="spellEnd"/>
        <w:r w:rsidRPr="007E211E">
          <w:rPr>
            <w:rStyle w:val="ad"/>
          </w:rPr>
          <w:t>-</w:t>
        </w:r>
        <w:proofErr w:type="spellStart"/>
        <w:r w:rsidRPr="007E211E">
          <w:rPr>
            <w:rStyle w:val="ad"/>
            <w:lang w:val="en-US"/>
          </w:rPr>
          <w:t>metalla</w:t>
        </w:r>
        <w:proofErr w:type="spellEnd"/>
        <w:r w:rsidRPr="007E211E">
          <w:rPr>
            <w:rStyle w:val="ad"/>
          </w:rPr>
          <w:t>.</w:t>
        </w:r>
        <w:r w:rsidRPr="007E211E">
          <w:rPr>
            <w:rStyle w:val="ad"/>
            <w:lang w:val="en-US"/>
          </w:rPr>
          <w:t>html</w:t>
        </w:r>
      </w:hyperlink>
      <w:r w:rsidRPr="007E211E">
        <w:t xml:space="preserve"> (Дата последнего доступа: </w:t>
      </w:r>
      <w:r w:rsidR="00E106E9" w:rsidRPr="007E211E">
        <w:t>10</w:t>
      </w:r>
      <w:r w:rsidRPr="007E211E">
        <w:t>.0</w:t>
      </w:r>
      <w:r w:rsidR="00E106E9" w:rsidRPr="007E211E">
        <w:t>5</w:t>
      </w:r>
      <w:r w:rsidRPr="007E211E">
        <w:t>.202</w:t>
      </w:r>
      <w:r w:rsidR="00E106E9" w:rsidRPr="007E211E">
        <w:t>3</w:t>
      </w:r>
      <w:r w:rsidRPr="007E211E">
        <w:t>).</w:t>
      </w:r>
    </w:p>
    <w:p w:rsidR="00E106E9" w:rsidRPr="007E211E" w:rsidRDefault="00E106E9" w:rsidP="007E211E">
      <w:pPr>
        <w:pStyle w:val="ae"/>
        <w:numPr>
          <w:ilvl w:val="0"/>
          <w:numId w:val="17"/>
        </w:numPr>
        <w:tabs>
          <w:tab w:val="left" w:pos="426"/>
          <w:tab w:val="left" w:pos="851"/>
          <w:tab w:val="left" w:pos="993"/>
          <w:tab w:val="left" w:pos="1134"/>
        </w:tabs>
        <w:spacing w:before="0" w:after="0"/>
        <w:ind w:left="0" w:firstLine="709"/>
        <w:contextualSpacing/>
        <w:jc w:val="both"/>
      </w:pPr>
      <w:r w:rsidRPr="007E211E">
        <w:t xml:space="preserve">Школа для электрика все секреты мастерства </w:t>
      </w:r>
      <w:r w:rsidRPr="007E211E">
        <w:sym w:font="Symbol" w:char="005B"/>
      </w:r>
      <w:r w:rsidRPr="007E211E">
        <w:t>Электронный ресурс</w:t>
      </w:r>
      <w:r w:rsidRPr="007E211E">
        <w:sym w:font="Symbol" w:char="005D"/>
      </w:r>
      <w:r w:rsidRPr="007E211E">
        <w:rPr>
          <w:b/>
        </w:rPr>
        <w:t xml:space="preserve"> / </w:t>
      </w:r>
      <w:r w:rsidRPr="007E211E">
        <w:t xml:space="preserve"> Источник информации: </w:t>
      </w:r>
      <w:hyperlink r:id="rId44" w:history="1">
        <w:r w:rsidRPr="007E211E">
          <w:rPr>
            <w:rStyle w:val="ad"/>
            <w:bCs/>
          </w:rPr>
          <w:t>Школа для электрика: электротехника и электроника</w:t>
        </w:r>
      </w:hyperlink>
      <w:r w:rsidRPr="007E211E">
        <w:t xml:space="preserve">. Статьи, советы, полезная информация. – Режим доступа:  </w:t>
      </w:r>
      <w:hyperlink r:id="rId45" w:history="1">
        <w:r w:rsidRPr="007E211E">
          <w:rPr>
            <w:rStyle w:val="ad"/>
            <w:rFonts w:eastAsia="Calibri"/>
          </w:rPr>
          <w:t>http://electricalschool.info</w:t>
        </w:r>
      </w:hyperlink>
      <w:r w:rsidRPr="007E211E">
        <w:t>(Дата последнего доступа: 10.05.2023)</w:t>
      </w:r>
    </w:p>
    <w:p w:rsidR="00A80EF8" w:rsidRDefault="00A80EF8" w:rsidP="00FE7CE6">
      <w:pPr>
        <w:shd w:val="clear" w:color="auto" w:fill="FFFFFF"/>
        <w:spacing w:after="0" w:line="240" w:lineRule="auto"/>
        <w:rPr>
          <w:rFonts w:ascii="Times New Roman" w:hAnsi="Times New Roman" w:cs="Times New Roman"/>
          <w:b/>
          <w:bCs/>
          <w:sz w:val="24"/>
          <w:szCs w:val="24"/>
        </w:rPr>
      </w:pPr>
    </w:p>
    <w:p w:rsidR="00697B04" w:rsidRPr="00A42235" w:rsidRDefault="00697B04" w:rsidP="00697B04">
      <w:pPr>
        <w:spacing w:after="0"/>
        <w:outlineLvl w:val="0"/>
        <w:rPr>
          <w:rFonts w:ascii="Times New Roman" w:hAnsi="Times New Roman" w:cs="Times New Roman"/>
          <w:b/>
          <w:sz w:val="24"/>
          <w:szCs w:val="24"/>
        </w:rPr>
      </w:pPr>
      <w:r w:rsidRPr="00A42235">
        <w:rPr>
          <w:rFonts w:ascii="Times New Roman" w:hAnsi="Times New Roman" w:cs="Times New Roman"/>
          <w:b/>
          <w:sz w:val="24"/>
          <w:szCs w:val="24"/>
        </w:rPr>
        <w:t>3.</w:t>
      </w:r>
      <w:r>
        <w:rPr>
          <w:rFonts w:ascii="Times New Roman" w:hAnsi="Times New Roman" w:cs="Times New Roman"/>
          <w:b/>
          <w:sz w:val="24"/>
          <w:szCs w:val="24"/>
        </w:rPr>
        <w:t>4</w:t>
      </w:r>
      <w:r w:rsidRPr="00A42235">
        <w:rPr>
          <w:rFonts w:ascii="Times New Roman" w:hAnsi="Times New Roman" w:cs="Times New Roman"/>
          <w:b/>
          <w:sz w:val="24"/>
          <w:szCs w:val="24"/>
        </w:rPr>
        <w:t>. Организация образовательного процесса</w:t>
      </w:r>
    </w:p>
    <w:p w:rsidR="00697B04" w:rsidRPr="00A554D9"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 xml:space="preserve">Освоению данного профессионального модуля должно предшествовать изучение следующих дисциплин </w:t>
      </w:r>
      <w:proofErr w:type="spellStart"/>
      <w:r>
        <w:rPr>
          <w:rFonts w:ascii="Times New Roman" w:eastAsia="Arial Unicode MS" w:hAnsi="Times New Roman" w:cs="Times New Roman"/>
          <w:sz w:val="24"/>
          <w:szCs w:val="24"/>
        </w:rPr>
        <w:t>обще</w:t>
      </w:r>
      <w:r w:rsidRPr="00A554D9">
        <w:rPr>
          <w:rFonts w:ascii="Times New Roman" w:eastAsia="Arial Unicode MS" w:hAnsi="Times New Roman" w:cs="Times New Roman"/>
          <w:sz w:val="24"/>
          <w:szCs w:val="24"/>
        </w:rPr>
        <w:t>профессионального</w:t>
      </w:r>
      <w:proofErr w:type="spellEnd"/>
      <w:r w:rsidRPr="00A554D9">
        <w:rPr>
          <w:rFonts w:ascii="Times New Roman" w:eastAsia="Arial Unicode MS" w:hAnsi="Times New Roman" w:cs="Times New Roman"/>
          <w:sz w:val="24"/>
          <w:szCs w:val="24"/>
        </w:rPr>
        <w:t xml:space="preserve"> цикла: </w:t>
      </w:r>
      <w:r w:rsidRPr="00380620">
        <w:rPr>
          <w:rFonts w:ascii="Times New Roman" w:hAnsi="Times New Roman" w:cs="Times New Roman"/>
          <w:bCs/>
          <w:sz w:val="24"/>
          <w:szCs w:val="24"/>
        </w:rPr>
        <w:t>«Инженерная графика», «Техническая механика», «Основы электротехники», «Материаловедение», «</w:t>
      </w:r>
      <w:r>
        <w:rPr>
          <w:rFonts w:ascii="Times New Roman" w:hAnsi="Times New Roman" w:cs="Times New Roman"/>
          <w:bCs/>
          <w:sz w:val="24"/>
          <w:szCs w:val="24"/>
        </w:rPr>
        <w:t>Электротехнические материалы</w:t>
      </w:r>
      <w:r w:rsidRPr="00380620">
        <w:rPr>
          <w:rFonts w:ascii="Times New Roman" w:hAnsi="Times New Roman" w:cs="Times New Roman"/>
          <w:bCs/>
          <w:sz w:val="24"/>
          <w:szCs w:val="24"/>
        </w:rPr>
        <w:t>», «Метрология, стандартизация и подтвержд</w:t>
      </w:r>
      <w:r>
        <w:rPr>
          <w:rFonts w:ascii="Times New Roman" w:hAnsi="Times New Roman" w:cs="Times New Roman"/>
          <w:bCs/>
          <w:sz w:val="24"/>
          <w:szCs w:val="24"/>
        </w:rPr>
        <w:t>ение качества», «Охрана труда»</w:t>
      </w:r>
      <w:r w:rsidR="00FE2510">
        <w:rPr>
          <w:rFonts w:ascii="Times New Roman" w:hAnsi="Times New Roman" w:cs="Times New Roman"/>
          <w:bCs/>
          <w:sz w:val="24"/>
          <w:szCs w:val="24"/>
        </w:rPr>
        <w:t xml:space="preserve">. </w:t>
      </w:r>
      <w:r w:rsidRPr="00380620">
        <w:rPr>
          <w:rFonts w:ascii="Times New Roman" w:eastAsia="Arial Unicode MS" w:hAnsi="Times New Roman" w:cs="Times New Roman"/>
          <w:sz w:val="24"/>
          <w:szCs w:val="24"/>
        </w:rPr>
        <w:t>Максимальный объем аудиторной учебной нагрузки п</w:t>
      </w:r>
      <w:r w:rsidRPr="00A554D9">
        <w:rPr>
          <w:rFonts w:ascii="Times New Roman" w:eastAsia="Arial Unicode MS" w:hAnsi="Times New Roman" w:cs="Times New Roman"/>
          <w:sz w:val="24"/>
          <w:szCs w:val="24"/>
        </w:rPr>
        <w:t xml:space="preserve">ри очной форме обучения составляет 36 часов в неделю. </w:t>
      </w:r>
    </w:p>
    <w:p w:rsidR="00697B04" w:rsidRDefault="00697B04" w:rsidP="00697B04">
      <w:pPr>
        <w:autoSpaceDE w:val="0"/>
        <w:autoSpaceDN w:val="0"/>
        <w:adjustRightInd w:val="0"/>
        <w:spacing w:after="0" w:line="240" w:lineRule="auto"/>
        <w:ind w:firstLine="558"/>
        <w:jc w:val="both"/>
        <w:outlineLvl w:val="0"/>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Продолжительность учебных занятий составляет 90 минут (2 академических часа).</w:t>
      </w:r>
    </w:p>
    <w:p w:rsidR="00FE7CE6" w:rsidRPr="00B45243" w:rsidRDefault="00FE7CE6" w:rsidP="00B45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6252">
        <w:rPr>
          <w:rFonts w:ascii="Times New Roman" w:hAnsi="Times New Roman" w:cs="Times New Roman"/>
          <w:bCs/>
          <w:sz w:val="24"/>
          <w:szCs w:val="24"/>
        </w:rPr>
        <w:t>Особенность профессионального модуля «</w:t>
      </w:r>
      <w:r w:rsidR="00B45243" w:rsidRPr="00EF6252">
        <w:rPr>
          <w:rFonts w:ascii="Times New Roman" w:hAnsi="Times New Roman"/>
          <w:sz w:val="24"/>
          <w:szCs w:val="24"/>
        </w:rPr>
        <w:t>Выполнение работ по одной или нескольким профессиям рабочих, должностям служащих</w:t>
      </w:r>
      <w:r w:rsidRPr="00EF6252">
        <w:rPr>
          <w:rFonts w:ascii="Times New Roman" w:hAnsi="Times New Roman" w:cs="Times New Roman"/>
          <w:sz w:val="24"/>
          <w:szCs w:val="24"/>
        </w:rPr>
        <w:t xml:space="preserve">». Содержание теоретической части профессионального модуля направлено на освоение разделов «Ведение технологических процессов производства, применяемых при  техническом обслуживании и ремонте электрооборудования» и «Обеспечение мер безопасности при производстве работ в электрических установках». </w:t>
      </w:r>
      <w:proofErr w:type="gramStart"/>
      <w:r w:rsidRPr="00EF6252">
        <w:rPr>
          <w:rFonts w:ascii="Times New Roman" w:hAnsi="Times New Roman" w:cs="Times New Roman"/>
          <w:sz w:val="24"/>
          <w:szCs w:val="24"/>
        </w:rPr>
        <w:t>Углубление и расширение теоретических знания, умений, в т.ч. по монтажу электрооборудования осуществляется на междисциплинарном уровне в процессе освоения раздела 1 «</w:t>
      </w:r>
      <w:r w:rsidR="00B45243" w:rsidRPr="00EF6252">
        <w:rPr>
          <w:rFonts w:ascii="Times New Roman" w:hAnsi="Times New Roman"/>
          <w:sz w:val="24"/>
          <w:szCs w:val="24"/>
        </w:rPr>
        <w:t>Монтаж, наладка и эксплуатация электрооборудования и осветительного оборудования</w:t>
      </w:r>
      <w:r w:rsidRPr="00EF6252">
        <w:rPr>
          <w:rFonts w:ascii="Times New Roman" w:hAnsi="Times New Roman" w:cs="Times New Roman"/>
          <w:sz w:val="24"/>
          <w:szCs w:val="24"/>
        </w:rPr>
        <w:t xml:space="preserve">» ПМ 01 «Монтаж, наладка и эксплуатация электрооборудования (в т.ч. электроосвещения), автоматизация </w:t>
      </w:r>
      <w:r w:rsidR="00B45243" w:rsidRPr="00EF6252">
        <w:rPr>
          <w:rFonts w:ascii="Times New Roman" w:hAnsi="Times New Roman" w:cs="Times New Roman"/>
          <w:sz w:val="24"/>
          <w:szCs w:val="24"/>
        </w:rPr>
        <w:t xml:space="preserve">и  роботизация </w:t>
      </w:r>
      <w:r w:rsidRPr="00EF6252">
        <w:rPr>
          <w:rFonts w:ascii="Times New Roman" w:hAnsi="Times New Roman" w:cs="Times New Roman"/>
          <w:sz w:val="24"/>
          <w:szCs w:val="24"/>
        </w:rPr>
        <w:t>сельскохозяйственных предприятий», первоначальный практический опыт формируется во время выполнения видов работ во время учебной практики, предусмотренной  при</w:t>
      </w:r>
      <w:proofErr w:type="gramEnd"/>
      <w:r w:rsidRPr="00EF6252">
        <w:rPr>
          <w:rFonts w:ascii="Times New Roman" w:hAnsi="Times New Roman" w:cs="Times New Roman"/>
          <w:sz w:val="24"/>
          <w:szCs w:val="24"/>
        </w:rPr>
        <w:t xml:space="preserve"> реализации профессионального модуля.</w:t>
      </w:r>
    </w:p>
    <w:p w:rsidR="00FE7CE6" w:rsidRPr="00B45243"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B45243">
        <w:rPr>
          <w:rFonts w:ascii="Times New Roman" w:eastAsia="Arial Unicode MS" w:hAnsi="Times New Roman" w:cs="Times New Roman"/>
          <w:sz w:val="24"/>
          <w:szCs w:val="24"/>
        </w:rPr>
        <w:t xml:space="preserve">Учебная </w:t>
      </w:r>
      <w:r w:rsidR="00FE7CE6" w:rsidRPr="00B45243">
        <w:rPr>
          <w:rFonts w:ascii="Times New Roman" w:eastAsia="Arial Unicode MS" w:hAnsi="Times New Roman" w:cs="Times New Roman"/>
          <w:sz w:val="24"/>
          <w:szCs w:val="24"/>
        </w:rPr>
        <w:t>практика</w:t>
      </w:r>
      <w:r w:rsidRPr="00B45243">
        <w:rPr>
          <w:rFonts w:ascii="Times New Roman" w:eastAsia="Arial Unicode MS" w:hAnsi="Times New Roman" w:cs="Times New Roman"/>
          <w:sz w:val="24"/>
          <w:szCs w:val="24"/>
        </w:rPr>
        <w:t xml:space="preserve"> проводятся при освоении студентами профессиональных модулей концентрированно при обязательном сохранении в пределах учебного года объема часов, установленного учебным планом на теоретическую подготовку</w:t>
      </w:r>
      <w:r w:rsidR="00FE7CE6" w:rsidRPr="00B45243">
        <w:rPr>
          <w:rFonts w:ascii="Times New Roman" w:eastAsia="Arial Unicode MS" w:hAnsi="Times New Roman" w:cs="Times New Roman"/>
          <w:sz w:val="24"/>
          <w:szCs w:val="24"/>
        </w:rPr>
        <w:t>.</w:t>
      </w:r>
    </w:p>
    <w:p w:rsidR="00697B04" w:rsidRPr="00E643EA" w:rsidRDefault="00697B04" w:rsidP="00697B04">
      <w:pPr>
        <w:autoSpaceDE w:val="0"/>
        <w:autoSpaceDN w:val="0"/>
        <w:adjustRightInd w:val="0"/>
        <w:spacing w:after="0" w:line="240" w:lineRule="auto"/>
        <w:ind w:firstLine="558"/>
        <w:jc w:val="both"/>
        <w:rPr>
          <w:rFonts w:ascii="Times New Roman" w:eastAsia="Arial Unicode MS" w:hAnsi="Times New Roman" w:cs="Times New Roman"/>
          <w:sz w:val="24"/>
          <w:szCs w:val="24"/>
        </w:rPr>
      </w:pPr>
    </w:p>
    <w:p w:rsidR="00697B04" w:rsidRPr="0085086F" w:rsidRDefault="00697B04" w:rsidP="00697B04">
      <w:pPr>
        <w:autoSpaceDE w:val="0"/>
        <w:autoSpaceDN w:val="0"/>
        <w:adjustRightInd w:val="0"/>
        <w:spacing w:after="0" w:line="240" w:lineRule="auto"/>
        <w:outlineLvl w:val="0"/>
        <w:rPr>
          <w:rFonts w:ascii="Times New Roman" w:eastAsia="Arial Unicode MS" w:hAnsi="Times New Roman"/>
          <w:b/>
          <w:sz w:val="24"/>
          <w:szCs w:val="24"/>
        </w:rPr>
      </w:pPr>
      <w:r w:rsidRPr="0085086F">
        <w:rPr>
          <w:rFonts w:ascii="Times New Roman" w:eastAsia="Arial Unicode MS" w:hAnsi="Times New Roman"/>
          <w:b/>
          <w:sz w:val="24"/>
          <w:szCs w:val="24"/>
        </w:rPr>
        <w:t xml:space="preserve">3.5. Кадровое обеспечение образовательного процесса </w:t>
      </w:r>
    </w:p>
    <w:p w:rsidR="00697B04" w:rsidRPr="0085086F" w:rsidRDefault="00697B04" w:rsidP="00697B04">
      <w:pPr>
        <w:spacing w:after="0" w:line="240" w:lineRule="auto"/>
        <w:ind w:firstLine="558"/>
        <w:rPr>
          <w:rFonts w:ascii="Times New Roman" w:hAnsi="Times New Roman" w:cs="Times New Roman"/>
          <w:bCs/>
          <w:sz w:val="24"/>
          <w:szCs w:val="24"/>
        </w:rPr>
      </w:pPr>
      <w:r w:rsidRPr="0085086F">
        <w:rPr>
          <w:rFonts w:ascii="Times New Roman" w:hAnsi="Times New Roman" w:cs="Times New Roman"/>
          <w:bCs/>
          <w:sz w:val="24"/>
          <w:szCs w:val="24"/>
        </w:rPr>
        <w:t>Требования к кадровым условиям реализации образовательной программы.</w:t>
      </w:r>
    </w:p>
    <w:p w:rsidR="00697B04" w:rsidRPr="0085086F" w:rsidRDefault="00697B04" w:rsidP="00697B04">
      <w:pPr>
        <w:spacing w:after="0" w:line="240" w:lineRule="auto"/>
        <w:ind w:firstLine="558"/>
        <w:jc w:val="both"/>
        <w:rPr>
          <w:rFonts w:ascii="Times New Roman" w:hAnsi="Times New Roman" w:cs="Times New Roman"/>
          <w:bCs/>
          <w:sz w:val="24"/>
          <w:szCs w:val="24"/>
        </w:rPr>
      </w:pPr>
      <w:r w:rsidRPr="0085086F">
        <w:rPr>
          <w:rFonts w:ascii="Times New Roman" w:hAnsi="Times New Roman" w:cs="Times New Roman"/>
          <w:bCs/>
          <w:sz w:val="24"/>
          <w:szCs w:val="24"/>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w:t>
      </w:r>
      <w:r w:rsidRPr="0085086F">
        <w:rPr>
          <w:rFonts w:ascii="Times New Roman" w:hAnsi="Times New Roman" w:cs="Times New Roman"/>
          <w:bCs/>
          <w:sz w:val="24"/>
          <w:szCs w:val="24"/>
        </w:rPr>
        <w:lastRenderedPageBreak/>
        <w:t>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697B04" w:rsidRPr="0085086F" w:rsidRDefault="00697B04" w:rsidP="00697B04">
      <w:pPr>
        <w:spacing w:after="0" w:line="240" w:lineRule="auto"/>
        <w:ind w:firstLine="558"/>
        <w:contextualSpacing/>
        <w:jc w:val="both"/>
        <w:rPr>
          <w:rFonts w:ascii="Times New Roman" w:hAnsi="Times New Roman" w:cs="Times New Roman"/>
          <w:bCs/>
          <w:sz w:val="24"/>
          <w:szCs w:val="24"/>
        </w:rPr>
      </w:pPr>
      <w:r w:rsidRPr="0085086F">
        <w:rPr>
          <w:rFonts w:ascii="Times New Roman" w:hAnsi="Times New Roman" w:cs="Times New Roman"/>
          <w:bCs/>
          <w:sz w:val="24"/>
          <w:szCs w:val="24"/>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85086F">
        <w:rPr>
          <w:rFonts w:ascii="Times New Roman" w:hAnsi="Times New Roman" w:cs="Times New Roman"/>
          <w:bCs/>
          <w:sz w:val="24"/>
          <w:szCs w:val="24"/>
        </w:rPr>
        <w:t>организациях</w:t>
      </w:r>
      <w:proofErr w:type="gramEnd"/>
      <w:r w:rsidRPr="0085086F">
        <w:rPr>
          <w:rFonts w:ascii="Times New Roman" w:hAnsi="Times New Roman" w:cs="Times New Roman"/>
          <w:bCs/>
          <w:sz w:val="24"/>
          <w:szCs w:val="24"/>
        </w:rPr>
        <w:t xml:space="preserve"> направление деятельности которых соответствует области профессиональной деятельности, указанной в пункте 1.14 ФГОС СПО, не реже 1 раза в 3 года с учетом расширения спектра профессиональных компетенций.</w:t>
      </w:r>
    </w:p>
    <w:p w:rsidR="00022CE3" w:rsidRPr="00FE2510" w:rsidRDefault="00B327D2" w:rsidP="00A554D9">
      <w:pPr>
        <w:ind w:firstLine="558"/>
        <w:rPr>
          <w:b/>
          <w:i/>
          <w:color w:val="0070C0"/>
        </w:rPr>
      </w:pPr>
      <w:r w:rsidRPr="00FE2510">
        <w:rPr>
          <w:b/>
          <w:i/>
          <w:color w:val="0070C0"/>
        </w:rPr>
        <w:br w:type="page"/>
      </w:r>
    </w:p>
    <w:p w:rsidR="00C17747" w:rsidRPr="00BD407E" w:rsidRDefault="00A42235" w:rsidP="00CB764F">
      <w:pPr>
        <w:spacing w:after="0"/>
        <w:jc w:val="center"/>
        <w:outlineLvl w:val="0"/>
        <w:rPr>
          <w:rFonts w:ascii="Times New Roman" w:hAnsi="Times New Roman" w:cs="Times New Roman"/>
          <w:b/>
          <w:sz w:val="24"/>
          <w:szCs w:val="24"/>
        </w:rPr>
      </w:pPr>
      <w:r w:rsidRPr="00BD407E">
        <w:rPr>
          <w:rFonts w:ascii="Times New Roman" w:hAnsi="Times New Roman" w:cs="Times New Roman"/>
          <w:b/>
          <w:sz w:val="24"/>
          <w:szCs w:val="24"/>
        </w:rPr>
        <w:lastRenderedPageBreak/>
        <w:t xml:space="preserve">4. КОНТРОЛЬ И ОЦЕНКА РЕЗУЛЬТАТОВ ОСВОЕНИЯ ПРОФЕССИОНАЛЬНОГО МОДУЛЯ </w:t>
      </w:r>
    </w:p>
    <w:p w:rsidR="00CB764F" w:rsidRPr="00BD407E" w:rsidRDefault="00CB764F" w:rsidP="00CB764F">
      <w:pPr>
        <w:spacing w:after="0"/>
        <w:jc w:val="center"/>
        <w:outlineLvl w:val="0"/>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827"/>
        <w:gridCol w:w="2432"/>
      </w:tblGrid>
      <w:tr w:rsidR="00433801" w:rsidRPr="00245CCA" w:rsidTr="0085086F">
        <w:trPr>
          <w:trHeight w:val="1098"/>
        </w:trPr>
        <w:tc>
          <w:tcPr>
            <w:tcW w:w="2977" w:type="dxa"/>
            <w:vAlign w:val="center"/>
          </w:tcPr>
          <w:p w:rsidR="00433801" w:rsidRPr="00245CCA" w:rsidRDefault="00433801" w:rsidP="00245CCA">
            <w:pPr>
              <w:suppressAutoHyphens/>
              <w:spacing w:after="0" w:line="240" w:lineRule="auto"/>
              <w:jc w:val="center"/>
              <w:rPr>
                <w:rFonts w:ascii="Times New Roman" w:hAnsi="Times New Roman"/>
                <w:b/>
                <w:bCs/>
                <w:sz w:val="24"/>
                <w:szCs w:val="24"/>
              </w:rPr>
            </w:pPr>
            <w:r w:rsidRPr="00245CCA">
              <w:rPr>
                <w:rFonts w:ascii="Times New Roman" w:hAnsi="Times New Roman"/>
                <w:b/>
                <w:bCs/>
                <w:sz w:val="24"/>
                <w:szCs w:val="24"/>
              </w:rPr>
              <w:t>Код и наименование профессиональных и общих компетенций, формируемых в рамках модуля</w:t>
            </w:r>
          </w:p>
        </w:tc>
        <w:tc>
          <w:tcPr>
            <w:tcW w:w="3827" w:type="dxa"/>
            <w:vAlign w:val="center"/>
          </w:tcPr>
          <w:p w:rsidR="00433801" w:rsidRPr="00245CCA" w:rsidRDefault="00433801" w:rsidP="00245CCA">
            <w:pPr>
              <w:suppressAutoHyphens/>
              <w:spacing w:after="0" w:line="240" w:lineRule="auto"/>
              <w:jc w:val="center"/>
              <w:rPr>
                <w:rFonts w:ascii="Times New Roman" w:hAnsi="Times New Roman"/>
                <w:b/>
                <w:bCs/>
                <w:sz w:val="24"/>
                <w:szCs w:val="24"/>
              </w:rPr>
            </w:pPr>
            <w:r w:rsidRPr="00245CCA">
              <w:rPr>
                <w:rFonts w:ascii="Times New Roman" w:hAnsi="Times New Roman"/>
                <w:b/>
                <w:bCs/>
                <w:sz w:val="24"/>
                <w:szCs w:val="24"/>
              </w:rPr>
              <w:t>Критерии оценки</w:t>
            </w:r>
          </w:p>
        </w:tc>
        <w:tc>
          <w:tcPr>
            <w:tcW w:w="2432" w:type="dxa"/>
            <w:vAlign w:val="center"/>
          </w:tcPr>
          <w:p w:rsidR="00433801" w:rsidRPr="00245CCA" w:rsidRDefault="00433801" w:rsidP="00245CCA">
            <w:pPr>
              <w:suppressAutoHyphens/>
              <w:spacing w:after="0" w:line="240" w:lineRule="auto"/>
              <w:jc w:val="center"/>
              <w:rPr>
                <w:rFonts w:ascii="Times New Roman" w:hAnsi="Times New Roman"/>
                <w:b/>
                <w:bCs/>
                <w:sz w:val="24"/>
                <w:szCs w:val="24"/>
              </w:rPr>
            </w:pPr>
            <w:r w:rsidRPr="00245CCA">
              <w:rPr>
                <w:rFonts w:ascii="Times New Roman" w:hAnsi="Times New Roman"/>
                <w:b/>
                <w:bCs/>
                <w:sz w:val="24"/>
                <w:szCs w:val="24"/>
              </w:rPr>
              <w:t>Методы оценки</w:t>
            </w:r>
          </w:p>
        </w:tc>
      </w:tr>
      <w:tr w:rsidR="00BD407E" w:rsidRPr="00245CCA" w:rsidTr="0085086F">
        <w:trPr>
          <w:trHeight w:val="1098"/>
        </w:trPr>
        <w:tc>
          <w:tcPr>
            <w:tcW w:w="2977" w:type="dxa"/>
          </w:tcPr>
          <w:p w:rsidR="00BD407E" w:rsidRPr="00245CCA" w:rsidRDefault="00B45243" w:rsidP="00245CCA">
            <w:pPr>
              <w:pStyle w:val="2"/>
              <w:spacing w:before="0" w:after="0"/>
              <w:rPr>
                <w:rStyle w:val="af0"/>
                <w:rFonts w:ascii="Times New Roman" w:hAnsi="Times New Roman"/>
                <w:b w:val="0"/>
                <w:i/>
                <w:sz w:val="24"/>
                <w:szCs w:val="24"/>
              </w:rPr>
            </w:pPr>
            <w:r w:rsidRPr="00245CCA">
              <w:rPr>
                <w:rFonts w:ascii="Times New Roman" w:eastAsia="Times New Roman" w:hAnsi="Times New Roman"/>
                <w:b w:val="0"/>
                <w:bCs w:val="0"/>
                <w:i w:val="0"/>
                <w:iCs w:val="0"/>
                <w:sz w:val="24"/>
              </w:rPr>
              <w:t>ПК 4</w:t>
            </w:r>
            <w:r w:rsidR="00BD407E" w:rsidRPr="00245CCA">
              <w:rPr>
                <w:rFonts w:ascii="Times New Roman" w:eastAsia="Times New Roman" w:hAnsi="Times New Roman"/>
                <w:b w:val="0"/>
                <w:bCs w:val="0"/>
                <w:i w:val="0"/>
                <w:iCs w:val="0"/>
                <w:sz w:val="24"/>
              </w:rPr>
              <w:t>.1.</w:t>
            </w:r>
            <w:r w:rsidRPr="00245CCA">
              <w:rPr>
                <w:rFonts w:ascii="Times New Roman" w:hAnsi="Times New Roman"/>
                <w:b w:val="0"/>
                <w:i w:val="0"/>
                <w:sz w:val="24"/>
              </w:rPr>
              <w:t xml:space="preserve"> Выполнять работы по обслуживанию и профилактическому ремонту электрооборудования и электроустановок, связанных с применением слесарных операций, применением станочного оборудования, сварки и резки металла, при устройстве электрического контакта, разборки-сборки электрических машин и оборудования, перемещения грузов при проведении работ в электроустановках, на ЛЭП и ТП.</w:t>
            </w:r>
          </w:p>
        </w:tc>
        <w:tc>
          <w:tcPr>
            <w:tcW w:w="3827" w:type="dxa"/>
          </w:tcPr>
          <w:p w:rsidR="00BD407E" w:rsidRPr="00245CCA" w:rsidRDefault="00BD407E" w:rsidP="00245CCA">
            <w:pPr>
              <w:suppressAutoHyphens/>
              <w:spacing w:after="0" w:line="240" w:lineRule="auto"/>
              <w:rPr>
                <w:rFonts w:ascii="Times New Roman" w:hAnsi="Times New Roman"/>
                <w:sz w:val="24"/>
                <w:szCs w:val="24"/>
              </w:rPr>
            </w:pPr>
            <w:proofErr w:type="gramStart"/>
            <w:r w:rsidRPr="00245CCA">
              <w:rPr>
                <w:rFonts w:ascii="Times New Roman" w:hAnsi="Times New Roman"/>
                <w:sz w:val="24"/>
                <w:szCs w:val="24"/>
              </w:rPr>
              <w:t xml:space="preserve">Выполнение работ </w:t>
            </w:r>
            <w:r w:rsidRPr="00245CCA">
              <w:rPr>
                <w:rFonts w:ascii="Times New Roman" w:hAnsi="Times New Roman"/>
                <w:bCs/>
                <w:sz w:val="24"/>
                <w:szCs w:val="24"/>
              </w:rPr>
              <w:t xml:space="preserve">по </w:t>
            </w:r>
            <w:r w:rsidRPr="00245CCA">
              <w:rPr>
                <w:rFonts w:ascii="Times New Roman" w:eastAsia="Times New Roman" w:hAnsi="Times New Roman"/>
                <w:bCs/>
                <w:iCs/>
                <w:sz w:val="24"/>
              </w:rPr>
              <w:t xml:space="preserve">обслуживанию и </w:t>
            </w:r>
            <w:r w:rsidR="00B45243" w:rsidRPr="00245CCA">
              <w:rPr>
                <w:rFonts w:ascii="Times New Roman" w:eastAsia="Times New Roman" w:hAnsi="Times New Roman"/>
                <w:bCs/>
                <w:iCs/>
                <w:sz w:val="24"/>
              </w:rPr>
              <w:t xml:space="preserve">профилактическому </w:t>
            </w:r>
            <w:r w:rsidRPr="00245CCA">
              <w:rPr>
                <w:rFonts w:ascii="Times New Roman" w:eastAsia="Times New Roman" w:hAnsi="Times New Roman"/>
                <w:bCs/>
                <w:iCs/>
                <w:sz w:val="24"/>
              </w:rPr>
              <w:t>ремонту электрооборудования</w:t>
            </w:r>
            <w:r w:rsidR="00B45243" w:rsidRPr="00245CCA">
              <w:rPr>
                <w:rFonts w:ascii="Times New Roman" w:eastAsia="Times New Roman" w:hAnsi="Times New Roman"/>
                <w:bCs/>
                <w:iCs/>
                <w:sz w:val="24"/>
              </w:rPr>
              <w:t xml:space="preserve"> и электроустановок</w:t>
            </w:r>
            <w:r w:rsidRPr="00245CCA">
              <w:rPr>
                <w:rFonts w:ascii="Times New Roman" w:eastAsia="Times New Roman" w:hAnsi="Times New Roman"/>
                <w:bCs/>
                <w:iCs/>
                <w:sz w:val="24"/>
              </w:rPr>
              <w:t xml:space="preserve">, </w:t>
            </w:r>
            <w:r w:rsidR="00245CCA" w:rsidRPr="00245CCA">
              <w:rPr>
                <w:rFonts w:ascii="Times New Roman" w:hAnsi="Times New Roman" w:cs="Times New Roman"/>
                <w:sz w:val="24"/>
              </w:rPr>
              <w:t>связанных с применением слесарных операций, применением станочного оборудования, сварки и резки металла, при устройстве электрического контакта, разборки-сборки электрических машин и оборудования, перемещения грузов при проведении работ в электроустановках, на ЛЭП и ТП</w:t>
            </w:r>
            <w:r w:rsidR="00245CCA" w:rsidRPr="00245CCA">
              <w:rPr>
                <w:rFonts w:ascii="Times New Roman" w:hAnsi="Times New Roman"/>
                <w:bCs/>
                <w:sz w:val="24"/>
                <w:szCs w:val="24"/>
              </w:rPr>
              <w:t xml:space="preserve"> в соответствии с установленными регламентами с соблюдением правил безопасности труда, санитарными нормами</w:t>
            </w:r>
            <w:proofErr w:type="gramEnd"/>
          </w:p>
        </w:tc>
        <w:tc>
          <w:tcPr>
            <w:tcW w:w="2432" w:type="dxa"/>
          </w:tcPr>
          <w:p w:rsidR="00BD407E" w:rsidRPr="00245CCA" w:rsidRDefault="00BD407E" w:rsidP="00245CCA">
            <w:pPr>
              <w:suppressAutoHyphens/>
              <w:spacing w:after="0" w:line="240" w:lineRule="auto"/>
              <w:jc w:val="both"/>
              <w:rPr>
                <w:rFonts w:ascii="Times New Roman" w:hAnsi="Times New Roman"/>
                <w:sz w:val="24"/>
                <w:szCs w:val="24"/>
              </w:rPr>
            </w:pPr>
            <w:r w:rsidRPr="00245CCA">
              <w:rPr>
                <w:rFonts w:ascii="Times New Roman" w:hAnsi="Times New Roman"/>
                <w:sz w:val="24"/>
                <w:szCs w:val="24"/>
              </w:rPr>
              <w:t>Оценка результатов выполнения  заданий практических  занятий</w:t>
            </w:r>
          </w:p>
          <w:p w:rsidR="00BD407E" w:rsidRPr="00245CCA" w:rsidRDefault="00BD407E" w:rsidP="00245CCA">
            <w:pPr>
              <w:suppressAutoHyphens/>
              <w:spacing w:after="0" w:line="240" w:lineRule="auto"/>
              <w:jc w:val="both"/>
              <w:rPr>
                <w:rFonts w:ascii="Times New Roman" w:hAnsi="Times New Roman"/>
                <w:sz w:val="24"/>
                <w:szCs w:val="24"/>
              </w:rPr>
            </w:pPr>
            <w:r w:rsidRPr="00245CCA">
              <w:rPr>
                <w:rFonts w:ascii="Times New Roman" w:hAnsi="Times New Roman"/>
                <w:sz w:val="24"/>
                <w:szCs w:val="24"/>
              </w:rPr>
              <w:t>Экспертное наблюдение за ходом выполнения практического занятия</w:t>
            </w:r>
          </w:p>
          <w:p w:rsidR="00BD407E" w:rsidRPr="00245CCA" w:rsidRDefault="00BD407E" w:rsidP="00245CCA">
            <w:pPr>
              <w:suppressAutoHyphens/>
              <w:spacing w:after="0" w:line="240" w:lineRule="auto"/>
              <w:jc w:val="both"/>
              <w:rPr>
                <w:rFonts w:ascii="Times New Roman" w:hAnsi="Times New Roman"/>
                <w:sz w:val="24"/>
                <w:szCs w:val="24"/>
              </w:rPr>
            </w:pPr>
          </w:p>
        </w:tc>
      </w:tr>
      <w:tr w:rsidR="0085086F" w:rsidRPr="00245CCA" w:rsidTr="0085086F">
        <w:trPr>
          <w:trHeight w:val="1098"/>
        </w:trPr>
        <w:tc>
          <w:tcPr>
            <w:tcW w:w="2977" w:type="dxa"/>
          </w:tcPr>
          <w:p w:rsidR="0085086F" w:rsidRPr="00245CCA" w:rsidRDefault="0085086F" w:rsidP="00245CCA">
            <w:pPr>
              <w:spacing w:after="0" w:line="240" w:lineRule="auto"/>
              <w:rPr>
                <w:rFonts w:ascii="Times New Roman" w:hAnsi="Times New Roman"/>
                <w:i/>
                <w:sz w:val="24"/>
                <w:szCs w:val="24"/>
              </w:rPr>
            </w:pPr>
            <w:r w:rsidRPr="00245CCA">
              <w:rPr>
                <w:rFonts w:ascii="Times New Roman" w:eastAsia="Calibri" w:hAnsi="Times New Roman"/>
                <w:iCs/>
                <w:sz w:val="24"/>
                <w:szCs w:val="24"/>
                <w:lang w:eastAsia="en-US"/>
              </w:rPr>
              <w:t>ОК 01. Выбирать способы решения задач профессиональной деятельности применительно к различным контекстам</w:t>
            </w:r>
          </w:p>
        </w:tc>
        <w:tc>
          <w:tcPr>
            <w:tcW w:w="3827" w:type="dxa"/>
          </w:tcPr>
          <w:p w:rsidR="0085086F" w:rsidRPr="00245CCA" w:rsidRDefault="0085086F" w:rsidP="00245CCA">
            <w:pPr>
              <w:spacing w:after="0" w:line="240" w:lineRule="auto"/>
              <w:rPr>
                <w:rFonts w:ascii="Times New Roman" w:hAnsi="Times New Roman"/>
                <w:sz w:val="24"/>
                <w:szCs w:val="24"/>
              </w:rPr>
            </w:pPr>
            <w:r w:rsidRPr="00245CCA">
              <w:rPr>
                <w:rFonts w:ascii="Times New Roman" w:hAnsi="Times New Roman"/>
                <w:sz w:val="24"/>
                <w:szCs w:val="24"/>
              </w:rPr>
              <w:t>Умение  распознавать, анализировать задачу или проблему и определять этапы  ее решения, реализовывать составленный план  и оценивать результат своих действий</w:t>
            </w:r>
          </w:p>
        </w:tc>
        <w:tc>
          <w:tcPr>
            <w:tcW w:w="2432" w:type="dxa"/>
            <w:vMerge w:val="restart"/>
          </w:tcPr>
          <w:p w:rsidR="0085086F" w:rsidRPr="00245CCA" w:rsidRDefault="0085086F" w:rsidP="00245CCA">
            <w:pPr>
              <w:suppressAutoHyphens/>
              <w:spacing w:after="0" w:line="240" w:lineRule="auto"/>
              <w:jc w:val="center"/>
              <w:rPr>
                <w:rFonts w:ascii="Times New Roman" w:hAnsi="Times New Roman"/>
                <w:b/>
                <w:bCs/>
                <w:sz w:val="24"/>
                <w:szCs w:val="24"/>
              </w:rPr>
            </w:pPr>
            <w:r w:rsidRPr="00245CCA">
              <w:rPr>
                <w:rFonts w:ascii="Times New Roman" w:hAnsi="Times New Roman"/>
                <w:sz w:val="24"/>
                <w:szCs w:val="24"/>
              </w:rPr>
              <w:t>Экспертное наблюдение за ходом выполнения практического занятия</w:t>
            </w:r>
          </w:p>
        </w:tc>
      </w:tr>
      <w:tr w:rsidR="0085086F" w:rsidRPr="00245CCA" w:rsidTr="0085086F">
        <w:trPr>
          <w:trHeight w:val="1098"/>
        </w:trPr>
        <w:tc>
          <w:tcPr>
            <w:tcW w:w="2977" w:type="dxa"/>
          </w:tcPr>
          <w:p w:rsidR="0085086F" w:rsidRPr="00245CCA" w:rsidRDefault="0085086F" w:rsidP="00245CCA">
            <w:pPr>
              <w:spacing w:after="0" w:line="240" w:lineRule="auto"/>
              <w:rPr>
                <w:rFonts w:ascii="Times New Roman" w:eastAsia="Calibri" w:hAnsi="Times New Roman"/>
                <w:iCs/>
                <w:sz w:val="24"/>
                <w:szCs w:val="24"/>
                <w:lang w:eastAsia="en-US"/>
              </w:rPr>
            </w:pPr>
            <w:r w:rsidRPr="00245CCA">
              <w:rPr>
                <w:rFonts w:ascii="Times New Roman" w:eastAsia="Calibri" w:hAnsi="Times New Roman"/>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Pr>
          <w:p w:rsidR="0085086F" w:rsidRPr="00245CCA" w:rsidRDefault="0085086F" w:rsidP="00245CCA">
            <w:pPr>
              <w:spacing w:after="0" w:line="240" w:lineRule="auto"/>
              <w:rPr>
                <w:rFonts w:ascii="Times New Roman" w:hAnsi="Times New Roman"/>
                <w:sz w:val="24"/>
                <w:szCs w:val="24"/>
              </w:rPr>
            </w:pPr>
            <w:r w:rsidRPr="00245CCA">
              <w:rPr>
                <w:rFonts w:ascii="Times New Roman" w:hAnsi="Times New Roman"/>
                <w:sz w:val="24"/>
                <w:szCs w:val="24"/>
              </w:rPr>
              <w:t>Умение использовать различные цифровые средства для решения профессиональных  задач и оформлять результаты поиска</w:t>
            </w:r>
          </w:p>
        </w:tc>
        <w:tc>
          <w:tcPr>
            <w:tcW w:w="2432" w:type="dxa"/>
            <w:vMerge/>
            <w:vAlign w:val="center"/>
          </w:tcPr>
          <w:p w:rsidR="0085086F" w:rsidRPr="00245CCA" w:rsidRDefault="0085086F" w:rsidP="00245CCA">
            <w:pPr>
              <w:suppressAutoHyphens/>
              <w:spacing w:after="0" w:line="240" w:lineRule="auto"/>
              <w:jc w:val="center"/>
              <w:rPr>
                <w:rFonts w:ascii="Times New Roman" w:hAnsi="Times New Roman"/>
                <w:b/>
                <w:bCs/>
                <w:sz w:val="24"/>
                <w:szCs w:val="24"/>
              </w:rPr>
            </w:pPr>
          </w:p>
        </w:tc>
      </w:tr>
      <w:tr w:rsidR="0085086F" w:rsidRPr="00245CCA" w:rsidTr="0085086F">
        <w:trPr>
          <w:trHeight w:val="1098"/>
        </w:trPr>
        <w:tc>
          <w:tcPr>
            <w:tcW w:w="2977" w:type="dxa"/>
          </w:tcPr>
          <w:p w:rsidR="0085086F" w:rsidRPr="00245CCA" w:rsidRDefault="0085086F" w:rsidP="00245CCA">
            <w:pPr>
              <w:spacing w:after="0" w:line="240" w:lineRule="auto"/>
              <w:rPr>
                <w:rFonts w:ascii="Times New Roman" w:hAnsi="Times New Roman"/>
                <w:iCs/>
                <w:sz w:val="24"/>
                <w:szCs w:val="24"/>
              </w:rPr>
            </w:pPr>
            <w:r w:rsidRPr="00245CCA">
              <w:rPr>
                <w:rFonts w:ascii="Times New Roman" w:hAnsi="Times New Roman"/>
                <w:iCs/>
                <w:sz w:val="24"/>
                <w:szCs w:val="24"/>
              </w:rPr>
              <w:t>ОК 04</w:t>
            </w:r>
            <w:r w:rsidR="00245CCA">
              <w:rPr>
                <w:rFonts w:ascii="Times New Roman" w:hAnsi="Times New Roman"/>
                <w:iCs/>
                <w:sz w:val="24"/>
                <w:szCs w:val="24"/>
              </w:rPr>
              <w:t xml:space="preserve">.            </w:t>
            </w:r>
            <w:r w:rsidRPr="00245CCA">
              <w:rPr>
                <w:rFonts w:ascii="Times New Roman" w:hAnsi="Times New Roman"/>
                <w:sz w:val="24"/>
                <w:szCs w:val="24"/>
              </w:rPr>
              <w:t>Эффективно взаимодействовать и работать в коллективе и команде</w:t>
            </w:r>
          </w:p>
        </w:tc>
        <w:tc>
          <w:tcPr>
            <w:tcW w:w="3827" w:type="dxa"/>
          </w:tcPr>
          <w:p w:rsidR="0085086F" w:rsidRPr="00245CCA" w:rsidRDefault="0085086F" w:rsidP="00245CCA">
            <w:pPr>
              <w:suppressAutoHyphens/>
              <w:spacing w:after="0" w:line="240" w:lineRule="auto"/>
              <w:rPr>
                <w:rFonts w:ascii="Times New Roman" w:hAnsi="Times New Roman"/>
                <w:sz w:val="24"/>
                <w:szCs w:val="24"/>
              </w:rPr>
            </w:pPr>
            <w:r w:rsidRPr="00245CCA">
              <w:rPr>
                <w:rFonts w:ascii="Times New Roman" w:eastAsia="Times New Roman" w:hAnsi="Times New Roman" w:cs="Times New Roman"/>
                <w:bCs/>
                <w:iCs/>
                <w:spacing w:val="-4"/>
                <w:sz w:val="24"/>
                <w:szCs w:val="24"/>
              </w:rPr>
              <w:t xml:space="preserve">Умение </w:t>
            </w:r>
            <w:r w:rsidRPr="00245CCA">
              <w:rPr>
                <w:rFonts w:ascii="Times New Roman" w:eastAsia="Times New Roman" w:hAnsi="Times New Roman" w:cs="Times New Roman"/>
                <w:bCs/>
                <w:spacing w:val="-4"/>
                <w:sz w:val="24"/>
                <w:szCs w:val="24"/>
              </w:rPr>
              <w:t xml:space="preserve"> взаимодействовать с коллегами, руководством, клиентами в ходе профессиональной деятельности</w:t>
            </w:r>
          </w:p>
        </w:tc>
        <w:tc>
          <w:tcPr>
            <w:tcW w:w="2432" w:type="dxa"/>
            <w:vMerge/>
            <w:vAlign w:val="center"/>
          </w:tcPr>
          <w:p w:rsidR="0085086F" w:rsidRPr="00245CCA" w:rsidRDefault="0085086F" w:rsidP="00245CCA">
            <w:pPr>
              <w:suppressAutoHyphens/>
              <w:spacing w:after="0" w:line="240" w:lineRule="auto"/>
              <w:jc w:val="center"/>
              <w:rPr>
                <w:rFonts w:ascii="Times New Roman" w:hAnsi="Times New Roman"/>
                <w:b/>
                <w:bCs/>
                <w:sz w:val="24"/>
                <w:szCs w:val="24"/>
              </w:rPr>
            </w:pPr>
          </w:p>
        </w:tc>
      </w:tr>
      <w:tr w:rsidR="0085086F" w:rsidRPr="00245CCA" w:rsidTr="00245CCA">
        <w:trPr>
          <w:trHeight w:val="2838"/>
        </w:trPr>
        <w:tc>
          <w:tcPr>
            <w:tcW w:w="2977" w:type="dxa"/>
          </w:tcPr>
          <w:p w:rsidR="0085086F" w:rsidRPr="00245CCA" w:rsidRDefault="00245CCA" w:rsidP="00245CCA">
            <w:pPr>
              <w:spacing w:after="0" w:line="240" w:lineRule="auto"/>
              <w:rPr>
                <w:rFonts w:ascii="Times New Roman" w:hAnsi="Times New Roman"/>
                <w:iCs/>
                <w:sz w:val="24"/>
                <w:szCs w:val="24"/>
              </w:rPr>
            </w:pPr>
            <w:r>
              <w:rPr>
                <w:rFonts w:ascii="Times New Roman" w:hAnsi="Times New Roman"/>
                <w:iCs/>
                <w:sz w:val="24"/>
                <w:szCs w:val="24"/>
              </w:rPr>
              <w:lastRenderedPageBreak/>
              <w:t xml:space="preserve">ОК </w:t>
            </w:r>
            <w:r w:rsidR="0085086F" w:rsidRPr="00245CCA">
              <w:rPr>
                <w:rFonts w:ascii="Times New Roman" w:hAnsi="Times New Roman"/>
                <w:iCs/>
                <w:sz w:val="24"/>
                <w:szCs w:val="24"/>
              </w:rPr>
              <w:t>07</w:t>
            </w:r>
            <w:r>
              <w:rPr>
                <w:rFonts w:ascii="Times New Roman" w:hAnsi="Times New Roman"/>
                <w:iCs/>
                <w:sz w:val="24"/>
                <w:szCs w:val="24"/>
              </w:rPr>
              <w:t xml:space="preserve">. </w:t>
            </w:r>
            <w:r w:rsidR="0085086F" w:rsidRPr="00245CCA">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Pr>
          <w:p w:rsidR="0085086F" w:rsidRPr="00245CCA" w:rsidRDefault="0085086F" w:rsidP="00245CCA">
            <w:pPr>
              <w:suppressAutoHyphens/>
              <w:spacing w:after="0" w:line="240" w:lineRule="auto"/>
              <w:rPr>
                <w:rFonts w:ascii="Times New Roman" w:hAnsi="Times New Roman"/>
                <w:sz w:val="24"/>
                <w:szCs w:val="24"/>
              </w:rPr>
            </w:pPr>
            <w:r w:rsidRPr="00245CCA">
              <w:rPr>
                <w:rFonts w:ascii="Times New Roman" w:eastAsia="Times New Roman" w:hAnsi="Times New Roman" w:cs="Times New Roman"/>
                <w:bCs/>
                <w:iCs/>
                <w:sz w:val="24"/>
                <w:szCs w:val="24"/>
              </w:rPr>
              <w:t>Умение</w:t>
            </w:r>
            <w:r w:rsidR="00B45243" w:rsidRPr="00245CCA">
              <w:rPr>
                <w:rFonts w:ascii="Times New Roman" w:eastAsia="Times New Roman" w:hAnsi="Times New Roman" w:cs="Times New Roman"/>
                <w:bCs/>
                <w:iCs/>
                <w:sz w:val="24"/>
                <w:szCs w:val="24"/>
              </w:rPr>
              <w:t xml:space="preserve"> </w:t>
            </w:r>
            <w:r w:rsidRPr="00245CCA">
              <w:rPr>
                <w:rFonts w:ascii="Times New Roman" w:eastAsia="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B45243" w:rsidRPr="00245CCA">
              <w:rPr>
                <w:rFonts w:ascii="Times New Roman" w:eastAsia="Times New Roman" w:hAnsi="Times New Roman" w:cs="Times New Roman"/>
                <w:bCs/>
                <w:iCs/>
                <w:sz w:val="24"/>
                <w:szCs w:val="24"/>
              </w:rPr>
              <w:t xml:space="preserve">,  </w:t>
            </w:r>
            <w:r w:rsidRPr="00245CCA">
              <w:rPr>
                <w:rFonts w:ascii="Times New Roman" w:eastAsia="Times New Roman" w:hAnsi="Times New Roman" w:cs="Times New Roman"/>
                <w:bCs/>
                <w:sz w:val="24"/>
                <w:szCs w:val="24"/>
              </w:rPr>
              <w:t>осуществлять работу с соблюдением принципов бережливого производства</w:t>
            </w:r>
          </w:p>
        </w:tc>
        <w:tc>
          <w:tcPr>
            <w:tcW w:w="2432" w:type="dxa"/>
            <w:vMerge/>
          </w:tcPr>
          <w:p w:rsidR="0085086F" w:rsidRPr="00245CCA" w:rsidRDefault="0085086F" w:rsidP="00245CCA">
            <w:pPr>
              <w:suppressAutoHyphens/>
              <w:spacing w:after="0" w:line="240" w:lineRule="auto"/>
              <w:rPr>
                <w:rFonts w:ascii="Times New Roman" w:hAnsi="Times New Roman"/>
                <w:sz w:val="24"/>
                <w:szCs w:val="24"/>
              </w:rPr>
            </w:pPr>
          </w:p>
        </w:tc>
      </w:tr>
      <w:tr w:rsidR="00245CCA" w:rsidRPr="00245CCA" w:rsidTr="00245CCA">
        <w:trPr>
          <w:trHeight w:val="1390"/>
        </w:trPr>
        <w:tc>
          <w:tcPr>
            <w:tcW w:w="2977" w:type="dxa"/>
          </w:tcPr>
          <w:p w:rsidR="00245CCA" w:rsidRDefault="00245CCA" w:rsidP="00245CCA">
            <w:pPr>
              <w:spacing w:after="0" w:line="240" w:lineRule="auto"/>
              <w:rPr>
                <w:rFonts w:ascii="Times New Roman" w:hAnsi="Times New Roman"/>
                <w:iCs/>
                <w:sz w:val="24"/>
                <w:szCs w:val="24"/>
              </w:rPr>
            </w:pPr>
            <w:r>
              <w:rPr>
                <w:rFonts w:ascii="Times New Roman" w:hAnsi="Times New Roman"/>
                <w:iCs/>
                <w:sz w:val="24"/>
                <w:szCs w:val="24"/>
              </w:rPr>
              <w:t xml:space="preserve">ОК 09. </w:t>
            </w:r>
            <w:r w:rsidRPr="00996062">
              <w:rPr>
                <w:rFonts w:ascii="Times New Roman" w:hAnsi="Times New Roman"/>
                <w:sz w:val="24"/>
                <w:szCs w:val="24"/>
              </w:rPr>
              <w:t>Пользоваться профессиональной документацией на государственном и иностранном языках</w:t>
            </w:r>
          </w:p>
        </w:tc>
        <w:tc>
          <w:tcPr>
            <w:tcW w:w="3827" w:type="dxa"/>
          </w:tcPr>
          <w:p w:rsidR="00245CCA" w:rsidRPr="00245CCA" w:rsidRDefault="00245CCA" w:rsidP="00245CCA">
            <w:pPr>
              <w:suppressAutoHyphens/>
              <w:spacing w:after="0" w:line="240" w:lineRule="auto"/>
              <w:rPr>
                <w:rFonts w:ascii="Times New Roman" w:eastAsia="Times New Roman" w:hAnsi="Times New Roman" w:cs="Times New Roman"/>
                <w:bCs/>
                <w:iCs/>
                <w:sz w:val="24"/>
                <w:szCs w:val="24"/>
              </w:rPr>
            </w:pPr>
            <w:r w:rsidRPr="00D57E17">
              <w:rPr>
                <w:rFonts w:ascii="Times New Roman" w:hAnsi="Times New Roman"/>
                <w:sz w:val="24"/>
                <w:szCs w:val="24"/>
              </w:rPr>
              <w:t>Умение четко и грамотно строить высказывания   на профессиональные темы</w:t>
            </w:r>
          </w:p>
        </w:tc>
        <w:tc>
          <w:tcPr>
            <w:tcW w:w="2432" w:type="dxa"/>
          </w:tcPr>
          <w:p w:rsidR="00245CCA" w:rsidRPr="00245CCA" w:rsidRDefault="00245CCA" w:rsidP="00245CCA">
            <w:pPr>
              <w:suppressAutoHyphens/>
              <w:spacing w:after="0" w:line="240" w:lineRule="auto"/>
              <w:rPr>
                <w:rFonts w:ascii="Times New Roman" w:hAnsi="Times New Roman"/>
                <w:sz w:val="24"/>
                <w:szCs w:val="24"/>
              </w:rPr>
            </w:pPr>
          </w:p>
        </w:tc>
      </w:tr>
    </w:tbl>
    <w:p w:rsidR="00C17747" w:rsidRPr="0085086F" w:rsidRDefault="00C17747" w:rsidP="00697B04">
      <w:pPr>
        <w:spacing w:after="0"/>
        <w:contextualSpacing/>
        <w:outlineLvl w:val="0"/>
        <w:rPr>
          <w:rFonts w:ascii="Times New Roman" w:hAnsi="Times New Roman" w:cs="Times New Roman"/>
          <w:b/>
          <w:color w:val="984806" w:themeColor="accent6" w:themeShade="80"/>
          <w:sz w:val="24"/>
          <w:szCs w:val="24"/>
        </w:rPr>
      </w:pPr>
    </w:p>
    <w:p w:rsidR="00B327D2" w:rsidRPr="0079018E" w:rsidRDefault="00B327D2" w:rsidP="0079018E">
      <w:pPr>
        <w:spacing w:after="0" w:line="240" w:lineRule="auto"/>
        <w:contextualSpacing/>
        <w:jc w:val="center"/>
        <w:outlineLvl w:val="0"/>
        <w:rPr>
          <w:rFonts w:ascii="Times New Roman" w:hAnsi="Times New Roman" w:cs="Times New Roman"/>
          <w:b/>
          <w:sz w:val="24"/>
          <w:szCs w:val="24"/>
        </w:rPr>
      </w:pPr>
      <w:r w:rsidRPr="0079018E">
        <w:rPr>
          <w:rFonts w:ascii="Times New Roman" w:hAnsi="Times New Roman" w:cs="Times New Roman"/>
          <w:b/>
          <w:sz w:val="24"/>
          <w:szCs w:val="24"/>
        </w:rPr>
        <w:t>Возможности использования д</w:t>
      </w:r>
      <w:r w:rsidR="00B239A0" w:rsidRPr="0079018E">
        <w:rPr>
          <w:rFonts w:ascii="Times New Roman" w:hAnsi="Times New Roman" w:cs="Times New Roman"/>
          <w:b/>
          <w:sz w:val="24"/>
          <w:szCs w:val="24"/>
        </w:rPr>
        <w:t>анной программы для других ПООП</w:t>
      </w:r>
    </w:p>
    <w:p w:rsidR="00B327D2" w:rsidRPr="0079018E" w:rsidRDefault="00B239A0" w:rsidP="0079018E">
      <w:pPr>
        <w:spacing w:after="0" w:line="240" w:lineRule="auto"/>
        <w:ind w:firstLine="709"/>
        <w:contextualSpacing/>
        <w:jc w:val="both"/>
        <w:rPr>
          <w:rFonts w:ascii="Times New Roman" w:hAnsi="Times New Roman" w:cs="Times New Roman"/>
          <w:b/>
          <w:i/>
          <w:sz w:val="24"/>
          <w:szCs w:val="24"/>
        </w:rPr>
      </w:pPr>
      <w:r w:rsidRPr="0079018E">
        <w:rPr>
          <w:rFonts w:ascii="Times New Roman" w:hAnsi="Times New Roman" w:cs="Times New Roman"/>
          <w:sz w:val="24"/>
          <w:szCs w:val="24"/>
        </w:rPr>
        <w:t xml:space="preserve">Рабочая </w:t>
      </w:r>
      <w:r w:rsidR="00B327D2" w:rsidRPr="0079018E">
        <w:rPr>
          <w:rFonts w:ascii="Times New Roman" w:hAnsi="Times New Roman" w:cs="Times New Roman"/>
          <w:sz w:val="24"/>
          <w:szCs w:val="24"/>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(полного) общего образования. Опыт работы не требуется.</w:t>
      </w:r>
    </w:p>
    <w:p w:rsidR="00B327D2" w:rsidRPr="00CB764F" w:rsidRDefault="00B327D2" w:rsidP="00B327D2">
      <w:pPr>
        <w:spacing w:after="0"/>
        <w:rPr>
          <w:rFonts w:ascii="Times New Roman" w:hAnsi="Times New Roman" w:cs="Times New Roman"/>
          <w:i/>
          <w:color w:val="FF0000"/>
          <w:sz w:val="24"/>
          <w:szCs w:val="24"/>
        </w:rPr>
      </w:pPr>
    </w:p>
    <w:p w:rsidR="00B327D2" w:rsidRPr="00866C0B" w:rsidRDefault="00B327D2" w:rsidP="00B327D2">
      <w:pPr>
        <w:spacing w:after="0"/>
        <w:jc w:val="center"/>
        <w:outlineLvl w:val="0"/>
        <w:rPr>
          <w:rFonts w:ascii="Times New Roman" w:hAnsi="Times New Roman" w:cs="Times New Roman"/>
          <w:i/>
          <w:sz w:val="24"/>
          <w:szCs w:val="24"/>
        </w:rPr>
      </w:pPr>
    </w:p>
    <w:sectPr w:rsidR="00B327D2" w:rsidRPr="00866C0B" w:rsidSect="00A42235">
      <w:footerReference w:type="default" r:id="rId46"/>
      <w:footerReference w:type="first" r:id="rId47"/>
      <w:pgSz w:w="11907" w:h="16840"/>
      <w:pgMar w:top="1134" w:right="1134"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ED" w:rsidRDefault="00EB51ED" w:rsidP="00BE5151">
      <w:pPr>
        <w:spacing w:after="0" w:line="240" w:lineRule="auto"/>
      </w:pPr>
      <w:r>
        <w:separator/>
      </w:r>
    </w:p>
  </w:endnote>
  <w:endnote w:type="continuationSeparator" w:id="0">
    <w:p w:rsidR="00EB51ED" w:rsidRDefault="00EB51ED" w:rsidP="00BE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30" w:rsidRDefault="00E04E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30" w:rsidRDefault="00E04E30" w:rsidP="00B327D2">
    <w:pPr>
      <w:pStyle w:val="a6"/>
      <w:jc w:val="center"/>
    </w:pPr>
  </w:p>
  <w:p w:rsidR="00E04E30" w:rsidRDefault="00E04E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ED" w:rsidRDefault="00EB51ED" w:rsidP="00BE5151">
      <w:pPr>
        <w:spacing w:after="0" w:line="240" w:lineRule="auto"/>
      </w:pPr>
      <w:r>
        <w:separator/>
      </w:r>
    </w:p>
  </w:footnote>
  <w:footnote w:type="continuationSeparator" w:id="0">
    <w:p w:rsidR="00EB51ED" w:rsidRDefault="00EB51ED" w:rsidP="00BE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4BF503B"/>
    <w:multiLevelType w:val="hybridMultilevel"/>
    <w:tmpl w:val="7A6AA4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85E7FEF"/>
    <w:multiLevelType w:val="hybridMultilevel"/>
    <w:tmpl w:val="B4EAF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6C74DF"/>
    <w:multiLevelType w:val="hybridMultilevel"/>
    <w:tmpl w:val="7996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C1C28"/>
    <w:multiLevelType w:val="hybridMultilevel"/>
    <w:tmpl w:val="6D3E751A"/>
    <w:lvl w:ilvl="0" w:tplc="E9A2A4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D4416E"/>
    <w:multiLevelType w:val="hybridMultilevel"/>
    <w:tmpl w:val="FF064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2FF87749"/>
    <w:multiLevelType w:val="hybridMultilevel"/>
    <w:tmpl w:val="02889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B2809"/>
    <w:multiLevelType w:val="hybridMultilevel"/>
    <w:tmpl w:val="BD90B922"/>
    <w:lvl w:ilvl="0" w:tplc="DD1E62C4">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C2A64B0"/>
    <w:multiLevelType w:val="hybridMultilevel"/>
    <w:tmpl w:val="6240C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8">
    <w:nsid w:val="57A354F3"/>
    <w:multiLevelType w:val="hybridMultilevel"/>
    <w:tmpl w:val="E11EE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D5120"/>
    <w:multiLevelType w:val="hybridMultilevel"/>
    <w:tmpl w:val="5126A440"/>
    <w:lvl w:ilvl="0" w:tplc="188619A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CD1012"/>
    <w:multiLevelType w:val="hybridMultilevel"/>
    <w:tmpl w:val="5E0449D8"/>
    <w:lvl w:ilvl="0" w:tplc="84589D7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3">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nsid w:val="694C54AD"/>
    <w:multiLevelType w:val="hybridMultilevel"/>
    <w:tmpl w:val="780E3440"/>
    <w:lvl w:ilvl="0" w:tplc="1A465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00E15"/>
    <w:multiLevelType w:val="hybridMultilevel"/>
    <w:tmpl w:val="D700B36E"/>
    <w:lvl w:ilvl="0" w:tplc="1A465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C44648"/>
    <w:multiLevelType w:val="hybridMultilevel"/>
    <w:tmpl w:val="FF064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6BE2CD1"/>
    <w:multiLevelType w:val="hybridMultilevel"/>
    <w:tmpl w:val="4F724EBE"/>
    <w:lvl w:ilvl="0" w:tplc="1F02E54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4"/>
  </w:num>
  <w:num w:numId="5">
    <w:abstractNumId w:val="21"/>
  </w:num>
  <w:num w:numId="6">
    <w:abstractNumId w:val="11"/>
  </w:num>
  <w:num w:numId="7">
    <w:abstractNumId w:val="3"/>
  </w:num>
  <w:num w:numId="8">
    <w:abstractNumId w:val="27"/>
  </w:num>
  <w:num w:numId="9">
    <w:abstractNumId w:val="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25"/>
  </w:num>
  <w:num w:numId="14">
    <w:abstractNumId w:val="24"/>
  </w:num>
  <w:num w:numId="15">
    <w:abstractNumId w:val="6"/>
  </w:num>
  <w:num w:numId="16">
    <w:abstractNumId w:val="7"/>
  </w:num>
  <w:num w:numId="17">
    <w:abstractNumId w:val="20"/>
  </w:num>
  <w:num w:numId="18">
    <w:abstractNumId w:val="22"/>
  </w:num>
  <w:num w:numId="19">
    <w:abstractNumId w:val="26"/>
  </w:num>
  <w:num w:numId="20">
    <w:abstractNumId w:val="5"/>
  </w:num>
  <w:num w:numId="21">
    <w:abstractNumId w:val="12"/>
  </w:num>
  <w:num w:numId="22">
    <w:abstractNumId w:val="10"/>
  </w:num>
  <w:num w:numId="23">
    <w:abstractNumId w:val="18"/>
  </w:num>
  <w:num w:numId="24">
    <w:abstractNumId w:val="15"/>
  </w:num>
  <w:num w:numId="25">
    <w:abstractNumId w:val="2"/>
  </w:num>
  <w:num w:numId="26">
    <w:abstractNumId w:val="28"/>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151"/>
    <w:rsid w:val="0001190B"/>
    <w:rsid w:val="00022CE3"/>
    <w:rsid w:val="000256F2"/>
    <w:rsid w:val="000317BC"/>
    <w:rsid w:val="00045574"/>
    <w:rsid w:val="00061C44"/>
    <w:rsid w:val="0006319F"/>
    <w:rsid w:val="00071221"/>
    <w:rsid w:val="000A0795"/>
    <w:rsid w:val="000A6681"/>
    <w:rsid w:val="000A726E"/>
    <w:rsid w:val="000B4B8D"/>
    <w:rsid w:val="000C0AE4"/>
    <w:rsid w:val="000C526A"/>
    <w:rsid w:val="000F13E1"/>
    <w:rsid w:val="000F3611"/>
    <w:rsid w:val="00114200"/>
    <w:rsid w:val="00115B71"/>
    <w:rsid w:val="001526D2"/>
    <w:rsid w:val="001659F5"/>
    <w:rsid w:val="001730FF"/>
    <w:rsid w:val="00177C0B"/>
    <w:rsid w:val="0018557E"/>
    <w:rsid w:val="00194F96"/>
    <w:rsid w:val="001B42AE"/>
    <w:rsid w:val="001B6A0C"/>
    <w:rsid w:val="001C3B87"/>
    <w:rsid w:val="001D34E7"/>
    <w:rsid w:val="001F55FE"/>
    <w:rsid w:val="00203804"/>
    <w:rsid w:val="002165FA"/>
    <w:rsid w:val="00231FBF"/>
    <w:rsid w:val="00245CCA"/>
    <w:rsid w:val="00251EC6"/>
    <w:rsid w:val="00252ADD"/>
    <w:rsid w:val="00252FC0"/>
    <w:rsid w:val="00292DB1"/>
    <w:rsid w:val="00293FE2"/>
    <w:rsid w:val="002B6AC3"/>
    <w:rsid w:val="002C6AA6"/>
    <w:rsid w:val="002D6342"/>
    <w:rsid w:val="00302F9F"/>
    <w:rsid w:val="003120D8"/>
    <w:rsid w:val="00321AFB"/>
    <w:rsid w:val="003361E6"/>
    <w:rsid w:val="00342435"/>
    <w:rsid w:val="00355439"/>
    <w:rsid w:val="00372AAB"/>
    <w:rsid w:val="00380620"/>
    <w:rsid w:val="003A5096"/>
    <w:rsid w:val="003C1427"/>
    <w:rsid w:val="003C2E13"/>
    <w:rsid w:val="003C66E0"/>
    <w:rsid w:val="003D265A"/>
    <w:rsid w:val="003D5178"/>
    <w:rsid w:val="003F7BC1"/>
    <w:rsid w:val="00407B49"/>
    <w:rsid w:val="00407B99"/>
    <w:rsid w:val="00415203"/>
    <w:rsid w:val="00425DD5"/>
    <w:rsid w:val="00433801"/>
    <w:rsid w:val="00444F6A"/>
    <w:rsid w:val="00462946"/>
    <w:rsid w:val="004A4F77"/>
    <w:rsid w:val="004C5688"/>
    <w:rsid w:val="004D6E92"/>
    <w:rsid w:val="004D79B5"/>
    <w:rsid w:val="005153CA"/>
    <w:rsid w:val="00552644"/>
    <w:rsid w:val="0057374E"/>
    <w:rsid w:val="00577612"/>
    <w:rsid w:val="00590718"/>
    <w:rsid w:val="00594C9F"/>
    <w:rsid w:val="005B58FA"/>
    <w:rsid w:val="005C1309"/>
    <w:rsid w:val="005C2A17"/>
    <w:rsid w:val="005E76FF"/>
    <w:rsid w:val="00605D66"/>
    <w:rsid w:val="00615D48"/>
    <w:rsid w:val="0062520E"/>
    <w:rsid w:val="0063021C"/>
    <w:rsid w:val="0063352B"/>
    <w:rsid w:val="00642C1C"/>
    <w:rsid w:val="00650EAE"/>
    <w:rsid w:val="0065284C"/>
    <w:rsid w:val="006530E2"/>
    <w:rsid w:val="00697B04"/>
    <w:rsid w:val="006A4942"/>
    <w:rsid w:val="006C02C2"/>
    <w:rsid w:val="006C232E"/>
    <w:rsid w:val="006D3048"/>
    <w:rsid w:val="006E536F"/>
    <w:rsid w:val="006E6CC3"/>
    <w:rsid w:val="00705816"/>
    <w:rsid w:val="00714EEF"/>
    <w:rsid w:val="00720D1A"/>
    <w:rsid w:val="00736A90"/>
    <w:rsid w:val="0074337E"/>
    <w:rsid w:val="00765479"/>
    <w:rsid w:val="00783963"/>
    <w:rsid w:val="0079018E"/>
    <w:rsid w:val="00792626"/>
    <w:rsid w:val="0079782D"/>
    <w:rsid w:val="007A4832"/>
    <w:rsid w:val="007B3ED4"/>
    <w:rsid w:val="007D164F"/>
    <w:rsid w:val="007D592C"/>
    <w:rsid w:val="007D6602"/>
    <w:rsid w:val="007D68C7"/>
    <w:rsid w:val="007E211E"/>
    <w:rsid w:val="00846701"/>
    <w:rsid w:val="0085086F"/>
    <w:rsid w:val="00874672"/>
    <w:rsid w:val="00896729"/>
    <w:rsid w:val="008A2E1D"/>
    <w:rsid w:val="008D2D3E"/>
    <w:rsid w:val="008D501D"/>
    <w:rsid w:val="008F6FED"/>
    <w:rsid w:val="00901A7F"/>
    <w:rsid w:val="00924A92"/>
    <w:rsid w:val="00960713"/>
    <w:rsid w:val="00960B55"/>
    <w:rsid w:val="00962F20"/>
    <w:rsid w:val="00963D6B"/>
    <w:rsid w:val="009657F6"/>
    <w:rsid w:val="00982333"/>
    <w:rsid w:val="009913EB"/>
    <w:rsid w:val="009A1592"/>
    <w:rsid w:val="009A294D"/>
    <w:rsid w:val="009A5349"/>
    <w:rsid w:val="009A79B1"/>
    <w:rsid w:val="009F014F"/>
    <w:rsid w:val="00A13D2E"/>
    <w:rsid w:val="00A269BD"/>
    <w:rsid w:val="00A42235"/>
    <w:rsid w:val="00A45747"/>
    <w:rsid w:val="00A554D9"/>
    <w:rsid w:val="00A55CB6"/>
    <w:rsid w:val="00A6606C"/>
    <w:rsid w:val="00A80EF8"/>
    <w:rsid w:val="00A8486C"/>
    <w:rsid w:val="00A848A6"/>
    <w:rsid w:val="00A87854"/>
    <w:rsid w:val="00A90A83"/>
    <w:rsid w:val="00A95971"/>
    <w:rsid w:val="00B10A0C"/>
    <w:rsid w:val="00B14B67"/>
    <w:rsid w:val="00B239A0"/>
    <w:rsid w:val="00B27FA4"/>
    <w:rsid w:val="00B327D2"/>
    <w:rsid w:val="00B40FFF"/>
    <w:rsid w:val="00B4100F"/>
    <w:rsid w:val="00B45243"/>
    <w:rsid w:val="00B47247"/>
    <w:rsid w:val="00B65800"/>
    <w:rsid w:val="00B84B0C"/>
    <w:rsid w:val="00B87F83"/>
    <w:rsid w:val="00BA1BB0"/>
    <w:rsid w:val="00BA76EF"/>
    <w:rsid w:val="00BB67B9"/>
    <w:rsid w:val="00BB781F"/>
    <w:rsid w:val="00BC4CC1"/>
    <w:rsid w:val="00BC64F2"/>
    <w:rsid w:val="00BD407E"/>
    <w:rsid w:val="00BE5151"/>
    <w:rsid w:val="00BE57BE"/>
    <w:rsid w:val="00BF3923"/>
    <w:rsid w:val="00BF7D6B"/>
    <w:rsid w:val="00C002C7"/>
    <w:rsid w:val="00C0038F"/>
    <w:rsid w:val="00C0580F"/>
    <w:rsid w:val="00C17747"/>
    <w:rsid w:val="00C23AE5"/>
    <w:rsid w:val="00C36DB4"/>
    <w:rsid w:val="00C600FC"/>
    <w:rsid w:val="00C67327"/>
    <w:rsid w:val="00C837E3"/>
    <w:rsid w:val="00CA689F"/>
    <w:rsid w:val="00CB764F"/>
    <w:rsid w:val="00CC026A"/>
    <w:rsid w:val="00CD7DDD"/>
    <w:rsid w:val="00D141E6"/>
    <w:rsid w:val="00D14D47"/>
    <w:rsid w:val="00D26F63"/>
    <w:rsid w:val="00D35D79"/>
    <w:rsid w:val="00D84B75"/>
    <w:rsid w:val="00D93040"/>
    <w:rsid w:val="00D9463A"/>
    <w:rsid w:val="00DA542F"/>
    <w:rsid w:val="00DB7E34"/>
    <w:rsid w:val="00E04A8B"/>
    <w:rsid w:val="00E04E30"/>
    <w:rsid w:val="00E106E9"/>
    <w:rsid w:val="00E207F7"/>
    <w:rsid w:val="00E26574"/>
    <w:rsid w:val="00E26602"/>
    <w:rsid w:val="00E35C6B"/>
    <w:rsid w:val="00E37350"/>
    <w:rsid w:val="00E43475"/>
    <w:rsid w:val="00EB0BD8"/>
    <w:rsid w:val="00EB51ED"/>
    <w:rsid w:val="00EC03B1"/>
    <w:rsid w:val="00ED04D7"/>
    <w:rsid w:val="00ED54C1"/>
    <w:rsid w:val="00EE7451"/>
    <w:rsid w:val="00EF6252"/>
    <w:rsid w:val="00F00F7D"/>
    <w:rsid w:val="00F1415C"/>
    <w:rsid w:val="00F14CFC"/>
    <w:rsid w:val="00F43289"/>
    <w:rsid w:val="00F70957"/>
    <w:rsid w:val="00F814DC"/>
    <w:rsid w:val="00F836F8"/>
    <w:rsid w:val="00F86F5A"/>
    <w:rsid w:val="00FA1C06"/>
    <w:rsid w:val="00FA4979"/>
    <w:rsid w:val="00FB07C4"/>
    <w:rsid w:val="00FE2510"/>
    <w:rsid w:val="00FE7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800"/>
  </w:style>
  <w:style w:type="paragraph" w:styleId="10">
    <w:name w:val="heading 1"/>
    <w:basedOn w:val="a0"/>
    <w:next w:val="a0"/>
    <w:link w:val="12"/>
    <w:uiPriority w:val="9"/>
    <w:qFormat/>
    <w:rsid w:val="00BE5151"/>
    <w:pPr>
      <w:keepNext/>
      <w:spacing w:before="240" w:after="60" w:line="240" w:lineRule="auto"/>
      <w:outlineLvl w:val="0"/>
    </w:pPr>
    <w:rPr>
      <w:rFonts w:ascii="Arial" w:hAnsi="Arial" w:cs="Times New Roman"/>
      <w:b/>
      <w:bCs/>
      <w:kern w:val="32"/>
      <w:sz w:val="32"/>
      <w:szCs w:val="32"/>
    </w:rPr>
  </w:style>
  <w:style w:type="paragraph" w:styleId="2">
    <w:name w:val="heading 2"/>
    <w:basedOn w:val="a0"/>
    <w:next w:val="a0"/>
    <w:link w:val="20"/>
    <w:uiPriority w:val="99"/>
    <w:qFormat/>
    <w:rsid w:val="00BE5151"/>
    <w:pPr>
      <w:keepNext/>
      <w:spacing w:before="240" w:after="60" w:line="240" w:lineRule="auto"/>
      <w:outlineLvl w:val="1"/>
    </w:pPr>
    <w:rPr>
      <w:rFonts w:ascii="Arial" w:hAnsi="Arial" w:cs="Times New Roman"/>
      <w:b/>
      <w:bCs/>
      <w:i/>
      <w:iCs/>
      <w:sz w:val="28"/>
      <w:szCs w:val="28"/>
    </w:rPr>
  </w:style>
  <w:style w:type="paragraph" w:styleId="3">
    <w:name w:val="heading 3"/>
    <w:basedOn w:val="a0"/>
    <w:next w:val="a0"/>
    <w:link w:val="30"/>
    <w:uiPriority w:val="9"/>
    <w:qFormat/>
    <w:rsid w:val="00BE5151"/>
    <w:pPr>
      <w:keepNext/>
      <w:spacing w:before="240" w:after="60" w:line="240" w:lineRule="auto"/>
      <w:outlineLvl w:val="2"/>
    </w:pPr>
    <w:rPr>
      <w:rFonts w:ascii="Arial" w:hAnsi="Arial" w:cs="Times New Roman"/>
      <w:b/>
      <w:bCs/>
      <w:sz w:val="26"/>
      <w:szCs w:val="26"/>
    </w:rPr>
  </w:style>
  <w:style w:type="paragraph" w:styleId="4">
    <w:name w:val="heading 4"/>
    <w:basedOn w:val="3"/>
    <w:next w:val="a0"/>
    <w:link w:val="40"/>
    <w:uiPriority w:val="9"/>
    <w:qFormat/>
    <w:rsid w:val="00BE515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E5151"/>
    <w:pPr>
      <w:keepNext/>
      <w:keepLines/>
      <w:spacing w:before="200" w:after="0" w:line="240" w:lineRule="auto"/>
      <w:outlineLvl w:val="4"/>
    </w:pPr>
    <w:rPr>
      <w:rFonts w:ascii="Cambria" w:hAnsi="Cambria" w:cs="Times New Roman"/>
      <w:color w:val="243F60"/>
      <w:sz w:val="24"/>
      <w:szCs w:val="24"/>
    </w:rPr>
  </w:style>
  <w:style w:type="paragraph" w:styleId="6">
    <w:name w:val="heading 6"/>
    <w:basedOn w:val="a0"/>
    <w:next w:val="a0"/>
    <w:link w:val="60"/>
    <w:uiPriority w:val="9"/>
    <w:qFormat/>
    <w:rsid w:val="00BE5151"/>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7">
    <w:name w:val="heading 7"/>
    <w:basedOn w:val="a0"/>
    <w:next w:val="a0"/>
    <w:link w:val="70"/>
    <w:uiPriority w:val="9"/>
    <w:semiHidden/>
    <w:unhideWhenUsed/>
    <w:qFormat/>
    <w:rsid w:val="00BE5151"/>
    <w:pPr>
      <w:tabs>
        <w:tab w:val="num" w:pos="5040"/>
      </w:tabs>
      <w:spacing w:before="240" w:after="60" w:line="240" w:lineRule="auto"/>
      <w:ind w:left="5040" w:hanging="720"/>
      <w:outlineLvl w:val="6"/>
    </w:pPr>
    <w:rPr>
      <w:rFonts w:ascii="Calibri" w:hAnsi="Calibri" w:cs="Times New Roman"/>
      <w:sz w:val="24"/>
      <w:szCs w:val="24"/>
      <w:lang w:val="en-US"/>
    </w:rPr>
  </w:style>
  <w:style w:type="paragraph" w:styleId="8">
    <w:name w:val="heading 8"/>
    <w:basedOn w:val="a0"/>
    <w:next w:val="a0"/>
    <w:link w:val="80"/>
    <w:uiPriority w:val="9"/>
    <w:semiHidden/>
    <w:unhideWhenUsed/>
    <w:qFormat/>
    <w:rsid w:val="00BE5151"/>
    <w:pPr>
      <w:tabs>
        <w:tab w:val="num" w:pos="5760"/>
      </w:tabs>
      <w:spacing w:before="240" w:after="60" w:line="240" w:lineRule="auto"/>
      <w:ind w:left="5760" w:hanging="720"/>
      <w:outlineLvl w:val="7"/>
    </w:pPr>
    <w:rPr>
      <w:rFonts w:ascii="Calibri" w:hAnsi="Calibri" w:cs="Times New Roman"/>
      <w:i/>
      <w:iCs/>
      <w:sz w:val="24"/>
      <w:szCs w:val="24"/>
      <w:lang w:val="en-US"/>
    </w:rPr>
  </w:style>
  <w:style w:type="paragraph" w:styleId="9">
    <w:name w:val="heading 9"/>
    <w:basedOn w:val="a0"/>
    <w:next w:val="a0"/>
    <w:link w:val="90"/>
    <w:uiPriority w:val="9"/>
    <w:semiHidden/>
    <w:unhideWhenUsed/>
    <w:qFormat/>
    <w:rsid w:val="00BE5151"/>
    <w:pPr>
      <w:tabs>
        <w:tab w:val="num" w:pos="6480"/>
      </w:tabs>
      <w:spacing w:before="240" w:after="60" w:line="240" w:lineRule="auto"/>
      <w:ind w:left="6480" w:hanging="720"/>
      <w:outlineLvl w:val="8"/>
    </w:pPr>
    <w:rPr>
      <w:rFonts w:ascii="Cambria" w:hAnsi="Cambria"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BE5151"/>
    <w:rPr>
      <w:rFonts w:ascii="Arial" w:hAnsi="Arial" w:cs="Times New Roman"/>
      <w:b/>
      <w:bCs/>
      <w:kern w:val="32"/>
      <w:sz w:val="32"/>
      <w:szCs w:val="32"/>
    </w:rPr>
  </w:style>
  <w:style w:type="character" w:customStyle="1" w:styleId="20">
    <w:name w:val="Заголовок 2 Знак"/>
    <w:basedOn w:val="a1"/>
    <w:link w:val="2"/>
    <w:uiPriority w:val="99"/>
    <w:rsid w:val="00BE5151"/>
    <w:rPr>
      <w:rFonts w:ascii="Arial" w:hAnsi="Arial" w:cs="Times New Roman"/>
      <w:b/>
      <w:bCs/>
      <w:i/>
      <w:iCs/>
      <w:sz w:val="28"/>
      <w:szCs w:val="28"/>
    </w:rPr>
  </w:style>
  <w:style w:type="character" w:customStyle="1" w:styleId="30">
    <w:name w:val="Заголовок 3 Знак"/>
    <w:basedOn w:val="a1"/>
    <w:link w:val="3"/>
    <w:uiPriority w:val="9"/>
    <w:rsid w:val="00BE5151"/>
    <w:rPr>
      <w:rFonts w:ascii="Arial" w:hAnsi="Arial" w:cs="Times New Roman"/>
      <w:b/>
      <w:bCs/>
      <w:sz w:val="26"/>
      <w:szCs w:val="26"/>
    </w:rPr>
  </w:style>
  <w:style w:type="character" w:customStyle="1" w:styleId="40">
    <w:name w:val="Заголовок 4 Знак"/>
    <w:basedOn w:val="a1"/>
    <w:link w:val="4"/>
    <w:uiPriority w:val="9"/>
    <w:rsid w:val="00BE5151"/>
    <w:rPr>
      <w:rFonts w:ascii="Times New Roman" w:hAnsi="Times New Roman" w:cs="Times New Roman"/>
      <w:b/>
      <w:bCs/>
      <w:sz w:val="24"/>
      <w:szCs w:val="24"/>
    </w:rPr>
  </w:style>
  <w:style w:type="character" w:customStyle="1" w:styleId="50">
    <w:name w:val="Заголовок 5 Знак"/>
    <w:basedOn w:val="a1"/>
    <w:link w:val="5"/>
    <w:uiPriority w:val="9"/>
    <w:semiHidden/>
    <w:rsid w:val="00BE5151"/>
    <w:rPr>
      <w:rFonts w:ascii="Cambria" w:hAnsi="Cambria" w:cs="Times New Roman"/>
      <w:color w:val="243F60"/>
      <w:sz w:val="24"/>
      <w:szCs w:val="24"/>
    </w:rPr>
  </w:style>
  <w:style w:type="character" w:customStyle="1" w:styleId="60">
    <w:name w:val="Заголовок 6 Знак"/>
    <w:basedOn w:val="a1"/>
    <w:link w:val="6"/>
    <w:uiPriority w:val="9"/>
    <w:rsid w:val="00BE5151"/>
    <w:rPr>
      <w:rFonts w:ascii="Times New Roman" w:hAnsi="Times New Roman" w:cs="Times New Roman"/>
      <w:b/>
      <w:bCs/>
      <w:lang w:val="en-US"/>
    </w:rPr>
  </w:style>
  <w:style w:type="character" w:customStyle="1" w:styleId="70">
    <w:name w:val="Заголовок 7 Знак"/>
    <w:basedOn w:val="a1"/>
    <w:link w:val="7"/>
    <w:uiPriority w:val="9"/>
    <w:semiHidden/>
    <w:rsid w:val="00BE5151"/>
    <w:rPr>
      <w:rFonts w:ascii="Calibri" w:hAnsi="Calibri" w:cs="Times New Roman"/>
      <w:sz w:val="24"/>
      <w:szCs w:val="24"/>
      <w:lang w:val="en-US"/>
    </w:rPr>
  </w:style>
  <w:style w:type="character" w:customStyle="1" w:styleId="80">
    <w:name w:val="Заголовок 8 Знак"/>
    <w:basedOn w:val="a1"/>
    <w:link w:val="8"/>
    <w:uiPriority w:val="9"/>
    <w:semiHidden/>
    <w:rsid w:val="00BE5151"/>
    <w:rPr>
      <w:rFonts w:ascii="Calibri" w:hAnsi="Calibri" w:cs="Times New Roman"/>
      <w:i/>
      <w:iCs/>
      <w:sz w:val="24"/>
      <w:szCs w:val="24"/>
      <w:lang w:val="en-US"/>
    </w:rPr>
  </w:style>
  <w:style w:type="character" w:customStyle="1" w:styleId="90">
    <w:name w:val="Заголовок 9 Знак"/>
    <w:basedOn w:val="a1"/>
    <w:link w:val="9"/>
    <w:uiPriority w:val="9"/>
    <w:semiHidden/>
    <w:rsid w:val="00BE5151"/>
    <w:rPr>
      <w:rFonts w:ascii="Cambria" w:hAnsi="Cambria" w:cs="Times New Roman"/>
      <w:lang w:val="en-US"/>
    </w:rPr>
  </w:style>
  <w:style w:type="paragraph" w:styleId="a4">
    <w:name w:val="Body Text"/>
    <w:basedOn w:val="a0"/>
    <w:link w:val="a5"/>
    <w:uiPriority w:val="99"/>
    <w:qFormat/>
    <w:rsid w:val="00BE5151"/>
    <w:pPr>
      <w:spacing w:after="0" w:line="240" w:lineRule="auto"/>
    </w:pPr>
    <w:rPr>
      <w:rFonts w:ascii="Times New Roman" w:hAnsi="Times New Roman" w:cs="Times New Roman"/>
      <w:sz w:val="28"/>
      <w:szCs w:val="24"/>
    </w:rPr>
  </w:style>
  <w:style w:type="character" w:customStyle="1" w:styleId="a5">
    <w:name w:val="Основной текст Знак"/>
    <w:basedOn w:val="a1"/>
    <w:link w:val="a4"/>
    <w:uiPriority w:val="99"/>
    <w:rsid w:val="00BE5151"/>
    <w:rPr>
      <w:rFonts w:ascii="Times New Roman" w:hAnsi="Times New Roman" w:cs="Times New Roman"/>
      <w:sz w:val="28"/>
      <w:szCs w:val="24"/>
    </w:rPr>
  </w:style>
  <w:style w:type="paragraph" w:styleId="21">
    <w:name w:val="Body Text 2"/>
    <w:basedOn w:val="a0"/>
    <w:link w:val="22"/>
    <w:uiPriority w:val="99"/>
    <w:rsid w:val="00BE515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1"/>
    <w:link w:val="21"/>
    <w:uiPriority w:val="99"/>
    <w:rsid w:val="00BE5151"/>
    <w:rPr>
      <w:rFonts w:ascii="Times New Roman" w:hAnsi="Times New Roman" w:cs="Times New Roman"/>
      <w:sz w:val="28"/>
      <w:szCs w:val="24"/>
    </w:rPr>
  </w:style>
  <w:style w:type="character" w:customStyle="1" w:styleId="blk">
    <w:name w:val="blk"/>
    <w:rsid w:val="00BE5151"/>
  </w:style>
  <w:style w:type="paragraph" w:styleId="a6">
    <w:name w:val="footer"/>
    <w:aliases w:val="Нижний колонтитул Знак Знак Знак,Нижний колонтитул1,Нижний колонтитул Знак Знак"/>
    <w:basedOn w:val="a0"/>
    <w:link w:val="a7"/>
    <w:uiPriority w:val="99"/>
    <w:rsid w:val="00BE515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BE5151"/>
    <w:rPr>
      <w:rFonts w:ascii="Times New Roman" w:hAnsi="Times New Roman" w:cs="Times New Roman"/>
      <w:sz w:val="24"/>
      <w:szCs w:val="24"/>
    </w:rPr>
  </w:style>
  <w:style w:type="character" w:styleId="a8">
    <w:name w:val="page number"/>
    <w:basedOn w:val="a1"/>
    <w:uiPriority w:val="99"/>
    <w:rsid w:val="00BE5151"/>
    <w:rPr>
      <w:rFonts w:cs="Times New Roman"/>
    </w:rPr>
  </w:style>
  <w:style w:type="paragraph" w:styleId="a9">
    <w:name w:val="Normal (Web)"/>
    <w:basedOn w:val="a0"/>
    <w:uiPriority w:val="99"/>
    <w:rsid w:val="00BE5151"/>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iPriority w:val="99"/>
    <w:qFormat/>
    <w:rsid w:val="00BE5151"/>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BE5151"/>
    <w:rPr>
      <w:rFonts w:ascii="Times New Roman" w:hAnsi="Times New Roman" w:cs="Times New Roman"/>
      <w:sz w:val="20"/>
      <w:szCs w:val="20"/>
      <w:lang w:val="en-US"/>
    </w:rPr>
  </w:style>
  <w:style w:type="character" w:styleId="ac">
    <w:name w:val="footnote reference"/>
    <w:basedOn w:val="a1"/>
    <w:uiPriority w:val="99"/>
    <w:rsid w:val="00BE5151"/>
    <w:rPr>
      <w:rFonts w:cs="Times New Roman"/>
      <w:vertAlign w:val="superscript"/>
    </w:rPr>
  </w:style>
  <w:style w:type="paragraph" w:styleId="23">
    <w:name w:val="List 2"/>
    <w:basedOn w:val="a0"/>
    <w:uiPriority w:val="99"/>
    <w:rsid w:val="00BE515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BE5151"/>
    <w:rPr>
      <w:rFonts w:cs="Times New Roman"/>
      <w:color w:val="0000FF"/>
      <w:u w:val="single"/>
    </w:rPr>
  </w:style>
  <w:style w:type="paragraph" w:styleId="13">
    <w:name w:val="toc 1"/>
    <w:basedOn w:val="a0"/>
    <w:next w:val="a0"/>
    <w:autoRedefine/>
    <w:uiPriority w:val="39"/>
    <w:rsid w:val="00BE5151"/>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BE5151"/>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BE515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BE5151"/>
    <w:rPr>
      <w:rFonts w:ascii="Times New Roman" w:hAnsi="Times New Roman"/>
      <w:sz w:val="20"/>
      <w:lang w:eastAsia="ru-RU"/>
    </w:rPr>
  </w:style>
  <w:style w:type="paragraph" w:styleId="ae">
    <w:name w:val="List Paragraph"/>
    <w:aliases w:val="Содержание. 2 уровень"/>
    <w:basedOn w:val="a0"/>
    <w:link w:val="af"/>
    <w:uiPriority w:val="34"/>
    <w:qFormat/>
    <w:rsid w:val="00BE5151"/>
    <w:pPr>
      <w:spacing w:before="120" w:after="120" w:line="240" w:lineRule="auto"/>
      <w:ind w:left="708"/>
    </w:pPr>
    <w:rPr>
      <w:rFonts w:ascii="Times New Roman" w:hAnsi="Times New Roman" w:cs="Times New Roman"/>
      <w:sz w:val="24"/>
      <w:szCs w:val="24"/>
    </w:rPr>
  </w:style>
  <w:style w:type="character" w:styleId="af0">
    <w:name w:val="Emphasis"/>
    <w:basedOn w:val="a1"/>
    <w:qFormat/>
    <w:rsid w:val="00BE5151"/>
    <w:rPr>
      <w:rFonts w:cs="Times New Roman"/>
      <w:i/>
    </w:rPr>
  </w:style>
  <w:style w:type="paragraph" w:styleId="af1">
    <w:name w:val="Balloon Text"/>
    <w:basedOn w:val="a0"/>
    <w:link w:val="af2"/>
    <w:uiPriority w:val="99"/>
    <w:rsid w:val="00BE5151"/>
    <w:pPr>
      <w:spacing w:after="0" w:line="240" w:lineRule="auto"/>
    </w:pPr>
    <w:rPr>
      <w:rFonts w:ascii="Segoe UI" w:hAnsi="Segoe UI" w:cs="Times New Roman"/>
      <w:sz w:val="18"/>
      <w:szCs w:val="18"/>
    </w:rPr>
  </w:style>
  <w:style w:type="character" w:customStyle="1" w:styleId="af2">
    <w:name w:val="Текст выноски Знак"/>
    <w:basedOn w:val="a1"/>
    <w:link w:val="af1"/>
    <w:uiPriority w:val="99"/>
    <w:rsid w:val="00BE5151"/>
    <w:rPr>
      <w:rFonts w:ascii="Segoe UI" w:hAnsi="Segoe UI" w:cs="Times New Roman"/>
      <w:sz w:val="18"/>
      <w:szCs w:val="18"/>
    </w:rPr>
  </w:style>
  <w:style w:type="paragraph" w:customStyle="1" w:styleId="ConsPlusNormal">
    <w:name w:val="ConsPlusNormal"/>
    <w:rsid w:val="00BE5151"/>
    <w:pPr>
      <w:widowControl w:val="0"/>
      <w:autoSpaceDE w:val="0"/>
      <w:autoSpaceDN w:val="0"/>
      <w:adjustRightInd w:val="0"/>
      <w:spacing w:after="0" w:line="240" w:lineRule="auto"/>
    </w:pPr>
    <w:rPr>
      <w:rFonts w:ascii="Arial" w:hAnsi="Arial" w:cs="Arial"/>
      <w:sz w:val="20"/>
      <w:szCs w:val="20"/>
    </w:rPr>
  </w:style>
  <w:style w:type="paragraph" w:styleId="af3">
    <w:name w:val="header"/>
    <w:basedOn w:val="a0"/>
    <w:link w:val="af4"/>
    <w:uiPriority w:val="99"/>
    <w:unhideWhenUsed/>
    <w:rsid w:val="00BE5151"/>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1"/>
    <w:link w:val="af3"/>
    <w:uiPriority w:val="99"/>
    <w:rsid w:val="00BE5151"/>
    <w:rPr>
      <w:rFonts w:ascii="Times New Roman" w:hAnsi="Times New Roman" w:cs="Times New Roman"/>
      <w:sz w:val="24"/>
      <w:szCs w:val="24"/>
    </w:rPr>
  </w:style>
  <w:style w:type="paragraph" w:styleId="25">
    <w:name w:val="Body Text Indent 2"/>
    <w:basedOn w:val="a0"/>
    <w:link w:val="26"/>
    <w:uiPriority w:val="99"/>
    <w:rsid w:val="00BE515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5"/>
    <w:uiPriority w:val="99"/>
    <w:rsid w:val="00BE5151"/>
    <w:rPr>
      <w:rFonts w:ascii="Times New Roman" w:hAnsi="Times New Roman" w:cs="Times New Roman"/>
      <w:sz w:val="24"/>
      <w:szCs w:val="24"/>
    </w:rPr>
  </w:style>
  <w:style w:type="paragraph" w:styleId="af5">
    <w:name w:val="annotation text"/>
    <w:basedOn w:val="a0"/>
    <w:link w:val="af6"/>
    <w:uiPriority w:val="99"/>
    <w:unhideWhenUsed/>
    <w:rsid w:val="00BE5151"/>
    <w:pPr>
      <w:spacing w:after="0" w:line="240" w:lineRule="auto"/>
    </w:pPr>
    <w:rPr>
      <w:rFonts w:ascii="Times New Roman" w:hAnsi="Times New Roman" w:cs="Times New Roman"/>
      <w:sz w:val="20"/>
      <w:szCs w:val="20"/>
    </w:rPr>
  </w:style>
  <w:style w:type="character" w:customStyle="1" w:styleId="af6">
    <w:name w:val="Текст примечания Знак"/>
    <w:basedOn w:val="a1"/>
    <w:link w:val="af5"/>
    <w:uiPriority w:val="99"/>
    <w:rsid w:val="00BE5151"/>
    <w:rPr>
      <w:rFonts w:ascii="Times New Roman" w:hAnsi="Times New Roman" w:cs="Times New Roman"/>
      <w:sz w:val="20"/>
      <w:szCs w:val="20"/>
    </w:rPr>
  </w:style>
  <w:style w:type="paragraph" w:styleId="af7">
    <w:name w:val="annotation subject"/>
    <w:basedOn w:val="af5"/>
    <w:next w:val="af5"/>
    <w:link w:val="af8"/>
    <w:uiPriority w:val="99"/>
    <w:unhideWhenUsed/>
    <w:rsid w:val="00BE5151"/>
    <w:rPr>
      <w:rFonts w:asciiTheme="minorHAnsi" w:hAnsiTheme="minorHAnsi" w:cstheme="minorBidi"/>
      <w:b/>
      <w:bCs/>
      <w:sz w:val="22"/>
      <w:szCs w:val="22"/>
    </w:rPr>
  </w:style>
  <w:style w:type="character" w:customStyle="1" w:styleId="af8">
    <w:name w:val="Тема примечания Знак"/>
    <w:basedOn w:val="af6"/>
    <w:link w:val="af7"/>
    <w:uiPriority w:val="99"/>
    <w:rsid w:val="00BE5151"/>
    <w:rPr>
      <w:rFonts w:ascii="Times New Roman" w:hAnsi="Times New Roman" w:cs="Times New Roman"/>
      <w:b/>
      <w:bCs/>
      <w:sz w:val="20"/>
      <w:szCs w:val="20"/>
    </w:rPr>
  </w:style>
  <w:style w:type="character" w:customStyle="1" w:styleId="apple-converted-space">
    <w:name w:val="apple-converted-space"/>
    <w:rsid w:val="00BE5151"/>
  </w:style>
  <w:style w:type="character" w:customStyle="1" w:styleId="af9">
    <w:name w:val="Цветовое выделение"/>
    <w:uiPriority w:val="99"/>
    <w:rsid w:val="00BE5151"/>
    <w:rPr>
      <w:b/>
      <w:color w:val="26282F"/>
    </w:rPr>
  </w:style>
  <w:style w:type="character" w:customStyle="1" w:styleId="afa">
    <w:name w:val="Гипертекстовая ссылка"/>
    <w:uiPriority w:val="99"/>
    <w:rsid w:val="00BE5151"/>
    <w:rPr>
      <w:b/>
      <w:color w:val="106BBE"/>
    </w:rPr>
  </w:style>
  <w:style w:type="character" w:customStyle="1" w:styleId="afb">
    <w:name w:val="Активная гипертекстовая ссылка"/>
    <w:uiPriority w:val="99"/>
    <w:rsid w:val="00BE5151"/>
    <w:rPr>
      <w:b/>
      <w:color w:val="106BBE"/>
      <w:u w:val="single"/>
    </w:rPr>
  </w:style>
  <w:style w:type="paragraph" w:customStyle="1" w:styleId="afc">
    <w:name w:val="Внимание"/>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BE5151"/>
  </w:style>
  <w:style w:type="paragraph" w:customStyle="1" w:styleId="afe">
    <w:name w:val="Внимание: недобросовестность!"/>
    <w:basedOn w:val="afc"/>
    <w:next w:val="a0"/>
    <w:uiPriority w:val="99"/>
    <w:rsid w:val="00BE5151"/>
  </w:style>
  <w:style w:type="character" w:customStyle="1" w:styleId="aff">
    <w:name w:val="Выделение для Базового Поиска"/>
    <w:uiPriority w:val="99"/>
    <w:rsid w:val="00BE5151"/>
    <w:rPr>
      <w:b/>
      <w:color w:val="0058A9"/>
    </w:rPr>
  </w:style>
  <w:style w:type="character" w:customStyle="1" w:styleId="aff0">
    <w:name w:val="Выделение для Базового Поиска (курсив)"/>
    <w:uiPriority w:val="99"/>
    <w:rsid w:val="00BE5151"/>
    <w:rPr>
      <w:b/>
      <w:i/>
      <w:color w:val="0058A9"/>
    </w:rPr>
  </w:style>
  <w:style w:type="paragraph" w:customStyle="1" w:styleId="aff1">
    <w:name w:val="Дочерний элемент списк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BE515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BE5151"/>
    <w:rPr>
      <w:b/>
      <w:bCs/>
      <w:color w:val="0058A9"/>
      <w:shd w:val="clear" w:color="auto" w:fill="ECE9D8"/>
    </w:rPr>
  </w:style>
  <w:style w:type="paragraph" w:customStyle="1" w:styleId="aff3">
    <w:name w:val="Заголовок группы контролов"/>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0"/>
    <w:next w:val="a0"/>
    <w:uiPriority w:val="99"/>
    <w:rsid w:val="00BE515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BE5151"/>
    <w:rPr>
      <w:b/>
      <w:color w:val="26282F"/>
    </w:rPr>
  </w:style>
  <w:style w:type="paragraph" w:customStyle="1" w:styleId="aff7">
    <w:name w:val="Заголовок статьи"/>
    <w:basedOn w:val="a0"/>
    <w:next w:val="a0"/>
    <w:uiPriority w:val="99"/>
    <w:rsid w:val="00BE515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BE5151"/>
    <w:rPr>
      <w:b/>
      <w:color w:val="FF0000"/>
    </w:rPr>
  </w:style>
  <w:style w:type="paragraph" w:customStyle="1" w:styleId="aff9">
    <w:name w:val="Заголовок ЭР (левое окно)"/>
    <w:basedOn w:val="a0"/>
    <w:next w:val="a0"/>
    <w:uiPriority w:val="99"/>
    <w:rsid w:val="00BE515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BE5151"/>
    <w:pPr>
      <w:spacing w:after="0"/>
      <w:jc w:val="left"/>
    </w:pPr>
  </w:style>
  <w:style w:type="paragraph" w:customStyle="1" w:styleId="affb">
    <w:name w:val="Интерактивный заголовок"/>
    <w:basedOn w:val="14"/>
    <w:next w:val="a0"/>
    <w:uiPriority w:val="99"/>
    <w:rsid w:val="00BE5151"/>
    <w:rPr>
      <w:u w:val="single"/>
    </w:rPr>
  </w:style>
  <w:style w:type="paragraph" w:customStyle="1" w:styleId="affc">
    <w:name w:val="Текст информации об изменениях"/>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0"/>
    <w:uiPriority w:val="99"/>
    <w:rsid w:val="00BE5151"/>
    <w:pPr>
      <w:spacing w:before="180"/>
      <w:ind w:left="360" w:right="360" w:firstLine="0"/>
    </w:pPr>
    <w:rPr>
      <w:shd w:val="clear" w:color="auto" w:fill="EAEFED"/>
    </w:rPr>
  </w:style>
  <w:style w:type="paragraph" w:customStyle="1" w:styleId="affe">
    <w:name w:val="Текст (справка)"/>
    <w:basedOn w:val="a0"/>
    <w:next w:val="a0"/>
    <w:uiPriority w:val="99"/>
    <w:rsid w:val="00BE515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0"/>
    <w:uiPriority w:val="99"/>
    <w:rsid w:val="00BE515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BE5151"/>
    <w:rPr>
      <w:i/>
      <w:iCs/>
    </w:rPr>
  </w:style>
  <w:style w:type="paragraph" w:customStyle="1" w:styleId="afff1">
    <w:name w:val="Текст (лев. подпись)"/>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0"/>
    <w:uiPriority w:val="99"/>
    <w:rsid w:val="00BE5151"/>
    <w:rPr>
      <w:sz w:val="14"/>
      <w:szCs w:val="14"/>
    </w:rPr>
  </w:style>
  <w:style w:type="paragraph" w:customStyle="1" w:styleId="afff3">
    <w:name w:val="Текст (прав. подпись)"/>
    <w:basedOn w:val="a0"/>
    <w:next w:val="a0"/>
    <w:uiPriority w:val="99"/>
    <w:rsid w:val="00BE515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0"/>
    <w:uiPriority w:val="99"/>
    <w:rsid w:val="00BE5151"/>
    <w:rPr>
      <w:sz w:val="14"/>
      <w:szCs w:val="14"/>
    </w:rPr>
  </w:style>
  <w:style w:type="paragraph" w:customStyle="1" w:styleId="afff5">
    <w:name w:val="Комментарий пользователя"/>
    <w:basedOn w:val="afff"/>
    <w:next w:val="a0"/>
    <w:uiPriority w:val="99"/>
    <w:rsid w:val="00BE5151"/>
    <w:pPr>
      <w:jc w:val="left"/>
    </w:pPr>
    <w:rPr>
      <w:shd w:val="clear" w:color="auto" w:fill="FFDFE0"/>
    </w:rPr>
  </w:style>
  <w:style w:type="paragraph" w:customStyle="1" w:styleId="afff6">
    <w:name w:val="Куда обратиться?"/>
    <w:basedOn w:val="afc"/>
    <w:next w:val="a0"/>
    <w:uiPriority w:val="99"/>
    <w:rsid w:val="00BE5151"/>
  </w:style>
  <w:style w:type="paragraph" w:customStyle="1" w:styleId="afff7">
    <w:name w:val="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E5151"/>
    <w:rPr>
      <w:b/>
      <w:color w:val="26282F"/>
      <w:shd w:val="clear" w:color="auto" w:fill="FFF580"/>
    </w:rPr>
  </w:style>
  <w:style w:type="paragraph" w:customStyle="1" w:styleId="afff9">
    <w:name w:val="Напишите нам"/>
    <w:basedOn w:val="a0"/>
    <w:next w:val="a0"/>
    <w:uiPriority w:val="99"/>
    <w:rsid w:val="00BE515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BE5151"/>
    <w:rPr>
      <w:b/>
      <w:color w:val="000000"/>
      <w:shd w:val="clear" w:color="auto" w:fill="D8EDE8"/>
    </w:rPr>
  </w:style>
  <w:style w:type="paragraph" w:customStyle="1" w:styleId="afffb">
    <w:name w:val="Необходимые документы"/>
    <w:basedOn w:val="afc"/>
    <w:next w:val="a0"/>
    <w:uiPriority w:val="99"/>
    <w:rsid w:val="00BE5151"/>
    <w:pPr>
      <w:ind w:firstLine="118"/>
    </w:pPr>
  </w:style>
  <w:style w:type="paragraph" w:customStyle="1" w:styleId="afffc">
    <w:name w:val="Нормальный (таблиц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BE5151"/>
    <w:pPr>
      <w:ind w:left="140"/>
    </w:pPr>
  </w:style>
  <w:style w:type="character" w:customStyle="1" w:styleId="affff">
    <w:name w:val="Опечатки"/>
    <w:uiPriority w:val="99"/>
    <w:rsid w:val="00BE5151"/>
    <w:rPr>
      <w:color w:val="FF0000"/>
    </w:rPr>
  </w:style>
  <w:style w:type="paragraph" w:customStyle="1" w:styleId="affff0">
    <w:name w:val="Переменная часть"/>
    <w:basedOn w:val="aff2"/>
    <w:next w:val="a0"/>
    <w:uiPriority w:val="99"/>
    <w:rsid w:val="00BE5151"/>
    <w:rPr>
      <w:sz w:val="18"/>
      <w:szCs w:val="18"/>
    </w:rPr>
  </w:style>
  <w:style w:type="paragraph" w:customStyle="1" w:styleId="affff1">
    <w:name w:val="Подвал для информации об изменениях"/>
    <w:basedOn w:val="10"/>
    <w:next w:val="a0"/>
    <w:uiPriority w:val="99"/>
    <w:rsid w:val="00BE515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BE5151"/>
    <w:rPr>
      <w:b/>
      <w:bCs/>
    </w:rPr>
  </w:style>
  <w:style w:type="paragraph" w:customStyle="1" w:styleId="affff3">
    <w:name w:val="Подчёркнуный текст"/>
    <w:basedOn w:val="a0"/>
    <w:next w:val="a0"/>
    <w:uiPriority w:val="99"/>
    <w:rsid w:val="00BE515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0"/>
    <w:uiPriority w:val="99"/>
    <w:rsid w:val="00BE5151"/>
    <w:rPr>
      <w:sz w:val="20"/>
      <w:szCs w:val="20"/>
    </w:rPr>
  </w:style>
  <w:style w:type="paragraph" w:customStyle="1" w:styleId="affff5">
    <w:name w:val="Прижатый влево"/>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0"/>
    <w:uiPriority w:val="99"/>
    <w:rsid w:val="00BE5151"/>
  </w:style>
  <w:style w:type="paragraph" w:customStyle="1" w:styleId="affff7">
    <w:name w:val="Примечание."/>
    <w:basedOn w:val="afc"/>
    <w:next w:val="a0"/>
    <w:uiPriority w:val="99"/>
    <w:rsid w:val="00BE5151"/>
  </w:style>
  <w:style w:type="character" w:customStyle="1" w:styleId="affff8">
    <w:name w:val="Продолжение ссылки"/>
    <w:uiPriority w:val="99"/>
    <w:rsid w:val="00BE5151"/>
  </w:style>
  <w:style w:type="paragraph" w:customStyle="1" w:styleId="affff9">
    <w:name w:val="Словарная статья"/>
    <w:basedOn w:val="a0"/>
    <w:next w:val="a0"/>
    <w:uiPriority w:val="99"/>
    <w:rsid w:val="00BE515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BE5151"/>
    <w:rPr>
      <w:b/>
      <w:color w:val="26282F"/>
    </w:rPr>
  </w:style>
  <w:style w:type="character" w:customStyle="1" w:styleId="affffb">
    <w:name w:val="Сравнение редакций. Добавленный фрагмент"/>
    <w:uiPriority w:val="99"/>
    <w:rsid w:val="00BE5151"/>
    <w:rPr>
      <w:color w:val="000000"/>
      <w:shd w:val="clear" w:color="auto" w:fill="C1D7FF"/>
    </w:rPr>
  </w:style>
  <w:style w:type="character" w:customStyle="1" w:styleId="affffc">
    <w:name w:val="Сравнение редакций. Удаленный фрагмент"/>
    <w:uiPriority w:val="99"/>
    <w:rsid w:val="00BE5151"/>
    <w:rPr>
      <w:color w:val="000000"/>
      <w:shd w:val="clear" w:color="auto" w:fill="C4C413"/>
    </w:rPr>
  </w:style>
  <w:style w:type="paragraph" w:customStyle="1" w:styleId="affffd">
    <w:name w:val="Ссылка на официальную публикацию"/>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BE5151"/>
    <w:rPr>
      <w:b/>
      <w:color w:val="749232"/>
    </w:rPr>
  </w:style>
  <w:style w:type="paragraph" w:customStyle="1" w:styleId="afffff">
    <w:name w:val="Текст в таблице"/>
    <w:basedOn w:val="afffc"/>
    <w:next w:val="a0"/>
    <w:uiPriority w:val="99"/>
    <w:rsid w:val="00BE5151"/>
    <w:pPr>
      <w:ind w:firstLine="500"/>
    </w:pPr>
  </w:style>
  <w:style w:type="paragraph" w:customStyle="1" w:styleId="afffff0">
    <w:name w:val="Текст ЭР (см. также)"/>
    <w:basedOn w:val="a0"/>
    <w:next w:val="a0"/>
    <w:uiPriority w:val="99"/>
    <w:rsid w:val="00BE515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0"/>
    <w:next w:val="a0"/>
    <w:uiPriority w:val="99"/>
    <w:rsid w:val="00BE515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BE5151"/>
    <w:rPr>
      <w:b/>
      <w:strike/>
      <w:color w:val="666600"/>
    </w:rPr>
  </w:style>
  <w:style w:type="paragraph" w:customStyle="1" w:styleId="afffff3">
    <w:name w:val="Формула"/>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BE5151"/>
    <w:pPr>
      <w:jc w:val="center"/>
    </w:pPr>
  </w:style>
  <w:style w:type="paragraph" w:customStyle="1" w:styleId="-">
    <w:name w:val="ЭР-содержание (правое окно)"/>
    <w:basedOn w:val="a0"/>
    <w:next w:val="a0"/>
    <w:uiPriority w:val="99"/>
    <w:rsid w:val="00BE515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BE515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BE5151"/>
    <w:rPr>
      <w:rFonts w:cs="Times New Roman"/>
      <w:sz w:val="16"/>
    </w:rPr>
  </w:style>
  <w:style w:type="paragraph" w:styleId="41">
    <w:name w:val="toc 4"/>
    <w:basedOn w:val="a0"/>
    <w:next w:val="a0"/>
    <w:autoRedefine/>
    <w:uiPriority w:val="39"/>
    <w:rsid w:val="00BE5151"/>
    <w:pPr>
      <w:spacing w:after="0" w:line="240" w:lineRule="auto"/>
      <w:ind w:left="720"/>
    </w:pPr>
    <w:rPr>
      <w:rFonts w:ascii="Calibri" w:hAnsi="Calibri" w:cs="Calibri"/>
      <w:sz w:val="20"/>
      <w:szCs w:val="20"/>
    </w:rPr>
  </w:style>
  <w:style w:type="paragraph" w:styleId="51">
    <w:name w:val="toc 5"/>
    <w:basedOn w:val="a0"/>
    <w:next w:val="a0"/>
    <w:autoRedefine/>
    <w:uiPriority w:val="39"/>
    <w:rsid w:val="00BE5151"/>
    <w:pPr>
      <w:spacing w:after="0" w:line="240" w:lineRule="auto"/>
      <w:ind w:left="960"/>
    </w:pPr>
    <w:rPr>
      <w:rFonts w:ascii="Calibri" w:hAnsi="Calibri" w:cs="Calibri"/>
      <w:sz w:val="20"/>
      <w:szCs w:val="20"/>
    </w:rPr>
  </w:style>
  <w:style w:type="paragraph" w:styleId="61">
    <w:name w:val="toc 6"/>
    <w:basedOn w:val="a0"/>
    <w:next w:val="a0"/>
    <w:autoRedefine/>
    <w:uiPriority w:val="39"/>
    <w:rsid w:val="00BE5151"/>
    <w:pPr>
      <w:spacing w:after="0" w:line="240" w:lineRule="auto"/>
      <w:ind w:left="1200"/>
    </w:pPr>
    <w:rPr>
      <w:rFonts w:ascii="Calibri" w:hAnsi="Calibri" w:cs="Calibri"/>
      <w:sz w:val="20"/>
      <w:szCs w:val="20"/>
    </w:rPr>
  </w:style>
  <w:style w:type="paragraph" w:styleId="71">
    <w:name w:val="toc 7"/>
    <w:basedOn w:val="a0"/>
    <w:next w:val="a0"/>
    <w:autoRedefine/>
    <w:uiPriority w:val="39"/>
    <w:rsid w:val="00BE5151"/>
    <w:pPr>
      <w:spacing w:after="0" w:line="240" w:lineRule="auto"/>
      <w:ind w:left="1440"/>
    </w:pPr>
    <w:rPr>
      <w:rFonts w:ascii="Calibri" w:hAnsi="Calibri" w:cs="Calibri"/>
      <w:sz w:val="20"/>
      <w:szCs w:val="20"/>
    </w:rPr>
  </w:style>
  <w:style w:type="paragraph" w:styleId="81">
    <w:name w:val="toc 8"/>
    <w:basedOn w:val="a0"/>
    <w:next w:val="a0"/>
    <w:autoRedefine/>
    <w:uiPriority w:val="39"/>
    <w:rsid w:val="00BE5151"/>
    <w:pPr>
      <w:spacing w:after="0" w:line="240" w:lineRule="auto"/>
      <w:ind w:left="1680"/>
    </w:pPr>
    <w:rPr>
      <w:rFonts w:ascii="Calibri" w:hAnsi="Calibri" w:cs="Calibri"/>
      <w:sz w:val="20"/>
      <w:szCs w:val="20"/>
    </w:rPr>
  </w:style>
  <w:style w:type="paragraph" w:styleId="91">
    <w:name w:val="toc 9"/>
    <w:basedOn w:val="a0"/>
    <w:next w:val="a0"/>
    <w:autoRedefine/>
    <w:uiPriority w:val="39"/>
    <w:rsid w:val="00BE5151"/>
    <w:pPr>
      <w:spacing w:after="0" w:line="240" w:lineRule="auto"/>
      <w:ind w:left="1920"/>
    </w:pPr>
    <w:rPr>
      <w:rFonts w:ascii="Calibri" w:hAnsi="Calibri" w:cs="Calibri"/>
      <w:sz w:val="20"/>
      <w:szCs w:val="20"/>
    </w:rPr>
  </w:style>
  <w:style w:type="paragraph" w:customStyle="1" w:styleId="s1">
    <w:name w:val="s_1"/>
    <w:basedOn w:val="a0"/>
    <w:rsid w:val="00BE5151"/>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2"/>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BE5151"/>
    <w:pPr>
      <w:spacing w:after="0" w:line="240" w:lineRule="auto"/>
    </w:pPr>
    <w:rPr>
      <w:sz w:val="20"/>
      <w:szCs w:val="20"/>
    </w:rPr>
  </w:style>
  <w:style w:type="character" w:customStyle="1" w:styleId="afffff8">
    <w:name w:val="Текст концевой сноски Знак"/>
    <w:basedOn w:val="a1"/>
    <w:link w:val="afffff7"/>
    <w:uiPriority w:val="99"/>
    <w:semiHidden/>
    <w:rsid w:val="00BE5151"/>
    <w:rPr>
      <w:sz w:val="20"/>
      <w:szCs w:val="20"/>
    </w:rPr>
  </w:style>
  <w:style w:type="character" w:styleId="afffff9">
    <w:name w:val="endnote reference"/>
    <w:basedOn w:val="a1"/>
    <w:uiPriority w:val="99"/>
    <w:semiHidden/>
    <w:unhideWhenUsed/>
    <w:rsid w:val="00BE5151"/>
    <w:rPr>
      <w:rFonts w:cs="Times New Roman"/>
      <w:vertAlign w:val="superscript"/>
    </w:rPr>
  </w:style>
  <w:style w:type="character" w:customStyle="1" w:styleId="CommentTextChar1">
    <w:name w:val="Comment Text Char1"/>
    <w:basedOn w:val="a1"/>
    <w:uiPriority w:val="99"/>
    <w:semiHidden/>
    <w:rsid w:val="00BE5151"/>
    <w:rPr>
      <w:rFonts w:eastAsia="Times New Roman" w:cs="Times New Roman"/>
      <w:sz w:val="20"/>
      <w:szCs w:val="20"/>
    </w:rPr>
  </w:style>
  <w:style w:type="character" w:customStyle="1" w:styleId="CommentSubjectChar1">
    <w:name w:val="Comment Subject Char1"/>
    <w:basedOn w:val="af6"/>
    <w:uiPriority w:val="99"/>
    <w:semiHidden/>
    <w:rsid w:val="00BE5151"/>
    <w:rPr>
      <w:rFonts w:ascii="Times New Roman" w:eastAsia="Times New Roman" w:hAnsi="Times New Roman" w:cs="Times New Roman"/>
      <w:b/>
      <w:bCs/>
      <w:sz w:val="20"/>
      <w:szCs w:val="20"/>
      <w:lang w:eastAsia="ru-RU"/>
    </w:rPr>
  </w:style>
  <w:style w:type="character" w:customStyle="1" w:styleId="s10">
    <w:name w:val="s1"/>
    <w:rsid w:val="00BE5151"/>
  </w:style>
  <w:style w:type="paragraph" w:customStyle="1" w:styleId="27">
    <w:name w:val="Заголовок2"/>
    <w:basedOn w:val="aff2"/>
    <w:next w:val="a0"/>
    <w:uiPriority w:val="99"/>
    <w:rsid w:val="00BE5151"/>
    <w:rPr>
      <w:b/>
      <w:bCs/>
      <w:color w:val="0058A9"/>
      <w:shd w:val="clear" w:color="auto" w:fill="ECE9D8"/>
    </w:rPr>
  </w:style>
  <w:style w:type="paragraph" w:customStyle="1" w:styleId="Standard">
    <w:name w:val="Standard"/>
    <w:rsid w:val="00BE5151"/>
    <w:pPr>
      <w:suppressAutoHyphens/>
      <w:autoSpaceDN w:val="0"/>
      <w:spacing w:before="120" w:after="120" w:line="240" w:lineRule="auto"/>
      <w:textAlignment w:val="baseline"/>
    </w:pPr>
    <w:rPr>
      <w:rFonts w:ascii="Times New Roman" w:hAnsi="Times New Roman" w:cs="Times New Roman"/>
      <w:kern w:val="3"/>
      <w:sz w:val="24"/>
      <w:szCs w:val="24"/>
    </w:rPr>
  </w:style>
  <w:style w:type="table" w:customStyle="1" w:styleId="15">
    <w:name w:val="Сетка таблицы1"/>
    <w:uiPriority w:val="99"/>
    <w:rsid w:val="00BE515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link w:val="afffffb"/>
    <w:uiPriority w:val="1"/>
    <w:qFormat/>
    <w:rsid w:val="00BE5151"/>
    <w:rPr>
      <w:rFonts w:ascii="Times New Roman" w:hAnsi="Times New Roman" w:cs="Times New Roman"/>
      <w:lang w:eastAsia="en-US"/>
    </w:rPr>
  </w:style>
  <w:style w:type="paragraph" w:customStyle="1" w:styleId="Style7">
    <w:name w:val="Style7"/>
    <w:basedOn w:val="a0"/>
    <w:uiPriority w:val="99"/>
    <w:rsid w:val="00BE5151"/>
    <w:pPr>
      <w:widowControl w:val="0"/>
      <w:autoSpaceDE w:val="0"/>
      <w:autoSpaceDN w:val="0"/>
      <w:adjustRightInd w:val="0"/>
      <w:spacing w:after="0" w:line="190" w:lineRule="exact"/>
      <w:jc w:val="center"/>
    </w:pPr>
    <w:rPr>
      <w:rFonts w:ascii="Times New Roman" w:hAnsi="Times New Roman" w:cs="Times New Roman"/>
      <w:sz w:val="24"/>
      <w:szCs w:val="24"/>
    </w:rPr>
  </w:style>
  <w:style w:type="character" w:customStyle="1" w:styleId="FontStyle52">
    <w:name w:val="Font Style52"/>
    <w:uiPriority w:val="99"/>
    <w:rsid w:val="00BE5151"/>
    <w:rPr>
      <w:rFonts w:ascii="Times New Roman" w:hAnsi="Times New Roman"/>
      <w:spacing w:val="-10"/>
      <w:sz w:val="18"/>
    </w:rPr>
  </w:style>
  <w:style w:type="paragraph" w:customStyle="1" w:styleId="Style9">
    <w:name w:val="Style9"/>
    <w:basedOn w:val="a0"/>
    <w:uiPriority w:val="99"/>
    <w:rsid w:val="00BE5151"/>
    <w:pPr>
      <w:widowControl w:val="0"/>
      <w:autoSpaceDE w:val="0"/>
      <w:autoSpaceDN w:val="0"/>
      <w:adjustRightInd w:val="0"/>
      <w:spacing w:after="0" w:line="319" w:lineRule="exact"/>
      <w:ind w:firstLine="715"/>
      <w:jc w:val="both"/>
    </w:pPr>
    <w:rPr>
      <w:rFonts w:ascii="Times New Roman" w:hAnsi="Times New Roman" w:cs="Times New Roman"/>
      <w:sz w:val="24"/>
      <w:szCs w:val="24"/>
    </w:rPr>
  </w:style>
  <w:style w:type="paragraph" w:customStyle="1" w:styleId="Style32">
    <w:name w:val="Style32"/>
    <w:basedOn w:val="a0"/>
    <w:uiPriority w:val="99"/>
    <w:rsid w:val="00BE5151"/>
    <w:pPr>
      <w:widowControl w:val="0"/>
      <w:autoSpaceDE w:val="0"/>
      <w:autoSpaceDN w:val="0"/>
      <w:adjustRightInd w:val="0"/>
      <w:spacing w:after="0" w:line="302" w:lineRule="exact"/>
      <w:jc w:val="both"/>
    </w:pPr>
    <w:rPr>
      <w:rFonts w:ascii="Times New Roman" w:hAnsi="Times New Roman" w:cs="Times New Roman"/>
      <w:sz w:val="24"/>
      <w:szCs w:val="24"/>
    </w:rPr>
  </w:style>
  <w:style w:type="character" w:customStyle="1" w:styleId="FontStyle51">
    <w:name w:val="Font Style51"/>
    <w:basedOn w:val="a1"/>
    <w:uiPriority w:val="99"/>
    <w:rsid w:val="00BE5151"/>
    <w:rPr>
      <w:rFonts w:ascii="Times New Roman" w:hAnsi="Times New Roman" w:cs="Times New Roman"/>
      <w:sz w:val="26"/>
      <w:szCs w:val="26"/>
    </w:rPr>
  </w:style>
  <w:style w:type="character" w:customStyle="1" w:styleId="FontStyle64">
    <w:name w:val="Font Style64"/>
    <w:basedOn w:val="a1"/>
    <w:uiPriority w:val="99"/>
    <w:rsid w:val="00BE5151"/>
    <w:rPr>
      <w:rFonts w:ascii="Times New Roman" w:hAnsi="Times New Roman" w:cs="Times New Roman"/>
      <w:sz w:val="26"/>
      <w:szCs w:val="26"/>
    </w:rPr>
  </w:style>
  <w:style w:type="character" w:customStyle="1" w:styleId="32">
    <w:name w:val="Основной текст (3)_"/>
    <w:basedOn w:val="a1"/>
    <w:link w:val="33"/>
    <w:uiPriority w:val="99"/>
    <w:locked/>
    <w:rsid w:val="00BE5151"/>
    <w:rPr>
      <w:rFonts w:cs="Times New Roman"/>
      <w:sz w:val="27"/>
      <w:szCs w:val="27"/>
      <w:shd w:val="clear" w:color="auto" w:fill="FFFFFF"/>
    </w:rPr>
  </w:style>
  <w:style w:type="paragraph" w:customStyle="1" w:styleId="33">
    <w:name w:val="Основной текст (3)"/>
    <w:basedOn w:val="a0"/>
    <w:link w:val="32"/>
    <w:uiPriority w:val="99"/>
    <w:rsid w:val="00BE5151"/>
    <w:pPr>
      <w:shd w:val="clear" w:color="auto" w:fill="FFFFFF"/>
      <w:spacing w:before="8340" w:after="0" w:line="240" w:lineRule="atLeast"/>
      <w:jc w:val="center"/>
    </w:pPr>
    <w:rPr>
      <w:rFonts w:cs="Times New Roman"/>
      <w:sz w:val="27"/>
      <w:szCs w:val="27"/>
    </w:rPr>
  </w:style>
  <w:style w:type="table" w:styleId="16">
    <w:name w:val="Table Grid 1"/>
    <w:basedOn w:val="a2"/>
    <w:uiPriority w:val="99"/>
    <w:rsid w:val="00BE515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c">
    <w:name w:val="Body Text Indent"/>
    <w:basedOn w:val="a0"/>
    <w:link w:val="afffffd"/>
    <w:uiPriority w:val="99"/>
    <w:rsid w:val="00BE5151"/>
    <w:pPr>
      <w:spacing w:after="120" w:line="240" w:lineRule="auto"/>
      <w:ind w:left="283"/>
    </w:pPr>
    <w:rPr>
      <w:rFonts w:ascii="Times New Roman" w:hAnsi="Times New Roman" w:cs="Times New Roman"/>
      <w:sz w:val="24"/>
      <w:szCs w:val="24"/>
    </w:rPr>
  </w:style>
  <w:style w:type="character" w:customStyle="1" w:styleId="afffffd">
    <w:name w:val="Основной текст с отступом Знак"/>
    <w:basedOn w:val="a1"/>
    <w:link w:val="afffffc"/>
    <w:uiPriority w:val="99"/>
    <w:rsid w:val="00BE5151"/>
    <w:rPr>
      <w:rFonts w:ascii="Times New Roman" w:hAnsi="Times New Roman" w:cs="Times New Roman"/>
      <w:sz w:val="24"/>
      <w:szCs w:val="24"/>
    </w:rPr>
  </w:style>
  <w:style w:type="character" w:customStyle="1" w:styleId="FontStyle20">
    <w:name w:val="Font Style20"/>
    <w:uiPriority w:val="99"/>
    <w:rsid w:val="00BE5151"/>
    <w:rPr>
      <w:rFonts w:ascii="Times New Roman" w:hAnsi="Times New Roman"/>
      <w:sz w:val="18"/>
    </w:rPr>
  </w:style>
  <w:style w:type="paragraph" w:customStyle="1" w:styleId="Style6">
    <w:name w:val="Style6"/>
    <w:basedOn w:val="a0"/>
    <w:uiPriority w:val="99"/>
    <w:rsid w:val="00BE5151"/>
    <w:pPr>
      <w:widowControl w:val="0"/>
      <w:autoSpaceDE w:val="0"/>
      <w:autoSpaceDN w:val="0"/>
      <w:adjustRightInd w:val="0"/>
      <w:spacing w:after="0" w:line="341" w:lineRule="exact"/>
    </w:pPr>
    <w:rPr>
      <w:rFonts w:ascii="Times New Roman" w:hAnsi="Times New Roman" w:cs="Times New Roman"/>
      <w:sz w:val="24"/>
      <w:szCs w:val="24"/>
    </w:rPr>
  </w:style>
  <w:style w:type="character" w:customStyle="1" w:styleId="FontStyle35">
    <w:name w:val="Font Style35"/>
    <w:uiPriority w:val="99"/>
    <w:rsid w:val="00BE5151"/>
    <w:rPr>
      <w:rFonts w:ascii="Times New Roman" w:hAnsi="Times New Roman"/>
      <w:sz w:val="22"/>
    </w:rPr>
  </w:style>
  <w:style w:type="paragraph" w:customStyle="1" w:styleId="Style8">
    <w:name w:val="Style8"/>
    <w:basedOn w:val="a0"/>
    <w:uiPriority w:val="99"/>
    <w:rsid w:val="00BE5151"/>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paragraph" w:customStyle="1" w:styleId="Style3">
    <w:name w:val="Style3"/>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0"/>
    <w:uiPriority w:val="99"/>
    <w:rsid w:val="00BE5151"/>
    <w:pPr>
      <w:widowControl w:val="0"/>
      <w:autoSpaceDE w:val="0"/>
      <w:autoSpaceDN w:val="0"/>
      <w:adjustRightInd w:val="0"/>
      <w:spacing w:after="0" w:line="338" w:lineRule="exact"/>
      <w:ind w:firstLine="526"/>
      <w:jc w:val="both"/>
    </w:pPr>
    <w:rPr>
      <w:rFonts w:ascii="Times New Roman" w:hAnsi="Times New Roman" w:cs="Times New Roman"/>
      <w:sz w:val="24"/>
      <w:szCs w:val="24"/>
    </w:rPr>
  </w:style>
  <w:style w:type="paragraph" w:customStyle="1" w:styleId="Style13">
    <w:name w:val="Style13"/>
    <w:basedOn w:val="a0"/>
    <w:uiPriority w:val="99"/>
    <w:rsid w:val="00BE5151"/>
    <w:pPr>
      <w:widowControl w:val="0"/>
      <w:autoSpaceDE w:val="0"/>
      <w:autoSpaceDN w:val="0"/>
      <w:adjustRightInd w:val="0"/>
      <w:spacing w:after="0" w:line="346" w:lineRule="exact"/>
      <w:ind w:firstLine="490"/>
    </w:pPr>
    <w:rPr>
      <w:rFonts w:ascii="Times New Roman" w:hAnsi="Times New Roman" w:cs="Times New Roman"/>
      <w:sz w:val="24"/>
      <w:szCs w:val="24"/>
    </w:rPr>
  </w:style>
  <w:style w:type="character" w:customStyle="1" w:styleId="FontStyle55">
    <w:name w:val="Font Style55"/>
    <w:basedOn w:val="a1"/>
    <w:uiPriority w:val="99"/>
    <w:rsid w:val="00BE5151"/>
    <w:rPr>
      <w:rFonts w:ascii="Times New Roman" w:hAnsi="Times New Roman" w:cs="Times New Roman"/>
      <w:sz w:val="22"/>
      <w:szCs w:val="22"/>
    </w:rPr>
  </w:style>
  <w:style w:type="paragraph" w:styleId="afffffe">
    <w:name w:val="Title"/>
    <w:basedOn w:val="a0"/>
    <w:link w:val="affffff"/>
    <w:uiPriority w:val="10"/>
    <w:qFormat/>
    <w:rsid w:val="00BE5151"/>
    <w:pPr>
      <w:spacing w:after="0" w:line="360" w:lineRule="auto"/>
      <w:ind w:firstLine="720"/>
      <w:jc w:val="center"/>
    </w:pPr>
    <w:rPr>
      <w:rFonts w:ascii="Times New Roman" w:hAnsi="Times New Roman" w:cs="Times New Roman"/>
      <w:b/>
      <w:spacing w:val="-2"/>
      <w:w w:val="101"/>
      <w:sz w:val="28"/>
      <w:szCs w:val="20"/>
    </w:rPr>
  </w:style>
  <w:style w:type="character" w:customStyle="1" w:styleId="affffff">
    <w:name w:val="Название Знак"/>
    <w:basedOn w:val="a1"/>
    <w:link w:val="afffffe"/>
    <w:uiPriority w:val="10"/>
    <w:rsid w:val="00BE5151"/>
    <w:rPr>
      <w:rFonts w:ascii="Times New Roman" w:hAnsi="Times New Roman" w:cs="Times New Roman"/>
      <w:b/>
      <w:spacing w:val="-2"/>
      <w:w w:val="101"/>
      <w:sz w:val="28"/>
      <w:szCs w:val="20"/>
    </w:rPr>
  </w:style>
  <w:style w:type="paragraph" w:customStyle="1" w:styleId="TableParagraph">
    <w:name w:val="Table Paragraph"/>
    <w:basedOn w:val="a0"/>
    <w:uiPriority w:val="1"/>
    <w:qFormat/>
    <w:rsid w:val="00BE5151"/>
    <w:pPr>
      <w:widowControl w:val="0"/>
      <w:spacing w:after="0" w:line="240" w:lineRule="auto"/>
    </w:pPr>
    <w:rPr>
      <w:rFonts w:ascii="Calibri" w:hAnsi="Calibri" w:cs="Times New Roman"/>
      <w:lang w:val="en-US" w:eastAsia="en-US"/>
    </w:rPr>
  </w:style>
  <w:style w:type="character" w:customStyle="1" w:styleId="11pt">
    <w:name w:val="Основной текст + 11 pt"/>
    <w:aliases w:val="Интервал 0 pt"/>
    <w:uiPriority w:val="99"/>
    <w:rsid w:val="00BE5151"/>
    <w:rPr>
      <w:rFonts w:ascii="Times New Roman" w:hAnsi="Times New Roman"/>
      <w:color w:val="000000"/>
      <w:spacing w:val="3"/>
      <w:w w:val="100"/>
      <w:position w:val="0"/>
      <w:sz w:val="22"/>
      <w:u w:val="none"/>
      <w:lang w:val="ru-RU"/>
    </w:rPr>
  </w:style>
  <w:style w:type="character" w:customStyle="1" w:styleId="affffff0">
    <w:name w:val="Основной текст_"/>
    <w:link w:val="17"/>
    <w:locked/>
    <w:rsid w:val="00BE5151"/>
    <w:rPr>
      <w:rFonts w:ascii="Times New Roman" w:hAnsi="Times New Roman"/>
      <w:shd w:val="clear" w:color="auto" w:fill="FFFFFF"/>
    </w:rPr>
  </w:style>
  <w:style w:type="paragraph" w:customStyle="1" w:styleId="17">
    <w:name w:val="Основной текст1"/>
    <w:basedOn w:val="a0"/>
    <w:link w:val="affffff0"/>
    <w:rsid w:val="00BE5151"/>
    <w:pPr>
      <w:widowControl w:val="0"/>
      <w:shd w:val="clear" w:color="auto" w:fill="FFFFFF"/>
      <w:spacing w:after="0" w:line="240" w:lineRule="auto"/>
    </w:pPr>
    <w:rPr>
      <w:rFonts w:ascii="Times New Roman" w:hAnsi="Times New Roman"/>
    </w:rPr>
  </w:style>
  <w:style w:type="character" w:styleId="affffff1">
    <w:name w:val="Strong"/>
    <w:basedOn w:val="a1"/>
    <w:uiPriority w:val="22"/>
    <w:qFormat/>
    <w:rsid w:val="00BE5151"/>
    <w:rPr>
      <w:rFonts w:cs="Times New Roman"/>
      <w:b/>
    </w:rPr>
  </w:style>
  <w:style w:type="paragraph" w:customStyle="1" w:styleId="Style12">
    <w:name w:val="Style12"/>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ffff2">
    <w:name w:val="Знак Знак Знак Знак"/>
    <w:basedOn w:val="a0"/>
    <w:uiPriority w:val="99"/>
    <w:rsid w:val="00BE5151"/>
    <w:pPr>
      <w:pageBreakBefore/>
      <w:spacing w:after="160" w:line="360" w:lineRule="auto"/>
    </w:pPr>
    <w:rPr>
      <w:rFonts w:ascii="Times New Roman" w:hAnsi="Times New Roman" w:cs="Times New Roman"/>
      <w:sz w:val="28"/>
      <w:szCs w:val="20"/>
      <w:lang w:val="en-US" w:eastAsia="en-US"/>
    </w:rPr>
  </w:style>
  <w:style w:type="paragraph" w:customStyle="1" w:styleId="FR2">
    <w:name w:val="FR2"/>
    <w:uiPriority w:val="99"/>
    <w:rsid w:val="00BE5151"/>
    <w:pPr>
      <w:widowControl w:val="0"/>
      <w:spacing w:after="0" w:line="300" w:lineRule="auto"/>
      <w:ind w:firstLine="720"/>
      <w:jc w:val="both"/>
    </w:pPr>
    <w:rPr>
      <w:rFonts w:ascii="Times New Roman" w:hAnsi="Times New Roman" w:cs="Times New Roman"/>
      <w:sz w:val="28"/>
      <w:szCs w:val="20"/>
    </w:rPr>
  </w:style>
  <w:style w:type="character" w:customStyle="1" w:styleId="afffffb">
    <w:name w:val="Без интервала Знак"/>
    <w:link w:val="afffffa"/>
    <w:uiPriority w:val="1"/>
    <w:locked/>
    <w:rsid w:val="00BE5151"/>
    <w:rPr>
      <w:rFonts w:ascii="Times New Roman" w:hAnsi="Times New Roman" w:cs="Times New Roman"/>
      <w:lang w:eastAsia="en-US"/>
    </w:rPr>
  </w:style>
  <w:style w:type="table" w:customStyle="1" w:styleId="110">
    <w:name w:val="Сетка таблицы11"/>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name w:val="Знак Знак Знак Знак Знак Знак Знак Знак Знак Знак"/>
    <w:basedOn w:val="a0"/>
    <w:uiPriority w:val="99"/>
    <w:rsid w:val="00BE5151"/>
    <w:pPr>
      <w:spacing w:after="160" w:line="240" w:lineRule="exact"/>
    </w:pPr>
    <w:rPr>
      <w:rFonts w:ascii="Verdana" w:hAnsi="Verdana" w:cs="Verdana"/>
      <w:sz w:val="20"/>
      <w:szCs w:val="20"/>
      <w:lang w:val="en-US" w:eastAsia="en-US"/>
    </w:rPr>
  </w:style>
  <w:style w:type="table" w:customStyle="1" w:styleId="28">
    <w:name w:val="Сетка таблицы2"/>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
    <w:name w:val="c1"/>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BE5151"/>
    <w:rPr>
      <w:rFonts w:cs="Times New Roman"/>
    </w:rPr>
  </w:style>
  <w:style w:type="table" w:customStyle="1" w:styleId="120">
    <w:name w:val="Сетка таблицы12"/>
    <w:basedOn w:val="a2"/>
    <w:next w:val="afffff6"/>
    <w:uiPriority w:val="39"/>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WW8Num2z0">
    <w:name w:val="WW8Num2z0"/>
    <w:rsid w:val="00BE5151"/>
    <w:rPr>
      <w:rFonts w:ascii="Symbol" w:hAnsi="Symbol"/>
      <w:b/>
    </w:rPr>
  </w:style>
  <w:style w:type="character" w:customStyle="1" w:styleId="WW8Num3z0">
    <w:name w:val="WW8Num3z0"/>
    <w:rsid w:val="00BE5151"/>
    <w:rPr>
      <w:b/>
    </w:rPr>
  </w:style>
  <w:style w:type="character" w:customStyle="1" w:styleId="WW8Num6z0">
    <w:name w:val="WW8Num6z0"/>
    <w:rsid w:val="00BE5151"/>
    <w:rPr>
      <w:b/>
    </w:rPr>
  </w:style>
  <w:style w:type="character" w:customStyle="1" w:styleId="18">
    <w:name w:val="Основной шрифт абзаца1"/>
    <w:rsid w:val="00BE5151"/>
  </w:style>
  <w:style w:type="character" w:customStyle="1" w:styleId="affffff4">
    <w:name w:val="Символ сноски"/>
    <w:rsid w:val="00BE5151"/>
    <w:rPr>
      <w:vertAlign w:val="superscript"/>
    </w:rPr>
  </w:style>
  <w:style w:type="character" w:customStyle="1" w:styleId="19">
    <w:name w:val="Знак примечания1"/>
    <w:rsid w:val="00BE5151"/>
    <w:rPr>
      <w:sz w:val="16"/>
    </w:rPr>
  </w:style>
  <w:style w:type="character" w:customStyle="1" w:styleId="b-serp-urlitem1">
    <w:name w:val="b-serp-url__item1"/>
    <w:basedOn w:val="18"/>
    <w:rsid w:val="00BE5151"/>
    <w:rPr>
      <w:rFonts w:cs="Times New Roman"/>
    </w:rPr>
  </w:style>
  <w:style w:type="character" w:customStyle="1" w:styleId="b-serp-urlmark1">
    <w:name w:val="b-serp-url__mark1"/>
    <w:basedOn w:val="18"/>
    <w:rsid w:val="00BE5151"/>
    <w:rPr>
      <w:rFonts w:cs="Times New Roman"/>
    </w:rPr>
  </w:style>
  <w:style w:type="paragraph" w:customStyle="1" w:styleId="34">
    <w:name w:val="Заголовок3"/>
    <w:basedOn w:val="a0"/>
    <w:next w:val="a4"/>
    <w:rsid w:val="00BE5151"/>
    <w:pPr>
      <w:keepNext/>
      <w:suppressAutoHyphens/>
      <w:spacing w:before="240" w:after="120" w:line="240" w:lineRule="auto"/>
    </w:pPr>
    <w:rPr>
      <w:rFonts w:ascii="Arial" w:eastAsia="Microsoft YaHei" w:hAnsi="Arial" w:cs="Mangal"/>
      <w:sz w:val="28"/>
      <w:szCs w:val="28"/>
      <w:lang w:eastAsia="ar-SA"/>
    </w:rPr>
  </w:style>
  <w:style w:type="paragraph" w:styleId="affffff5">
    <w:name w:val="List"/>
    <w:basedOn w:val="a4"/>
    <w:uiPriority w:val="99"/>
    <w:rsid w:val="00BE5151"/>
    <w:pPr>
      <w:suppressAutoHyphens/>
      <w:spacing w:after="120"/>
    </w:pPr>
    <w:rPr>
      <w:rFonts w:cs="Mangal"/>
      <w:sz w:val="24"/>
      <w:lang w:eastAsia="ar-SA"/>
    </w:rPr>
  </w:style>
  <w:style w:type="paragraph" w:customStyle="1" w:styleId="1a">
    <w:name w:val="Название1"/>
    <w:basedOn w:val="a0"/>
    <w:rsid w:val="00BE515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b">
    <w:name w:val="Указатель1"/>
    <w:basedOn w:val="a0"/>
    <w:rsid w:val="00BE5151"/>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BE5151"/>
    <w:pPr>
      <w:suppressAutoHyphens/>
      <w:spacing w:after="0" w:line="240" w:lineRule="auto"/>
      <w:ind w:left="566" w:hanging="283"/>
    </w:pPr>
    <w:rPr>
      <w:rFonts w:ascii="Times New Roman" w:hAnsi="Times New Roman" w:cs="Times New Roman"/>
      <w:sz w:val="24"/>
      <w:szCs w:val="24"/>
      <w:lang w:eastAsia="ar-SA"/>
    </w:rPr>
  </w:style>
  <w:style w:type="paragraph" w:customStyle="1" w:styleId="211">
    <w:name w:val="Основной текст с отступом 21"/>
    <w:basedOn w:val="a0"/>
    <w:rsid w:val="00BE5151"/>
    <w:pPr>
      <w:suppressAutoHyphens/>
      <w:spacing w:after="120" w:line="480" w:lineRule="auto"/>
      <w:ind w:left="283"/>
    </w:pPr>
    <w:rPr>
      <w:rFonts w:ascii="Times New Roman" w:hAnsi="Times New Roman" w:cs="Times New Roman"/>
      <w:sz w:val="24"/>
      <w:szCs w:val="24"/>
      <w:lang w:eastAsia="ar-SA"/>
    </w:rPr>
  </w:style>
  <w:style w:type="paragraph" w:customStyle="1" w:styleId="212">
    <w:name w:val="Основной текст 21"/>
    <w:basedOn w:val="a0"/>
    <w:rsid w:val="00BE5151"/>
    <w:pPr>
      <w:suppressAutoHyphens/>
      <w:spacing w:after="120" w:line="480" w:lineRule="auto"/>
    </w:pPr>
    <w:rPr>
      <w:rFonts w:ascii="Times New Roman" w:hAnsi="Times New Roman" w:cs="Times New Roman"/>
      <w:sz w:val="24"/>
      <w:szCs w:val="24"/>
      <w:lang w:eastAsia="ar-SA"/>
    </w:rPr>
  </w:style>
  <w:style w:type="paragraph" w:customStyle="1" w:styleId="1c">
    <w:name w:val="Текст примечания1"/>
    <w:basedOn w:val="a0"/>
    <w:rsid w:val="00BE5151"/>
    <w:pPr>
      <w:suppressAutoHyphens/>
      <w:spacing w:after="0" w:line="240" w:lineRule="auto"/>
    </w:pPr>
    <w:rPr>
      <w:rFonts w:ascii="Times New Roman" w:hAnsi="Times New Roman" w:cs="Times New Roman"/>
      <w:sz w:val="20"/>
      <w:szCs w:val="20"/>
      <w:lang w:eastAsia="ar-SA"/>
    </w:rPr>
  </w:style>
  <w:style w:type="paragraph" w:customStyle="1" w:styleId="affffff6">
    <w:name w:val="Знак"/>
    <w:basedOn w:val="a0"/>
    <w:rsid w:val="00BE5151"/>
    <w:pPr>
      <w:suppressAutoHyphens/>
      <w:spacing w:after="160" w:line="240" w:lineRule="exact"/>
    </w:pPr>
    <w:rPr>
      <w:rFonts w:ascii="Verdana" w:hAnsi="Verdana" w:cs="Times New Roman"/>
      <w:sz w:val="20"/>
      <w:szCs w:val="20"/>
      <w:lang w:eastAsia="ar-SA"/>
    </w:rPr>
  </w:style>
  <w:style w:type="paragraph" w:customStyle="1" w:styleId="29">
    <w:name w:val="Знак2"/>
    <w:basedOn w:val="a0"/>
    <w:rsid w:val="00BE5151"/>
    <w:pPr>
      <w:tabs>
        <w:tab w:val="left" w:pos="708"/>
      </w:tabs>
      <w:suppressAutoHyphens/>
      <w:spacing w:after="160" w:line="240" w:lineRule="exact"/>
    </w:pPr>
    <w:rPr>
      <w:rFonts w:ascii="Verdana" w:hAnsi="Verdana" w:cs="Verdana"/>
      <w:sz w:val="20"/>
      <w:szCs w:val="20"/>
      <w:lang w:val="en-US" w:eastAsia="ar-SA"/>
    </w:rPr>
  </w:style>
  <w:style w:type="paragraph" w:customStyle="1" w:styleId="affffff7">
    <w:name w:val="Содержимое таблицы"/>
    <w:basedOn w:val="a0"/>
    <w:rsid w:val="00BE5151"/>
    <w:pPr>
      <w:suppressLineNumbers/>
      <w:suppressAutoHyphens/>
      <w:spacing w:after="0" w:line="240" w:lineRule="auto"/>
    </w:pPr>
    <w:rPr>
      <w:rFonts w:ascii="Times New Roman" w:hAnsi="Times New Roman" w:cs="Times New Roman"/>
      <w:sz w:val="24"/>
      <w:szCs w:val="24"/>
      <w:lang w:eastAsia="ar-SA"/>
    </w:rPr>
  </w:style>
  <w:style w:type="paragraph" w:customStyle="1" w:styleId="affffff8">
    <w:name w:val="Заголовок таблицы"/>
    <w:basedOn w:val="affffff7"/>
    <w:rsid w:val="00BE5151"/>
  </w:style>
  <w:style w:type="paragraph" w:customStyle="1" w:styleId="affffff9">
    <w:name w:val="Содержимое врезки"/>
    <w:basedOn w:val="a4"/>
    <w:rsid w:val="00BE5151"/>
    <w:pPr>
      <w:suppressAutoHyphens/>
      <w:spacing w:after="120"/>
    </w:pPr>
    <w:rPr>
      <w:sz w:val="24"/>
      <w:lang w:eastAsia="ar-SA"/>
    </w:rPr>
  </w:style>
  <w:style w:type="paragraph" w:styleId="affffffa">
    <w:name w:val="Document Map"/>
    <w:basedOn w:val="a0"/>
    <w:link w:val="affffffb"/>
    <w:uiPriority w:val="99"/>
    <w:semiHidden/>
    <w:unhideWhenUsed/>
    <w:rsid w:val="00BE5151"/>
    <w:pPr>
      <w:suppressAutoHyphens/>
      <w:spacing w:after="0" w:line="240" w:lineRule="auto"/>
    </w:pPr>
    <w:rPr>
      <w:rFonts w:ascii="Tahoma" w:hAnsi="Tahoma" w:cs="Times New Roman"/>
      <w:sz w:val="16"/>
      <w:szCs w:val="16"/>
      <w:lang w:eastAsia="ar-SA"/>
    </w:rPr>
  </w:style>
  <w:style w:type="character" w:customStyle="1" w:styleId="affffffb">
    <w:name w:val="Схема документа Знак"/>
    <w:basedOn w:val="a1"/>
    <w:link w:val="affffffa"/>
    <w:uiPriority w:val="99"/>
    <w:semiHidden/>
    <w:rsid w:val="00BE5151"/>
    <w:rPr>
      <w:rFonts w:ascii="Tahoma" w:hAnsi="Tahoma" w:cs="Times New Roman"/>
      <w:sz w:val="16"/>
      <w:szCs w:val="16"/>
      <w:lang w:eastAsia="ar-SA"/>
    </w:rPr>
  </w:style>
  <w:style w:type="character" w:customStyle="1" w:styleId="111">
    <w:name w:val="Текст примечания Знак11"/>
    <w:basedOn w:val="a1"/>
    <w:uiPriority w:val="99"/>
    <w:rsid w:val="00BE5151"/>
    <w:rPr>
      <w:rFonts w:cs="Times New Roman"/>
      <w:sz w:val="20"/>
      <w:szCs w:val="20"/>
    </w:rPr>
  </w:style>
  <w:style w:type="character" w:customStyle="1" w:styleId="112">
    <w:name w:val="Тема примечания Знак11"/>
    <w:basedOn w:val="111"/>
    <w:uiPriority w:val="99"/>
    <w:rsid w:val="00BE5151"/>
    <w:rPr>
      <w:rFonts w:cs="Times New Roman"/>
      <w:b/>
      <w:bCs/>
      <w:sz w:val="20"/>
      <w:szCs w:val="20"/>
    </w:rPr>
  </w:style>
  <w:style w:type="table" w:customStyle="1" w:styleId="213">
    <w:name w:val="Сетка таблицы21"/>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E515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c">
    <w:name w:val="Перечисление"/>
    <w:link w:val="affffffd"/>
    <w:uiPriority w:val="99"/>
    <w:qFormat/>
    <w:rsid w:val="00BE5151"/>
    <w:pPr>
      <w:spacing w:after="60"/>
      <w:ind w:left="360" w:hanging="360"/>
      <w:jc w:val="both"/>
    </w:pPr>
    <w:rPr>
      <w:rFonts w:ascii="Times New Roman" w:hAnsi="Times New Roman" w:cs="Times New Roman"/>
      <w:sz w:val="20"/>
      <w:szCs w:val="20"/>
      <w:lang w:eastAsia="en-US"/>
    </w:rPr>
  </w:style>
  <w:style w:type="character" w:customStyle="1" w:styleId="affffffd">
    <w:name w:val="Перечисление Знак"/>
    <w:link w:val="affffffc"/>
    <w:uiPriority w:val="99"/>
    <w:locked/>
    <w:rsid w:val="00BE5151"/>
    <w:rPr>
      <w:rFonts w:ascii="Times New Roman" w:hAnsi="Times New Roman" w:cs="Times New Roman"/>
      <w:sz w:val="20"/>
      <w:szCs w:val="20"/>
      <w:lang w:eastAsia="en-US"/>
    </w:rPr>
  </w:style>
  <w:style w:type="paragraph" w:styleId="affffffe">
    <w:name w:val="Subtitle"/>
    <w:basedOn w:val="a0"/>
    <w:next w:val="a4"/>
    <w:link w:val="afffffff"/>
    <w:uiPriority w:val="11"/>
    <w:qFormat/>
    <w:rsid w:val="00BE5151"/>
    <w:pPr>
      <w:spacing w:after="0" w:line="360" w:lineRule="auto"/>
      <w:jc w:val="center"/>
    </w:pPr>
    <w:rPr>
      <w:rFonts w:ascii="Times New Roman" w:hAnsi="Times New Roman" w:cs="Times New Roman"/>
      <w:b/>
      <w:sz w:val="24"/>
      <w:szCs w:val="20"/>
      <w:lang w:eastAsia="ar-SA"/>
    </w:rPr>
  </w:style>
  <w:style w:type="character" w:customStyle="1" w:styleId="afffffff">
    <w:name w:val="Подзаголовок Знак"/>
    <w:basedOn w:val="a1"/>
    <w:link w:val="affffffe"/>
    <w:uiPriority w:val="11"/>
    <w:rsid w:val="00BE5151"/>
    <w:rPr>
      <w:rFonts w:ascii="Times New Roman" w:hAnsi="Times New Roman" w:cs="Times New Roman"/>
      <w:b/>
      <w:sz w:val="24"/>
      <w:szCs w:val="20"/>
      <w:lang w:eastAsia="ar-SA"/>
    </w:rPr>
  </w:style>
  <w:style w:type="character" w:customStyle="1" w:styleId="2105pt">
    <w:name w:val="Основной текст (2) + 10.5 pt"/>
    <w:rsid w:val="00BE5151"/>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E5151"/>
    <w:rPr>
      <w:rFonts w:cs="Times New Roman"/>
    </w:rPr>
  </w:style>
  <w:style w:type="character" w:customStyle="1" w:styleId="c7">
    <w:name w:val="c7"/>
    <w:rsid w:val="00BE5151"/>
  </w:style>
  <w:style w:type="character" w:customStyle="1" w:styleId="2a">
    <w:name w:val="Основной текст (2)"/>
    <w:rsid w:val="00BE5151"/>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BE5151"/>
    <w:rPr>
      <w:rFonts w:ascii="Times New Roman" w:hAnsi="Times New Roman"/>
      <w:i/>
      <w:color w:val="000000"/>
      <w:spacing w:val="0"/>
      <w:w w:val="100"/>
      <w:position w:val="0"/>
      <w:sz w:val="24"/>
      <w:u w:val="none"/>
      <w:lang w:val="ru-RU" w:eastAsia="ru-RU"/>
    </w:rPr>
  </w:style>
  <w:style w:type="character" w:styleId="afffffff0">
    <w:name w:val="Placeholder Text"/>
    <w:basedOn w:val="a1"/>
    <w:uiPriority w:val="99"/>
    <w:semiHidden/>
    <w:rsid w:val="00BE5151"/>
    <w:rPr>
      <w:rFonts w:cs="Times New Roman"/>
      <w:color w:val="808080"/>
    </w:rPr>
  </w:style>
  <w:style w:type="character" w:styleId="afffffff1">
    <w:name w:val="FollowedHyperlink"/>
    <w:basedOn w:val="a1"/>
    <w:uiPriority w:val="99"/>
    <w:semiHidden/>
    <w:unhideWhenUsed/>
    <w:rsid w:val="00BE5151"/>
    <w:rPr>
      <w:rFonts w:cs="Times New Roman"/>
      <w:color w:val="800080" w:themeColor="followedHyperlink"/>
      <w:u w:val="single"/>
    </w:rPr>
  </w:style>
  <w:style w:type="character" w:customStyle="1" w:styleId="2c">
    <w:name w:val="Основной текст (2)_"/>
    <w:rsid w:val="00BE5151"/>
    <w:rPr>
      <w:rFonts w:ascii="Times New Roman" w:hAnsi="Times New Roman"/>
      <w:u w:val="none"/>
      <w:effect w:val="none"/>
    </w:rPr>
  </w:style>
  <w:style w:type="character" w:customStyle="1" w:styleId="92">
    <w:name w:val="Основной текст (9)_"/>
    <w:rsid w:val="00BE5151"/>
    <w:rPr>
      <w:rFonts w:ascii="Times New Roman" w:hAnsi="Times New Roman"/>
      <w:b/>
      <w:spacing w:val="0"/>
      <w:u w:val="none"/>
      <w:effect w:val="none"/>
    </w:rPr>
  </w:style>
  <w:style w:type="character" w:customStyle="1" w:styleId="93">
    <w:name w:val="Основной текст (9)"/>
    <w:rsid w:val="00BE5151"/>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E5151"/>
    <w:pPr>
      <w:numPr>
        <w:ilvl w:val="1"/>
        <w:numId w:val="10"/>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BE5151"/>
    <w:pPr>
      <w:keepNext/>
      <w:numPr>
        <w:numId w:val="10"/>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BE5151"/>
    <w:pPr>
      <w:numPr>
        <w:numId w:val="11"/>
      </w:numPr>
      <w:autoSpaceDE w:val="0"/>
      <w:autoSpaceDN w:val="0"/>
      <w:adjustRightInd w:val="0"/>
      <w:spacing w:after="0" w:line="360" w:lineRule="auto"/>
      <w:jc w:val="both"/>
    </w:pPr>
    <w:rPr>
      <w:rFonts w:ascii="Times New Roman" w:hAnsi="Times New Roman" w:cs="Times New Roman"/>
      <w:szCs w:val="20"/>
    </w:rPr>
  </w:style>
  <w:style w:type="paragraph" w:customStyle="1" w:styleId="42">
    <w:name w:val="Основной текст4"/>
    <w:basedOn w:val="a0"/>
    <w:rsid w:val="00BE5151"/>
    <w:pPr>
      <w:widowControl w:val="0"/>
      <w:shd w:val="clear" w:color="auto" w:fill="FFFFFF"/>
      <w:spacing w:before="420" w:after="240" w:line="298" w:lineRule="exact"/>
      <w:ind w:hanging="360"/>
      <w:jc w:val="both"/>
    </w:pPr>
    <w:rPr>
      <w:rFonts w:ascii="Calibri" w:hAnsi="Calibri" w:cs="Calibri"/>
      <w:spacing w:val="2"/>
      <w:lang w:eastAsia="en-US"/>
    </w:rPr>
  </w:style>
  <w:style w:type="paragraph" w:customStyle="1" w:styleId="afffffff2">
    <w:name w:val="Базовый"/>
    <w:link w:val="afffffff3"/>
    <w:rsid w:val="00BE5151"/>
    <w:pPr>
      <w:suppressAutoHyphens/>
    </w:pPr>
    <w:rPr>
      <w:rFonts w:ascii="Times New Roman" w:hAnsi="Times New Roman" w:cs="Times New Roman"/>
      <w:sz w:val="24"/>
      <w:szCs w:val="24"/>
      <w:lang w:eastAsia="en-US"/>
    </w:rPr>
  </w:style>
  <w:style w:type="character" w:customStyle="1" w:styleId="afffffff3">
    <w:name w:val="Базовый Знак"/>
    <w:link w:val="afffffff2"/>
    <w:locked/>
    <w:rsid w:val="00BE5151"/>
    <w:rPr>
      <w:rFonts w:ascii="Times New Roman" w:hAnsi="Times New Roman" w:cs="Times New Roman"/>
      <w:sz w:val="24"/>
      <w:szCs w:val="24"/>
      <w:lang w:eastAsia="en-US"/>
    </w:rPr>
  </w:style>
  <w:style w:type="character" w:customStyle="1" w:styleId="status">
    <w:name w:val="status"/>
    <w:basedOn w:val="a1"/>
    <w:rsid w:val="00BE5151"/>
    <w:rPr>
      <w:rFonts w:cs="Times New Roman"/>
    </w:rPr>
  </w:style>
  <w:style w:type="paragraph" w:customStyle="1" w:styleId="productname">
    <w:name w:val="product_name"/>
    <w:basedOn w:val="a0"/>
    <w:rsid w:val="00BE5151"/>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BE5151"/>
    <w:pPr>
      <w:spacing w:before="100" w:beforeAutospacing="1" w:after="100" w:afterAutospacing="1" w:line="240" w:lineRule="auto"/>
    </w:pPr>
    <w:rPr>
      <w:rFonts w:ascii="Times New Roman" w:hAnsi="Times New Roman" w:cs="Times New Roman"/>
      <w:sz w:val="24"/>
      <w:szCs w:val="24"/>
    </w:rPr>
  </w:style>
  <w:style w:type="table" w:customStyle="1" w:styleId="35">
    <w:name w:val="Сетка таблицы3"/>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4">
    <w:name w:val="line number"/>
    <w:basedOn w:val="a1"/>
    <w:uiPriority w:val="99"/>
    <w:semiHidden/>
    <w:unhideWhenUsed/>
    <w:rsid w:val="00BE5151"/>
    <w:rPr>
      <w:rFonts w:cs="Times New Roman"/>
    </w:rPr>
  </w:style>
  <w:style w:type="character" w:customStyle="1" w:styleId="113">
    <w:name w:val="Заголовок 1 Знак1"/>
    <w:locked/>
    <w:rsid w:val="00BE5151"/>
    <w:rPr>
      <w:rFonts w:eastAsia="Times New Roman"/>
      <w:sz w:val="24"/>
    </w:rPr>
  </w:style>
  <w:style w:type="character" w:customStyle="1" w:styleId="af">
    <w:name w:val="Абзац списка Знак"/>
    <w:aliases w:val="Содержание. 2 уровень Знак"/>
    <w:link w:val="ae"/>
    <w:uiPriority w:val="34"/>
    <w:qFormat/>
    <w:locked/>
    <w:rsid w:val="00BE5151"/>
    <w:rPr>
      <w:rFonts w:ascii="Times New Roman" w:hAnsi="Times New Roman" w:cs="Times New Roman"/>
      <w:sz w:val="24"/>
      <w:szCs w:val="24"/>
    </w:rPr>
  </w:style>
  <w:style w:type="character" w:customStyle="1" w:styleId="afffffff5">
    <w:name w:val="Упомянуть"/>
    <w:uiPriority w:val="99"/>
    <w:semiHidden/>
    <w:unhideWhenUsed/>
    <w:rsid w:val="00BE5151"/>
    <w:rPr>
      <w:color w:val="2B579A"/>
      <w:shd w:val="clear" w:color="auto" w:fill="E6E6E6"/>
    </w:rPr>
  </w:style>
  <w:style w:type="paragraph" w:customStyle="1" w:styleId="114">
    <w:name w:val="Заголовок 11"/>
    <w:basedOn w:val="a0"/>
    <w:uiPriority w:val="1"/>
    <w:qFormat/>
    <w:rsid w:val="00BE5151"/>
    <w:pPr>
      <w:autoSpaceDE w:val="0"/>
      <w:autoSpaceDN w:val="0"/>
      <w:adjustRightInd w:val="0"/>
      <w:spacing w:after="0" w:line="240" w:lineRule="auto"/>
      <w:ind w:left="60"/>
      <w:outlineLvl w:val="0"/>
    </w:pPr>
    <w:rPr>
      <w:rFonts w:ascii="Times New Roman" w:hAnsi="Times New Roman" w:cs="Times New Roman"/>
      <w:b/>
      <w:bCs/>
      <w:sz w:val="28"/>
      <w:szCs w:val="28"/>
      <w:lang w:eastAsia="en-US"/>
    </w:rPr>
  </w:style>
  <w:style w:type="character" w:customStyle="1" w:styleId="afffffff6">
    <w:name w:val="Основной текст + Полужирный"/>
    <w:rsid w:val="00BE5151"/>
    <w:rPr>
      <w:b/>
      <w:color w:val="000000"/>
      <w:spacing w:val="0"/>
      <w:w w:val="100"/>
      <w:position w:val="0"/>
      <w:sz w:val="25"/>
      <w:shd w:val="clear" w:color="auto" w:fill="FFFFFF"/>
      <w:lang w:val="ru-RU"/>
    </w:rPr>
  </w:style>
  <w:style w:type="numbering" w:customStyle="1" w:styleId="WWNum47">
    <w:name w:val="WWNum47"/>
    <w:rsid w:val="00BE5151"/>
    <w:pPr>
      <w:numPr>
        <w:numId w:val="7"/>
      </w:numPr>
    </w:pPr>
  </w:style>
  <w:style w:type="numbering" w:customStyle="1" w:styleId="WWNum44">
    <w:name w:val="WWNum44"/>
    <w:rsid w:val="00BE5151"/>
    <w:pPr>
      <w:numPr>
        <w:numId w:val="4"/>
      </w:numPr>
    </w:pPr>
  </w:style>
  <w:style w:type="numbering" w:customStyle="1" w:styleId="WWNum49">
    <w:name w:val="WWNum49"/>
    <w:rsid w:val="00BE5151"/>
    <w:pPr>
      <w:numPr>
        <w:numId w:val="9"/>
      </w:numPr>
    </w:pPr>
  </w:style>
  <w:style w:type="numbering" w:customStyle="1" w:styleId="WWNum46">
    <w:name w:val="WWNum46"/>
    <w:rsid w:val="00BE5151"/>
    <w:pPr>
      <w:numPr>
        <w:numId w:val="6"/>
      </w:numPr>
    </w:pPr>
  </w:style>
  <w:style w:type="numbering" w:customStyle="1" w:styleId="WWNum43">
    <w:name w:val="WWNum43"/>
    <w:rsid w:val="00BE5151"/>
    <w:pPr>
      <w:numPr>
        <w:numId w:val="3"/>
      </w:numPr>
    </w:pPr>
  </w:style>
  <w:style w:type="numbering" w:customStyle="1" w:styleId="WWNum41">
    <w:name w:val="WWNum41"/>
    <w:rsid w:val="00BE5151"/>
    <w:pPr>
      <w:numPr>
        <w:numId w:val="1"/>
      </w:numPr>
    </w:pPr>
  </w:style>
  <w:style w:type="numbering" w:customStyle="1" w:styleId="WWNum45">
    <w:name w:val="WWNum45"/>
    <w:rsid w:val="00BE5151"/>
    <w:pPr>
      <w:numPr>
        <w:numId w:val="5"/>
      </w:numPr>
    </w:pPr>
  </w:style>
  <w:style w:type="numbering" w:customStyle="1" w:styleId="WWNum42">
    <w:name w:val="WWNum42"/>
    <w:rsid w:val="00BE5151"/>
    <w:pPr>
      <w:numPr>
        <w:numId w:val="2"/>
      </w:numPr>
    </w:pPr>
  </w:style>
  <w:style w:type="numbering" w:customStyle="1" w:styleId="WWNum48">
    <w:name w:val="WWNum48"/>
    <w:rsid w:val="00BE5151"/>
    <w:pPr>
      <w:numPr>
        <w:numId w:val="8"/>
      </w:numPr>
    </w:pPr>
  </w:style>
  <w:style w:type="character" w:customStyle="1" w:styleId="Bodytext">
    <w:name w:val="Body text_"/>
    <w:basedOn w:val="a1"/>
    <w:link w:val="Bodytext1"/>
    <w:rsid w:val="001526D2"/>
    <w:rPr>
      <w:sz w:val="19"/>
      <w:szCs w:val="19"/>
      <w:shd w:val="clear" w:color="auto" w:fill="FFFFFF"/>
    </w:rPr>
  </w:style>
  <w:style w:type="paragraph" w:customStyle="1" w:styleId="Bodytext1">
    <w:name w:val="Body text1"/>
    <w:basedOn w:val="a0"/>
    <w:link w:val="Bodytext"/>
    <w:rsid w:val="001526D2"/>
    <w:pPr>
      <w:shd w:val="clear" w:color="auto" w:fill="FFFFFF"/>
      <w:spacing w:before="8880" w:after="0" w:line="240" w:lineRule="atLeast"/>
      <w:ind w:hanging="900"/>
    </w:pPr>
    <w:rPr>
      <w:sz w:val="19"/>
      <w:szCs w:val="19"/>
    </w:rPr>
  </w:style>
  <w:style w:type="character" w:customStyle="1" w:styleId="text1">
    <w:name w:val="text1"/>
    <w:basedOn w:val="a1"/>
    <w:rsid w:val="007D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WWNum47"/>
    <w:pPr>
      <w:numPr>
        <w:numId w:val="7"/>
      </w:numPr>
    </w:pPr>
  </w:style>
  <w:style w:type="numbering" w:customStyle="1" w:styleId="20">
    <w:name w:val="WWNum44"/>
    <w:pPr>
      <w:numPr>
        <w:numId w:val="4"/>
      </w:numPr>
    </w:pPr>
  </w:style>
  <w:style w:type="numbering" w:customStyle="1" w:styleId="30">
    <w:name w:val="WWNum49"/>
    <w:pPr>
      <w:numPr>
        <w:numId w:val="9"/>
      </w:numPr>
    </w:pPr>
  </w:style>
  <w:style w:type="numbering" w:customStyle="1" w:styleId="40">
    <w:name w:val="WWNum46"/>
    <w:pPr>
      <w:numPr>
        <w:numId w:val="6"/>
      </w:numPr>
    </w:pPr>
  </w:style>
  <w:style w:type="numbering" w:customStyle="1" w:styleId="50">
    <w:name w:val="WWNum43"/>
    <w:pPr>
      <w:numPr>
        <w:numId w:val="3"/>
      </w:numPr>
    </w:pPr>
  </w:style>
  <w:style w:type="numbering" w:customStyle="1" w:styleId="60">
    <w:name w:val="WWNum41"/>
    <w:pPr>
      <w:numPr>
        <w:numId w:val="1"/>
      </w:numPr>
    </w:pPr>
  </w:style>
  <w:style w:type="numbering" w:customStyle="1" w:styleId="70">
    <w:name w:val="WWNum45"/>
    <w:pPr>
      <w:numPr>
        <w:numId w:val="5"/>
      </w:numPr>
    </w:pPr>
  </w:style>
  <w:style w:type="numbering" w:customStyle="1" w:styleId="80">
    <w:name w:val="WWNum42"/>
    <w:pPr>
      <w:numPr>
        <w:numId w:val="2"/>
      </w:numPr>
    </w:pPr>
  </w:style>
  <w:style w:type="numbering" w:customStyle="1" w:styleId="90">
    <w:name w:val="WWNum48"/>
    <w:pPr>
      <w:numPr>
        <w:numId w:val="8"/>
      </w:numPr>
    </w:pPr>
  </w:style>
</w:styles>
</file>

<file path=word/webSettings.xml><?xml version="1.0" encoding="utf-8"?>
<w:webSettings xmlns:r="http://schemas.openxmlformats.org/officeDocument/2006/relationships" xmlns:w="http://schemas.openxmlformats.org/wordprocessingml/2006/main">
  <w:divs>
    <w:div w:id="463818893">
      <w:bodyDiv w:val="1"/>
      <w:marLeft w:val="0"/>
      <w:marRight w:val="0"/>
      <w:marTop w:val="0"/>
      <w:marBottom w:val="0"/>
      <w:divBdr>
        <w:top w:val="none" w:sz="0" w:space="0" w:color="auto"/>
        <w:left w:val="none" w:sz="0" w:space="0" w:color="auto"/>
        <w:bottom w:val="none" w:sz="0" w:space="0" w:color="auto"/>
        <w:right w:val="none" w:sz="0" w:space="0" w:color="auto"/>
      </w:divBdr>
    </w:div>
    <w:div w:id="585115671">
      <w:bodyDiv w:val="1"/>
      <w:marLeft w:val="0"/>
      <w:marRight w:val="0"/>
      <w:marTop w:val="0"/>
      <w:marBottom w:val="0"/>
      <w:divBdr>
        <w:top w:val="none" w:sz="0" w:space="0" w:color="auto"/>
        <w:left w:val="none" w:sz="0" w:space="0" w:color="auto"/>
        <w:bottom w:val="none" w:sz="0" w:space="0" w:color="auto"/>
        <w:right w:val="none" w:sz="0" w:space="0" w:color="auto"/>
      </w:divBdr>
    </w:div>
    <w:div w:id="732849493">
      <w:bodyDiv w:val="1"/>
      <w:marLeft w:val="0"/>
      <w:marRight w:val="0"/>
      <w:marTop w:val="0"/>
      <w:marBottom w:val="0"/>
      <w:divBdr>
        <w:top w:val="none" w:sz="0" w:space="0" w:color="auto"/>
        <w:left w:val="none" w:sz="0" w:space="0" w:color="auto"/>
        <w:bottom w:val="none" w:sz="0" w:space="0" w:color="auto"/>
        <w:right w:val="none" w:sz="0" w:space="0" w:color="auto"/>
      </w:divBdr>
    </w:div>
    <w:div w:id="1237666625">
      <w:bodyDiv w:val="1"/>
      <w:marLeft w:val="0"/>
      <w:marRight w:val="0"/>
      <w:marTop w:val="0"/>
      <w:marBottom w:val="0"/>
      <w:divBdr>
        <w:top w:val="none" w:sz="0" w:space="0" w:color="auto"/>
        <w:left w:val="none" w:sz="0" w:space="0" w:color="auto"/>
        <w:bottom w:val="none" w:sz="0" w:space="0" w:color="auto"/>
        <w:right w:val="none" w:sz="0" w:space="0" w:color="auto"/>
      </w:divBdr>
    </w:div>
    <w:div w:id="1924794727">
      <w:bodyDiv w:val="1"/>
      <w:marLeft w:val="0"/>
      <w:marRight w:val="0"/>
      <w:marTop w:val="0"/>
      <w:marBottom w:val="0"/>
      <w:divBdr>
        <w:top w:val="none" w:sz="0" w:space="0" w:color="auto"/>
        <w:left w:val="none" w:sz="0" w:space="0" w:color="auto"/>
        <w:bottom w:val="none" w:sz="0" w:space="0" w:color="auto"/>
        <w:right w:val="none" w:sz="0" w:space="0" w:color="auto"/>
      </w:divBdr>
    </w:div>
    <w:div w:id="2096124438">
      <w:bodyDiv w:val="1"/>
      <w:marLeft w:val="0"/>
      <w:marRight w:val="0"/>
      <w:marTop w:val="0"/>
      <w:marBottom w:val="0"/>
      <w:divBdr>
        <w:top w:val="none" w:sz="0" w:space="0" w:color="auto"/>
        <w:left w:val="none" w:sz="0" w:space="0" w:color="auto"/>
        <w:bottom w:val="none" w:sz="0" w:space="0" w:color="auto"/>
        <w:right w:val="none" w:sz="0" w:space="0" w:color="auto"/>
      </w:divBdr>
    </w:div>
    <w:div w:id="2104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nium.com/%20catalog/product/1136175" TargetMode="External"/><Relationship Id="rId18" Type="http://schemas.openxmlformats.org/officeDocument/2006/relationships/hyperlink" Target="https://znanium.com/catalog/product/1140650" TargetMode="External"/><Relationship Id="rId26" Type="http://schemas.openxmlformats.org/officeDocument/2006/relationships/hyperlink" Target="https://znanium.com/catalog/%20product/1167959" TargetMode="External"/><Relationship Id="rId39" Type="http://schemas.openxmlformats.org/officeDocument/2006/relationships/hyperlink" Target="http://www.tehbez.ru/" TargetMode="External"/><Relationship Id="rId3" Type="http://schemas.openxmlformats.org/officeDocument/2006/relationships/settings" Target="settings.xml"/><Relationship Id="rId21" Type="http://schemas.openxmlformats.org/officeDocument/2006/relationships/hyperlink" Target="https://znanium.com/catalog/%20product/1044998" TargetMode="External"/><Relationship Id="rId34" Type="http://schemas.openxmlformats.org/officeDocument/2006/relationships/hyperlink" Target="https://znanium.com/catalog/product/1136175" TargetMode="External"/><Relationship Id="rId42" Type="http://schemas.openxmlformats.org/officeDocument/2006/relationships/hyperlink" Target="http://tochmeh.ru/info/tokar.php" TargetMode="External"/><Relationship Id="rId47" Type="http://schemas.openxmlformats.org/officeDocument/2006/relationships/footer" Target="footer2.xml"/><Relationship Id="rId7" Type="http://schemas.openxmlformats.org/officeDocument/2006/relationships/hyperlink" Target="https://znanium.com/catalog/product/1140650" TargetMode="External"/><Relationship Id="rId12" Type="http://schemas.openxmlformats.org/officeDocument/2006/relationships/hyperlink" Target="http://znanium.com/catalog/product/1013414" TargetMode="External"/><Relationship Id="rId17" Type="http://schemas.openxmlformats.org/officeDocument/2006/relationships/hyperlink" Target="https://znanium.com/catalog/product/1020282" TargetMode="External"/><Relationship Id="rId25" Type="http://schemas.openxmlformats.org/officeDocument/2006/relationships/hyperlink" Target="https://znanium.com/catalog/product/1215351" TargetMode="External"/><Relationship Id="rId33" Type="http://schemas.openxmlformats.org/officeDocument/2006/relationships/hyperlink" Target="https://znanium.com/catalog/product/1215351" TargetMode="External"/><Relationship Id="rId38" Type="http://schemas.openxmlformats.org/officeDocument/2006/relationships/hyperlink" Target="http://www.k2x2.info/uchebniki/slesarnoe_delo_prakticheskoe_posobie_dlja_slesarja/p1.php"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nanium.com/%20catalog/product/854776" TargetMode="External"/><Relationship Id="rId20" Type="http://schemas.openxmlformats.org/officeDocument/2006/relationships/hyperlink" Target="https://znanium.com/catalog/product/1087921" TargetMode="External"/><Relationship Id="rId29" Type="http://schemas.openxmlformats.org/officeDocument/2006/relationships/hyperlink" Target="https://znanium.com/catalog/product/1087921" TargetMode="External"/><Relationship Id="rId41" Type="http://schemas.openxmlformats.org/officeDocument/2006/relationships/hyperlink" Target="https://www.youtube.com/playlist?list=PL1J3jAIms1wXtjSpq7JEkHXTGek0NXo_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20product/1113506" TargetMode="External"/><Relationship Id="rId24" Type="http://schemas.openxmlformats.org/officeDocument/2006/relationships/hyperlink" Target="http://znanium.com/catalog/product/976990" TargetMode="External"/><Relationship Id="rId32" Type="http://schemas.openxmlformats.org/officeDocument/2006/relationships/hyperlink" Target="https://znanium.com/catalog/product/1021172" TargetMode="External"/><Relationship Id="rId37" Type="http://schemas.openxmlformats.org/officeDocument/2006/relationships/hyperlink" Target="http://hi-intel.ru/" TargetMode="External"/><Relationship Id="rId40" Type="http://schemas.openxmlformats.org/officeDocument/2006/relationships/hyperlink" Target="http://ohrana-truda11.ru/" TargetMode="External"/><Relationship Id="rId45" Type="http://schemas.openxmlformats.org/officeDocument/2006/relationships/hyperlink" Target="http://electricalschool.info" TargetMode="External"/><Relationship Id="rId5" Type="http://schemas.openxmlformats.org/officeDocument/2006/relationships/footnotes" Target="footnotes.xml"/><Relationship Id="rId15" Type="http://schemas.openxmlformats.org/officeDocument/2006/relationships/hyperlink" Target="https://znanium.com/catalog/product/1215351" TargetMode="External"/><Relationship Id="rId23" Type="http://schemas.openxmlformats.org/officeDocument/2006/relationships/hyperlink" Target="https://znanium.com/%20catalog/product/1113506" TargetMode="External"/><Relationship Id="rId28" Type="http://schemas.openxmlformats.org/officeDocument/2006/relationships/hyperlink" Target="https://znanium.com/catalog/product/1021165" TargetMode="External"/><Relationship Id="rId36" Type="http://schemas.openxmlformats.org/officeDocument/2006/relationships/hyperlink" Target="http://masterweld.ru/catalog_ssilky?mode=link&amp;link_id=26848" TargetMode="External"/><Relationship Id="rId49" Type="http://schemas.openxmlformats.org/officeDocument/2006/relationships/theme" Target="theme/theme1.xml"/><Relationship Id="rId10" Type="http://schemas.openxmlformats.org/officeDocument/2006/relationships/hyperlink" Target="https://znanium.&#1089;om/catalog/product/" TargetMode="External"/><Relationship Id="rId19" Type="http://schemas.openxmlformats.org/officeDocument/2006/relationships/hyperlink" Target="http://znanium.com/catalog/product/1013414" TargetMode="External"/><Relationship Id="rId31" Type="http://schemas.openxmlformats.org/officeDocument/2006/relationships/hyperlink" Target="https://znanium.com/catalog/product/1021172" TargetMode="External"/><Relationship Id="rId44" Type="http://schemas.openxmlformats.org/officeDocument/2006/relationships/hyperlink" Target="http://electricalschool.info" TargetMode="External"/><Relationship Id="rId4" Type="http://schemas.openxmlformats.org/officeDocument/2006/relationships/webSettings" Target="webSettings.xml"/><Relationship Id="rId9" Type="http://schemas.openxmlformats.org/officeDocument/2006/relationships/hyperlink" Target="https://znanium.com/catalog/product/1087921" TargetMode="External"/><Relationship Id="rId14" Type="http://schemas.openxmlformats.org/officeDocument/2006/relationships/hyperlink" Target="http://znanium.com/catalog/product/976990" TargetMode="External"/><Relationship Id="rId22" Type="http://schemas.openxmlformats.org/officeDocument/2006/relationships/hyperlink" Target="https://znanium" TargetMode="External"/><Relationship Id="rId27" Type="http://schemas.openxmlformats.org/officeDocument/2006/relationships/hyperlink" Target="https://znanium.com/catalog/product/1053332" TargetMode="External"/><Relationship Id="rId30" Type="http://schemas.openxmlformats.org/officeDocument/2006/relationships/hyperlink" Target="http://znanium.com/catalog/product/1013414" TargetMode="External"/><Relationship Id="rId35" Type="http://schemas.openxmlformats.org/officeDocument/2006/relationships/hyperlink" Target="http://www.beztrud.narod.ru/" TargetMode="External"/><Relationship Id="rId43" Type="http://schemas.openxmlformats.org/officeDocument/2006/relationships/hyperlink" Target="http://met-all.org/obrabotka/tokarnaya/tokarnaya-obrabotka-metalla.html" TargetMode="External"/><Relationship Id="rId48" Type="http://schemas.openxmlformats.org/officeDocument/2006/relationships/fontTable" Target="fontTable.xml"/><Relationship Id="rId8" Type="http://schemas.openxmlformats.org/officeDocument/2006/relationships/hyperlink" Target="https://znanium.com/catalog/%20product/1044998"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21</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МВ</dc:creator>
  <cp:lastModifiedBy>ПК</cp:lastModifiedBy>
  <cp:revision>30</cp:revision>
  <cp:lastPrinted>2021-04-20T09:05:00Z</cp:lastPrinted>
  <dcterms:created xsi:type="dcterms:W3CDTF">2023-08-02T12:46:00Z</dcterms:created>
  <dcterms:modified xsi:type="dcterms:W3CDTF">2023-08-29T07:49:00Z</dcterms:modified>
</cp:coreProperties>
</file>