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EE" w:rsidRDefault="00206DEE" w:rsidP="0027036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206DEE" w:rsidRDefault="00206DEE" w:rsidP="0027036B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Петуховский</w:t>
      </w:r>
      <w:proofErr w:type="spellEnd"/>
      <w:r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206DEE" w:rsidRDefault="00206DEE" w:rsidP="0027036B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206DEE" w:rsidRDefault="00206DEE" w:rsidP="0027036B">
      <w:pPr>
        <w:widowControl w:val="0"/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«Курганский государственный университет»</w:t>
      </w: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rPr>
          <w:snapToGrid w:val="0"/>
          <w:sz w:val="22"/>
        </w:rPr>
      </w:pP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tbl>
      <w:tblPr>
        <w:tblW w:w="9525" w:type="dxa"/>
        <w:tblInd w:w="108" w:type="dxa"/>
        <w:tblLayout w:type="fixed"/>
        <w:tblLook w:val="04A0"/>
      </w:tblPr>
      <w:tblGrid>
        <w:gridCol w:w="5520"/>
        <w:gridCol w:w="4005"/>
      </w:tblGrid>
      <w:tr w:rsidR="00206DEE" w:rsidTr="00206DEE">
        <w:trPr>
          <w:trHeight w:val="1972"/>
        </w:trPr>
        <w:tc>
          <w:tcPr>
            <w:tcW w:w="5522" w:type="dxa"/>
            <w:shd w:val="clear" w:color="auto" w:fill="FFFFFF"/>
          </w:tcPr>
          <w:p w:rsidR="00206DEE" w:rsidRDefault="00206DEE" w:rsidP="0027036B">
            <w:pPr>
              <w:widowControl w:val="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br w:type="page"/>
            </w:r>
          </w:p>
        </w:tc>
        <w:tc>
          <w:tcPr>
            <w:tcW w:w="4007" w:type="dxa"/>
            <w:shd w:val="clear" w:color="auto" w:fill="FFFFFF"/>
            <w:hideMark/>
          </w:tcPr>
          <w:tbl>
            <w:tblPr>
              <w:tblW w:w="9930" w:type="dxa"/>
              <w:tblLayout w:type="fixed"/>
              <w:tblLook w:val="04A0"/>
            </w:tblPr>
            <w:tblGrid>
              <w:gridCol w:w="9930"/>
            </w:tblGrid>
            <w:tr w:rsidR="00206DEE">
              <w:tc>
                <w:tcPr>
                  <w:tcW w:w="4111" w:type="dxa"/>
                  <w:shd w:val="clear" w:color="auto" w:fill="FFFFFF"/>
                  <w:hideMark/>
                </w:tcPr>
                <w:p w:rsidR="00206DEE" w:rsidRDefault="00206DEE" w:rsidP="0027036B">
                  <w:pPr>
                    <w:widowControl w:val="0"/>
                    <w:shd w:val="clear" w:color="auto" w:fill="FFFFFF"/>
                    <w:ind w:left="318"/>
                    <w:rPr>
                      <w:sz w:val="24"/>
                      <w:szCs w:val="24"/>
                    </w:rPr>
                  </w:pPr>
                </w:p>
              </w:tc>
            </w:tr>
            <w:tr w:rsidR="00206DEE">
              <w:tc>
                <w:tcPr>
                  <w:tcW w:w="4111" w:type="dxa"/>
                  <w:shd w:val="clear" w:color="auto" w:fill="FFFFFF"/>
                </w:tcPr>
                <w:p w:rsidR="00206DEE" w:rsidRDefault="00206DEE" w:rsidP="0027036B">
                  <w:pPr>
                    <w:widowControl w:val="0"/>
                    <w:shd w:val="clear" w:color="auto" w:fill="FFFFFF"/>
                    <w:rPr>
                      <w:sz w:val="24"/>
                    </w:rPr>
                  </w:pPr>
                </w:p>
              </w:tc>
            </w:tr>
          </w:tbl>
          <w:p w:rsidR="00206DEE" w:rsidRDefault="00206DEE" w:rsidP="0027036B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pStyle w:val="3"/>
        <w:widowControl w:val="0"/>
        <w:shd w:val="clear" w:color="auto" w:fill="FFFFFF"/>
        <w:rPr>
          <w:szCs w:val="24"/>
          <w:lang w:val="ru-RU"/>
        </w:rPr>
      </w:pPr>
      <w:r>
        <w:rPr>
          <w:sz w:val="28"/>
          <w:szCs w:val="24"/>
        </w:rPr>
        <w:t>РАБОЧАЯ ПРОГРАММА</w:t>
      </w:r>
      <w:r>
        <w:rPr>
          <w:sz w:val="28"/>
          <w:szCs w:val="24"/>
          <w:lang w:val="ru-RU"/>
        </w:rPr>
        <w:t xml:space="preserve"> ДИСЦИПЛИНЫ</w:t>
      </w:r>
    </w:p>
    <w:p w:rsidR="00206DEE" w:rsidRDefault="00206DEE" w:rsidP="0027036B">
      <w:pPr>
        <w:widowControl w:val="0"/>
        <w:shd w:val="clear" w:color="auto" w:fill="FFFFFF"/>
      </w:pPr>
    </w:p>
    <w:p w:rsidR="00206DEE" w:rsidRDefault="00206DEE" w:rsidP="0027036B">
      <w:pPr>
        <w:widowControl w:val="0"/>
        <w:shd w:val="clear" w:color="auto" w:fill="FFFFFF"/>
      </w:pPr>
    </w:p>
    <w:p w:rsidR="00206DEE" w:rsidRDefault="00041178" w:rsidP="0027036B">
      <w:pPr>
        <w:widowControl w:val="0"/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  <w:r w:rsidRPr="000411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72.15pt;margin-top:4.05pt;width:326.35pt;height:28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" filled="f" stroked="f">
            <v:textbox>
              <w:txbxContent>
                <w:p w:rsidR="00EB6CD6" w:rsidRDefault="00EB6CD6" w:rsidP="00206DE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ОПЦ. 04  Основы бухгалтерского учета</w:t>
                  </w:r>
                </w:p>
              </w:txbxContent>
            </v:textbox>
          </v:shape>
        </w:pict>
      </w:r>
    </w:p>
    <w:p w:rsidR="00206DEE" w:rsidRDefault="00206DEE" w:rsidP="0027036B">
      <w:pPr>
        <w:pStyle w:val="1"/>
        <w:widowControl w:val="0"/>
        <w:shd w:val="clear" w:color="auto" w:fill="FFFFFF"/>
      </w:pPr>
      <w:r>
        <w:t xml:space="preserve">  </w:t>
      </w:r>
      <w:r>
        <w:rPr>
          <w:lang w:val="ru-RU"/>
        </w:rPr>
        <w:t xml:space="preserve">         </w:t>
      </w:r>
      <w:r>
        <w:t xml:space="preserve"> ___________________________________________________________________</w:t>
      </w: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Специальность среднего профессионального образования</w:t>
      </w: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38.02.01.  Экономика и бухгалтерский учет (по отраслям)</w:t>
      </w:r>
    </w:p>
    <w:p w:rsidR="00206DEE" w:rsidRDefault="00041178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16"/>
        </w:rPr>
      </w:pPr>
      <w:r w:rsidRPr="000411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1.05pt;margin-top:.55pt;width:474.7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"/>
        </w:pict>
      </w:r>
      <w:r w:rsidRPr="00041178">
        <w:rPr>
          <w:noProof/>
        </w:rPr>
        <w:pict>
          <v:shape id="Прямая со стрелкой 1" o:spid="_x0000_s1027" type="#_x0000_t32" style="position:absolute;left:0;text-align:left;margin-left:4.7pt;margin-top:.4pt;width:482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8uTA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"/>
        </w:pict>
      </w:r>
      <w:r w:rsidR="00206DEE">
        <w:rPr>
          <w:snapToGrid w:val="0"/>
          <w:sz w:val="16"/>
        </w:rPr>
        <w:t>(код и наименование специальности)</w:t>
      </w: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>
        <w:rPr>
          <w:i/>
          <w:snapToGrid w:val="0"/>
          <w:sz w:val="24"/>
          <w:u w:val="single"/>
        </w:rPr>
        <w:t>Базовой</w:t>
      </w:r>
      <w:r>
        <w:rPr>
          <w:snapToGrid w:val="0"/>
          <w:sz w:val="24"/>
        </w:rPr>
        <w:t xml:space="preserve"> подготовки</w:t>
      </w: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Форма обучения</w:t>
      </w:r>
    </w:p>
    <w:p w:rsidR="00206DEE" w:rsidRDefault="00206DEE" w:rsidP="0027036B">
      <w:pPr>
        <w:widowControl w:val="0"/>
        <w:shd w:val="clear" w:color="auto" w:fill="FFFFFF"/>
        <w:tabs>
          <w:tab w:val="left" w:pos="0"/>
        </w:tabs>
        <w:jc w:val="center"/>
      </w:pPr>
      <w:r>
        <w:rPr>
          <w:i/>
          <w:snapToGrid w:val="0"/>
          <w:sz w:val="24"/>
          <w:u w:val="single"/>
        </w:rPr>
        <w:t xml:space="preserve">очная </w:t>
      </w: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C274D3" w:rsidRDefault="00C274D3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206DEE" w:rsidRDefault="00206DEE" w:rsidP="0027036B">
      <w:pPr>
        <w:widowControl w:val="0"/>
      </w:pPr>
    </w:p>
    <w:p w:rsidR="00CA5EBB" w:rsidRDefault="00CA5EBB" w:rsidP="0027036B">
      <w:pPr>
        <w:widowControl w:val="0"/>
      </w:pPr>
    </w:p>
    <w:p w:rsidR="00CA5EBB" w:rsidRDefault="00CA5EBB" w:rsidP="0027036B">
      <w:pPr>
        <w:widowControl w:val="0"/>
      </w:pPr>
    </w:p>
    <w:p w:rsidR="00CA5EBB" w:rsidRDefault="00CA5EBB" w:rsidP="0027036B">
      <w:pPr>
        <w:widowControl w:val="0"/>
      </w:pPr>
    </w:p>
    <w:p w:rsidR="00CA5EBB" w:rsidRDefault="00CA5EBB" w:rsidP="0027036B">
      <w:pPr>
        <w:widowControl w:val="0"/>
      </w:pPr>
    </w:p>
    <w:p w:rsidR="00206DEE" w:rsidRDefault="00206DEE" w:rsidP="0027036B">
      <w:pPr>
        <w:widowControl w:val="0"/>
        <w:tabs>
          <w:tab w:val="left" w:pos="4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Петухово</w:t>
      </w:r>
    </w:p>
    <w:p w:rsidR="00206DEE" w:rsidRDefault="00206DEE" w:rsidP="002703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206DEE" w:rsidRDefault="00206DEE" w:rsidP="0027036B">
      <w:pPr>
        <w:widowControl w:val="0"/>
        <w:ind w:firstLine="709"/>
        <w:jc w:val="both"/>
        <w:rPr>
          <w:b/>
          <w:szCs w:val="24"/>
        </w:rPr>
      </w:pPr>
      <w:r>
        <w:rPr>
          <w:sz w:val="24"/>
          <w:szCs w:val="24"/>
        </w:rPr>
        <w:lastRenderedPageBreak/>
        <w:t xml:space="preserve">Рабочая программа дисциплины ОПЦ.04 «Основы бухгалтерского учета» составлена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- СПО) </w:t>
      </w:r>
      <w:r>
        <w:rPr>
          <w:sz w:val="24"/>
          <w:szCs w:val="24"/>
          <w:u w:val="single"/>
        </w:rPr>
        <w:t xml:space="preserve">38.02.01. </w:t>
      </w:r>
      <w:proofErr w:type="gramStart"/>
      <w:r>
        <w:rPr>
          <w:sz w:val="24"/>
          <w:szCs w:val="24"/>
          <w:u w:val="single"/>
        </w:rPr>
        <w:t>Экономика и бухгалтерский учет (по отраслям)</w:t>
      </w:r>
      <w:r>
        <w:rPr>
          <w:sz w:val="24"/>
          <w:szCs w:val="24"/>
        </w:rPr>
        <w:t xml:space="preserve"> (квалификация: бухгалтер), с учетом примерной основной образовательная программы  подготовки специалистов среднего звена </w:t>
      </w:r>
      <w:r>
        <w:rPr>
          <w:bCs/>
          <w:sz w:val="24"/>
          <w:szCs w:val="24"/>
        </w:rPr>
        <w:t>по специальности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38.02.01.</w:t>
      </w:r>
      <w:proofErr w:type="gramEnd"/>
      <w:r>
        <w:rPr>
          <w:sz w:val="24"/>
          <w:szCs w:val="24"/>
          <w:u w:val="single"/>
        </w:rPr>
        <w:t xml:space="preserve"> Экономика и бухгалтерский учет (по отраслям) </w:t>
      </w:r>
      <w:r>
        <w:rPr>
          <w:sz w:val="24"/>
          <w:szCs w:val="24"/>
        </w:rPr>
        <w:t xml:space="preserve">и требований профессионального стандарта «Бухгалтер».  </w:t>
      </w:r>
    </w:p>
    <w:p w:rsidR="00206DEE" w:rsidRDefault="00206DEE" w:rsidP="0027036B">
      <w:pPr>
        <w:pStyle w:val="Default"/>
        <w:widowControl w:val="0"/>
        <w:ind w:firstLine="700"/>
        <w:jc w:val="both"/>
        <w:rPr>
          <w:i/>
          <w:vertAlign w:val="superscript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Организация-разработчик: 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Петуховский</w:t>
      </w:r>
      <w:proofErr w:type="spellEnd"/>
      <w:r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«Курганский государственный университет» (ФГБОУ ВО КГУ)</w:t>
      </w:r>
    </w:p>
    <w:p w:rsidR="00206DEE" w:rsidRDefault="00206DEE" w:rsidP="0027036B">
      <w:pPr>
        <w:widowControl w:val="0"/>
        <w:shd w:val="clear" w:color="auto" w:fill="FFFFFF"/>
        <w:rPr>
          <w:sz w:val="24"/>
          <w:szCs w:val="24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vertAlign w:val="superscript"/>
        </w:rPr>
      </w:pPr>
    </w:p>
    <w:p w:rsidR="00206DEE" w:rsidRDefault="00206DEE" w:rsidP="0027036B">
      <w:pPr>
        <w:widowControl w:val="0"/>
        <w:shd w:val="clear" w:color="auto" w:fill="FFFFFF"/>
        <w:ind w:firstLine="709"/>
        <w:rPr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Разработчик:  </w:t>
      </w:r>
    </w:p>
    <w:p w:rsidR="00206DEE" w:rsidRDefault="00206DEE" w:rsidP="0027036B">
      <w:pPr>
        <w:widowControl w:val="0"/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Алексеев Алексей Валерьевич, преподаватель  </w:t>
      </w:r>
      <w:proofErr w:type="spellStart"/>
      <w:r>
        <w:rPr>
          <w:sz w:val="24"/>
          <w:szCs w:val="24"/>
          <w:u w:val="single"/>
        </w:rPr>
        <w:t>Петуховского</w:t>
      </w:r>
      <w:proofErr w:type="spellEnd"/>
      <w:r>
        <w:rPr>
          <w:sz w:val="24"/>
          <w:szCs w:val="24"/>
          <w:u w:val="single"/>
        </w:rPr>
        <w:t xml:space="preserve"> филиала ФГБОУ ВО КГУ</w:t>
      </w:r>
    </w:p>
    <w:p w:rsidR="00206DEE" w:rsidRDefault="00206DEE" w:rsidP="0027036B">
      <w:pPr>
        <w:widowControl w:val="0"/>
        <w:tabs>
          <w:tab w:val="left" w:pos="6420"/>
        </w:tabs>
        <w:suppressAutoHyphens/>
      </w:pPr>
    </w:p>
    <w:p w:rsidR="00206DEE" w:rsidRDefault="00206DEE" w:rsidP="0027036B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ОДОБРЕНА </w:t>
      </w:r>
    </w:p>
    <w:p w:rsidR="00206DEE" w:rsidRDefault="00206DEE" w:rsidP="0027036B">
      <w:pPr>
        <w:widowControl w:val="0"/>
        <w:jc w:val="both"/>
        <w:rPr>
          <w:bCs/>
          <w:sz w:val="24"/>
        </w:rPr>
      </w:pPr>
      <w:r>
        <w:rPr>
          <w:sz w:val="24"/>
          <w:szCs w:val="24"/>
        </w:rPr>
        <w:t xml:space="preserve">предметно - цикловой комиссией дисциплин </w:t>
      </w:r>
      <w:r>
        <w:rPr>
          <w:sz w:val="24"/>
          <w:szCs w:val="28"/>
        </w:rPr>
        <w:t>профессионального учебного цикла по специальност</w:t>
      </w:r>
      <w:r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>
        <w:rPr>
          <w:bCs/>
          <w:sz w:val="24"/>
        </w:rPr>
        <w:t xml:space="preserve"> </w:t>
      </w:r>
    </w:p>
    <w:p w:rsidR="00206DEE" w:rsidRDefault="00206DEE" w:rsidP="0027036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Протокол от 20 февраля 2020 г. № 06 </w:t>
      </w:r>
    </w:p>
    <w:p w:rsidR="00206DEE" w:rsidRDefault="00206DEE" w:rsidP="0027036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</w:t>
      </w:r>
    </w:p>
    <w:p w:rsidR="00206DEE" w:rsidRDefault="00206DEE" w:rsidP="0027036B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РАССМОТРЕНЫ</w:t>
      </w:r>
    </w:p>
    <w:p w:rsidR="00206DEE" w:rsidRDefault="00206DEE" w:rsidP="0027036B">
      <w:pPr>
        <w:widowControl w:val="0"/>
        <w:jc w:val="both"/>
        <w:rPr>
          <w:bCs/>
          <w:sz w:val="24"/>
        </w:rPr>
      </w:pPr>
      <w:r>
        <w:rPr>
          <w:bCs/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предметно - цикловой комиссией дисциплин </w:t>
      </w:r>
      <w:r>
        <w:rPr>
          <w:sz w:val="24"/>
          <w:szCs w:val="28"/>
        </w:rPr>
        <w:t>профессионального учебного цикла по специальност</w:t>
      </w:r>
      <w:r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>
        <w:rPr>
          <w:bCs/>
          <w:sz w:val="24"/>
        </w:rPr>
        <w:t xml:space="preserve"> </w:t>
      </w:r>
    </w:p>
    <w:p w:rsidR="00206DEE" w:rsidRDefault="00206DEE" w:rsidP="0027036B">
      <w:pPr>
        <w:widowControl w:val="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от ____ ________202______ г. № _____  </w:t>
      </w:r>
    </w:p>
    <w:p w:rsidR="00206DEE" w:rsidRDefault="00206DEE" w:rsidP="0027036B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</w:t>
      </w:r>
    </w:p>
    <w:p w:rsidR="00206DEE" w:rsidRDefault="00206DEE" w:rsidP="0027036B">
      <w:pPr>
        <w:widowControl w:val="0"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206DEE" w:rsidRDefault="00206DEE" w:rsidP="0027036B">
      <w:pPr>
        <w:widowControl w:val="0"/>
        <w:tabs>
          <w:tab w:val="left" w:pos="6420"/>
        </w:tabs>
        <w:suppressAutoHyphens/>
      </w:pPr>
    </w:p>
    <w:p w:rsidR="00206DEE" w:rsidRDefault="00206DEE" w:rsidP="0027036B">
      <w:pPr>
        <w:widowControl w:val="0"/>
        <w:tabs>
          <w:tab w:val="left" w:pos="6420"/>
        </w:tabs>
        <w:suppressAutoHyphens/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4060BC" w:rsidRDefault="004060BC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1E0"/>
      </w:tblPr>
      <w:tblGrid>
        <w:gridCol w:w="694"/>
        <w:gridCol w:w="6974"/>
        <w:gridCol w:w="603"/>
        <w:gridCol w:w="1300"/>
        <w:gridCol w:w="175"/>
      </w:tblGrid>
      <w:tr w:rsidR="00206DEE" w:rsidTr="00206DEE">
        <w:trPr>
          <w:gridAfter w:val="1"/>
          <w:wAfter w:w="175" w:type="dxa"/>
        </w:trPr>
        <w:tc>
          <w:tcPr>
            <w:tcW w:w="7668" w:type="dxa"/>
            <w:gridSpan w:val="2"/>
          </w:tcPr>
          <w:p w:rsidR="00206DEE" w:rsidRDefault="00206DEE" w:rsidP="0027036B">
            <w:pPr>
              <w:pStyle w:val="1"/>
              <w:widowControl w:val="0"/>
              <w:ind w:left="284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206DEE" w:rsidRDefault="00206DEE" w:rsidP="0027036B">
            <w:pPr>
              <w:widowControl w:val="0"/>
              <w:ind w:left="-87" w:right="-69"/>
              <w:jc w:val="center"/>
              <w:rPr>
                <w:sz w:val="28"/>
                <w:szCs w:val="28"/>
              </w:rPr>
            </w:pP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outlineLvl w:val="0"/>
              <w:rPr>
                <w:b/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outlineLvl w:val="0"/>
              <w:rPr>
                <w:b/>
                <w:caps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стр.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outlineLvl w:val="0"/>
              <w:rPr>
                <w:caps/>
                <w:snapToGrid w:val="0"/>
                <w:sz w:val="24"/>
              </w:rPr>
            </w:pPr>
            <w:r>
              <w:rPr>
                <w:caps/>
                <w:snapToGrid w:val="0"/>
                <w:sz w:val="24"/>
              </w:rPr>
              <w:t>ПАСПОРТ рабочей ПРОГРАММЫ ДИСЦИПЛИНЫ</w:t>
            </w:r>
          </w:p>
          <w:p w:rsidR="00206DEE" w:rsidRDefault="00206DEE" w:rsidP="0027036B">
            <w:pPr>
              <w:widowControl w:val="0"/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4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ind w:left="644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widowControl w:val="0"/>
              <w:tabs>
                <w:tab w:val="left" w:pos="1128"/>
              </w:tabs>
              <w:ind w:left="191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1.1 </w:t>
            </w:r>
            <w:r>
              <w:rPr>
                <w:sz w:val="24"/>
                <w:szCs w:val="24"/>
              </w:rPr>
              <w:t>Область применения рабочей программы</w:t>
            </w:r>
          </w:p>
          <w:p w:rsidR="00206DEE" w:rsidRDefault="00206DEE" w:rsidP="0027036B">
            <w:pPr>
              <w:widowControl w:val="0"/>
              <w:tabs>
                <w:tab w:val="left" w:pos="1128"/>
              </w:tabs>
              <w:ind w:left="191"/>
              <w:rPr>
                <w:cap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ind w:left="644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ind w:left="191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caps/>
                <w:snapToGrid w:val="0"/>
                <w:sz w:val="24"/>
                <w:szCs w:val="24"/>
              </w:rPr>
              <w:t xml:space="preserve">1.2 </w:t>
            </w:r>
            <w:r>
              <w:rPr>
                <w:snapToGrid w:val="0"/>
                <w:sz w:val="24"/>
                <w:szCs w:val="24"/>
              </w:rPr>
              <w:t>Место дисциплины в структуре основной профессиональной образовательной программы</w:t>
            </w:r>
          </w:p>
          <w:p w:rsidR="00206DEE" w:rsidRDefault="00206DEE" w:rsidP="0027036B">
            <w:pPr>
              <w:widowControl w:val="0"/>
            </w:pPr>
          </w:p>
        </w:tc>
        <w:tc>
          <w:tcPr>
            <w:tcW w:w="1475" w:type="dxa"/>
            <w:gridSpan w:val="2"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</w:p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ind w:left="644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1.3 </w:t>
            </w:r>
            <w:r>
              <w:rPr>
                <w:sz w:val="24"/>
                <w:szCs w:val="24"/>
              </w:rPr>
              <w:t>Цели и задачи дисциплины, требования к результатам освоения учебной дисциплины</w:t>
            </w:r>
          </w:p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/>
              <w:rPr>
                <w:caps/>
                <w:sz w:val="24"/>
                <w:szCs w:val="24"/>
              </w:rPr>
            </w:pPr>
          </w:p>
        </w:tc>
        <w:tc>
          <w:tcPr>
            <w:tcW w:w="1475" w:type="dxa"/>
            <w:gridSpan w:val="2"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</w:p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ind w:left="644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tabs>
                <w:tab w:val="num" w:pos="0"/>
              </w:tabs>
              <w:ind w:left="191"/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caps/>
                <w:snapToGrid w:val="0"/>
                <w:sz w:val="24"/>
                <w:szCs w:val="24"/>
              </w:rPr>
              <w:t xml:space="preserve">1.4 </w:t>
            </w:r>
            <w:r>
              <w:rPr>
                <w:snapToGrid w:val="0"/>
                <w:sz w:val="24"/>
                <w:szCs w:val="24"/>
              </w:rPr>
              <w:t>Количество часов на освоение рабочей программы дисциплины</w:t>
            </w:r>
          </w:p>
          <w:p w:rsidR="00206DEE" w:rsidRDefault="00206DEE" w:rsidP="0027036B">
            <w:pPr>
              <w:widowControl w:val="0"/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outlineLvl w:val="0"/>
              <w:rPr>
                <w:caps/>
                <w:snapToGrid w:val="0"/>
                <w:sz w:val="24"/>
              </w:rPr>
            </w:pPr>
            <w:r>
              <w:rPr>
                <w:caps/>
                <w:snapToGrid w:val="0"/>
                <w:sz w:val="24"/>
              </w:rPr>
              <w:t>СТРУКТУРА и содержание ДИСЦИПЛИНЫ</w:t>
            </w:r>
          </w:p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rPr>
                <w:caps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8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b/>
                <w:caps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sz w:val="24"/>
                <w:u w:val="single"/>
              </w:rPr>
            </w:pPr>
            <w:r>
              <w:rPr>
                <w:caps/>
                <w:sz w:val="24"/>
              </w:rPr>
              <w:t xml:space="preserve">      2.1 </w:t>
            </w:r>
            <w:r>
              <w:rPr>
                <w:sz w:val="24"/>
                <w:szCs w:val="28"/>
              </w:rPr>
              <w:t>Объем дисциплины и виды учебной работы</w:t>
            </w:r>
          </w:p>
          <w:p w:rsidR="00206DEE" w:rsidRDefault="00206DEE" w:rsidP="0027036B">
            <w:pPr>
              <w:keepNext/>
              <w:widowControl w:val="0"/>
              <w:autoSpaceDE w:val="0"/>
              <w:autoSpaceDN w:val="0"/>
              <w:ind w:left="488" w:hanging="630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   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b/>
                <w:sz w:val="24"/>
                <w:szCs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2.2. Тематический план и содержание дисциплины</w:t>
            </w:r>
          </w:p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772"/>
              <w:rPr>
                <w:caps/>
                <w:sz w:val="24"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9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outlineLvl w:val="0"/>
              <w:rPr>
                <w:caps/>
                <w:snapToGrid w:val="0"/>
                <w:sz w:val="24"/>
              </w:rPr>
            </w:pPr>
            <w:r>
              <w:rPr>
                <w:caps/>
                <w:snapToGrid w:val="0"/>
                <w:sz w:val="24"/>
              </w:rPr>
              <w:t>условия реализации  РАБОЧЕЙ ПРОГРАММЫ дисциплины</w:t>
            </w:r>
          </w:p>
          <w:p w:rsidR="00206DEE" w:rsidRDefault="00206DEE" w:rsidP="0027036B">
            <w:pPr>
              <w:keepNext/>
              <w:widowControl w:val="0"/>
              <w:tabs>
                <w:tab w:val="num" w:pos="0"/>
              </w:tabs>
              <w:ind w:left="284"/>
              <w:outlineLvl w:val="0"/>
              <w:rPr>
                <w:caps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</w:p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63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7577" w:type="dxa"/>
            <w:gridSpan w:val="2"/>
            <w:hideMark/>
          </w:tcPr>
          <w:p w:rsidR="00206DEE" w:rsidRDefault="00206DEE" w:rsidP="00270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489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3.1 Образовательные технологии</w:t>
            </w:r>
          </w:p>
        </w:tc>
        <w:tc>
          <w:tcPr>
            <w:tcW w:w="1475" w:type="dxa"/>
            <w:gridSpan w:val="2"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16</w:t>
            </w:r>
          </w:p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snapToGrid w:val="0"/>
                <w:sz w:val="24"/>
                <w:szCs w:val="28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tabs>
                <w:tab w:val="left" w:pos="1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" w:hanging="191"/>
              <w:outlineLvl w:val="0"/>
              <w:rPr>
                <w:bCs/>
                <w:snapToGrid w:val="0"/>
                <w:sz w:val="24"/>
                <w:szCs w:val="28"/>
              </w:rPr>
            </w:pPr>
            <w:r>
              <w:rPr>
                <w:snapToGrid w:val="0"/>
                <w:sz w:val="24"/>
                <w:szCs w:val="28"/>
              </w:rPr>
              <w:t xml:space="preserve">   3.2 </w:t>
            </w:r>
            <w:r>
              <w:rPr>
                <w:bCs/>
                <w:snapToGrid w:val="0"/>
                <w:sz w:val="24"/>
                <w:szCs w:val="28"/>
              </w:rPr>
              <w:t>Требования к минимальному материально-техническому обеспечению</w:t>
            </w:r>
          </w:p>
          <w:p w:rsidR="00206DEE" w:rsidRDefault="00206DEE" w:rsidP="0027036B">
            <w:pPr>
              <w:widowControl w:val="0"/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16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snapToGrid w:val="0"/>
                <w:sz w:val="24"/>
                <w:szCs w:val="28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tabs>
                <w:tab w:val="left" w:pos="0"/>
                <w:tab w:val="left" w:pos="20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3.3 Информационное обеспечение обучения</w:t>
            </w:r>
          </w:p>
          <w:p w:rsidR="00206DEE" w:rsidRDefault="00206DEE" w:rsidP="0027036B">
            <w:pPr>
              <w:widowControl w:val="0"/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206DEE" w:rsidTr="00206DEE">
        <w:tc>
          <w:tcPr>
            <w:tcW w:w="694" w:type="dxa"/>
          </w:tcPr>
          <w:p w:rsidR="00206DEE" w:rsidRDefault="00206DEE" w:rsidP="0027036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/>
                <w:caps/>
                <w:snapToGrid w:val="0"/>
                <w:sz w:val="24"/>
              </w:rPr>
            </w:pPr>
          </w:p>
        </w:tc>
        <w:tc>
          <w:tcPr>
            <w:tcW w:w="7577" w:type="dxa"/>
            <w:gridSpan w:val="2"/>
          </w:tcPr>
          <w:p w:rsidR="00206DEE" w:rsidRDefault="00206DEE" w:rsidP="0027036B">
            <w:pPr>
              <w:keepNext/>
              <w:widowControl w:val="0"/>
              <w:autoSpaceDE w:val="0"/>
              <w:autoSpaceDN w:val="0"/>
              <w:outlineLvl w:val="0"/>
              <w:rPr>
                <w:caps/>
                <w:snapToGrid w:val="0"/>
                <w:sz w:val="24"/>
              </w:rPr>
            </w:pPr>
            <w:r>
              <w:rPr>
                <w:caps/>
                <w:snapToGrid w:val="0"/>
                <w:sz w:val="24"/>
              </w:rPr>
              <w:t>Контроль и оценка результатов Освоения дисциплины</w:t>
            </w:r>
          </w:p>
          <w:p w:rsidR="00206DEE" w:rsidRDefault="00206DEE" w:rsidP="0027036B">
            <w:pPr>
              <w:keepNext/>
              <w:widowControl w:val="0"/>
              <w:tabs>
                <w:tab w:val="left" w:pos="0"/>
              </w:tabs>
              <w:ind w:left="284"/>
              <w:outlineLvl w:val="0"/>
              <w:rPr>
                <w:b/>
                <w:caps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hideMark/>
          </w:tcPr>
          <w:p w:rsidR="00206DEE" w:rsidRDefault="00206DEE" w:rsidP="0027036B">
            <w:pPr>
              <w:widowControl w:val="0"/>
              <w:ind w:left="8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206DEE" w:rsidRDefault="00206DEE" w:rsidP="0027036B">
      <w:pPr>
        <w:widowControl w:val="0"/>
        <w:tabs>
          <w:tab w:val="left" w:pos="6420"/>
        </w:tabs>
        <w:suppressAutoHyphens/>
      </w:pPr>
    </w:p>
    <w:p w:rsidR="00206DEE" w:rsidRDefault="00206DEE" w:rsidP="0027036B">
      <w:pPr>
        <w:widowControl w:val="0"/>
        <w:shd w:val="clear" w:color="auto" w:fill="FFFFFF"/>
        <w:rPr>
          <w:sz w:val="24"/>
          <w:szCs w:val="24"/>
        </w:rPr>
      </w:pPr>
    </w:p>
    <w:p w:rsidR="00206DEE" w:rsidRDefault="00206DEE" w:rsidP="0027036B">
      <w:pPr>
        <w:widowControl w:val="0"/>
        <w:shd w:val="clear" w:color="auto" w:fill="FFFFFF"/>
        <w:rPr>
          <w:sz w:val="24"/>
          <w:szCs w:val="24"/>
        </w:rPr>
      </w:pPr>
    </w:p>
    <w:p w:rsidR="00206DEE" w:rsidRDefault="00206DEE" w:rsidP="0027036B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206DEE" w:rsidRDefault="00206DEE" w:rsidP="0027036B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206DEE" w:rsidRDefault="00206DEE" w:rsidP="0027036B">
      <w:pPr>
        <w:widowControl w:val="0"/>
        <w:tabs>
          <w:tab w:val="left" w:pos="6420"/>
        </w:tabs>
        <w:suppressAutoHyphens/>
        <w:rPr>
          <w:color w:val="FF0000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FF0000"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FF0000"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lastRenderedPageBreak/>
        <w:t>1. паспорт РАБОЧЕЙ ПРОГРАММЫ ДИСЦИПЛИНЫ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ОПЦ.04 Основы бухгалтерского учета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8"/>
        </w:rPr>
        <w:t>1.1. Область применения рабочей программы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Рабочая программа дисциплины является частью основной профессиональной образовательной программы в соответствии с ФГОС по специальностям СПО, входящей в состав укрупненной группы специальностей 38.00.00 Экономика и управление: </w:t>
      </w:r>
    </w:p>
    <w:p w:rsidR="00206DEE" w:rsidRDefault="00206DEE" w:rsidP="0027036B">
      <w:pPr>
        <w:widowControl w:val="0"/>
        <w:tabs>
          <w:tab w:val="left" w:pos="709"/>
          <w:tab w:val="left" w:pos="1134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38.02.01    Экономика и бухгалтерский учет </w:t>
      </w:r>
      <w:r>
        <w:rPr>
          <w:sz w:val="24"/>
          <w:szCs w:val="24"/>
          <w:u w:val="single"/>
        </w:rPr>
        <w:t>(по отраслям)</w:t>
      </w:r>
      <w:r>
        <w:rPr>
          <w:sz w:val="24"/>
          <w:szCs w:val="28"/>
          <w:u w:val="single"/>
        </w:rPr>
        <w:t>;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32"/>
        </w:rPr>
      </w:pPr>
      <w:r>
        <w:rPr>
          <w:b/>
          <w:sz w:val="24"/>
          <w:szCs w:val="28"/>
        </w:rPr>
        <w:t xml:space="preserve">1.2. Место дисциплины в структуре основной профессиональной образовательной программы </w:t>
      </w:r>
      <w:r>
        <w:rPr>
          <w:b/>
          <w:sz w:val="24"/>
          <w:szCs w:val="32"/>
        </w:rPr>
        <w:t xml:space="preserve">подготовки специалистов среднего звена: </w:t>
      </w:r>
      <w:r>
        <w:rPr>
          <w:sz w:val="24"/>
          <w:szCs w:val="32"/>
        </w:rPr>
        <w:t>Дисциплина относится к обязательным общепрофессиональным дисциплинам профессионального цикла основной профессиональной образовательной программы.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1.3. Цели и задачи дисциплины – требования к результатам освоения дисциплины: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Цели:</w:t>
      </w:r>
    </w:p>
    <w:p w:rsidR="00206DEE" w:rsidRDefault="00206DEE" w:rsidP="0027036B">
      <w:pPr>
        <w:pStyle w:val="a3"/>
        <w:widowControl w:val="0"/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актуализировать понятие контроля в экономической сфере; </w:t>
      </w:r>
      <w:r>
        <w:rPr>
          <w:rFonts w:ascii="Times New Roman" w:hAnsi="Times New Roman"/>
          <w:color w:val="000000"/>
          <w:sz w:val="24"/>
          <w:szCs w:val="24"/>
        </w:rPr>
        <w:t>потребности в получении  знаний</w:t>
      </w:r>
      <w:r>
        <w:rPr>
          <w:rFonts w:ascii="Times New Roman" w:hAnsi="Times New Roman"/>
          <w:sz w:val="24"/>
          <w:szCs w:val="24"/>
        </w:rPr>
        <w:t xml:space="preserve"> и интереса к изучению дисциплины; способности к личному самоопределению и самореализации;</w:t>
      </w:r>
    </w:p>
    <w:p w:rsidR="00206DEE" w:rsidRDefault="00206DEE" w:rsidP="0027036B">
      <w:pPr>
        <w:pStyle w:val="a3"/>
        <w:widowControl w:val="0"/>
        <w:numPr>
          <w:ilvl w:val="0"/>
          <w:numId w:val="2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z w:val="24"/>
          <w:szCs w:val="24"/>
        </w:rPr>
        <w:t>ответственности за экономические решения; способности выявления и подтверждения неточностей и грубых ошибок в бухгалтерской (финансовой) отчетности экономического субъекта;</w:t>
      </w:r>
    </w:p>
    <w:p w:rsidR="00206DEE" w:rsidRDefault="00206DEE" w:rsidP="0027036B">
      <w:pPr>
        <w:widowControl w:val="0"/>
        <w:shd w:val="clear" w:color="auto" w:fill="FFFFFF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Задачи:</w:t>
      </w:r>
    </w:p>
    <w:p w:rsidR="00206DEE" w:rsidRDefault="00206DEE" w:rsidP="0027036B">
      <w:pPr>
        <w:widowControl w:val="0"/>
        <w:numPr>
          <w:ilvl w:val="0"/>
          <w:numId w:val="3"/>
        </w:numPr>
        <w:spacing w:before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получать и критически осмысливать экономическую информацию, анализировать, систематизировать полученные данные; </w:t>
      </w:r>
    </w:p>
    <w:p w:rsidR="00206DEE" w:rsidRDefault="00206DEE" w:rsidP="0027036B">
      <w:pPr>
        <w:widowControl w:val="0"/>
        <w:numPr>
          <w:ilvl w:val="0"/>
          <w:numId w:val="3"/>
        </w:numPr>
        <w:spacing w:before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опыта применения полученных знаний и умений для решения типичных экономических задач; </w:t>
      </w:r>
    </w:p>
    <w:p w:rsidR="00206DEE" w:rsidRDefault="00206DEE" w:rsidP="0027036B">
      <w:pPr>
        <w:widowControl w:val="0"/>
        <w:numPr>
          <w:ilvl w:val="0"/>
          <w:numId w:val="3"/>
        </w:numPr>
        <w:shd w:val="clear" w:color="auto" w:fill="FFFFFF"/>
        <w:spacing w:before="60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умение контролировать и координировать  действия в работе с отчетностью.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4"/>
          <w:szCs w:val="28"/>
        </w:rPr>
        <w:t>уметь</w:t>
      </w:r>
      <w:r>
        <w:rPr>
          <w:sz w:val="24"/>
          <w:szCs w:val="28"/>
        </w:rPr>
        <w:t>:</w:t>
      </w:r>
    </w:p>
    <w:p w:rsidR="004060BC" w:rsidRPr="00FD3DC0" w:rsidRDefault="004060BC" w:rsidP="00FD3DC0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1987"/>
          <w:tab w:val="left" w:pos="3144"/>
        </w:tabs>
        <w:spacing w:before="0" w:after="0"/>
        <w:ind w:left="0" w:firstLine="567"/>
        <w:jc w:val="both"/>
        <w:rPr>
          <w:sz w:val="24"/>
          <w:szCs w:val="24"/>
        </w:rPr>
      </w:pPr>
      <w:r w:rsidRPr="00FD3DC0">
        <w:rPr>
          <w:sz w:val="24"/>
          <w:szCs w:val="24"/>
        </w:rPr>
        <w:t>распознавать задачу или проблему в профессиональном или социальном контексте;</w:t>
      </w:r>
    </w:p>
    <w:p w:rsidR="004060BC" w:rsidRPr="00FD3DC0" w:rsidRDefault="004060BC" w:rsidP="00FD3DC0">
      <w:pPr>
        <w:pStyle w:val="22"/>
        <w:numPr>
          <w:ilvl w:val="0"/>
          <w:numId w:val="5"/>
        </w:numPr>
        <w:shd w:val="clear" w:color="auto" w:fill="auto"/>
        <w:tabs>
          <w:tab w:val="left" w:pos="851"/>
          <w:tab w:val="left" w:pos="2059"/>
          <w:tab w:val="left" w:pos="3144"/>
        </w:tabs>
        <w:spacing w:before="0" w:after="0"/>
        <w:ind w:left="0" w:firstLine="567"/>
        <w:jc w:val="both"/>
        <w:rPr>
          <w:sz w:val="24"/>
          <w:szCs w:val="24"/>
        </w:rPr>
      </w:pPr>
      <w:r w:rsidRPr="00FD3DC0">
        <w:rPr>
          <w:sz w:val="24"/>
          <w:szCs w:val="24"/>
        </w:rPr>
        <w:t>анализировать задачу или проблему и выделять её составные части;</w:t>
      </w:r>
    </w:p>
    <w:p w:rsidR="004060BC" w:rsidRPr="00FD3DC0" w:rsidRDefault="004060BC" w:rsidP="00FD3DC0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FD3DC0">
        <w:rPr>
          <w:sz w:val="24"/>
          <w:szCs w:val="24"/>
        </w:rPr>
        <w:t>определять этапы решения задачи;</w:t>
      </w:r>
    </w:p>
    <w:p w:rsidR="004060BC" w:rsidRPr="00FD3DC0" w:rsidRDefault="004060BC" w:rsidP="00FD3DC0">
      <w:pPr>
        <w:pStyle w:val="22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/>
        <w:ind w:left="0" w:firstLine="567"/>
        <w:jc w:val="both"/>
        <w:rPr>
          <w:sz w:val="24"/>
          <w:szCs w:val="24"/>
        </w:rPr>
      </w:pPr>
      <w:r w:rsidRPr="00FD3DC0">
        <w:rPr>
          <w:sz w:val="24"/>
          <w:szCs w:val="24"/>
        </w:rPr>
        <w:t>выявлять и эффективно искать информацию, необходимую для решения задачи и/или проблемы;</w:t>
      </w:r>
    </w:p>
    <w:p w:rsidR="004060BC" w:rsidRPr="00FD3DC0" w:rsidRDefault="004060BC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составить</w:t>
      </w:r>
      <w:r w:rsidRPr="00FD3DC0">
        <w:tab/>
        <w:t>план</w:t>
      </w:r>
      <w:r w:rsidRPr="00FD3DC0">
        <w:tab/>
        <w:t>действия;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определить</w:t>
      </w:r>
      <w:r w:rsidRPr="00FD3DC0">
        <w:tab/>
        <w:t>необходимые</w:t>
      </w:r>
      <w:r w:rsidR="00FD3DC0">
        <w:t xml:space="preserve"> </w:t>
      </w:r>
      <w:r w:rsidRPr="00FD3DC0">
        <w:t>ресурсы;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proofErr w:type="gramStart"/>
      <w:r w:rsidRPr="00FD3DC0">
        <w:t>владеть актуальными методами работы в профессиональной и смежных сферах;</w:t>
      </w:r>
      <w:proofErr w:type="gramEnd"/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реализовать составленный план;</w:t>
      </w:r>
    </w:p>
    <w:p w:rsidR="006677C3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оценивать</w:t>
      </w:r>
      <w:r w:rsidRPr="00FD3DC0">
        <w:tab/>
        <w:t>результат</w:t>
      </w:r>
      <w:r w:rsidRPr="00FD3DC0">
        <w:tab/>
        <w:t>и  последствия своих действий (самостоятельно или с помощью наставника).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определять задачи для поиска информации;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определять</w:t>
      </w:r>
      <w:r w:rsidRPr="00FD3DC0">
        <w:tab/>
        <w:t>необходимые</w:t>
      </w:r>
      <w:r w:rsidR="00941300" w:rsidRPr="00FD3DC0">
        <w:t xml:space="preserve"> </w:t>
      </w:r>
      <w:r w:rsidRPr="00FD3DC0">
        <w:t>источники информации;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планировать процесс поиска;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структурировать</w:t>
      </w:r>
      <w:r w:rsidRPr="00FD3DC0">
        <w:tab/>
        <w:t>получаемую</w:t>
      </w:r>
      <w:r w:rsidR="00941300" w:rsidRPr="00FD3DC0">
        <w:t xml:space="preserve"> </w:t>
      </w:r>
      <w:r w:rsidRPr="00FD3DC0">
        <w:t>информацию;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 xml:space="preserve">выделять наиболее </w:t>
      </w:r>
      <w:proofErr w:type="gramStart"/>
      <w:r w:rsidRPr="00FD3DC0">
        <w:t>значимое</w:t>
      </w:r>
      <w:proofErr w:type="gramEnd"/>
      <w:r w:rsidRPr="00FD3DC0">
        <w:t xml:space="preserve"> в перечне информации;</w:t>
      </w:r>
    </w:p>
    <w:p w:rsidR="00941300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оценивать</w:t>
      </w:r>
      <w:r w:rsidRPr="00FD3DC0">
        <w:tab/>
        <w:t>практическую</w:t>
      </w:r>
      <w:r w:rsidR="00941300" w:rsidRPr="00FD3DC0">
        <w:t xml:space="preserve"> </w:t>
      </w:r>
      <w:r w:rsidRPr="00FD3DC0">
        <w:t xml:space="preserve">значимость результатов поиска; 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оформлять результаты поиска.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определять</w:t>
      </w:r>
      <w:r w:rsidRPr="00FD3DC0">
        <w:tab/>
        <w:t>актуальность</w:t>
      </w:r>
      <w:r w:rsidR="00941300" w:rsidRPr="00FD3DC0">
        <w:t xml:space="preserve"> </w:t>
      </w:r>
      <w:r w:rsidRPr="00FD3DC0">
        <w:t>нормативно-правовой документации</w:t>
      </w:r>
      <w:r w:rsidR="00941300" w:rsidRPr="00FD3DC0">
        <w:t xml:space="preserve"> </w:t>
      </w:r>
      <w:r w:rsidRPr="00FD3DC0">
        <w:t>в</w:t>
      </w:r>
      <w:r w:rsidR="00941300" w:rsidRPr="00FD3DC0">
        <w:t xml:space="preserve"> </w:t>
      </w:r>
      <w:r w:rsidRPr="00FD3DC0">
        <w:t>профессиональной деятельности;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применять</w:t>
      </w:r>
      <w:r w:rsidR="00941300" w:rsidRPr="00FD3DC0">
        <w:t xml:space="preserve"> </w:t>
      </w:r>
      <w:r w:rsidRPr="00FD3DC0">
        <w:t>современную</w:t>
      </w:r>
      <w:r w:rsidR="00941300" w:rsidRPr="00FD3DC0">
        <w:t xml:space="preserve"> </w:t>
      </w:r>
      <w:r w:rsidRPr="00FD3DC0">
        <w:t>научную</w:t>
      </w:r>
      <w:r w:rsidR="00FD3DC0">
        <w:t xml:space="preserve"> </w:t>
      </w:r>
      <w:r w:rsidRPr="00FD3DC0">
        <w:t>профессиональную</w:t>
      </w:r>
      <w:r w:rsidR="00941300" w:rsidRPr="00FD3DC0">
        <w:t xml:space="preserve"> </w:t>
      </w:r>
      <w:r w:rsidRPr="00FD3DC0">
        <w:t>терминологию;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определять</w:t>
      </w:r>
      <w:r w:rsidR="00941300" w:rsidRPr="00FD3DC0">
        <w:t xml:space="preserve"> </w:t>
      </w:r>
      <w:r w:rsidRPr="00FD3DC0">
        <w:t>и</w:t>
      </w:r>
      <w:r w:rsidR="00FD3DC0">
        <w:t xml:space="preserve"> </w:t>
      </w:r>
      <w:r w:rsidRPr="00FD3DC0">
        <w:t>выстраивать</w:t>
      </w:r>
      <w:r w:rsidR="00941300" w:rsidRPr="00FD3DC0">
        <w:t xml:space="preserve"> </w:t>
      </w:r>
      <w:r w:rsidRPr="00FD3DC0">
        <w:t>траектории</w:t>
      </w:r>
      <w:r w:rsidR="00941300" w:rsidRPr="00FD3DC0">
        <w:t xml:space="preserve"> </w:t>
      </w:r>
      <w:r w:rsidRPr="00FD3DC0">
        <w:t>профессионального</w:t>
      </w:r>
      <w:r w:rsidR="00941300" w:rsidRPr="00FD3DC0">
        <w:t xml:space="preserve"> </w:t>
      </w:r>
      <w:r w:rsidRPr="00FD3DC0">
        <w:t>развития</w:t>
      </w:r>
      <w:r w:rsidR="00941300" w:rsidRPr="00FD3DC0">
        <w:t xml:space="preserve"> </w:t>
      </w:r>
      <w:r w:rsidRPr="00FD3DC0">
        <w:t>и самообразования.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lastRenderedPageBreak/>
        <w:t>обрабатывать</w:t>
      </w:r>
      <w:r w:rsidR="00FD3DC0">
        <w:t xml:space="preserve"> </w:t>
      </w:r>
      <w:r w:rsidR="00941300" w:rsidRPr="00FD3DC0">
        <w:t xml:space="preserve"> </w:t>
      </w:r>
      <w:r w:rsidRPr="00FD3DC0">
        <w:t>текстовую</w:t>
      </w:r>
      <w:r w:rsidR="00941300" w:rsidRPr="00FD3DC0">
        <w:t xml:space="preserve"> </w:t>
      </w:r>
      <w:r w:rsidRPr="00FD3DC0">
        <w:t>табличную информацию;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использовать деловую графику и мультимедиа информацию;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создавать презентации;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применять</w:t>
      </w:r>
      <w:r w:rsidRPr="00FD3DC0">
        <w:tab/>
        <w:t>антивирусные</w:t>
      </w:r>
      <w:r w:rsidR="00941300" w:rsidRPr="00FD3DC0">
        <w:t xml:space="preserve"> </w:t>
      </w:r>
      <w:r w:rsidRPr="00FD3DC0">
        <w:t>средства защиты;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читать</w:t>
      </w:r>
      <w:r w:rsidR="00FD3DC0">
        <w:t xml:space="preserve"> </w:t>
      </w:r>
      <w:r w:rsidRPr="00FD3DC0">
        <w:t>(интерпретировать)</w:t>
      </w:r>
      <w:r w:rsidR="00941300" w:rsidRPr="00FD3DC0">
        <w:t xml:space="preserve"> </w:t>
      </w:r>
      <w:r w:rsidRPr="00FD3DC0">
        <w:t>интерфейс специализированного программного</w:t>
      </w:r>
      <w:r w:rsidR="00FD3DC0">
        <w:t xml:space="preserve"> </w:t>
      </w:r>
      <w:r w:rsidRPr="00FD3DC0">
        <w:t>обеспечения,</w:t>
      </w:r>
      <w:r w:rsidR="00941300" w:rsidRPr="00FD3DC0">
        <w:t xml:space="preserve"> </w:t>
      </w:r>
      <w:r w:rsidRPr="00FD3DC0">
        <w:t>находить контекстную помощь, работать с документацией;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применять специализированное</w:t>
      </w:r>
      <w:r w:rsidR="00941300" w:rsidRPr="00FD3DC0">
        <w:t xml:space="preserve"> </w:t>
      </w:r>
      <w:r w:rsidRPr="00FD3DC0">
        <w:t>программное обеспечение для сбора, хранения и обработки бухгалтерской информации в соответствии</w:t>
      </w:r>
      <w:r w:rsidRPr="00FD3DC0">
        <w:tab/>
        <w:t>с</w:t>
      </w:r>
      <w:r w:rsidR="00941300" w:rsidRPr="00FD3DC0">
        <w:t xml:space="preserve"> </w:t>
      </w:r>
      <w:r w:rsidRPr="00FD3DC0">
        <w:t>изучаемыми</w:t>
      </w:r>
      <w:r w:rsidR="00941300" w:rsidRPr="00FD3DC0">
        <w:t xml:space="preserve"> </w:t>
      </w:r>
      <w:r w:rsidRPr="00FD3DC0">
        <w:t>профессиональными модулями;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пользоваться</w:t>
      </w:r>
      <w:r w:rsidR="00941300" w:rsidRPr="00FD3DC0">
        <w:t xml:space="preserve"> </w:t>
      </w:r>
      <w:r w:rsidRPr="00FD3DC0">
        <w:t>автоматизированными системами делопроизводства;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применять методы и средства</w:t>
      </w:r>
      <w:r w:rsidR="00941300" w:rsidRPr="00FD3DC0">
        <w:t xml:space="preserve"> </w:t>
      </w:r>
      <w:r w:rsidRPr="00FD3DC0">
        <w:t>защиты</w:t>
      </w:r>
      <w:r w:rsidR="00941300" w:rsidRPr="00FD3DC0">
        <w:t xml:space="preserve"> </w:t>
      </w:r>
      <w:r w:rsidRPr="00FD3DC0">
        <w:t>бухгалтерской</w:t>
      </w:r>
      <w:r w:rsidR="00941300" w:rsidRPr="00FD3DC0">
        <w:t xml:space="preserve"> </w:t>
      </w:r>
      <w:r w:rsidRPr="00FD3DC0">
        <w:t>информации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понимать общий смысл четко</w:t>
      </w:r>
      <w:r w:rsidR="00941300" w:rsidRPr="00FD3DC0">
        <w:t xml:space="preserve"> </w:t>
      </w:r>
      <w:r w:rsidRPr="00FD3DC0">
        <w:t>произнесенных высказываний на известные</w:t>
      </w:r>
      <w:r w:rsidR="00FD3DC0" w:rsidRPr="00FD3DC0">
        <w:t xml:space="preserve"> </w:t>
      </w:r>
      <w:r w:rsidRPr="00FD3DC0">
        <w:t>темы</w:t>
      </w:r>
      <w:r w:rsidR="00941300" w:rsidRPr="00FD3DC0">
        <w:t xml:space="preserve"> </w:t>
      </w:r>
      <w:r w:rsidRPr="00FD3DC0">
        <w:t>(профессиональные и бытовые), понимать тексты на базовые профессиональные темы;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участвовать в диалогах на</w:t>
      </w:r>
      <w:r w:rsidR="00941300" w:rsidRPr="00FD3DC0">
        <w:t xml:space="preserve"> </w:t>
      </w:r>
      <w:r w:rsidRPr="00FD3DC0">
        <w:t>знакомые</w:t>
      </w:r>
      <w:r w:rsidR="00941300" w:rsidRPr="00FD3DC0">
        <w:t xml:space="preserve"> </w:t>
      </w:r>
      <w:r w:rsidRPr="00FD3DC0">
        <w:t>общие</w:t>
      </w:r>
      <w:r w:rsidR="00941300" w:rsidRPr="00FD3DC0">
        <w:t xml:space="preserve"> </w:t>
      </w:r>
      <w:r w:rsidRPr="00FD3DC0">
        <w:t>и</w:t>
      </w:r>
      <w:r w:rsidR="00941300" w:rsidRPr="00FD3DC0">
        <w:t xml:space="preserve"> </w:t>
      </w:r>
      <w:r w:rsidRPr="00FD3DC0">
        <w:t>профессиональные темы;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строить простые высказывания</w:t>
      </w:r>
      <w:r w:rsidR="00941300" w:rsidRPr="00FD3DC0">
        <w:t xml:space="preserve"> </w:t>
      </w:r>
      <w:r w:rsidRPr="00FD3DC0">
        <w:t>о</w:t>
      </w:r>
      <w:r w:rsidR="00941300" w:rsidRPr="00FD3DC0">
        <w:t xml:space="preserve"> </w:t>
      </w:r>
      <w:r w:rsidRPr="00FD3DC0">
        <w:t>себе</w:t>
      </w:r>
      <w:r w:rsidR="00941300" w:rsidRPr="00FD3DC0">
        <w:t xml:space="preserve"> </w:t>
      </w:r>
      <w:r w:rsidRPr="00FD3DC0">
        <w:t>и</w:t>
      </w:r>
      <w:r w:rsidR="00941300" w:rsidRPr="00FD3DC0">
        <w:t xml:space="preserve"> </w:t>
      </w:r>
      <w:r w:rsidRPr="00FD3DC0">
        <w:t>о</w:t>
      </w:r>
      <w:r w:rsidR="00941300" w:rsidRPr="00FD3DC0">
        <w:t xml:space="preserve"> </w:t>
      </w:r>
      <w:r w:rsidRPr="00FD3DC0">
        <w:t>своей</w:t>
      </w:r>
      <w:r w:rsidR="00941300" w:rsidRPr="00FD3DC0">
        <w:t xml:space="preserve"> </w:t>
      </w:r>
      <w:r w:rsidRPr="00FD3DC0">
        <w:t>профессиональной деятельности;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кратко</w:t>
      </w:r>
      <w:r w:rsidR="00941300" w:rsidRPr="00FD3DC0">
        <w:t xml:space="preserve"> </w:t>
      </w:r>
      <w:r w:rsidRPr="00FD3DC0">
        <w:t>обосновывать</w:t>
      </w:r>
      <w:r w:rsidR="00941300" w:rsidRPr="00FD3DC0">
        <w:t xml:space="preserve"> </w:t>
      </w:r>
      <w:r w:rsidRPr="00FD3DC0">
        <w:t>и</w:t>
      </w:r>
      <w:r w:rsidR="00941300" w:rsidRPr="00FD3DC0">
        <w:t xml:space="preserve"> </w:t>
      </w:r>
      <w:r w:rsidRPr="00FD3DC0">
        <w:t>объяснить</w:t>
      </w:r>
      <w:r w:rsidR="00941300" w:rsidRPr="00FD3DC0">
        <w:t xml:space="preserve"> </w:t>
      </w:r>
      <w:r w:rsidRPr="00FD3DC0">
        <w:t>свои</w:t>
      </w:r>
      <w:r w:rsidR="00941300" w:rsidRPr="00FD3DC0">
        <w:t xml:space="preserve"> </w:t>
      </w:r>
      <w:r w:rsidRPr="00FD3DC0">
        <w:t>действия</w:t>
      </w:r>
      <w:r w:rsidR="00941300" w:rsidRPr="00FD3DC0">
        <w:t xml:space="preserve"> </w:t>
      </w:r>
      <w:r w:rsidRPr="00FD3DC0">
        <w:t>(текущие и планируемые);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писать</w:t>
      </w:r>
      <w:r w:rsidR="00941300" w:rsidRPr="00FD3DC0">
        <w:t xml:space="preserve"> </w:t>
      </w:r>
      <w:r w:rsidRPr="00FD3DC0">
        <w:t>простые</w:t>
      </w:r>
      <w:r w:rsidR="00941300" w:rsidRPr="00FD3DC0">
        <w:t xml:space="preserve"> </w:t>
      </w:r>
      <w:r w:rsidRPr="00FD3DC0">
        <w:t>связные</w:t>
      </w:r>
      <w:r w:rsidR="00941300" w:rsidRPr="00FD3DC0">
        <w:t xml:space="preserve"> </w:t>
      </w:r>
      <w:r w:rsidRPr="00FD3DC0">
        <w:t>сообщения на знакомые или</w:t>
      </w:r>
      <w:r w:rsidR="00941300" w:rsidRPr="00FD3DC0">
        <w:t xml:space="preserve"> </w:t>
      </w:r>
      <w:r w:rsidR="00691778" w:rsidRPr="00FD3DC0">
        <w:t>интересующие профессиональные темы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выявлять</w:t>
      </w:r>
      <w:r w:rsidRPr="00FD3DC0">
        <w:tab/>
        <w:t>достоинства</w:t>
      </w:r>
      <w:r w:rsidRPr="00FD3DC0">
        <w:tab/>
        <w:t>и</w:t>
      </w:r>
      <w:r w:rsidR="00691778" w:rsidRPr="00FD3DC0">
        <w:t xml:space="preserve"> </w:t>
      </w:r>
      <w:r w:rsidRPr="00FD3DC0">
        <w:t>недостатки коммерческой идеи;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презентовать идеи открытия</w:t>
      </w:r>
      <w:r w:rsidR="00691778" w:rsidRPr="00FD3DC0">
        <w:t xml:space="preserve"> </w:t>
      </w:r>
      <w:r w:rsidRPr="00FD3DC0">
        <w:t>собственного</w:t>
      </w:r>
      <w:r w:rsidR="00691778" w:rsidRPr="00FD3DC0">
        <w:t xml:space="preserve"> </w:t>
      </w:r>
      <w:r w:rsidRPr="00FD3DC0">
        <w:t>дела</w:t>
      </w:r>
      <w:r w:rsidR="00440A7B">
        <w:t xml:space="preserve"> </w:t>
      </w:r>
      <w:r w:rsidRPr="00FD3DC0">
        <w:t>в</w:t>
      </w:r>
      <w:r w:rsidR="00691778" w:rsidRPr="00FD3DC0">
        <w:t xml:space="preserve"> </w:t>
      </w:r>
      <w:r w:rsidRPr="00FD3DC0">
        <w:t>профессиональной деятельности;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оформлять</w:t>
      </w:r>
      <w:r w:rsidRPr="00FD3DC0">
        <w:tab/>
        <w:t>бизнес-план;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рассчитывать размеры выплат по процентным</w:t>
      </w:r>
      <w:r w:rsidRPr="00FD3DC0">
        <w:tab/>
        <w:t>ставкам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определять инвестиционную привлекательность коммерческих идей в рамках профессиональной деятельности; презентовать бизнес-идею;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определять источники финансирования.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принимать</w:t>
      </w:r>
      <w:r w:rsidR="00691778" w:rsidRPr="00FD3DC0">
        <w:t xml:space="preserve"> </w:t>
      </w:r>
      <w:r w:rsidRPr="00FD3DC0">
        <w:t>произвольные</w:t>
      </w:r>
      <w:r w:rsidR="00691778" w:rsidRPr="00FD3DC0">
        <w:t xml:space="preserve"> </w:t>
      </w:r>
      <w:r w:rsidRPr="00FD3DC0">
        <w:t>первичные</w:t>
      </w:r>
      <w:r w:rsidR="00691778" w:rsidRPr="00FD3DC0">
        <w:t xml:space="preserve"> </w:t>
      </w:r>
      <w:r w:rsidRPr="00FD3DC0">
        <w:t>бухгалтерские</w:t>
      </w:r>
      <w:r w:rsidR="00691778" w:rsidRPr="00FD3DC0">
        <w:t xml:space="preserve"> </w:t>
      </w:r>
      <w:r w:rsidRPr="00FD3DC0">
        <w:t>документы, рассматриваемые как</w:t>
      </w:r>
      <w:r w:rsidR="00691778" w:rsidRPr="00FD3DC0">
        <w:t xml:space="preserve"> </w:t>
      </w:r>
      <w:r w:rsidRPr="00FD3DC0">
        <w:t>письменное</w:t>
      </w:r>
      <w:r w:rsidR="00691778" w:rsidRPr="00FD3DC0">
        <w:t xml:space="preserve"> </w:t>
      </w:r>
      <w:r w:rsidRPr="00FD3DC0">
        <w:t>доказательство</w:t>
      </w:r>
      <w:r w:rsidR="00691778" w:rsidRPr="00FD3DC0">
        <w:t xml:space="preserve"> </w:t>
      </w:r>
      <w:r w:rsidRPr="00FD3DC0">
        <w:t>совершения</w:t>
      </w:r>
      <w:r w:rsidR="00691778" w:rsidRPr="00FD3DC0">
        <w:t xml:space="preserve"> </w:t>
      </w:r>
      <w:r w:rsidRPr="00FD3DC0">
        <w:t>хозяйственной</w:t>
      </w:r>
      <w:r w:rsidR="00691778" w:rsidRPr="00FD3DC0">
        <w:t xml:space="preserve"> </w:t>
      </w:r>
      <w:r w:rsidRPr="00FD3DC0">
        <w:t>операции</w:t>
      </w:r>
      <w:r w:rsidR="00691778" w:rsidRPr="00FD3DC0">
        <w:t xml:space="preserve"> </w:t>
      </w:r>
      <w:r w:rsidRPr="00FD3DC0">
        <w:t>или</w:t>
      </w:r>
      <w:r w:rsidR="00691778" w:rsidRPr="00FD3DC0">
        <w:t xml:space="preserve"> </w:t>
      </w:r>
      <w:r w:rsidRPr="00FD3DC0">
        <w:t>получение</w:t>
      </w:r>
      <w:r w:rsidR="00691778" w:rsidRPr="00FD3DC0">
        <w:t xml:space="preserve"> </w:t>
      </w:r>
      <w:r w:rsidRPr="00FD3DC0">
        <w:t>разрешения на ее проведение;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принимать</w:t>
      </w:r>
      <w:r w:rsidR="00691778" w:rsidRPr="00FD3DC0">
        <w:t xml:space="preserve"> </w:t>
      </w:r>
      <w:r w:rsidRPr="00FD3DC0">
        <w:t>первичные</w:t>
      </w:r>
      <w:r w:rsidR="00691778" w:rsidRPr="00FD3DC0">
        <w:t xml:space="preserve"> </w:t>
      </w:r>
      <w:r w:rsidRPr="00FD3DC0">
        <w:t>бухгалтерские</w:t>
      </w:r>
      <w:r w:rsidR="00691778" w:rsidRPr="00FD3DC0">
        <w:t xml:space="preserve"> </w:t>
      </w:r>
      <w:r w:rsidRPr="00FD3DC0">
        <w:t>документы на</w:t>
      </w:r>
      <w:r w:rsidR="00691778" w:rsidRPr="00FD3DC0">
        <w:t xml:space="preserve"> </w:t>
      </w:r>
      <w:r w:rsidRPr="00FD3DC0">
        <w:t>бумажном носителе и (или) в</w:t>
      </w:r>
      <w:r w:rsidR="00691778" w:rsidRPr="00FD3DC0">
        <w:t xml:space="preserve"> </w:t>
      </w:r>
      <w:r w:rsidRPr="00FD3DC0">
        <w:t>виде электронного документа,</w:t>
      </w:r>
      <w:r w:rsidR="00691778" w:rsidRPr="00FD3DC0">
        <w:t xml:space="preserve"> </w:t>
      </w:r>
      <w:r w:rsidRPr="00FD3DC0">
        <w:t>подписанного</w:t>
      </w:r>
      <w:r w:rsidR="00691778" w:rsidRPr="00FD3DC0">
        <w:t xml:space="preserve"> </w:t>
      </w:r>
      <w:r w:rsidRPr="00FD3DC0">
        <w:t>электронной</w:t>
      </w:r>
      <w:r w:rsidR="00691778" w:rsidRPr="00FD3DC0">
        <w:t xml:space="preserve"> </w:t>
      </w:r>
      <w:r w:rsidRPr="00FD3DC0">
        <w:t>подписью;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проверять</w:t>
      </w:r>
      <w:r w:rsidR="00691778" w:rsidRPr="00FD3DC0">
        <w:t xml:space="preserve"> </w:t>
      </w:r>
      <w:r w:rsidRPr="00FD3DC0">
        <w:t>наличие</w:t>
      </w:r>
      <w:r w:rsidRPr="00FD3DC0">
        <w:tab/>
        <w:t>в</w:t>
      </w:r>
      <w:r w:rsidR="00691778" w:rsidRPr="00FD3DC0">
        <w:t xml:space="preserve"> </w:t>
      </w:r>
      <w:r w:rsidRPr="00FD3DC0">
        <w:t>произвольных</w:t>
      </w:r>
      <w:r w:rsidR="00691778" w:rsidRPr="00FD3DC0">
        <w:t xml:space="preserve"> </w:t>
      </w:r>
      <w:r w:rsidRPr="00FD3DC0">
        <w:t>первичных</w:t>
      </w:r>
      <w:r w:rsidR="00691778" w:rsidRPr="00FD3DC0">
        <w:t xml:space="preserve"> </w:t>
      </w:r>
      <w:r w:rsidRPr="00FD3DC0">
        <w:t>бухгалтерских</w:t>
      </w:r>
      <w:r w:rsidR="00691778" w:rsidRPr="00FD3DC0">
        <w:t xml:space="preserve"> </w:t>
      </w:r>
      <w:r w:rsidRPr="00FD3DC0">
        <w:t>документах</w:t>
      </w:r>
      <w:r w:rsidR="00691778" w:rsidRPr="00FD3DC0">
        <w:t xml:space="preserve"> </w:t>
      </w:r>
      <w:r w:rsidRPr="00FD3DC0">
        <w:t>обязательных реквизитов;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="00691778" w:rsidRPr="00FD3DC0">
        <w:t xml:space="preserve"> </w:t>
      </w:r>
      <w:r w:rsidRPr="00FD3DC0">
        <w:t>формальную</w:t>
      </w:r>
      <w:r w:rsidR="00691778" w:rsidRPr="00FD3DC0">
        <w:t xml:space="preserve"> </w:t>
      </w:r>
      <w:r w:rsidRPr="00FD3DC0">
        <w:t>проверку документов, проверку</w:t>
      </w:r>
      <w:r w:rsidR="00691778" w:rsidRPr="00FD3DC0">
        <w:t xml:space="preserve"> </w:t>
      </w:r>
      <w:r w:rsidRPr="00FD3DC0">
        <w:t>по существу,</w:t>
      </w:r>
      <w:r w:rsidR="00691778" w:rsidRPr="00FD3DC0">
        <w:t xml:space="preserve"> </w:t>
      </w:r>
      <w:r w:rsidRPr="00FD3DC0">
        <w:t>арифметическую</w:t>
      </w:r>
      <w:r w:rsidR="00691778" w:rsidRPr="00FD3DC0">
        <w:t xml:space="preserve"> </w:t>
      </w:r>
      <w:r w:rsidRPr="00FD3DC0">
        <w:t>проверку;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="00691778" w:rsidRPr="00FD3DC0">
        <w:t xml:space="preserve"> </w:t>
      </w:r>
      <w:r w:rsidRPr="00FD3DC0">
        <w:t>группировку</w:t>
      </w:r>
      <w:r w:rsidR="00691778" w:rsidRPr="00FD3DC0">
        <w:t xml:space="preserve"> </w:t>
      </w:r>
      <w:r w:rsidRPr="00FD3DC0">
        <w:t>первичных</w:t>
      </w:r>
      <w:r w:rsidR="00691778" w:rsidRPr="00FD3DC0">
        <w:t xml:space="preserve"> </w:t>
      </w:r>
      <w:r w:rsidRPr="00FD3DC0">
        <w:t>бухгалтерских</w:t>
      </w:r>
      <w:r w:rsidR="00691778" w:rsidRPr="00FD3DC0">
        <w:t xml:space="preserve"> </w:t>
      </w:r>
      <w:r w:rsidRPr="00FD3DC0">
        <w:t>документов по ряду признаков;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="00691778" w:rsidRPr="00FD3DC0">
        <w:t xml:space="preserve"> </w:t>
      </w:r>
      <w:r w:rsidRPr="00FD3DC0">
        <w:t>таксировку</w:t>
      </w:r>
      <w:r w:rsidR="00691778" w:rsidRPr="00FD3DC0">
        <w:t xml:space="preserve"> </w:t>
      </w:r>
      <w:r w:rsidRPr="00FD3DC0">
        <w:t>и</w:t>
      </w:r>
      <w:r w:rsidR="00691778" w:rsidRPr="00FD3DC0">
        <w:t xml:space="preserve"> </w:t>
      </w:r>
      <w:proofErr w:type="spellStart"/>
      <w:r w:rsidRPr="00FD3DC0">
        <w:t>контировку</w:t>
      </w:r>
      <w:proofErr w:type="spellEnd"/>
      <w:r w:rsidR="00691778" w:rsidRPr="00FD3DC0">
        <w:t xml:space="preserve"> </w:t>
      </w:r>
      <w:r w:rsidRPr="00FD3DC0">
        <w:t>первичных</w:t>
      </w:r>
      <w:r w:rsidR="00691778" w:rsidRPr="00FD3DC0">
        <w:t xml:space="preserve"> </w:t>
      </w:r>
      <w:r w:rsidRPr="00FD3DC0">
        <w:t>бухгалтерских документов;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организовывать документооборот;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разбираться в номенклатуре дел;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заносить</w:t>
      </w:r>
      <w:r w:rsidR="00691778" w:rsidRPr="00FD3DC0">
        <w:t xml:space="preserve"> </w:t>
      </w:r>
      <w:r w:rsidRPr="00FD3DC0">
        <w:t>данные</w:t>
      </w:r>
      <w:r w:rsidR="00691778" w:rsidRPr="00FD3DC0">
        <w:t xml:space="preserve"> </w:t>
      </w:r>
      <w:r w:rsidRPr="00FD3DC0">
        <w:t>по</w:t>
      </w:r>
      <w:r w:rsidR="00691778" w:rsidRPr="00FD3DC0">
        <w:t xml:space="preserve"> </w:t>
      </w:r>
      <w:r w:rsidRPr="00FD3DC0">
        <w:t>сгруппированным документам в регистры бухгалтерского учета;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передавать</w:t>
      </w:r>
      <w:r w:rsidRPr="00FD3DC0">
        <w:tab/>
        <w:t>первичные</w:t>
      </w:r>
      <w:r w:rsidR="00565FE5" w:rsidRPr="00FD3DC0">
        <w:t xml:space="preserve"> </w:t>
      </w:r>
      <w:r w:rsidRPr="00FD3DC0">
        <w:t>бухгалтерские</w:t>
      </w:r>
      <w:r w:rsidRPr="00FD3DC0">
        <w:tab/>
        <w:t>документы</w:t>
      </w:r>
      <w:r w:rsidRPr="00FD3DC0">
        <w:tab/>
        <w:t>в</w:t>
      </w:r>
      <w:r w:rsidR="00565FE5" w:rsidRPr="00FD3DC0">
        <w:t xml:space="preserve"> </w:t>
      </w:r>
      <w:r w:rsidRPr="00FD3DC0">
        <w:t>текущий бухгалтерский архив;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передавать</w:t>
      </w:r>
      <w:r w:rsidRPr="00FD3DC0">
        <w:tab/>
        <w:t>первичные</w:t>
      </w:r>
      <w:r w:rsidR="00565FE5" w:rsidRPr="00FD3DC0">
        <w:t xml:space="preserve"> </w:t>
      </w:r>
      <w:r w:rsidRPr="00FD3DC0">
        <w:t>бухгалтерские</w:t>
      </w:r>
      <w:r w:rsidRPr="00FD3DC0">
        <w:tab/>
        <w:t>документы</w:t>
      </w:r>
      <w:r w:rsidRPr="00FD3DC0">
        <w:tab/>
        <w:t>в</w:t>
      </w:r>
      <w:r w:rsidR="00565FE5" w:rsidRPr="00FD3DC0">
        <w:t xml:space="preserve"> </w:t>
      </w:r>
      <w:r w:rsidRPr="00FD3DC0">
        <w:t>постоянный архив по истечении установленного срока хранения;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исправлять</w:t>
      </w:r>
      <w:r w:rsidR="00565FE5" w:rsidRPr="00FD3DC0">
        <w:t xml:space="preserve"> </w:t>
      </w:r>
      <w:r w:rsidRPr="00FD3DC0">
        <w:t>ошибки</w:t>
      </w:r>
      <w:r w:rsidR="00440A7B">
        <w:t xml:space="preserve"> </w:t>
      </w:r>
      <w:r w:rsidRPr="00FD3DC0">
        <w:t>в</w:t>
      </w:r>
      <w:r w:rsidR="00565FE5" w:rsidRPr="00FD3DC0">
        <w:t xml:space="preserve"> </w:t>
      </w:r>
      <w:r w:rsidRPr="00FD3DC0">
        <w:t>первичных</w:t>
      </w:r>
      <w:r w:rsidRPr="00FD3DC0">
        <w:tab/>
        <w:t>бухгалтерских</w:t>
      </w:r>
      <w:r w:rsidR="00565FE5" w:rsidRPr="00FD3DC0">
        <w:t xml:space="preserve"> </w:t>
      </w:r>
      <w:r w:rsidRPr="00FD3DC0">
        <w:t>документах;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понимать и анализировать план счетов бухгалтерского учета финансово-хозяйственной деятельности организаций.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конструировать поэтапно рабочий план счетов бухгалтерского учета организации.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Pr="00FD3DC0">
        <w:tab/>
        <w:t>учет</w:t>
      </w:r>
      <w:r w:rsidRPr="00FD3DC0">
        <w:tab/>
        <w:t>кассовых</w:t>
      </w:r>
      <w:r w:rsidR="00565FE5" w:rsidRPr="00FD3DC0">
        <w:t xml:space="preserve"> </w:t>
      </w:r>
      <w:r w:rsidRPr="00FD3DC0">
        <w:t>операций, денежных документов</w:t>
      </w:r>
      <w:r w:rsidR="00565FE5" w:rsidRPr="00FD3DC0">
        <w:t xml:space="preserve"> </w:t>
      </w:r>
      <w:r w:rsidRPr="00FD3DC0">
        <w:t>и переводов в пути;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Pr="00FD3DC0">
        <w:tab/>
        <w:t>учет</w:t>
      </w:r>
      <w:r w:rsidRPr="00FD3DC0">
        <w:tab/>
        <w:t>денежных</w:t>
      </w:r>
      <w:r w:rsidR="00565FE5" w:rsidRPr="00FD3DC0">
        <w:t xml:space="preserve"> </w:t>
      </w:r>
      <w:r w:rsidRPr="00FD3DC0">
        <w:t>средств</w:t>
      </w:r>
      <w:r w:rsidR="00565FE5" w:rsidRPr="00FD3DC0">
        <w:t xml:space="preserve"> </w:t>
      </w:r>
      <w:r w:rsidRPr="00FD3DC0">
        <w:t>на</w:t>
      </w:r>
      <w:r w:rsidR="00565FE5" w:rsidRPr="00FD3DC0">
        <w:t xml:space="preserve"> </w:t>
      </w:r>
      <w:r w:rsidRPr="00FD3DC0">
        <w:t>расчетных</w:t>
      </w:r>
      <w:r w:rsidR="00565FE5" w:rsidRPr="00FD3DC0">
        <w:t xml:space="preserve"> </w:t>
      </w:r>
      <w:r w:rsidRPr="00FD3DC0">
        <w:t>и</w:t>
      </w:r>
      <w:r w:rsidR="00565FE5" w:rsidRPr="00FD3DC0">
        <w:t xml:space="preserve"> </w:t>
      </w:r>
      <w:r w:rsidRPr="00FD3DC0">
        <w:t>специальных счетах;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учитывать особенности учета</w:t>
      </w:r>
      <w:r w:rsidR="00565FE5" w:rsidRPr="00FD3DC0">
        <w:t xml:space="preserve"> </w:t>
      </w:r>
      <w:r w:rsidRPr="00FD3DC0">
        <w:t>кассовых</w:t>
      </w:r>
      <w:r w:rsidRPr="00FD3DC0">
        <w:tab/>
        <w:t>операций</w:t>
      </w:r>
      <w:r w:rsidR="00565FE5" w:rsidRPr="00FD3DC0">
        <w:t xml:space="preserve"> </w:t>
      </w:r>
      <w:r w:rsidRPr="00FD3DC0">
        <w:t>в</w:t>
      </w:r>
      <w:r w:rsidR="00565FE5" w:rsidRPr="00FD3DC0">
        <w:t xml:space="preserve"> </w:t>
      </w:r>
      <w:r w:rsidRPr="00FD3DC0">
        <w:t>иностранной валюте и операций</w:t>
      </w:r>
      <w:r w:rsidR="00565FE5" w:rsidRPr="00FD3DC0">
        <w:t xml:space="preserve"> </w:t>
      </w:r>
      <w:r w:rsidRPr="00FD3DC0">
        <w:lastRenderedPageBreak/>
        <w:t>по валютным счетам;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оформлять</w:t>
      </w:r>
      <w:r w:rsidR="00565FE5" w:rsidRPr="00FD3DC0">
        <w:t xml:space="preserve"> </w:t>
      </w:r>
      <w:r w:rsidRPr="00FD3DC0">
        <w:t>денежные</w:t>
      </w:r>
      <w:r w:rsidR="00565FE5" w:rsidRPr="00FD3DC0">
        <w:t xml:space="preserve"> </w:t>
      </w:r>
      <w:r w:rsidRPr="00FD3DC0">
        <w:t>и</w:t>
      </w:r>
      <w:r w:rsidR="00565FE5" w:rsidRPr="00FD3DC0">
        <w:t xml:space="preserve"> </w:t>
      </w:r>
      <w:r w:rsidRPr="00FD3DC0">
        <w:t>кассовые документы;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заполнять кассовую книгу и отчет кассира в бухгалтерию.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="00440A7B">
        <w:t xml:space="preserve"> </w:t>
      </w:r>
      <w:r w:rsidRPr="00FD3DC0">
        <w:t>учет</w:t>
      </w:r>
      <w:r w:rsidR="00440A7B">
        <w:t xml:space="preserve"> </w:t>
      </w:r>
      <w:r w:rsidRPr="00FD3DC0">
        <w:t>основных</w:t>
      </w:r>
      <w:r w:rsidR="00565FE5" w:rsidRPr="00FD3DC0">
        <w:t xml:space="preserve"> </w:t>
      </w:r>
      <w:r w:rsidRPr="00FD3DC0">
        <w:t>средств;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нематериальных</w:t>
      </w:r>
      <w:r w:rsidR="00565FE5" w:rsidRPr="00FD3DC0">
        <w:t xml:space="preserve"> </w:t>
      </w:r>
      <w:r w:rsidRPr="00FD3DC0">
        <w:t>активов;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долгосрочных</w:t>
      </w:r>
      <w:r w:rsidR="00565FE5" w:rsidRPr="00FD3DC0">
        <w:t xml:space="preserve"> </w:t>
      </w:r>
      <w:r w:rsidRPr="00FD3DC0">
        <w:t>инвестиций;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финансовых</w:t>
      </w:r>
      <w:r w:rsidR="00565FE5" w:rsidRPr="00FD3DC0">
        <w:t xml:space="preserve"> </w:t>
      </w:r>
      <w:r w:rsidRPr="00FD3DC0">
        <w:t>вложений и ценных бумаг;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материально-производственных запасов;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затрат на</w:t>
      </w:r>
      <w:r w:rsidR="00565FE5" w:rsidRPr="00FD3DC0">
        <w:t xml:space="preserve"> </w:t>
      </w:r>
      <w:r w:rsidRPr="00FD3DC0">
        <w:t xml:space="preserve">производство и </w:t>
      </w:r>
      <w:proofErr w:type="spellStart"/>
      <w:r w:rsidRPr="00FD3DC0">
        <w:t>калькулирование</w:t>
      </w:r>
      <w:proofErr w:type="spellEnd"/>
      <w:r w:rsidR="00565FE5" w:rsidRPr="00FD3DC0">
        <w:t xml:space="preserve"> </w:t>
      </w:r>
      <w:r w:rsidRPr="00FD3DC0">
        <w:t>себестоимости;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="00440A7B">
        <w:t xml:space="preserve"> </w:t>
      </w:r>
      <w:r w:rsidRPr="00FD3DC0">
        <w:t>учет</w:t>
      </w:r>
      <w:r w:rsidR="00440A7B">
        <w:t xml:space="preserve"> </w:t>
      </w:r>
      <w:r w:rsidRPr="00FD3DC0">
        <w:t>готовой</w:t>
      </w:r>
      <w:r w:rsidR="00565FE5" w:rsidRPr="00FD3DC0">
        <w:t xml:space="preserve"> </w:t>
      </w:r>
      <w:r w:rsidRPr="00FD3DC0">
        <w:t>продукц</w:t>
      </w:r>
      <w:proofErr w:type="gramStart"/>
      <w:r w:rsidRPr="00FD3DC0">
        <w:t>ии и ее</w:t>
      </w:r>
      <w:proofErr w:type="gramEnd"/>
      <w:r w:rsidRPr="00FD3DC0">
        <w:t xml:space="preserve"> реализации;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</w:t>
      </w:r>
      <w:r w:rsidR="00440A7B">
        <w:t xml:space="preserve"> </w:t>
      </w:r>
      <w:r w:rsidRPr="00FD3DC0">
        <w:t>учет</w:t>
      </w:r>
      <w:r w:rsidR="00440A7B">
        <w:t xml:space="preserve"> </w:t>
      </w:r>
      <w:r w:rsidRPr="00FD3DC0">
        <w:t>текущих</w:t>
      </w:r>
      <w:r w:rsidR="00565FE5" w:rsidRPr="00FD3DC0">
        <w:t xml:space="preserve"> </w:t>
      </w:r>
      <w:r w:rsidRPr="00FD3DC0">
        <w:t>операций и расчетов;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труда и</w:t>
      </w:r>
      <w:r w:rsidR="00565FE5" w:rsidRPr="00FD3DC0">
        <w:t xml:space="preserve"> </w:t>
      </w:r>
      <w:r w:rsidRPr="00FD3DC0">
        <w:t>заработной платы;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финансовых</w:t>
      </w:r>
      <w:r w:rsidR="00565FE5" w:rsidRPr="00FD3DC0">
        <w:t xml:space="preserve"> </w:t>
      </w:r>
      <w:r w:rsidRPr="00FD3DC0">
        <w:t>результатов и использования</w:t>
      </w:r>
      <w:r w:rsidR="00565FE5" w:rsidRPr="00FD3DC0">
        <w:t xml:space="preserve"> </w:t>
      </w:r>
      <w:r w:rsidRPr="00FD3DC0">
        <w:t>прибыли;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собственного</w:t>
      </w:r>
      <w:r w:rsidR="00565FE5" w:rsidRPr="00FD3DC0">
        <w:t xml:space="preserve"> </w:t>
      </w:r>
      <w:r w:rsidRPr="00FD3DC0">
        <w:t>капитала;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проводить учет кредитов и</w:t>
      </w:r>
      <w:r w:rsidR="00565FE5" w:rsidRPr="00FD3DC0">
        <w:t xml:space="preserve"> </w:t>
      </w:r>
      <w:r w:rsidRPr="00FD3DC0">
        <w:t>займов;</w:t>
      </w:r>
    </w:p>
    <w:p w:rsidR="00FE7968" w:rsidRPr="00FD3DC0" w:rsidRDefault="00FE7968" w:rsidP="00FD3DC0">
      <w:pPr>
        <w:pStyle w:val="Default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D3DC0">
        <w:t>документировать</w:t>
      </w:r>
      <w:r w:rsidR="00565FE5" w:rsidRPr="00FD3DC0">
        <w:t xml:space="preserve"> </w:t>
      </w:r>
      <w:r w:rsidRPr="00FD3DC0">
        <w:t>хозяйственные операции и вести</w:t>
      </w:r>
      <w:r w:rsidR="00565FE5" w:rsidRPr="00FD3DC0">
        <w:t xml:space="preserve"> </w:t>
      </w:r>
      <w:r w:rsidRPr="00FD3DC0">
        <w:t>бухгалтерский</w:t>
      </w:r>
      <w:r w:rsidR="00565FE5" w:rsidRPr="00FD3DC0">
        <w:t xml:space="preserve"> </w:t>
      </w:r>
      <w:r w:rsidRPr="00FD3DC0">
        <w:t>учет</w:t>
      </w:r>
      <w:r w:rsidR="00565FE5" w:rsidRPr="00FD3DC0">
        <w:t xml:space="preserve"> </w:t>
      </w:r>
      <w:r w:rsidRPr="00FD3DC0">
        <w:t>активов</w:t>
      </w:r>
      <w:r w:rsidR="00565FE5" w:rsidRPr="00FD3DC0">
        <w:t xml:space="preserve"> </w:t>
      </w:r>
      <w:r w:rsidRPr="00FD3DC0">
        <w:t>организации.</w:t>
      </w:r>
    </w:p>
    <w:p w:rsidR="00440A7B" w:rsidRDefault="00440A7B" w:rsidP="004060BC">
      <w:pPr>
        <w:pStyle w:val="Default"/>
        <w:widowControl w:val="0"/>
        <w:jc w:val="both"/>
      </w:pPr>
    </w:p>
    <w:p w:rsidR="00206DEE" w:rsidRDefault="00206DEE" w:rsidP="00C274D3">
      <w:pPr>
        <w:pStyle w:val="Default"/>
        <w:widowControl w:val="0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</w:t>
      </w:r>
      <w:r>
        <w:t xml:space="preserve">: </w:t>
      </w:r>
    </w:p>
    <w:p w:rsidR="00D7329A" w:rsidRPr="00166BE1" w:rsidRDefault="00D7329A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актуальный</w:t>
      </w:r>
      <w:r w:rsidRPr="00166BE1">
        <w:rPr>
          <w:rFonts w:ascii="Times New Roman" w:hAnsi="Times New Roman"/>
          <w:sz w:val="24"/>
          <w:szCs w:val="24"/>
        </w:rPr>
        <w:tab/>
        <w:t>профессиональный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166BE1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социальный</w:t>
      </w:r>
      <w:r w:rsidR="00166BE1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контекст,</w:t>
      </w:r>
      <w:r w:rsidR="00166BE1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в</w:t>
      </w:r>
      <w:r w:rsidR="00166BE1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котором</w:t>
      </w:r>
      <w:r w:rsidR="00166BE1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приходится работать и жить;</w:t>
      </w:r>
    </w:p>
    <w:p w:rsidR="00D7329A" w:rsidRPr="00166BE1" w:rsidRDefault="00D7329A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основные источники информации 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ресурсы для решения задач и проблем в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профессиональном и/или социальном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контексте;</w:t>
      </w:r>
    </w:p>
    <w:p w:rsidR="00D7329A" w:rsidRPr="00166BE1" w:rsidRDefault="00D7329A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алгоритмы выполнения работ в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BE1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166BE1">
        <w:rPr>
          <w:rFonts w:ascii="Times New Roman" w:hAnsi="Times New Roman"/>
          <w:sz w:val="24"/>
          <w:szCs w:val="24"/>
        </w:rPr>
        <w:t xml:space="preserve"> и смежных областях;</w:t>
      </w:r>
    </w:p>
    <w:p w:rsidR="00D7329A" w:rsidRPr="00166BE1" w:rsidRDefault="00D7329A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BE1">
        <w:rPr>
          <w:rFonts w:ascii="Times New Roman" w:hAnsi="Times New Roman"/>
          <w:sz w:val="24"/>
          <w:szCs w:val="24"/>
        </w:rPr>
        <w:t>методы работы в профессиональной 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смежных сферах;</w:t>
      </w:r>
      <w:proofErr w:type="gramEnd"/>
    </w:p>
    <w:p w:rsidR="002C5C20" w:rsidRPr="00166BE1" w:rsidRDefault="00D7329A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структуру плана для решения задач;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166BE1">
        <w:rPr>
          <w:rFonts w:ascii="Times New Roman" w:hAnsi="Times New Roman"/>
          <w:sz w:val="24"/>
          <w:szCs w:val="24"/>
        </w:rPr>
        <w:t>оценки результатов решения задач профессиональной деятельности</w:t>
      </w:r>
      <w:proofErr w:type="gramEnd"/>
      <w:r w:rsidRPr="00166BE1">
        <w:rPr>
          <w:rFonts w:ascii="Times New Roman" w:hAnsi="Times New Roman"/>
          <w:sz w:val="24"/>
          <w:szCs w:val="24"/>
        </w:rPr>
        <w:t>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основные методы и средства сбора,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обработки,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хранения,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передачи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накопления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информации;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технологию поиска информации в сети Интернет;</w:t>
      </w:r>
    </w:p>
    <w:p w:rsidR="00E3029E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номенклатура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информационных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источников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применяемых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в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приемы структурирования информации;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формат оформления результатов поиска информации.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содержание актуальной нормативно-правовой документации;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современная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научная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профессиональная терминология;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возможные</w:t>
      </w:r>
      <w:r w:rsidRPr="00166BE1">
        <w:rPr>
          <w:rFonts w:ascii="Times New Roman" w:hAnsi="Times New Roman"/>
          <w:sz w:val="24"/>
          <w:szCs w:val="24"/>
        </w:rPr>
        <w:tab/>
        <w:t>траектории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профессионального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развития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самообразования.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психологические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основы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деятельности коллектива, психологические особенности личности;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основы проектной деятельности.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особенности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социального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культурного контекста;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правила оформления документов и построения устных сообщений.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назначение,</w:t>
      </w:r>
      <w:r w:rsidRPr="00166BE1">
        <w:rPr>
          <w:rFonts w:ascii="Times New Roman" w:hAnsi="Times New Roman"/>
          <w:sz w:val="24"/>
          <w:szCs w:val="24"/>
        </w:rPr>
        <w:tab/>
        <w:t>состав,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основные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характеристики организационной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компьютерной техники;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основные компоненты компьютерных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сетей, принципы пакетной передачи данных,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организацию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межсетевого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взаимодействия;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назначение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принципы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использования системного и прикладного программного обеспечения;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принципы защиты информации от несанкционированного доступа;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правовые аспекты использования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информационных</w:t>
      </w:r>
      <w:r w:rsidRPr="00166BE1">
        <w:rPr>
          <w:rFonts w:ascii="Times New Roman" w:hAnsi="Times New Roman"/>
          <w:sz w:val="24"/>
          <w:szCs w:val="24"/>
        </w:rPr>
        <w:tab/>
        <w:t>технологий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программного обеспечения;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</w:t>
      </w:r>
      <w:r w:rsidR="008436F9">
        <w:rPr>
          <w:rFonts w:ascii="Times New Roman" w:hAnsi="Times New Roman"/>
          <w:sz w:val="24"/>
          <w:szCs w:val="24"/>
        </w:rPr>
        <w:t xml:space="preserve">сновные </w:t>
      </w:r>
      <w:r w:rsidRPr="00166BE1">
        <w:rPr>
          <w:rFonts w:ascii="Times New Roman" w:hAnsi="Times New Roman"/>
          <w:sz w:val="24"/>
          <w:szCs w:val="24"/>
        </w:rPr>
        <w:t>понятия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автоматизированной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обработки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информации;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lastRenderedPageBreak/>
        <w:t>направления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автоматизации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бухгалтерской деятельности;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информационных систем;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основные угрозы и методы обеспечения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информационной</w:t>
      </w:r>
      <w:r w:rsidR="00E3029E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безопасности.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правила построения простых и сложных предложений на профессиональные темы;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основные общеупотребительные глаголы (бытовая и профессиональная лексика);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лексический минимум, относящийся к описанию предметов, средств и процессов профессиональной деятельности; особенности произношения;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правила чтения текстов профессиональной направленности.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основы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предпринимательской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деятельности;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основы финансовой грамотности;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правила разработки бизнес-планов;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порядок выстраивания презентации;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кредитные банковские продукты.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общие требования к бухгалтерскому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учету в части документирования всех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хозяйственных действий и операций;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понятие первичной бухгалтерской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определение первичных бухгалтерских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формы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первичных</w:t>
      </w:r>
      <w:r w:rsidRPr="00166BE1">
        <w:rPr>
          <w:rFonts w:ascii="Times New Roman" w:hAnsi="Times New Roman"/>
          <w:sz w:val="24"/>
          <w:szCs w:val="24"/>
        </w:rPr>
        <w:tab/>
        <w:t>бухгалтерских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документов, содержащих обязательные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реквизиты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первичного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учетного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документа;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порядок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проведения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проверки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первичных бухгалтерских документов,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формальной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проверки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документов,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проверки по существу, арифметической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проверки;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принципы и признаки группировки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первичных бухгалтерских документов;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порядок проведения таксировки 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E1">
        <w:rPr>
          <w:rFonts w:ascii="Times New Roman" w:hAnsi="Times New Roman"/>
          <w:sz w:val="24"/>
          <w:szCs w:val="24"/>
        </w:rPr>
        <w:t>контировки</w:t>
      </w:r>
      <w:proofErr w:type="spellEnd"/>
      <w:r w:rsidRPr="00166BE1">
        <w:rPr>
          <w:rFonts w:ascii="Times New Roman" w:hAnsi="Times New Roman"/>
          <w:sz w:val="24"/>
          <w:szCs w:val="24"/>
        </w:rPr>
        <w:t xml:space="preserve"> первичных бухгалтерских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порядок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составления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регистров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бухгалтерского учета;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правила и сроки хранения первичной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бухгалтерской документации.</w:t>
      </w:r>
    </w:p>
    <w:p w:rsidR="00166BE1" w:rsidRPr="00E76EA5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6EA5">
        <w:rPr>
          <w:rFonts w:ascii="Times New Roman" w:hAnsi="Times New Roman"/>
          <w:sz w:val="24"/>
          <w:szCs w:val="24"/>
        </w:rPr>
        <w:t>сущность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EA5">
        <w:rPr>
          <w:rFonts w:ascii="Times New Roman" w:hAnsi="Times New Roman"/>
          <w:sz w:val="24"/>
          <w:szCs w:val="24"/>
        </w:rPr>
        <w:t>плана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E76EA5">
        <w:rPr>
          <w:rFonts w:ascii="Times New Roman" w:hAnsi="Times New Roman"/>
          <w:sz w:val="24"/>
          <w:szCs w:val="24"/>
        </w:rPr>
        <w:t>счетов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E76EA5">
        <w:rPr>
          <w:rFonts w:ascii="Times New Roman" w:hAnsi="Times New Roman"/>
          <w:sz w:val="24"/>
          <w:szCs w:val="24"/>
        </w:rPr>
        <w:t>бухгалтерского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E76EA5">
        <w:rPr>
          <w:rFonts w:ascii="Times New Roman" w:hAnsi="Times New Roman"/>
          <w:sz w:val="24"/>
          <w:szCs w:val="24"/>
        </w:rPr>
        <w:t>учета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E76EA5">
        <w:rPr>
          <w:rFonts w:ascii="Times New Roman" w:hAnsi="Times New Roman"/>
          <w:sz w:val="24"/>
          <w:szCs w:val="24"/>
        </w:rPr>
        <w:t>финансово-хозяйственной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E76EA5">
        <w:rPr>
          <w:rFonts w:ascii="Times New Roman" w:hAnsi="Times New Roman"/>
          <w:sz w:val="24"/>
          <w:szCs w:val="24"/>
        </w:rPr>
        <w:t>деятельности организаций</w:t>
      </w:r>
      <w:proofErr w:type="gramEnd"/>
      <w:r w:rsidRPr="00E76EA5">
        <w:rPr>
          <w:rFonts w:ascii="Times New Roman" w:hAnsi="Times New Roman"/>
          <w:sz w:val="24"/>
          <w:szCs w:val="24"/>
        </w:rPr>
        <w:t>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теоретические вопросы разработки 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применения плана счетов бухгалтерского учета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в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финансово-хозяйственной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деятельности организации;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инструкцию по применению плана счетов бухгалтерского учета;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 xml:space="preserve">принципы и цели </w:t>
      </w:r>
      <w:proofErr w:type="gramStart"/>
      <w:r w:rsidRPr="00166BE1">
        <w:rPr>
          <w:rFonts w:ascii="Times New Roman" w:hAnsi="Times New Roman"/>
          <w:sz w:val="24"/>
          <w:szCs w:val="24"/>
        </w:rPr>
        <w:t>разработки рабочего плана счетов бухгалтерского учета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166BE1">
        <w:rPr>
          <w:rFonts w:ascii="Times New Roman" w:hAnsi="Times New Roman"/>
          <w:sz w:val="24"/>
          <w:szCs w:val="24"/>
        </w:rPr>
        <w:t>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AC2D75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два подхода к проблеме оптимальной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 xml:space="preserve">организации рабочего плана счетов 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автономию</w:t>
      </w:r>
      <w:r w:rsidRPr="00166BE1">
        <w:rPr>
          <w:rFonts w:ascii="Times New Roman" w:hAnsi="Times New Roman"/>
          <w:sz w:val="24"/>
          <w:szCs w:val="24"/>
        </w:rPr>
        <w:tab/>
        <w:t>финансового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управленческого учета и объединение финансового и управленческого учета.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кассовых операций, денежных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документов и переводов в пути;</w:t>
      </w:r>
    </w:p>
    <w:p w:rsidR="00AC2D75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денежных средств на расчетных 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 xml:space="preserve">специальных счетах; 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особенности учета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кассовых операций в иностранной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валюте и операций по валютным счетам;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порядок оформления денежных 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кассовых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документов,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заполнения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кассовой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книги;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правила заполнения отчета кассира в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бухгалтерию.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понятие и классификацию основных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средств;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оценку и переоценку основных средств;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поступления основных средств;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выбытия и аренды основных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средств;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амортизации основных средств;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особенности учета арендованных и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сданных в аренду основных средств;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понятие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классификацию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нематериальных активов;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поступления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выбытия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нематериальных активов;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lastRenderedPageBreak/>
        <w:t>амортизацию нематериальных активов;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долгосрочных инвестиций;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финансовых вложений и ценных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бумаг;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материально-производственных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запасов: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понятие, классификацию и оценку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материально-производственных запасов;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документальное</w:t>
      </w:r>
      <w:r w:rsidRPr="00166BE1">
        <w:rPr>
          <w:rFonts w:ascii="Times New Roman" w:hAnsi="Times New Roman"/>
          <w:sz w:val="24"/>
          <w:szCs w:val="24"/>
        </w:rPr>
        <w:tab/>
        <w:t>оформление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поступления и расхода материально-производственных запасов;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материалов на складе и в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бухгалтерии;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синтетический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учет</w:t>
      </w:r>
      <w:r w:rsidR="00E76EA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движения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материалов;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</w:t>
      </w:r>
      <w:r w:rsidRPr="00166BE1">
        <w:rPr>
          <w:rFonts w:ascii="Times New Roman" w:hAnsi="Times New Roman"/>
          <w:sz w:val="24"/>
          <w:szCs w:val="24"/>
        </w:rPr>
        <w:tab/>
        <w:t>транспортно-заготовительных</w:t>
      </w:r>
      <w:r w:rsidR="00AC2D75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расходов.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166BE1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166BE1">
        <w:rPr>
          <w:rFonts w:ascii="Times New Roman" w:hAnsi="Times New Roman"/>
          <w:sz w:val="24"/>
          <w:szCs w:val="24"/>
        </w:rPr>
        <w:t xml:space="preserve"> себестоимости: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систему учета производственных затрат и их классификацию;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сводный учет затрат на производство,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обслуживание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производства</w:t>
      </w:r>
      <w:r w:rsidRPr="00166BE1">
        <w:rPr>
          <w:rFonts w:ascii="Times New Roman" w:hAnsi="Times New Roman"/>
          <w:sz w:val="24"/>
          <w:szCs w:val="24"/>
        </w:rPr>
        <w:tab/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и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управление;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потерь и непроизводственных расходов;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</w:t>
      </w:r>
      <w:r w:rsidRPr="00166BE1">
        <w:rPr>
          <w:rFonts w:ascii="Times New Roman" w:hAnsi="Times New Roman"/>
          <w:sz w:val="24"/>
          <w:szCs w:val="24"/>
        </w:rPr>
        <w:tab/>
        <w:t>и</w:t>
      </w:r>
      <w:r w:rsidR="000A4370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оценку</w:t>
      </w:r>
      <w:r w:rsidR="000A4370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незавершенного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производства;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калькуляцию</w:t>
      </w:r>
      <w:r w:rsidR="000A4370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себестоимости</w:t>
      </w:r>
      <w:r w:rsidR="008436F9">
        <w:rPr>
          <w:rFonts w:ascii="Times New Roman" w:hAnsi="Times New Roman"/>
          <w:sz w:val="24"/>
          <w:szCs w:val="24"/>
        </w:rPr>
        <w:t xml:space="preserve"> </w:t>
      </w:r>
      <w:r w:rsidRPr="00166BE1">
        <w:rPr>
          <w:rFonts w:ascii="Times New Roman" w:hAnsi="Times New Roman"/>
          <w:sz w:val="24"/>
          <w:szCs w:val="24"/>
        </w:rPr>
        <w:t>продукции;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характеристику готовой продукции, оценку и синтетический учет;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технологию реализации готовой продукции (работ, услуг);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выручки от реализации продукции (работ, услуг);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166BE1" w:rsidRPr="00166BE1" w:rsidRDefault="00166BE1" w:rsidP="00C274D3">
      <w:pPr>
        <w:pStyle w:val="a3"/>
        <w:widowControl w:val="0"/>
        <w:numPr>
          <w:ilvl w:val="0"/>
          <w:numId w:val="6"/>
        </w:numPr>
        <w:tabs>
          <w:tab w:val="left" w:pos="-426"/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BE1">
        <w:rPr>
          <w:rFonts w:ascii="Times New Roman" w:hAnsi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2C5C20" w:rsidRDefault="002C5C20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Общие компетенции</w:t>
      </w:r>
    </w:p>
    <w:p w:rsidR="00206DEE" w:rsidRDefault="00206DEE" w:rsidP="0027036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206DEE" w:rsidRDefault="00206DEE" w:rsidP="0027036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206DEE" w:rsidRDefault="00206DEE" w:rsidP="0027036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развитие; </w:t>
      </w:r>
    </w:p>
    <w:p w:rsidR="00206DEE" w:rsidRDefault="00206DEE" w:rsidP="0027036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206DEE" w:rsidRDefault="00206DEE" w:rsidP="0027036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206DEE" w:rsidRDefault="00206DEE" w:rsidP="0027036B">
      <w:pPr>
        <w:pStyle w:val="a3"/>
        <w:widowControl w:val="0"/>
        <w:tabs>
          <w:tab w:val="left" w:pos="-212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09. Использовать информационные технологии в профессиональной деятельности; </w:t>
      </w:r>
    </w:p>
    <w:p w:rsidR="00206DEE" w:rsidRDefault="00206DEE" w:rsidP="0027036B">
      <w:pPr>
        <w:pStyle w:val="a3"/>
        <w:widowControl w:val="0"/>
        <w:tabs>
          <w:tab w:val="left" w:pos="-212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языках; </w:t>
      </w:r>
    </w:p>
    <w:p w:rsidR="00206DEE" w:rsidRDefault="00206DEE" w:rsidP="0027036B">
      <w:pPr>
        <w:pStyle w:val="a3"/>
        <w:widowControl w:val="0"/>
        <w:tabs>
          <w:tab w:val="left" w:pos="-212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1.1. Обрабатывать первичные бухгалтерские документы; </w:t>
      </w: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1.2. Разрабатывать и согласовывать с руководством организации рабочий план счетов бухгалтерского учета организации; </w:t>
      </w: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1.3. Проводить учет денежных средств, оформлять денежные и кассовые документы;</w:t>
      </w:r>
    </w:p>
    <w:p w:rsidR="00206DEE" w:rsidRDefault="00206DEE" w:rsidP="0027036B">
      <w:pPr>
        <w:pStyle w:val="a3"/>
        <w:widowControl w:val="0"/>
        <w:tabs>
          <w:tab w:val="left" w:pos="18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C274D3" w:rsidRDefault="00C274D3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</w:p>
    <w:p w:rsidR="00C274D3" w:rsidRDefault="00C274D3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b/>
          <w:sz w:val="24"/>
          <w:szCs w:val="28"/>
        </w:rPr>
        <w:lastRenderedPageBreak/>
        <w:t>1.4.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Количество часов на освоение рабочей программы учебной дисциплины: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максимальной учебной нагрузки </w:t>
      </w:r>
      <w:proofErr w:type="gramStart"/>
      <w:r>
        <w:rPr>
          <w:sz w:val="24"/>
          <w:szCs w:val="28"/>
        </w:rPr>
        <w:t>обучающегося</w:t>
      </w:r>
      <w:proofErr w:type="gramEnd"/>
      <w:r>
        <w:rPr>
          <w:sz w:val="24"/>
          <w:szCs w:val="28"/>
        </w:rPr>
        <w:t xml:space="preserve"> </w:t>
      </w:r>
      <w:r>
        <w:rPr>
          <w:sz w:val="24"/>
          <w:szCs w:val="28"/>
          <w:u w:val="single"/>
        </w:rPr>
        <w:t>7</w:t>
      </w:r>
      <w:r w:rsidR="00103960">
        <w:rPr>
          <w:sz w:val="24"/>
          <w:szCs w:val="28"/>
          <w:u w:val="single"/>
        </w:rPr>
        <w:t>8</w:t>
      </w:r>
      <w:r>
        <w:rPr>
          <w:sz w:val="24"/>
          <w:szCs w:val="28"/>
        </w:rPr>
        <w:t xml:space="preserve"> часов, в том числе: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sz w:val="24"/>
          <w:szCs w:val="28"/>
        </w:rPr>
        <w:t>обязательной аудиторной учебной нагрузки обучающегося _</w:t>
      </w:r>
      <w:r>
        <w:rPr>
          <w:sz w:val="24"/>
          <w:szCs w:val="28"/>
          <w:u w:val="single"/>
        </w:rPr>
        <w:t>4</w:t>
      </w:r>
      <w:r w:rsidR="00103960">
        <w:rPr>
          <w:sz w:val="24"/>
          <w:szCs w:val="28"/>
          <w:u w:val="single"/>
        </w:rPr>
        <w:t>8</w:t>
      </w:r>
      <w:r>
        <w:rPr>
          <w:sz w:val="24"/>
          <w:szCs w:val="28"/>
        </w:rPr>
        <w:t>_ часа;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самостоятельной работы </w:t>
      </w:r>
      <w:proofErr w:type="gramStart"/>
      <w:r>
        <w:rPr>
          <w:sz w:val="24"/>
          <w:szCs w:val="28"/>
        </w:rPr>
        <w:t>обучающегося</w:t>
      </w:r>
      <w:proofErr w:type="gramEnd"/>
      <w:r>
        <w:rPr>
          <w:sz w:val="24"/>
          <w:szCs w:val="28"/>
        </w:rPr>
        <w:t xml:space="preserve"> _</w:t>
      </w:r>
      <w:r w:rsidR="00103960">
        <w:rPr>
          <w:sz w:val="24"/>
          <w:szCs w:val="28"/>
          <w:u w:val="single"/>
        </w:rPr>
        <w:t>3</w:t>
      </w:r>
      <w:r>
        <w:rPr>
          <w:sz w:val="24"/>
          <w:szCs w:val="28"/>
          <w:u w:val="single"/>
        </w:rPr>
        <w:t>0</w:t>
      </w:r>
      <w:r>
        <w:rPr>
          <w:sz w:val="24"/>
          <w:szCs w:val="28"/>
        </w:rPr>
        <w:t xml:space="preserve"> часов; 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sz w:val="24"/>
          <w:szCs w:val="28"/>
        </w:rPr>
        <w:t>консультации _</w:t>
      </w:r>
      <w:r>
        <w:rPr>
          <w:sz w:val="24"/>
          <w:szCs w:val="28"/>
          <w:u w:val="single"/>
        </w:rPr>
        <w:t xml:space="preserve">2_ </w:t>
      </w:r>
      <w:r>
        <w:rPr>
          <w:sz w:val="24"/>
          <w:szCs w:val="28"/>
        </w:rPr>
        <w:t>часа</w:t>
      </w:r>
    </w:p>
    <w:p w:rsidR="00206DEE" w:rsidRDefault="00206DEE" w:rsidP="002703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</w:p>
    <w:p w:rsidR="00543156" w:rsidRDefault="00543156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C274D3" w:rsidRDefault="00C274D3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27036B">
      <w:pPr>
        <w:widowControl w:val="0"/>
      </w:pPr>
    </w:p>
    <w:p w:rsidR="00103960" w:rsidRDefault="00103960" w:rsidP="00103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СТРУКТУРА И СОДЕРЖАНИЕ ДИСЦИПЛИНЫ:</w:t>
      </w:r>
    </w:p>
    <w:p w:rsidR="00103960" w:rsidRDefault="00103960" w:rsidP="001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</w:p>
    <w:p w:rsidR="00103960" w:rsidRDefault="00103960" w:rsidP="0010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2.1. Объем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97"/>
        <w:gridCol w:w="8"/>
        <w:gridCol w:w="1800"/>
      </w:tblGrid>
      <w:tr w:rsidR="00103960" w:rsidTr="00103960">
        <w:trPr>
          <w:trHeight w:val="460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103960" w:rsidTr="00103960">
        <w:trPr>
          <w:trHeight w:val="285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48</w:t>
            </w: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511B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30</w:t>
            </w: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103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78</w:t>
            </w: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103960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960" w:rsidRDefault="00103960" w:rsidP="00326B86">
            <w:pPr>
              <w:jc w:val="center"/>
              <w:rPr>
                <w:iCs/>
                <w:sz w:val="24"/>
                <w:szCs w:val="28"/>
              </w:rPr>
            </w:pP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10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iCs/>
                <w:color w:val="000000"/>
                <w:sz w:val="24"/>
                <w:szCs w:val="28"/>
              </w:rPr>
            </w:pPr>
            <w:r>
              <w:rPr>
                <w:iCs/>
                <w:color w:val="000000"/>
                <w:sz w:val="24"/>
                <w:szCs w:val="28"/>
              </w:rPr>
              <w:t>22</w:t>
            </w: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10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предусмотрено</w:t>
            </w: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10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24</w:t>
            </w:r>
          </w:p>
        </w:tc>
      </w:tr>
      <w:tr w:rsidR="00103960" w:rsidTr="00103960">
        <w:trPr>
          <w:trHeight w:val="313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10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предусмотрено</w:t>
            </w:r>
          </w:p>
        </w:tc>
      </w:tr>
      <w:tr w:rsidR="00103960" w:rsidTr="00103960">
        <w:trPr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03960" w:rsidRDefault="00103960" w:rsidP="00326B86">
            <w:pPr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Не предусмотрено</w:t>
            </w:r>
          </w:p>
        </w:tc>
      </w:tr>
      <w:tr w:rsidR="006006A7" w:rsidTr="00103960">
        <w:trPr>
          <w:trHeight w:val="266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06A7" w:rsidRDefault="0060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06A7" w:rsidRDefault="006006A7" w:rsidP="0032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03960" w:rsidTr="00103960">
        <w:trPr>
          <w:trHeight w:val="266"/>
          <w:jc w:val="center"/>
        </w:trPr>
        <w:tc>
          <w:tcPr>
            <w:tcW w:w="7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960" w:rsidRDefault="00326B86" w:rsidP="0032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03960" w:rsidTr="00103960">
        <w:trPr>
          <w:trHeight w:val="266"/>
          <w:jc w:val="center"/>
        </w:trPr>
        <w:tc>
          <w:tcPr>
            <w:tcW w:w="7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 в форме экзамена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3960" w:rsidRDefault="00326B86" w:rsidP="00326B8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</w:tr>
    </w:tbl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tabs>
          <w:tab w:val="left" w:pos="0"/>
        </w:tabs>
        <w:ind w:left="567"/>
        <w:jc w:val="center"/>
        <w:rPr>
          <w:snapToGrid w:val="0"/>
          <w:sz w:val="24"/>
          <w:szCs w:val="24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</w:pPr>
    </w:p>
    <w:p w:rsidR="00103960" w:rsidRDefault="00103960" w:rsidP="00103960">
      <w:pPr>
        <w:rPr>
          <w:sz w:val="16"/>
          <w:szCs w:val="16"/>
        </w:rPr>
        <w:sectPr w:rsidR="00103960" w:rsidSect="00C274D3">
          <w:footerReference w:type="default" r:id="rId7"/>
          <w:pgSz w:w="11906" w:h="16838"/>
          <w:pgMar w:top="1134" w:right="1134" w:bottom="1134" w:left="1134" w:header="709" w:footer="709" w:gutter="0"/>
          <w:cols w:space="720"/>
          <w:titlePg/>
          <w:docGrid w:linePitch="272"/>
        </w:sectPr>
      </w:pPr>
    </w:p>
    <w:p w:rsidR="00103960" w:rsidRDefault="00103960" w:rsidP="00103960">
      <w:pPr>
        <w:pStyle w:val="31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2.2. Тематический план и содержание дисциплины</w:t>
      </w:r>
      <w:r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«</w:t>
      </w:r>
      <w:r w:rsidR="00326B86">
        <w:rPr>
          <w:b/>
          <w:sz w:val="24"/>
          <w:szCs w:val="24"/>
          <w:lang w:val="ru-RU"/>
        </w:rPr>
        <w:t>Основы бухгалтерского учета</w:t>
      </w:r>
      <w:r>
        <w:rPr>
          <w:b/>
          <w:sz w:val="24"/>
          <w:szCs w:val="24"/>
          <w:lang w:val="ru-RU"/>
        </w:rPr>
        <w:t>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9755"/>
        <w:gridCol w:w="972"/>
        <w:gridCol w:w="1620"/>
      </w:tblGrid>
      <w:tr w:rsidR="00103960" w:rsidTr="003B4A63">
        <w:trPr>
          <w:trHeight w:val="2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suppressAutoHyphens/>
              <w:ind w:left="34" w:hanging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Объем</w:t>
            </w:r>
          </w:p>
          <w:p w:rsidR="00103960" w:rsidRDefault="00103960">
            <w:pPr>
              <w:suppressAutoHyphens/>
              <w:ind w:left="34" w:hanging="3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часах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03960" w:rsidTr="00644C75">
        <w:trPr>
          <w:trHeight w:val="20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 w:rsidP="003814E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</w:t>
            </w:r>
            <w:r w:rsidR="003814E1">
              <w:rPr>
                <w:b/>
                <w:bCs/>
                <w:sz w:val="24"/>
                <w:szCs w:val="24"/>
              </w:rPr>
              <w:t>Бухгалтерский учет. Его объекты и задачи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3B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0" w:rsidRDefault="00103960">
            <w:pPr>
              <w:rPr>
                <w:b/>
                <w:bCs/>
                <w:i/>
              </w:rPr>
            </w:pPr>
          </w:p>
        </w:tc>
      </w:tr>
      <w:tr w:rsidR="00103960" w:rsidTr="004E5526">
        <w:trPr>
          <w:trHeight w:val="22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1.1.</w:t>
            </w:r>
          </w:p>
          <w:p w:rsidR="00103960" w:rsidRDefault="003814E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Хозяйственный учет и его сущность. Объекты, основные задачи и методы бухгалтерского учета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4E5526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103960" w:rsidRDefault="00103960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– 1.4</w:t>
            </w:r>
          </w:p>
          <w:p w:rsidR="00103960" w:rsidRPr="00644C75" w:rsidRDefault="00103960" w:rsidP="004E5526">
            <w:pPr>
              <w:jc w:val="center"/>
              <w:rPr>
                <w:sz w:val="24"/>
                <w:szCs w:val="24"/>
              </w:rPr>
            </w:pPr>
          </w:p>
        </w:tc>
      </w:tr>
      <w:tr w:rsidR="00103960" w:rsidTr="004E5526">
        <w:trPr>
          <w:trHeight w:val="1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Pr="00014194" w:rsidRDefault="0001419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14194">
              <w:rPr>
                <w:bCs/>
                <w:sz w:val="24"/>
                <w:szCs w:val="24"/>
              </w:rPr>
              <w:t xml:space="preserve">История бухгалтерского учета. Понятие о хозяйственном учете. </w:t>
            </w:r>
            <w:r>
              <w:rPr>
                <w:bCs/>
                <w:sz w:val="24"/>
                <w:szCs w:val="24"/>
              </w:rPr>
              <w:t>Оперативный, статистический и бухгалтерский учет. Функции бухгалтерского учета. Измерители, применяемые в учете. Объекты бухгалтерского учета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сновные задачи бухгалтерского учета. Предмет бухгалтерского учета. Понятие хозяйственных операций. Методы бухгалтерского учета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60" w:rsidRDefault="0010396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3960" w:rsidRDefault="00103960">
            <w:pPr>
              <w:rPr>
                <w:sz w:val="24"/>
                <w:szCs w:val="24"/>
              </w:rPr>
            </w:pPr>
          </w:p>
          <w:p w:rsidR="00103960" w:rsidRDefault="001039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 w:rsidP="004E552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5526" w:rsidTr="004E5526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526" w:rsidRDefault="004E5526" w:rsidP="00644C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1.2.</w:t>
            </w:r>
          </w:p>
          <w:p w:rsidR="004E5526" w:rsidRDefault="004E5526" w:rsidP="003B4A63">
            <w:pPr>
              <w:jc w:val="center"/>
              <w:rPr>
                <w:b/>
                <w:bCs/>
                <w:sz w:val="24"/>
                <w:szCs w:val="24"/>
              </w:rPr>
            </w:pPr>
            <w:r w:rsidRPr="00644C75">
              <w:rPr>
                <w:bCs/>
                <w:sz w:val="24"/>
                <w:szCs w:val="24"/>
              </w:rPr>
              <w:t>Правовая основа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бухгалтерского учета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26" w:rsidRDefault="004E55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26" w:rsidRPr="004E5526" w:rsidRDefault="004E552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26" w:rsidRDefault="004E5526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4E5526" w:rsidRDefault="004E5526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– 1.4</w:t>
            </w:r>
          </w:p>
          <w:p w:rsidR="004E5526" w:rsidRDefault="004E5526" w:rsidP="004E5526">
            <w:pPr>
              <w:jc w:val="center"/>
              <w:rPr>
                <w:sz w:val="24"/>
                <w:szCs w:val="24"/>
              </w:rPr>
            </w:pPr>
          </w:p>
        </w:tc>
      </w:tr>
      <w:tr w:rsidR="004E5526" w:rsidTr="00EB6CD6">
        <w:trPr>
          <w:trHeight w:val="8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26" w:rsidRDefault="004E5526" w:rsidP="003B4A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26" w:rsidRPr="00014194" w:rsidRDefault="004E552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организации бухгалтерского учета в РФ. Федеральный закон РФ «О бухгалтерском учете». Положения о бухгалтерском учете и отчетности в РФ. Международные стандарты финансовой отчетности.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26" w:rsidRDefault="004E552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26" w:rsidRDefault="004E5526" w:rsidP="004E552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5526" w:rsidTr="004E5526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26" w:rsidRDefault="004E5526" w:rsidP="00644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26" w:rsidRPr="00533D54" w:rsidRDefault="004E5526" w:rsidP="00533D54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№1 </w:t>
            </w:r>
            <w:r>
              <w:rPr>
                <w:sz w:val="24"/>
                <w:szCs w:val="24"/>
              </w:rPr>
              <w:t xml:space="preserve">Краткий конспект ФЗ РФ </w:t>
            </w:r>
            <w:r>
              <w:rPr>
                <w:bCs/>
                <w:sz w:val="24"/>
                <w:szCs w:val="24"/>
              </w:rPr>
              <w:t>«О бухгалтерском учете»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26" w:rsidRDefault="004E552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26" w:rsidRDefault="004E5526" w:rsidP="004E5526">
            <w:pPr>
              <w:jc w:val="center"/>
              <w:rPr>
                <w:sz w:val="24"/>
                <w:szCs w:val="24"/>
              </w:rPr>
            </w:pPr>
          </w:p>
        </w:tc>
      </w:tr>
      <w:tr w:rsidR="00052D28" w:rsidTr="004E5526">
        <w:trPr>
          <w:trHeight w:val="20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28" w:rsidRDefault="00052D28" w:rsidP="003B4A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Бухгалтерский баланс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28" w:rsidRPr="003B4A63" w:rsidRDefault="00052D28" w:rsidP="003B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28" w:rsidRDefault="00052D28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052D28" w:rsidRDefault="00052D28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– 1.4</w:t>
            </w:r>
          </w:p>
          <w:p w:rsidR="00052D28" w:rsidRDefault="00052D28" w:rsidP="004E5526">
            <w:pPr>
              <w:jc w:val="center"/>
              <w:rPr>
                <w:b/>
                <w:bCs/>
              </w:rPr>
            </w:pPr>
          </w:p>
        </w:tc>
      </w:tr>
      <w:tr w:rsidR="00052D28" w:rsidTr="004E5526">
        <w:trPr>
          <w:trHeight w:val="317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28" w:rsidRDefault="00052D28" w:rsidP="003B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052D28" w:rsidRDefault="00052D28" w:rsidP="003B4A6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Балансовый метод отражения информации. Виды балансов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28" w:rsidRPr="003B4A63" w:rsidRDefault="0071409D" w:rsidP="003B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 w:rsidP="004E5526">
            <w:pPr>
              <w:jc w:val="center"/>
              <w:rPr>
                <w:b/>
                <w:bCs/>
              </w:rPr>
            </w:pPr>
          </w:p>
        </w:tc>
      </w:tr>
      <w:tr w:rsidR="00052D28" w:rsidTr="004E5526">
        <w:trPr>
          <w:trHeight w:val="403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 w:rsidP="003B4A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Pr="00DD3F11" w:rsidRDefault="00052D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балансов, их характеристика. Актив и пассив бухгалтерского баланса.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28" w:rsidRPr="00052D28" w:rsidRDefault="0071409D" w:rsidP="003B4A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 w:rsidP="004E5526">
            <w:pPr>
              <w:jc w:val="center"/>
              <w:rPr>
                <w:b/>
                <w:bCs/>
              </w:rPr>
            </w:pPr>
          </w:p>
        </w:tc>
      </w:tr>
      <w:tr w:rsidR="00052D28" w:rsidTr="004E5526">
        <w:trPr>
          <w:trHeight w:val="403"/>
        </w:trPr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 w:rsidP="003B4A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 w:rsidP="00DD3F1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№2 </w:t>
            </w:r>
            <w:r>
              <w:rPr>
                <w:sz w:val="24"/>
                <w:szCs w:val="24"/>
              </w:rPr>
              <w:t>Составление бухгалтерского баланса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8" w:rsidRPr="00052D28" w:rsidRDefault="00052D28" w:rsidP="003B4A63">
            <w:pPr>
              <w:jc w:val="center"/>
              <w:rPr>
                <w:bCs/>
                <w:sz w:val="24"/>
                <w:szCs w:val="24"/>
              </w:rPr>
            </w:pPr>
            <w:r w:rsidRPr="00052D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 w:rsidP="004E5526">
            <w:pPr>
              <w:jc w:val="center"/>
              <w:rPr>
                <w:b/>
                <w:bCs/>
              </w:rPr>
            </w:pPr>
          </w:p>
        </w:tc>
      </w:tr>
      <w:tr w:rsidR="00052D28" w:rsidTr="004E5526">
        <w:trPr>
          <w:trHeight w:val="319"/>
        </w:trPr>
        <w:tc>
          <w:tcPr>
            <w:tcW w:w="7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 w:rsidP="00052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2.2.</w:t>
            </w:r>
          </w:p>
          <w:p w:rsidR="00052D28" w:rsidRDefault="00052D28" w:rsidP="00052D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хозяйственных средств. Типы хозяйственных операций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 w:rsidP="00DD3F1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28" w:rsidRPr="0071409D" w:rsidRDefault="0071409D" w:rsidP="003B4A63">
            <w:pPr>
              <w:jc w:val="center"/>
              <w:rPr>
                <w:b/>
                <w:bCs/>
                <w:sz w:val="24"/>
                <w:szCs w:val="24"/>
              </w:rPr>
            </w:pPr>
            <w:r w:rsidRPr="0071409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3D2" w:rsidRDefault="00DE43D2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DE43D2" w:rsidRDefault="00DE43D2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– 1.4</w:t>
            </w:r>
          </w:p>
          <w:p w:rsidR="00052D28" w:rsidRDefault="00052D28" w:rsidP="004E5526">
            <w:pPr>
              <w:jc w:val="center"/>
              <w:rPr>
                <w:b/>
                <w:bCs/>
              </w:rPr>
            </w:pPr>
          </w:p>
        </w:tc>
      </w:tr>
      <w:tr w:rsidR="00052D28" w:rsidTr="00EB6CD6">
        <w:trPr>
          <w:trHeight w:val="316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 w:rsidP="00052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Pr="00052D28" w:rsidRDefault="00052D28" w:rsidP="0071409D">
            <w:pPr>
              <w:rPr>
                <w:sz w:val="24"/>
                <w:szCs w:val="24"/>
              </w:rPr>
            </w:pPr>
            <w:r w:rsidRPr="00052D28">
              <w:rPr>
                <w:sz w:val="24"/>
                <w:szCs w:val="24"/>
              </w:rPr>
              <w:t>Ме</w:t>
            </w:r>
            <w:r w:rsidR="0071409D">
              <w:rPr>
                <w:sz w:val="24"/>
                <w:szCs w:val="24"/>
              </w:rPr>
              <w:t>тоды оценки запаса материальных ресурсов при списании их в производство. Типы  хозяйственных операций.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28" w:rsidRPr="00052D28" w:rsidRDefault="0071409D" w:rsidP="003B4A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>
            <w:pPr>
              <w:rPr>
                <w:b/>
                <w:bCs/>
              </w:rPr>
            </w:pPr>
          </w:p>
        </w:tc>
      </w:tr>
      <w:tr w:rsidR="00052D28" w:rsidTr="00EB6CD6">
        <w:trPr>
          <w:trHeight w:val="316"/>
        </w:trPr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 w:rsidP="00052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71409D" w:rsidP="00D84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№3 </w:t>
            </w:r>
            <w:r w:rsidR="00D840FB">
              <w:rPr>
                <w:sz w:val="24"/>
                <w:szCs w:val="24"/>
              </w:rPr>
              <w:t>Решение задач на методы оценки материальных запасов, материальных ресурсов при списании в производство.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28" w:rsidRPr="00052D28" w:rsidRDefault="00D840FB" w:rsidP="003B4A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D28" w:rsidRDefault="00052D28">
            <w:pPr>
              <w:rPr>
                <w:b/>
                <w:bCs/>
              </w:rPr>
            </w:pPr>
          </w:p>
        </w:tc>
      </w:tr>
      <w:tr w:rsidR="00052D28" w:rsidTr="00EB6CD6">
        <w:trPr>
          <w:trHeight w:val="316"/>
        </w:trPr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 w:rsidP="00052D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71409D" w:rsidP="00DE4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№4 </w:t>
            </w:r>
            <w:r w:rsidR="00DE43D2">
              <w:rPr>
                <w:sz w:val="24"/>
                <w:szCs w:val="24"/>
              </w:rPr>
              <w:t>Решение задач на определение типа хозяйственных операций.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28" w:rsidRPr="00052D28" w:rsidRDefault="00DE43D2" w:rsidP="003B4A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28" w:rsidRDefault="00052D28">
            <w:pPr>
              <w:rPr>
                <w:b/>
                <w:bCs/>
              </w:rPr>
            </w:pPr>
          </w:p>
        </w:tc>
      </w:tr>
    </w:tbl>
    <w:p w:rsidR="00DE43D2" w:rsidRDefault="00DE43D2"/>
    <w:p w:rsidR="00DE43D2" w:rsidRDefault="00DE43D2"/>
    <w:p w:rsidR="00DE43D2" w:rsidRDefault="00DE43D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9755"/>
        <w:gridCol w:w="972"/>
        <w:gridCol w:w="1619"/>
      </w:tblGrid>
      <w:tr w:rsidR="00103960" w:rsidTr="00644C75">
        <w:trPr>
          <w:trHeight w:val="20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 w:rsidP="00DE43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3. </w:t>
            </w:r>
            <w:r w:rsidR="00DE43D2">
              <w:rPr>
                <w:b/>
                <w:color w:val="000000"/>
                <w:sz w:val="24"/>
                <w:szCs w:val="24"/>
              </w:rPr>
              <w:t>Счета и двойная запись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Pr="003B4A63" w:rsidRDefault="00DE43D2" w:rsidP="003B4A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03960" w:rsidRPr="003B4A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0" w:rsidRDefault="00103960">
            <w:pPr>
              <w:rPr>
                <w:b/>
                <w:bCs/>
              </w:rPr>
            </w:pPr>
          </w:p>
        </w:tc>
      </w:tr>
      <w:tr w:rsidR="00DA5A6A" w:rsidTr="004E5526">
        <w:trPr>
          <w:trHeight w:val="327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A6A" w:rsidRDefault="00DA5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3.1.</w:t>
            </w:r>
          </w:p>
          <w:p w:rsidR="00DA5A6A" w:rsidRDefault="00DA5A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Счета бухгалтерского учета. Двойная запись операций на счетах</w:t>
            </w:r>
          </w:p>
          <w:p w:rsidR="00DA5A6A" w:rsidRDefault="00DA5A6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A5A6A" w:rsidRDefault="00DA5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C1D" w:rsidRDefault="00DA5C1D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DA5C1D" w:rsidRDefault="00DA5C1D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– 1.4</w:t>
            </w:r>
          </w:p>
          <w:p w:rsidR="00DA5A6A" w:rsidRDefault="00DA5A6A" w:rsidP="004E552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5A6A" w:rsidTr="00EB6CD6">
        <w:trPr>
          <w:trHeight w:val="15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Бухгалтерские счета, их назначение и структура. Активные, пассивные и активно-пассивные счета. Открытие счетов бухгалтерского учета. Понятие двойной записи операций на счетах, бухгалтерская запись. Проводки сложные и простые. Обоснование метода двойной записи. Понятие и характеристики синтетического и аналитического счетов. План счетов бухгалтерского учета. Субсчета. </w:t>
            </w:r>
            <w:proofErr w:type="spellStart"/>
            <w:r>
              <w:rPr>
                <w:color w:val="000000"/>
                <w:sz w:val="24"/>
                <w:szCs w:val="24"/>
              </w:rPr>
              <w:t>Забалансовые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счета.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rPr>
                <w:b/>
                <w:i/>
                <w:sz w:val="24"/>
                <w:szCs w:val="24"/>
              </w:rPr>
            </w:pPr>
          </w:p>
        </w:tc>
      </w:tr>
      <w:tr w:rsidR="00DA5A6A" w:rsidTr="00EB6CD6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A" w:rsidRDefault="00DA5A6A" w:rsidP="00AB24F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№5 </w:t>
            </w:r>
            <w:r>
              <w:rPr>
                <w:sz w:val="24"/>
                <w:szCs w:val="24"/>
              </w:rPr>
              <w:t>Составление простейших бухгалтерских проводок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rPr>
                <w:b/>
                <w:i/>
                <w:sz w:val="24"/>
                <w:szCs w:val="24"/>
              </w:rPr>
            </w:pPr>
          </w:p>
        </w:tc>
      </w:tr>
      <w:tr w:rsidR="00DA5A6A" w:rsidTr="00AB24FE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A" w:rsidRDefault="00DA5A6A" w:rsidP="00AB24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№6 </w:t>
            </w:r>
            <w:r>
              <w:rPr>
                <w:sz w:val="24"/>
                <w:szCs w:val="24"/>
              </w:rPr>
              <w:t>Составление сложных бухгалтерских проводок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A" w:rsidRDefault="00DA5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A6A" w:rsidRDefault="00DA5A6A">
            <w:pPr>
              <w:rPr>
                <w:b/>
                <w:i/>
                <w:sz w:val="24"/>
                <w:szCs w:val="24"/>
              </w:rPr>
            </w:pPr>
          </w:p>
        </w:tc>
      </w:tr>
      <w:tr w:rsidR="00DA5A6A" w:rsidTr="00EB6CD6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A" w:rsidRDefault="00DA5A6A" w:rsidP="00DA5A6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№7 </w:t>
            </w:r>
            <w:r>
              <w:rPr>
                <w:sz w:val="24"/>
                <w:szCs w:val="24"/>
              </w:rPr>
              <w:t>Написание бухгалтерских проводок. Составление журнала хозяйственных операций.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6A" w:rsidRDefault="00DA5A6A" w:rsidP="00DA5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A6A" w:rsidRDefault="00DA5A6A">
            <w:pPr>
              <w:rPr>
                <w:b/>
                <w:i/>
                <w:sz w:val="24"/>
                <w:szCs w:val="24"/>
              </w:rPr>
            </w:pPr>
          </w:p>
        </w:tc>
      </w:tr>
      <w:tr w:rsidR="00DA5A6A" w:rsidTr="00DA5A6A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6A" w:rsidRDefault="00DA5A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A" w:rsidRDefault="00DA5A6A" w:rsidP="00DA5A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№8 </w:t>
            </w:r>
            <w:r>
              <w:rPr>
                <w:sz w:val="24"/>
                <w:szCs w:val="24"/>
              </w:rPr>
              <w:t>Составление оборотных ведомостей по счетам аналитического учета. Составление оборотных ведомостей по счетам синтетического учета.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6A" w:rsidRDefault="00DA5A6A" w:rsidP="00DA5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6A" w:rsidRDefault="00DA5A6A">
            <w:pPr>
              <w:rPr>
                <w:b/>
                <w:i/>
                <w:sz w:val="24"/>
                <w:szCs w:val="24"/>
              </w:rPr>
            </w:pPr>
          </w:p>
        </w:tc>
      </w:tr>
      <w:tr w:rsidR="003D0496" w:rsidTr="003D0496">
        <w:trPr>
          <w:trHeight w:val="224"/>
        </w:trPr>
        <w:tc>
          <w:tcPr>
            <w:tcW w:w="41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96" w:rsidRDefault="00E56884" w:rsidP="003D049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4. Принципы учета основных </w:t>
            </w:r>
            <w:r w:rsidR="003D0496">
              <w:rPr>
                <w:b/>
                <w:color w:val="000000"/>
                <w:sz w:val="24"/>
                <w:szCs w:val="24"/>
              </w:rPr>
              <w:t>хозяйственных процессов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96" w:rsidRPr="003D0496" w:rsidRDefault="003D0496" w:rsidP="00DA5A6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9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96" w:rsidRDefault="003D0496">
            <w:pPr>
              <w:rPr>
                <w:b/>
                <w:i/>
                <w:sz w:val="24"/>
                <w:szCs w:val="24"/>
              </w:rPr>
            </w:pPr>
          </w:p>
        </w:tc>
      </w:tr>
      <w:tr w:rsidR="00103960" w:rsidTr="004E5526">
        <w:trPr>
          <w:trHeight w:val="273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63" w:rsidRDefault="00103960" w:rsidP="003D04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3D0496">
              <w:rPr>
                <w:b/>
                <w:color w:val="000000"/>
                <w:sz w:val="24"/>
                <w:szCs w:val="24"/>
              </w:rPr>
              <w:t>4.1.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03960" w:rsidRDefault="003D0496" w:rsidP="003D0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процесса снабжения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Default="001039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1D" w:rsidRDefault="00DA5C1D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103960" w:rsidRDefault="00DA5C1D" w:rsidP="004E5526">
            <w:pPr>
              <w:jc w:val="center"/>
              <w:rPr>
                <w:b/>
                <w:i/>
              </w:rPr>
            </w:pPr>
            <w:r>
              <w:rPr>
                <w:sz w:val="24"/>
                <w:szCs w:val="24"/>
              </w:rPr>
              <w:t>ПК 1.1 – 1.4</w:t>
            </w:r>
          </w:p>
        </w:tc>
      </w:tr>
      <w:tr w:rsidR="00103960" w:rsidTr="00DA5C1D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0" w:rsidRPr="007F4AA9" w:rsidRDefault="007F4AA9">
            <w:pPr>
              <w:rPr>
                <w:bCs/>
                <w:sz w:val="24"/>
                <w:szCs w:val="24"/>
              </w:rPr>
            </w:pPr>
            <w:r w:rsidRPr="007F4AA9">
              <w:rPr>
                <w:bCs/>
                <w:sz w:val="24"/>
                <w:szCs w:val="24"/>
              </w:rPr>
              <w:t>Понятие учета процесса снабжения, его отражение бухгалтерскими записями</w:t>
            </w:r>
            <w:r w:rsidR="00DA5C1D">
              <w:rPr>
                <w:bCs/>
                <w:sz w:val="24"/>
                <w:szCs w:val="24"/>
              </w:rPr>
              <w:t>. Фактическая себестоимость приобретаемых материальных ценностей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Default="00103960">
            <w:pPr>
              <w:rPr>
                <w:b/>
                <w:i/>
              </w:rPr>
            </w:pPr>
          </w:p>
        </w:tc>
      </w:tr>
      <w:tr w:rsidR="00DA5C1D" w:rsidTr="000F176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D" w:rsidRDefault="00DA5C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C1D" w:rsidRDefault="00DA5C1D" w:rsidP="00521D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</w:t>
            </w:r>
            <w:r w:rsidR="00521D4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Расчет фактической стоимости заготовленных материальных ценностей, оформление их бухгалтерскими записями.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C1D" w:rsidRDefault="00DA5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1D" w:rsidRDefault="00DA5C1D">
            <w:pPr>
              <w:rPr>
                <w:b/>
                <w:i/>
              </w:rPr>
            </w:pPr>
          </w:p>
        </w:tc>
      </w:tr>
      <w:tr w:rsidR="000F1763" w:rsidTr="004E5526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Default="000F1763" w:rsidP="000F17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4.2.</w:t>
            </w:r>
          </w:p>
          <w:p w:rsidR="000F1763" w:rsidRDefault="000F1763" w:rsidP="000F17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процесса производства и процесса реализации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Default="000F1763" w:rsidP="000F17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Pr="000F1763" w:rsidRDefault="000F1763">
            <w:pPr>
              <w:jc w:val="center"/>
              <w:rPr>
                <w:b/>
                <w:bCs/>
                <w:sz w:val="24"/>
                <w:szCs w:val="24"/>
              </w:rPr>
            </w:pPr>
            <w:r w:rsidRPr="000F17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26" w:rsidRDefault="004E5526" w:rsidP="004E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0F1763" w:rsidRDefault="004E5526" w:rsidP="004E5526">
            <w:pPr>
              <w:jc w:val="center"/>
              <w:rPr>
                <w:b/>
                <w:i/>
              </w:rPr>
            </w:pPr>
            <w:r>
              <w:rPr>
                <w:sz w:val="24"/>
                <w:szCs w:val="24"/>
              </w:rPr>
              <w:t>ПК 1.1 – 1.4</w:t>
            </w:r>
          </w:p>
        </w:tc>
      </w:tr>
      <w:tr w:rsidR="000F1763" w:rsidTr="000F176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63" w:rsidRDefault="000F1763" w:rsidP="000F17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Pr="000F1763" w:rsidRDefault="000F1763" w:rsidP="000F17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процесса производства. Классификация затрат на производство. Понятие прямых и кос</w:t>
            </w:r>
            <w:r w:rsidR="004E5526">
              <w:rPr>
                <w:bCs/>
                <w:sz w:val="24"/>
                <w:szCs w:val="24"/>
              </w:rPr>
              <w:t>венных затрат. Фактическая себестоимость выпущенной продукции. Отражение на счетах бухгалтерского учета процесса производства и реализации.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Default="004E55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63" w:rsidRDefault="000F1763">
            <w:pPr>
              <w:rPr>
                <w:b/>
                <w:i/>
              </w:rPr>
            </w:pPr>
          </w:p>
        </w:tc>
      </w:tr>
      <w:tr w:rsidR="000F1763" w:rsidTr="000F176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63" w:rsidRDefault="000F1763" w:rsidP="000F17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Pr="000F1763" w:rsidRDefault="00521D4F" w:rsidP="00521D4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№10 </w:t>
            </w:r>
            <w:r>
              <w:rPr>
                <w:sz w:val="24"/>
                <w:szCs w:val="24"/>
              </w:rPr>
              <w:t xml:space="preserve">Расчет фактической себестоимости выпущенной продукции. Оформление бухгалтерскими записями </w:t>
            </w:r>
            <w:r>
              <w:rPr>
                <w:bCs/>
                <w:sz w:val="24"/>
                <w:szCs w:val="24"/>
              </w:rPr>
              <w:t>процесса производства.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Default="00316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763" w:rsidRDefault="000F1763">
            <w:pPr>
              <w:rPr>
                <w:b/>
                <w:i/>
              </w:rPr>
            </w:pPr>
          </w:p>
        </w:tc>
      </w:tr>
      <w:tr w:rsidR="000F1763" w:rsidTr="000F176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63" w:rsidRDefault="000F1763" w:rsidP="000F17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Pr="000F1763" w:rsidRDefault="00521D4F" w:rsidP="00521D4F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№11 </w:t>
            </w:r>
            <w:r w:rsidRPr="00521D4F">
              <w:rPr>
                <w:sz w:val="24"/>
                <w:szCs w:val="24"/>
              </w:rPr>
              <w:t>Приобретение практических навыков по определению финансового результата от реализации продукции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63" w:rsidRDefault="00316D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63" w:rsidRDefault="000F1763">
            <w:pPr>
              <w:rPr>
                <w:b/>
                <w:i/>
              </w:rPr>
            </w:pPr>
          </w:p>
        </w:tc>
      </w:tr>
      <w:tr w:rsidR="00EB6CD6" w:rsidTr="00EB6CD6">
        <w:trPr>
          <w:trHeight w:val="265"/>
        </w:trPr>
        <w:tc>
          <w:tcPr>
            <w:tcW w:w="41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D6" w:rsidRDefault="00EB6CD6" w:rsidP="00EB6CD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 5. Документация и инвентаризация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CD6" w:rsidRPr="00EB6CD6" w:rsidRDefault="00EB6CD6">
            <w:pPr>
              <w:jc w:val="center"/>
              <w:rPr>
                <w:b/>
                <w:bCs/>
                <w:sz w:val="24"/>
                <w:szCs w:val="24"/>
              </w:rPr>
            </w:pPr>
            <w:r w:rsidRPr="00EB6C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D6" w:rsidRDefault="00EB6CD6">
            <w:pPr>
              <w:rPr>
                <w:b/>
                <w:i/>
              </w:rPr>
            </w:pPr>
          </w:p>
        </w:tc>
      </w:tr>
      <w:tr w:rsidR="00D27D7B" w:rsidTr="00D27D7B">
        <w:trPr>
          <w:trHeight w:val="26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7B" w:rsidRDefault="00D27D7B" w:rsidP="004722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5.1.</w:t>
            </w:r>
          </w:p>
          <w:p w:rsidR="00D27D7B" w:rsidRDefault="00D27D7B" w:rsidP="004722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7B" w:rsidRDefault="00D27D7B" w:rsidP="00521D4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7B" w:rsidRDefault="00D27D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7B" w:rsidRDefault="00D27D7B" w:rsidP="00D27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01-05, </w:t>
            </w:r>
            <w:r>
              <w:rPr>
                <w:sz w:val="24"/>
                <w:szCs w:val="24"/>
              </w:rPr>
              <w:br/>
              <w:t>ОК 09-11;</w:t>
            </w:r>
          </w:p>
          <w:p w:rsidR="00D27D7B" w:rsidRPr="00D27D7B" w:rsidRDefault="00D27D7B" w:rsidP="00D27D7B">
            <w:pPr>
              <w:jc w:val="center"/>
            </w:pPr>
            <w:r>
              <w:rPr>
                <w:sz w:val="24"/>
                <w:szCs w:val="24"/>
              </w:rPr>
              <w:t>ПК 1.1 – 1.4</w:t>
            </w:r>
          </w:p>
        </w:tc>
      </w:tr>
      <w:tr w:rsidR="00D27D7B" w:rsidTr="000F176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7B" w:rsidRDefault="00D27D7B" w:rsidP="000F17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7B" w:rsidRPr="0074565E" w:rsidRDefault="00D27D7B" w:rsidP="00521D4F">
            <w:pPr>
              <w:rPr>
                <w:sz w:val="24"/>
                <w:szCs w:val="24"/>
              </w:rPr>
            </w:pPr>
            <w:r w:rsidRPr="0074565E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 xml:space="preserve">щность и значение документов. Классификация документов. Требования, предъявляемые по содержанию и оформлению бухгалтерских документов. Документооборот и его правила. Заполнение приходных и расходных кассовых документов. Заполнение авансовых отчетов и </w:t>
            </w:r>
            <w:r>
              <w:rPr>
                <w:sz w:val="24"/>
                <w:szCs w:val="24"/>
              </w:rPr>
              <w:lastRenderedPageBreak/>
              <w:t>платежных поручений.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7B" w:rsidRDefault="00D27D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B" w:rsidRPr="00D27D7B" w:rsidRDefault="00D27D7B"/>
        </w:tc>
      </w:tr>
      <w:tr w:rsidR="00F61FCB" w:rsidTr="00F61FCB">
        <w:trPr>
          <w:trHeight w:val="265"/>
        </w:trPr>
        <w:tc>
          <w:tcPr>
            <w:tcW w:w="41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B" w:rsidRDefault="00F61FCB" w:rsidP="00F61FC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Раздел  6. Технология обработки учетной информации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CB" w:rsidRPr="00C0373D" w:rsidRDefault="00C0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37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CB" w:rsidRDefault="00F61FCB">
            <w:pPr>
              <w:rPr>
                <w:b/>
                <w:i/>
              </w:rPr>
            </w:pPr>
          </w:p>
        </w:tc>
      </w:tr>
      <w:tr w:rsidR="00F61FCB" w:rsidTr="00625C88">
        <w:trPr>
          <w:trHeight w:val="26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FCB" w:rsidRDefault="00F61FCB" w:rsidP="00F61F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6.1.</w:t>
            </w:r>
          </w:p>
          <w:p w:rsidR="00F61FCB" w:rsidRDefault="00F61FCB" w:rsidP="00F61F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Учетные регистры и способы исправления в них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CB" w:rsidRDefault="00F61FCB" w:rsidP="00521D4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CB" w:rsidRDefault="00C03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CB" w:rsidRDefault="00F61FCB">
            <w:pPr>
              <w:rPr>
                <w:b/>
                <w:i/>
              </w:rPr>
            </w:pPr>
          </w:p>
        </w:tc>
      </w:tr>
      <w:tr w:rsidR="00F61FCB" w:rsidTr="000F1763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CB" w:rsidRDefault="00F61FCB" w:rsidP="000F176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CB" w:rsidRPr="007F0288" w:rsidRDefault="00AE7474" w:rsidP="00544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учетных регистров. Журнально-ордерная форма учета. Мемориально-ордерная форма учета. Упрощенная форма бухгалтерского учета. Автоматизированная форма организации бухгалтерского учета. Способы исправления ошибок в учетных регистрах: корректурный, способ</w:t>
            </w:r>
            <w:r w:rsidR="0054496A"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сторно</w:t>
            </w:r>
            <w:proofErr w:type="spellEnd"/>
            <w:r>
              <w:rPr>
                <w:sz w:val="24"/>
                <w:szCs w:val="24"/>
              </w:rPr>
              <w:t>» и способ дополнительной записи.</w:t>
            </w:r>
            <w:r w:rsidR="0054496A">
              <w:rPr>
                <w:sz w:val="24"/>
                <w:szCs w:val="24"/>
              </w:rPr>
              <w:t xml:space="preserve"> Исправление ошибок в учетных записях и оформление бухгалтерских справок на исправление.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CB" w:rsidRDefault="00F61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CB" w:rsidRDefault="00F61FCB">
            <w:pPr>
              <w:rPr>
                <w:b/>
                <w:i/>
              </w:rPr>
            </w:pPr>
          </w:p>
        </w:tc>
      </w:tr>
      <w:tr w:rsidR="00103960" w:rsidTr="00644C75">
        <w:trPr>
          <w:trHeight w:val="20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0" w:rsidRDefault="001039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</w:p>
          <w:p w:rsidR="00103960" w:rsidRDefault="001039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Темы:</w:t>
            </w:r>
          </w:p>
          <w:p w:rsidR="00103960" w:rsidRDefault="001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</w:rPr>
              <w:t xml:space="preserve"> </w:t>
            </w:r>
            <w:r w:rsidR="0054496A">
              <w:rPr>
                <w:bCs/>
                <w:sz w:val="24"/>
                <w:szCs w:val="24"/>
              </w:rPr>
              <w:t>Балансовый метод отражения информации. Виды балансов.</w:t>
            </w:r>
          </w:p>
          <w:p w:rsidR="00103960" w:rsidRDefault="001039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 xml:space="preserve">2. </w:t>
            </w:r>
            <w:r w:rsidR="0054496A">
              <w:rPr>
                <w:bCs/>
                <w:sz w:val="24"/>
                <w:szCs w:val="24"/>
              </w:rPr>
              <w:t>Оценка хозяйственных средств. Типы хозяйственных операций.</w:t>
            </w:r>
          </w:p>
          <w:p w:rsidR="00103960" w:rsidRPr="00F61FCB" w:rsidRDefault="00103960" w:rsidP="00F61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54496A" w:rsidRPr="0054496A">
              <w:rPr>
                <w:rFonts w:eastAsia="Calibri"/>
                <w:sz w:val="24"/>
                <w:szCs w:val="24"/>
              </w:rPr>
              <w:t>Счета бухгалтерского учета. Двойная запись операций на счетах</w:t>
            </w:r>
            <w:r w:rsidR="0054496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60" w:rsidRPr="007F0288" w:rsidRDefault="001039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02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0" w:rsidRDefault="00103960">
            <w:pPr>
              <w:rPr>
                <w:b/>
                <w:bCs/>
              </w:rPr>
            </w:pPr>
          </w:p>
        </w:tc>
      </w:tr>
      <w:tr w:rsidR="00103960" w:rsidTr="007F0288"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0" w:rsidRDefault="007F028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  <w:p w:rsidR="0054496A" w:rsidRDefault="00A55FBF">
            <w:pPr>
              <w:suppressAutoHyphens/>
              <w:rPr>
                <w:sz w:val="24"/>
                <w:szCs w:val="24"/>
              </w:rPr>
            </w:pPr>
            <w:r w:rsidRPr="00A55FBF">
              <w:rPr>
                <w:sz w:val="24"/>
                <w:szCs w:val="24"/>
              </w:rPr>
              <w:t>Изучение ФЗ «О бухгалтерском учете»</w:t>
            </w:r>
          </w:p>
          <w:p w:rsidR="00A55FBF" w:rsidRDefault="00A55FBF">
            <w:pPr>
              <w:suppressAutoHyphens/>
              <w:rPr>
                <w:sz w:val="24"/>
                <w:szCs w:val="24"/>
              </w:rPr>
            </w:pPr>
            <w:r w:rsidRPr="00A55FBF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структуры бухгалтерского баланса</w:t>
            </w:r>
          </w:p>
          <w:p w:rsidR="00A55FBF" w:rsidRDefault="00A55FB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определение типа </w:t>
            </w:r>
            <w:r>
              <w:rPr>
                <w:bCs/>
                <w:sz w:val="24"/>
                <w:szCs w:val="24"/>
              </w:rPr>
              <w:t>хозяйственных операций.</w:t>
            </w:r>
          </w:p>
          <w:p w:rsidR="00A55FBF" w:rsidRDefault="00A55FB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Открытие счетов бухгалтерского учета.</w:t>
            </w:r>
          </w:p>
          <w:p w:rsidR="00A55FBF" w:rsidRDefault="00A55FB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бухгалтерских проводок и подсчет оборотов и остатков по счетам.</w:t>
            </w:r>
          </w:p>
          <w:p w:rsidR="00A55FBF" w:rsidRDefault="00A55FB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фактической себестоимости выпущенной продукции.</w:t>
            </w:r>
          </w:p>
          <w:p w:rsidR="00C8318F" w:rsidRDefault="00C8318F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бухгалтерскими записями процесса производства и реализации.</w:t>
            </w:r>
          </w:p>
          <w:p w:rsidR="00C8318F" w:rsidRPr="00A55FBF" w:rsidRDefault="00C8318F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задач на исправление ошибок в учетных записях и </w:t>
            </w:r>
            <w:r>
              <w:rPr>
                <w:sz w:val="24"/>
                <w:szCs w:val="24"/>
              </w:rPr>
              <w:t>оформление бухгалтерских справок на исправление.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60" w:rsidRDefault="0054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60" w:rsidRDefault="00103960">
            <w:pPr>
              <w:rPr>
                <w:b/>
                <w:sz w:val="24"/>
                <w:szCs w:val="24"/>
              </w:rPr>
            </w:pPr>
          </w:p>
        </w:tc>
      </w:tr>
      <w:tr w:rsidR="007F0288" w:rsidTr="00644C75"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8" w:rsidRDefault="007F0288" w:rsidP="0036699C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8" w:rsidRDefault="007F0288" w:rsidP="00366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8" w:rsidRDefault="007F0288">
            <w:pPr>
              <w:rPr>
                <w:b/>
                <w:sz w:val="24"/>
                <w:szCs w:val="24"/>
              </w:rPr>
            </w:pPr>
          </w:p>
        </w:tc>
      </w:tr>
      <w:tr w:rsidR="007F0288" w:rsidTr="00644C75">
        <w:trPr>
          <w:trHeight w:val="20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88" w:rsidRDefault="007F02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88" w:rsidRDefault="007F0288" w:rsidP="0054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54496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8" w:rsidRDefault="007F0288">
            <w:pPr>
              <w:rPr>
                <w:b/>
                <w:bCs/>
                <w:i/>
              </w:rPr>
            </w:pPr>
          </w:p>
        </w:tc>
      </w:tr>
    </w:tbl>
    <w:p w:rsidR="00103960" w:rsidRDefault="00103960" w:rsidP="00103960">
      <w:pPr>
        <w:pStyle w:val="31"/>
        <w:spacing w:after="0"/>
        <w:jc w:val="center"/>
        <w:rPr>
          <w:sz w:val="24"/>
          <w:szCs w:val="24"/>
        </w:rPr>
      </w:pPr>
    </w:p>
    <w:p w:rsidR="00103960" w:rsidRDefault="00103960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0F4236" w:rsidRDefault="000F4236" w:rsidP="0027036B">
      <w:pPr>
        <w:widowControl w:val="0"/>
      </w:pPr>
    </w:p>
    <w:p w:rsidR="00C274D3" w:rsidRDefault="00C274D3" w:rsidP="0027036B">
      <w:pPr>
        <w:widowControl w:val="0"/>
        <w:sectPr w:rsidR="00C274D3" w:rsidSect="0010396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F4236" w:rsidRDefault="000F4236" w:rsidP="000F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>
        <w:rPr>
          <w:b/>
          <w:caps/>
          <w:szCs w:val="24"/>
        </w:rPr>
        <w:t xml:space="preserve">условия реализации </w:t>
      </w:r>
      <w:r>
        <w:rPr>
          <w:b/>
          <w:caps/>
          <w:szCs w:val="24"/>
          <w:lang w:val="ru-RU"/>
        </w:rPr>
        <w:t xml:space="preserve">РАБОЙ ПРОГРАММЫ </w:t>
      </w:r>
      <w:r>
        <w:rPr>
          <w:b/>
          <w:caps/>
          <w:szCs w:val="24"/>
        </w:rPr>
        <w:t>УЧЕБНОЙ дисциплины</w:t>
      </w:r>
    </w:p>
    <w:p w:rsidR="000F4236" w:rsidRDefault="000F4236" w:rsidP="000F42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 Образовательные технологии</w:t>
      </w:r>
    </w:p>
    <w:p w:rsidR="000F4236" w:rsidRDefault="000F4236" w:rsidP="000F4236">
      <w:pPr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 реализации различных видов учебных занятий по дисциплине </w:t>
      </w:r>
      <w:r>
        <w:rPr>
          <w:bCs/>
          <w:sz w:val="24"/>
          <w:szCs w:val="24"/>
        </w:rPr>
        <w:t>«</w:t>
      </w:r>
      <w:r w:rsidR="006A5F4F">
        <w:rPr>
          <w:bCs/>
          <w:sz w:val="24"/>
          <w:szCs w:val="24"/>
        </w:rPr>
        <w:t>Основы бухгалтерского учета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913"/>
      </w:tblGrid>
      <w:tr w:rsidR="000F4236" w:rsidTr="000F4236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0F4236" w:rsidTr="000F4236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>Информационно-коммуникационные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(ИКТ) </w:t>
            </w:r>
          </w:p>
        </w:tc>
      </w:tr>
      <w:tr w:rsidR="000F4236" w:rsidTr="000F4236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6" w:rsidRDefault="000F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Информационн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коммуникационные (ИКТ)</w:t>
            </w:r>
          </w:p>
          <w:p w:rsidR="000F4236" w:rsidRDefault="000F4236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F4236" w:rsidRDefault="000F4236" w:rsidP="000F4236">
      <w:pPr>
        <w:jc w:val="both"/>
        <w:rPr>
          <w:sz w:val="24"/>
          <w:szCs w:val="24"/>
        </w:rPr>
      </w:pPr>
    </w:p>
    <w:p w:rsidR="000F4236" w:rsidRDefault="000F4236" w:rsidP="000F4236">
      <w:pPr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ри преподавании учебной дисциплины </w:t>
      </w:r>
      <w:r>
        <w:rPr>
          <w:bCs/>
          <w:sz w:val="24"/>
          <w:szCs w:val="24"/>
        </w:rPr>
        <w:t>«</w:t>
      </w:r>
      <w:r w:rsidR="006A5F4F">
        <w:rPr>
          <w:bCs/>
          <w:sz w:val="24"/>
          <w:szCs w:val="24"/>
        </w:rPr>
        <w:t>Основы бухгалтерского учета</w:t>
      </w:r>
      <w:r>
        <w:rPr>
          <w:bCs/>
          <w:sz w:val="24"/>
          <w:szCs w:val="24"/>
        </w:rPr>
        <w:t xml:space="preserve">» </w:t>
      </w:r>
      <w:r>
        <w:rPr>
          <w:sz w:val="24"/>
          <w:szCs w:val="24"/>
        </w:rPr>
        <w:t>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0F4236" w:rsidTr="000F4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0F4236" w:rsidTr="000F4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конкретных ситуаций, лекции – визуализации.</w:t>
            </w:r>
          </w:p>
        </w:tc>
      </w:tr>
      <w:tr w:rsidR="000F4236" w:rsidTr="000F42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6" w:rsidRDefault="000F4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конкретных ситуаций</w:t>
            </w:r>
          </w:p>
        </w:tc>
      </w:tr>
    </w:tbl>
    <w:p w:rsidR="000F4236" w:rsidRDefault="000F4236" w:rsidP="000F4236"/>
    <w:p w:rsidR="000F4236" w:rsidRDefault="000F4236" w:rsidP="000F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 Требования к минимальному материально-техническому обеспечению</w:t>
      </w:r>
    </w:p>
    <w:p w:rsidR="005F2C65" w:rsidRDefault="005F2C65" w:rsidP="005F2C6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дисциплины требует наличия учебного кабинета теории бухгалтерского учёта.</w:t>
      </w:r>
    </w:p>
    <w:p w:rsidR="005F2C65" w:rsidRPr="005F2C65" w:rsidRDefault="005F2C65" w:rsidP="005F2C65">
      <w:pPr>
        <w:widowControl w:val="0"/>
        <w:ind w:firstLine="709"/>
        <w:jc w:val="center"/>
        <w:rPr>
          <w:b/>
          <w:sz w:val="24"/>
          <w:szCs w:val="24"/>
        </w:rPr>
      </w:pPr>
      <w:r w:rsidRPr="005F2C65">
        <w:rPr>
          <w:b/>
          <w:sz w:val="24"/>
          <w:szCs w:val="24"/>
        </w:rPr>
        <w:t>Оборудование учебного кабинета теории бухгалтерского учёта:</w:t>
      </w:r>
    </w:p>
    <w:p w:rsidR="005F2C65" w:rsidRPr="005F2C65" w:rsidRDefault="005F2C65" w:rsidP="005F2C65">
      <w:pPr>
        <w:pStyle w:val="a3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5F2C65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5F2C6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5F2C65" w:rsidRPr="005F2C65" w:rsidRDefault="005F2C65" w:rsidP="005F2C65">
      <w:pPr>
        <w:pStyle w:val="a3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5F2C65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5F2C65" w:rsidRPr="005F2C65" w:rsidRDefault="005F2C65" w:rsidP="005F2C65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 xml:space="preserve">комплект учебников по основам бухгалтерского учёта </w:t>
      </w:r>
    </w:p>
    <w:p w:rsidR="005F2C65" w:rsidRPr="005F2C65" w:rsidRDefault="005F2C65" w:rsidP="005F2C65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справочная и нормативная литература по основам бухгалтерского учёта</w:t>
      </w:r>
    </w:p>
    <w:p w:rsidR="005F2C65" w:rsidRPr="005F2C65" w:rsidRDefault="005F2C65" w:rsidP="005F2C65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раздаточные материалы по основам бухгалтерского учёта (рабочие папки)</w:t>
      </w:r>
    </w:p>
    <w:p w:rsidR="005F2C65" w:rsidRPr="005F2C65" w:rsidRDefault="005F2C65" w:rsidP="005F2C65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электронные тесты по основам бухгалтерского учёта</w:t>
      </w:r>
    </w:p>
    <w:p w:rsidR="005F2C65" w:rsidRPr="005F2C65" w:rsidRDefault="005F2C65" w:rsidP="005F2C65">
      <w:pPr>
        <w:jc w:val="center"/>
        <w:rPr>
          <w:b/>
          <w:bCs/>
          <w:sz w:val="24"/>
          <w:szCs w:val="24"/>
        </w:rPr>
      </w:pPr>
      <w:r w:rsidRPr="005F2C65">
        <w:rPr>
          <w:b/>
          <w:sz w:val="24"/>
          <w:szCs w:val="24"/>
        </w:rPr>
        <w:t>Технические средства обучения:</w:t>
      </w:r>
    </w:p>
    <w:p w:rsidR="005F2C65" w:rsidRPr="005F2C65" w:rsidRDefault="005F2C65" w:rsidP="005F2C65">
      <w:pPr>
        <w:numPr>
          <w:ilvl w:val="0"/>
          <w:numId w:val="12"/>
        </w:numPr>
        <w:ind w:left="993"/>
        <w:jc w:val="both"/>
        <w:rPr>
          <w:bCs/>
          <w:sz w:val="24"/>
          <w:szCs w:val="24"/>
        </w:rPr>
      </w:pPr>
      <w:r w:rsidRPr="005F2C65">
        <w:rPr>
          <w:bCs/>
          <w:sz w:val="24"/>
          <w:szCs w:val="24"/>
        </w:rPr>
        <w:t xml:space="preserve">компьютер с лицензионным программным обеспечением </w:t>
      </w:r>
    </w:p>
    <w:p w:rsidR="005F2C65" w:rsidRPr="005F2C65" w:rsidRDefault="005F2C65" w:rsidP="005F2C65">
      <w:pPr>
        <w:numPr>
          <w:ilvl w:val="0"/>
          <w:numId w:val="12"/>
        </w:numPr>
        <w:ind w:left="993"/>
        <w:jc w:val="both"/>
        <w:rPr>
          <w:bCs/>
          <w:i/>
          <w:sz w:val="24"/>
          <w:szCs w:val="24"/>
        </w:rPr>
      </w:pPr>
      <w:proofErr w:type="spellStart"/>
      <w:r w:rsidRPr="005F2C65">
        <w:rPr>
          <w:bCs/>
          <w:sz w:val="24"/>
          <w:szCs w:val="24"/>
        </w:rPr>
        <w:t>мультимедиапроектор</w:t>
      </w:r>
      <w:proofErr w:type="spellEnd"/>
    </w:p>
    <w:p w:rsidR="005F2C65" w:rsidRPr="005F2C65" w:rsidRDefault="005F2C65" w:rsidP="005F2C65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принтер</w:t>
      </w:r>
    </w:p>
    <w:p w:rsidR="005F2C65" w:rsidRPr="005F2C65" w:rsidRDefault="005F2C65" w:rsidP="005F2C65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копир</w:t>
      </w:r>
    </w:p>
    <w:p w:rsidR="005F2C65" w:rsidRPr="005F2C65" w:rsidRDefault="005F2C65" w:rsidP="005F2C65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 xml:space="preserve">сканер </w:t>
      </w:r>
    </w:p>
    <w:p w:rsidR="005F2C65" w:rsidRPr="005F2C65" w:rsidRDefault="005F2C65" w:rsidP="005F2C65">
      <w:pPr>
        <w:widowControl w:val="0"/>
        <w:jc w:val="center"/>
        <w:rPr>
          <w:b/>
          <w:sz w:val="24"/>
          <w:szCs w:val="24"/>
        </w:rPr>
      </w:pPr>
      <w:r w:rsidRPr="005F2C65">
        <w:rPr>
          <w:b/>
          <w:sz w:val="24"/>
          <w:szCs w:val="24"/>
        </w:rPr>
        <w:t>Канцелярское оборудование:</w:t>
      </w:r>
    </w:p>
    <w:p w:rsidR="005F2C65" w:rsidRPr="005F2C65" w:rsidRDefault="005F2C65" w:rsidP="005F2C65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стиплеры, линейки, карандаши, ластики</w:t>
      </w:r>
    </w:p>
    <w:p w:rsidR="005F2C65" w:rsidRPr="005F2C65" w:rsidRDefault="005F2C65" w:rsidP="005F2C65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C65">
        <w:rPr>
          <w:rFonts w:ascii="Times New Roman" w:hAnsi="Times New Roman"/>
          <w:sz w:val="24"/>
          <w:szCs w:val="24"/>
        </w:rPr>
        <w:t>калькуляторы</w:t>
      </w:r>
    </w:p>
    <w:p w:rsidR="000F4236" w:rsidRDefault="000F4236" w:rsidP="000F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  <w:lang w:val="ru-RU"/>
        </w:rPr>
        <w:t>3</w:t>
      </w:r>
      <w:r>
        <w:rPr>
          <w:b/>
          <w:szCs w:val="24"/>
        </w:rPr>
        <w:t>. Информационное обеспечение обучения</w:t>
      </w:r>
    </w:p>
    <w:p w:rsid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651DF" w:rsidRDefault="00F651DF" w:rsidP="00F651D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F651DF" w:rsidRDefault="00F651DF" w:rsidP="00F651D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обучающихся</w:t>
      </w:r>
    </w:p>
    <w:p w:rsidR="00F651DF" w:rsidRP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Основные источники:</w:t>
      </w:r>
    </w:p>
    <w:p w:rsidR="00F651DF" w:rsidRPr="00F651DF" w:rsidRDefault="00F651DF" w:rsidP="00F651DF">
      <w:pPr>
        <w:widowControl w:val="0"/>
        <w:numPr>
          <w:ilvl w:val="0"/>
          <w:numId w:val="14"/>
        </w:numPr>
        <w:shd w:val="clear" w:color="auto" w:fill="FFFFFF"/>
        <w:ind w:left="714" w:hanging="357"/>
        <w:jc w:val="both"/>
        <w:outlineLvl w:val="1"/>
        <w:rPr>
          <w:rFonts w:eastAsiaTheme="majorEastAsia"/>
          <w:bCs/>
          <w:sz w:val="24"/>
          <w:szCs w:val="24"/>
        </w:rPr>
      </w:pPr>
      <w:r w:rsidRPr="00F651DF">
        <w:rPr>
          <w:rFonts w:eastAsiaTheme="majorEastAsia"/>
          <w:bCs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F651DF">
        <w:rPr>
          <w:rFonts w:eastAsiaTheme="majorEastAsia"/>
          <w:bCs/>
          <w:sz w:val="24"/>
          <w:szCs w:val="24"/>
        </w:rPr>
        <w:t>.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</w:t>
      </w:r>
      <w:proofErr w:type="gramStart"/>
      <w:r w:rsidRPr="00F651DF">
        <w:rPr>
          <w:rFonts w:eastAsiaTheme="majorEastAsia"/>
          <w:bCs/>
          <w:sz w:val="24"/>
          <w:szCs w:val="24"/>
        </w:rPr>
        <w:t>т</w:t>
      </w:r>
      <w:proofErr w:type="gramEnd"/>
      <w:r w:rsidRPr="00F651DF">
        <w:rPr>
          <w:rFonts w:eastAsiaTheme="majorEastAsia"/>
          <w:bCs/>
          <w:sz w:val="24"/>
          <w:szCs w:val="24"/>
        </w:rPr>
        <w:t>екстовые данные. — М.</w:t>
      </w:r>
      <w:proofErr w:type="gramStart"/>
      <w:r w:rsidRPr="00F651DF">
        <w:rPr>
          <w:rFonts w:eastAsiaTheme="majorEastAsia"/>
          <w:bCs/>
          <w:sz w:val="24"/>
          <w:szCs w:val="24"/>
        </w:rPr>
        <w:t xml:space="preserve"> :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Московский финансово-промышле</w:t>
      </w:r>
      <w:r>
        <w:rPr>
          <w:rFonts w:eastAsiaTheme="majorEastAsia"/>
          <w:bCs/>
          <w:sz w:val="24"/>
          <w:szCs w:val="24"/>
        </w:rPr>
        <w:t>нный университет «Синергия», 2020</w:t>
      </w:r>
      <w:r w:rsidRPr="00F651DF">
        <w:rPr>
          <w:rFonts w:eastAsiaTheme="majorEastAsia"/>
          <w:bCs/>
          <w:sz w:val="24"/>
          <w:szCs w:val="24"/>
        </w:rPr>
        <w:t xml:space="preserve">. — 720 c. — Режим доступа: </w:t>
      </w:r>
      <w:hyperlink r:id="rId8" w:history="1">
        <w:r w:rsidRPr="00F651DF">
          <w:rPr>
            <w:rStyle w:val="a4"/>
            <w:rFonts w:eastAsiaTheme="majorEastAsia"/>
            <w:bCs/>
            <w:sz w:val="24"/>
            <w:szCs w:val="24"/>
          </w:rPr>
          <w:t>http://www.iprbookshop.ru/17010.html</w:t>
        </w:r>
      </w:hyperlink>
    </w:p>
    <w:p w:rsidR="00F651DF" w:rsidRPr="00F651DF" w:rsidRDefault="00F651DF" w:rsidP="00F651DF">
      <w:pPr>
        <w:widowControl w:val="0"/>
        <w:numPr>
          <w:ilvl w:val="0"/>
          <w:numId w:val="14"/>
        </w:numPr>
        <w:shd w:val="clear" w:color="auto" w:fill="FFFFFF"/>
        <w:ind w:left="714" w:hanging="357"/>
        <w:jc w:val="both"/>
        <w:outlineLvl w:val="1"/>
        <w:rPr>
          <w:rFonts w:eastAsiaTheme="majorEastAsia"/>
          <w:bCs/>
          <w:sz w:val="24"/>
          <w:szCs w:val="24"/>
        </w:rPr>
      </w:pPr>
      <w:r w:rsidRPr="00F651DF">
        <w:rPr>
          <w:rFonts w:eastAsiaTheme="majorEastAsia"/>
          <w:bCs/>
          <w:sz w:val="24"/>
          <w:szCs w:val="24"/>
        </w:rPr>
        <w:t xml:space="preserve">Бухгалтерский учет: </w:t>
      </w:r>
      <w:proofErr w:type="gramStart"/>
      <w:r w:rsidRPr="00F651DF">
        <w:rPr>
          <w:rFonts w:eastAsiaTheme="majorEastAsia"/>
          <w:bCs/>
          <w:sz w:val="24"/>
          <w:szCs w:val="24"/>
        </w:rPr>
        <w:t xml:space="preserve">Учебник / Н.П. Кондраков. - 4-e изд., </w:t>
      </w:r>
      <w:proofErr w:type="spellStart"/>
      <w:r w:rsidRPr="00F651DF">
        <w:rPr>
          <w:rFonts w:eastAsiaTheme="majorEastAsia"/>
          <w:bCs/>
          <w:sz w:val="24"/>
          <w:szCs w:val="24"/>
        </w:rPr>
        <w:t>перераб</w:t>
      </w:r>
      <w:proofErr w:type="spellEnd"/>
      <w:r w:rsidRPr="00F651DF">
        <w:rPr>
          <w:rFonts w:eastAsiaTheme="majorEastAsia"/>
          <w:bCs/>
          <w:sz w:val="24"/>
          <w:szCs w:val="24"/>
        </w:rPr>
        <w:t>. и доп. - М.: НИЦ ИНФРА-М, 20</w:t>
      </w:r>
      <w:r w:rsidR="007777F0">
        <w:rPr>
          <w:rFonts w:eastAsiaTheme="majorEastAsia"/>
          <w:bCs/>
          <w:sz w:val="24"/>
          <w:szCs w:val="24"/>
        </w:rPr>
        <w:t>20</w:t>
      </w:r>
      <w:r w:rsidRPr="00F651DF">
        <w:rPr>
          <w:rFonts w:eastAsiaTheme="majorEastAsia"/>
          <w:bCs/>
          <w:sz w:val="24"/>
          <w:szCs w:val="24"/>
        </w:rPr>
        <w:t>. - 681 с. - (Высшее образование: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</w:t>
      </w:r>
      <w:proofErr w:type="spellStart"/>
      <w:proofErr w:type="gramStart"/>
      <w:r w:rsidRPr="00F651DF">
        <w:rPr>
          <w:rFonts w:eastAsiaTheme="majorEastAsia"/>
          <w:bCs/>
          <w:sz w:val="24"/>
          <w:szCs w:val="24"/>
        </w:rPr>
        <w:t>Бакалавриат</w:t>
      </w:r>
      <w:proofErr w:type="spellEnd"/>
      <w:r w:rsidRPr="00F651DF">
        <w:rPr>
          <w:rFonts w:eastAsiaTheme="majorEastAsia"/>
          <w:bCs/>
          <w:sz w:val="24"/>
          <w:szCs w:val="24"/>
        </w:rPr>
        <w:t>).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- Режим доступа: </w:t>
      </w:r>
      <w:hyperlink r:id="rId9" w:history="1">
        <w:r w:rsidRPr="00F651DF">
          <w:rPr>
            <w:rStyle w:val="a4"/>
            <w:rFonts w:eastAsiaTheme="majorEastAsia"/>
            <w:bCs/>
            <w:sz w:val="24"/>
            <w:szCs w:val="24"/>
          </w:rPr>
          <w:t>http://znanium.com/catalog/product/489938</w:t>
        </w:r>
      </w:hyperlink>
    </w:p>
    <w:p w:rsidR="00F651DF" w:rsidRPr="00F651DF" w:rsidRDefault="00F651DF" w:rsidP="007777F0">
      <w:pPr>
        <w:numPr>
          <w:ilvl w:val="0"/>
          <w:numId w:val="14"/>
        </w:numPr>
        <w:shd w:val="clear" w:color="auto" w:fill="FCFCFC"/>
        <w:jc w:val="both"/>
        <w:rPr>
          <w:sz w:val="24"/>
          <w:szCs w:val="24"/>
        </w:rPr>
      </w:pPr>
      <w:r w:rsidRPr="00F651DF">
        <w:rPr>
          <w:sz w:val="24"/>
          <w:szCs w:val="24"/>
        </w:rPr>
        <w:t>Бухгалтерский учет [Электронный ресурс]</w:t>
      </w:r>
      <w:proofErr w:type="gramStart"/>
      <w:r w:rsidRPr="00F651DF">
        <w:rPr>
          <w:sz w:val="24"/>
          <w:szCs w:val="24"/>
        </w:rPr>
        <w:t xml:space="preserve"> :</w:t>
      </w:r>
      <w:proofErr w:type="gramEnd"/>
      <w:r w:rsidRPr="00F651DF">
        <w:rPr>
          <w:sz w:val="24"/>
          <w:szCs w:val="24"/>
        </w:rPr>
        <w:t xml:space="preserve"> учебник / О. П. </w:t>
      </w:r>
      <w:proofErr w:type="spellStart"/>
      <w:r w:rsidRPr="00F651DF">
        <w:rPr>
          <w:sz w:val="24"/>
          <w:szCs w:val="24"/>
        </w:rPr>
        <w:t>Алешкевич</w:t>
      </w:r>
      <w:proofErr w:type="spellEnd"/>
      <w:r w:rsidRPr="00F651DF">
        <w:rPr>
          <w:sz w:val="24"/>
          <w:szCs w:val="24"/>
        </w:rPr>
        <w:t xml:space="preserve">, Д. В. </w:t>
      </w:r>
      <w:proofErr w:type="spellStart"/>
      <w:r w:rsidRPr="00F651DF">
        <w:rPr>
          <w:sz w:val="24"/>
          <w:szCs w:val="24"/>
        </w:rPr>
        <w:t>Папковская</w:t>
      </w:r>
      <w:proofErr w:type="spellEnd"/>
      <w:r w:rsidRPr="00F651DF">
        <w:rPr>
          <w:sz w:val="24"/>
          <w:szCs w:val="24"/>
        </w:rPr>
        <w:t xml:space="preserve">, П. Я. </w:t>
      </w:r>
      <w:proofErr w:type="spellStart"/>
      <w:r w:rsidRPr="00F651DF">
        <w:rPr>
          <w:sz w:val="24"/>
          <w:szCs w:val="24"/>
        </w:rPr>
        <w:t>Папковская</w:t>
      </w:r>
      <w:proofErr w:type="spellEnd"/>
      <w:r w:rsidRPr="00F651DF">
        <w:rPr>
          <w:sz w:val="24"/>
          <w:szCs w:val="24"/>
        </w:rPr>
        <w:t xml:space="preserve"> [и др.] ; под ред. П. Я. </w:t>
      </w:r>
      <w:proofErr w:type="spellStart"/>
      <w:r w:rsidRPr="00F651DF">
        <w:rPr>
          <w:sz w:val="24"/>
          <w:szCs w:val="24"/>
        </w:rPr>
        <w:t>Папковская</w:t>
      </w:r>
      <w:proofErr w:type="spellEnd"/>
      <w:r w:rsidRPr="00F651DF">
        <w:rPr>
          <w:sz w:val="24"/>
          <w:szCs w:val="24"/>
        </w:rPr>
        <w:t>. — Электрон</w:t>
      </w:r>
      <w:proofErr w:type="gramStart"/>
      <w:r w:rsidRPr="00F651DF">
        <w:rPr>
          <w:sz w:val="24"/>
          <w:szCs w:val="24"/>
        </w:rPr>
        <w:t>.</w:t>
      </w:r>
      <w:proofErr w:type="gramEnd"/>
      <w:r w:rsidRPr="00F651DF">
        <w:rPr>
          <w:sz w:val="24"/>
          <w:szCs w:val="24"/>
        </w:rPr>
        <w:t xml:space="preserve"> </w:t>
      </w:r>
      <w:proofErr w:type="gramStart"/>
      <w:r w:rsidRPr="00F651DF">
        <w:rPr>
          <w:sz w:val="24"/>
          <w:szCs w:val="24"/>
        </w:rPr>
        <w:t>т</w:t>
      </w:r>
      <w:proofErr w:type="gramEnd"/>
      <w:r w:rsidRPr="00F651DF">
        <w:rPr>
          <w:sz w:val="24"/>
          <w:szCs w:val="24"/>
        </w:rPr>
        <w:t>екстовые данные. — Минск</w:t>
      </w:r>
      <w:proofErr w:type="gramStart"/>
      <w:r w:rsidRPr="00F651DF">
        <w:rPr>
          <w:sz w:val="24"/>
          <w:szCs w:val="24"/>
        </w:rPr>
        <w:t xml:space="preserve"> :</w:t>
      </w:r>
      <w:proofErr w:type="gramEnd"/>
      <w:r w:rsidRPr="00F651DF">
        <w:rPr>
          <w:sz w:val="24"/>
          <w:szCs w:val="24"/>
        </w:rPr>
        <w:t xml:space="preserve"> Республиканский институт профессионального </w:t>
      </w:r>
      <w:r w:rsidRPr="00F651DF">
        <w:rPr>
          <w:sz w:val="24"/>
          <w:szCs w:val="24"/>
        </w:rPr>
        <w:lastRenderedPageBreak/>
        <w:t>образования (РИПО), 20</w:t>
      </w:r>
      <w:r w:rsidR="007777F0">
        <w:rPr>
          <w:sz w:val="24"/>
          <w:szCs w:val="24"/>
        </w:rPr>
        <w:t>21</w:t>
      </w:r>
      <w:r w:rsidRPr="00F651DF">
        <w:rPr>
          <w:sz w:val="24"/>
          <w:szCs w:val="24"/>
        </w:rPr>
        <w:t xml:space="preserve">. — 380 c.— Режим доступа: </w:t>
      </w:r>
      <w:hyperlink r:id="rId10" w:history="1">
        <w:r w:rsidRPr="00F651DF">
          <w:rPr>
            <w:rStyle w:val="a4"/>
            <w:rFonts w:eastAsiaTheme="majorEastAsia"/>
            <w:sz w:val="24"/>
            <w:szCs w:val="24"/>
          </w:rPr>
          <w:t>http://www.iprbookshop.ru/67618.html</w:t>
        </w:r>
      </w:hyperlink>
    </w:p>
    <w:p w:rsidR="00F651DF" w:rsidRPr="00F651DF" w:rsidRDefault="00F651DF" w:rsidP="00F651DF">
      <w:pPr>
        <w:numPr>
          <w:ilvl w:val="0"/>
          <w:numId w:val="14"/>
        </w:numPr>
        <w:shd w:val="clear" w:color="auto" w:fill="FCFCFC"/>
        <w:rPr>
          <w:sz w:val="24"/>
          <w:szCs w:val="24"/>
        </w:rPr>
      </w:pPr>
      <w:proofErr w:type="spellStart"/>
      <w:r w:rsidRPr="00F651DF">
        <w:rPr>
          <w:sz w:val="24"/>
          <w:szCs w:val="24"/>
        </w:rPr>
        <w:t>Гомола</w:t>
      </w:r>
      <w:proofErr w:type="spellEnd"/>
      <w:r w:rsidRPr="00F651DF">
        <w:rPr>
          <w:sz w:val="24"/>
          <w:szCs w:val="24"/>
        </w:rPr>
        <w:t>, А.И. Бухгалтерский учет: учебник для студ</w:t>
      </w:r>
      <w:proofErr w:type="gramStart"/>
      <w:r w:rsidRPr="00F651DF">
        <w:rPr>
          <w:sz w:val="24"/>
          <w:szCs w:val="24"/>
        </w:rPr>
        <w:t>.у</w:t>
      </w:r>
      <w:proofErr w:type="gramEnd"/>
      <w:r w:rsidRPr="00F651DF">
        <w:rPr>
          <w:sz w:val="24"/>
          <w:szCs w:val="24"/>
        </w:rPr>
        <w:t xml:space="preserve">чреждений </w:t>
      </w:r>
      <w:proofErr w:type="spellStart"/>
      <w:r w:rsidRPr="00F651DF">
        <w:rPr>
          <w:sz w:val="24"/>
          <w:szCs w:val="24"/>
        </w:rPr>
        <w:t>сред.проф.образования</w:t>
      </w:r>
      <w:proofErr w:type="spellEnd"/>
      <w:r w:rsidRPr="00F651DF">
        <w:rPr>
          <w:sz w:val="24"/>
          <w:szCs w:val="24"/>
        </w:rPr>
        <w:t xml:space="preserve"> / </w:t>
      </w:r>
      <w:proofErr w:type="spellStart"/>
      <w:r w:rsidRPr="00F651DF">
        <w:rPr>
          <w:sz w:val="24"/>
          <w:szCs w:val="24"/>
        </w:rPr>
        <w:t>А.И.Гомола</w:t>
      </w:r>
      <w:proofErr w:type="spellEnd"/>
      <w:r w:rsidRPr="00F651DF">
        <w:rPr>
          <w:sz w:val="24"/>
          <w:szCs w:val="24"/>
        </w:rPr>
        <w:t>, В.Е.Кириллов, С.В.Кириллов.- М.: Академия - 201</w:t>
      </w:r>
      <w:r w:rsidR="007777F0">
        <w:rPr>
          <w:sz w:val="24"/>
          <w:szCs w:val="24"/>
        </w:rPr>
        <w:t>9</w:t>
      </w:r>
      <w:r w:rsidRPr="00F651DF">
        <w:rPr>
          <w:sz w:val="24"/>
          <w:szCs w:val="24"/>
        </w:rPr>
        <w:t>. - 480 с.</w:t>
      </w:r>
    </w:p>
    <w:p w:rsidR="00F651DF" w:rsidRPr="00F651DF" w:rsidRDefault="00F651DF" w:rsidP="00F651DF">
      <w:pPr>
        <w:rPr>
          <w:sz w:val="24"/>
          <w:szCs w:val="24"/>
        </w:rPr>
      </w:pPr>
    </w:p>
    <w:p w:rsidR="00F651DF" w:rsidRP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</w:p>
    <w:p w:rsidR="00F651DF" w:rsidRP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Дополнительные источники:</w:t>
      </w:r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>1.</w:t>
      </w:r>
      <w:r w:rsidRPr="00F651DF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F651DF">
        <w:rPr>
          <w:sz w:val="24"/>
          <w:szCs w:val="24"/>
        </w:rPr>
        <w:t>Лытнева</w:t>
      </w:r>
      <w:proofErr w:type="spellEnd"/>
      <w:r w:rsidRPr="00F651DF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F651DF">
        <w:rPr>
          <w:sz w:val="24"/>
          <w:szCs w:val="24"/>
        </w:rPr>
        <w:t>перераб</w:t>
      </w:r>
      <w:proofErr w:type="spellEnd"/>
      <w:r w:rsidRPr="00F651DF">
        <w:rPr>
          <w:sz w:val="24"/>
          <w:szCs w:val="24"/>
        </w:rPr>
        <w:t xml:space="preserve">. и доп. </w:t>
      </w:r>
      <w:r w:rsidR="007777F0">
        <w:rPr>
          <w:sz w:val="24"/>
          <w:szCs w:val="24"/>
        </w:rPr>
        <w:t>- М.: ИД ФОРУМ: НИЦ ИНФРА-М, 2020</w:t>
      </w:r>
      <w:r w:rsidRPr="00F651DF">
        <w:rPr>
          <w:sz w:val="24"/>
          <w:szCs w:val="24"/>
        </w:rPr>
        <w:t xml:space="preserve">. - 512 с. - (Профессиональное образование). - Режим доступа: </w:t>
      </w:r>
      <w:hyperlink r:id="rId11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http://znanium.com/catalog/product/478840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F651DF">
        <w:rPr>
          <w:sz w:val="24"/>
          <w:szCs w:val="24"/>
        </w:rPr>
        <w:t>Самохвалова</w:t>
      </w:r>
      <w:proofErr w:type="spellEnd"/>
      <w:r w:rsidRPr="00F651DF">
        <w:rPr>
          <w:sz w:val="24"/>
          <w:szCs w:val="24"/>
        </w:rPr>
        <w:t xml:space="preserve">. - 6-e изд., </w:t>
      </w:r>
      <w:proofErr w:type="spellStart"/>
      <w:r w:rsidRPr="00F651DF">
        <w:rPr>
          <w:sz w:val="24"/>
          <w:szCs w:val="24"/>
        </w:rPr>
        <w:t>испр</w:t>
      </w:r>
      <w:proofErr w:type="spellEnd"/>
      <w:r w:rsidRPr="00F651DF">
        <w:rPr>
          <w:sz w:val="24"/>
          <w:szCs w:val="24"/>
        </w:rPr>
        <w:t>. и доп. - М.: Форум: НИЦ ИНФРА-М, 20</w:t>
      </w:r>
      <w:r w:rsidR="007777F0">
        <w:rPr>
          <w:sz w:val="24"/>
          <w:szCs w:val="24"/>
        </w:rPr>
        <w:t>21</w:t>
      </w:r>
      <w:r w:rsidRPr="00F651DF">
        <w:rPr>
          <w:sz w:val="24"/>
          <w:szCs w:val="24"/>
        </w:rPr>
        <w:t xml:space="preserve">. - 232 с.: (Профессиональное образование). - Режим доступа: </w:t>
      </w:r>
      <w:hyperlink r:id="rId12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http://znanium.com/catalog/product/504958.html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F651DF">
        <w:rPr>
          <w:sz w:val="24"/>
          <w:szCs w:val="24"/>
        </w:rPr>
        <w:t>перераб</w:t>
      </w:r>
      <w:proofErr w:type="spellEnd"/>
      <w:r w:rsidRPr="00F651DF">
        <w:rPr>
          <w:sz w:val="24"/>
          <w:szCs w:val="24"/>
        </w:rPr>
        <w:t>. и доп. - М.: ИД ФОРУМ, НИЦ ИНФРА-М, 20</w:t>
      </w:r>
      <w:r w:rsidR="007777F0">
        <w:rPr>
          <w:sz w:val="24"/>
          <w:szCs w:val="24"/>
        </w:rPr>
        <w:t>22</w:t>
      </w:r>
      <w:r w:rsidRPr="00F651DF">
        <w:rPr>
          <w:sz w:val="24"/>
          <w:szCs w:val="24"/>
        </w:rPr>
        <w:t xml:space="preserve">. - 168 с. - (Профессиональное образование)  - Режим доступа: </w:t>
      </w:r>
      <w:hyperlink r:id="rId13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http://znanium.com/catalog/product/546295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F651DF">
        <w:rPr>
          <w:sz w:val="24"/>
          <w:szCs w:val="24"/>
        </w:rPr>
        <w:t>Лисович</w:t>
      </w:r>
      <w:proofErr w:type="spellEnd"/>
      <w:r w:rsidRPr="00F651DF">
        <w:rPr>
          <w:sz w:val="24"/>
          <w:szCs w:val="24"/>
        </w:rPr>
        <w:t xml:space="preserve">. - 2-e изд., </w:t>
      </w:r>
      <w:proofErr w:type="spellStart"/>
      <w:r w:rsidRPr="00F651DF">
        <w:rPr>
          <w:sz w:val="24"/>
          <w:szCs w:val="24"/>
        </w:rPr>
        <w:t>испр</w:t>
      </w:r>
      <w:proofErr w:type="spellEnd"/>
      <w:r w:rsidRPr="00F651DF">
        <w:rPr>
          <w:sz w:val="24"/>
          <w:szCs w:val="24"/>
        </w:rPr>
        <w:t>. и доп. - М.: Вузовский учебник: НИЦ ИНФРА-М, 20</w:t>
      </w:r>
      <w:r w:rsidR="007777F0">
        <w:rPr>
          <w:sz w:val="24"/>
          <w:szCs w:val="24"/>
        </w:rPr>
        <w:t>20</w:t>
      </w:r>
      <w:r w:rsidRPr="00F651DF">
        <w:rPr>
          <w:sz w:val="24"/>
          <w:szCs w:val="24"/>
        </w:rPr>
        <w:t xml:space="preserve">. - 288 с. - Режим доступа: </w:t>
      </w:r>
      <w:hyperlink r:id="rId14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http://znanium.com/catalog/product/462861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</w:p>
    <w:p w:rsidR="00F651DF" w:rsidRPr="00F651DF" w:rsidRDefault="00F651DF" w:rsidP="00F651DF">
      <w:pPr>
        <w:widowControl w:val="0"/>
        <w:jc w:val="center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Для преподавателя</w:t>
      </w:r>
    </w:p>
    <w:p w:rsidR="00F651DF" w:rsidRP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Основные источники:</w:t>
      </w:r>
    </w:p>
    <w:p w:rsidR="00F651DF" w:rsidRPr="00F651DF" w:rsidRDefault="00F651DF" w:rsidP="00F651DF">
      <w:pPr>
        <w:widowControl w:val="0"/>
        <w:numPr>
          <w:ilvl w:val="0"/>
          <w:numId w:val="14"/>
        </w:numPr>
        <w:shd w:val="clear" w:color="auto" w:fill="FFFFFF"/>
        <w:ind w:left="714" w:hanging="357"/>
        <w:jc w:val="both"/>
        <w:outlineLvl w:val="1"/>
        <w:rPr>
          <w:rFonts w:eastAsiaTheme="majorEastAsia"/>
          <w:bCs/>
          <w:sz w:val="24"/>
          <w:szCs w:val="24"/>
        </w:rPr>
      </w:pPr>
      <w:r w:rsidRPr="00F651DF">
        <w:rPr>
          <w:rFonts w:eastAsiaTheme="majorEastAsia"/>
          <w:bCs/>
          <w:sz w:val="24"/>
          <w:szCs w:val="24"/>
        </w:rPr>
        <w:t>Алексеева, Г. И. Бухгалтерский учет [Электронный ресурс]: учебник / Г. И. Алексеева, С. Р. Богомолец, И. В. Сафонова. — Электрон</w:t>
      </w:r>
      <w:proofErr w:type="gramStart"/>
      <w:r w:rsidRPr="00F651DF">
        <w:rPr>
          <w:rFonts w:eastAsiaTheme="majorEastAsia"/>
          <w:bCs/>
          <w:sz w:val="24"/>
          <w:szCs w:val="24"/>
        </w:rPr>
        <w:t>.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</w:t>
      </w:r>
      <w:proofErr w:type="gramStart"/>
      <w:r w:rsidRPr="00F651DF">
        <w:rPr>
          <w:rFonts w:eastAsiaTheme="majorEastAsia"/>
          <w:bCs/>
          <w:sz w:val="24"/>
          <w:szCs w:val="24"/>
        </w:rPr>
        <w:t>т</w:t>
      </w:r>
      <w:proofErr w:type="gramEnd"/>
      <w:r w:rsidRPr="00F651DF">
        <w:rPr>
          <w:rFonts w:eastAsiaTheme="majorEastAsia"/>
          <w:bCs/>
          <w:sz w:val="24"/>
          <w:szCs w:val="24"/>
        </w:rPr>
        <w:t>екстовые данные. — М.</w:t>
      </w:r>
      <w:proofErr w:type="gramStart"/>
      <w:r w:rsidRPr="00F651DF">
        <w:rPr>
          <w:rFonts w:eastAsiaTheme="majorEastAsia"/>
          <w:bCs/>
          <w:sz w:val="24"/>
          <w:szCs w:val="24"/>
        </w:rPr>
        <w:t xml:space="preserve"> :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Московский финансово-промышленный университет «Синергия», 20</w:t>
      </w:r>
      <w:r w:rsidR="007777F0">
        <w:rPr>
          <w:rFonts w:eastAsiaTheme="majorEastAsia"/>
          <w:bCs/>
          <w:sz w:val="24"/>
          <w:szCs w:val="24"/>
        </w:rPr>
        <w:t>20</w:t>
      </w:r>
      <w:r w:rsidRPr="00F651DF">
        <w:rPr>
          <w:rFonts w:eastAsiaTheme="majorEastAsia"/>
          <w:bCs/>
          <w:sz w:val="24"/>
          <w:szCs w:val="24"/>
        </w:rPr>
        <w:t xml:space="preserve">. — 720 c. — Режим доступа: </w:t>
      </w:r>
      <w:hyperlink r:id="rId15" w:history="1">
        <w:r w:rsidRPr="00F651DF">
          <w:rPr>
            <w:rStyle w:val="a4"/>
            <w:rFonts w:eastAsiaTheme="majorEastAsia"/>
            <w:bCs/>
            <w:sz w:val="24"/>
            <w:szCs w:val="24"/>
          </w:rPr>
          <w:t>http://www.iprbookshop.ru/17010.html</w:t>
        </w:r>
      </w:hyperlink>
    </w:p>
    <w:p w:rsidR="00F651DF" w:rsidRPr="00F651DF" w:rsidRDefault="00F651DF" w:rsidP="00F651DF">
      <w:pPr>
        <w:widowControl w:val="0"/>
        <w:numPr>
          <w:ilvl w:val="0"/>
          <w:numId w:val="14"/>
        </w:numPr>
        <w:shd w:val="clear" w:color="auto" w:fill="FFFFFF"/>
        <w:ind w:left="714" w:hanging="357"/>
        <w:jc w:val="both"/>
        <w:outlineLvl w:val="1"/>
        <w:rPr>
          <w:rFonts w:eastAsiaTheme="majorEastAsia"/>
          <w:bCs/>
          <w:sz w:val="24"/>
          <w:szCs w:val="24"/>
        </w:rPr>
      </w:pPr>
      <w:r w:rsidRPr="00F651DF">
        <w:rPr>
          <w:rFonts w:eastAsiaTheme="majorEastAsia"/>
          <w:bCs/>
          <w:sz w:val="24"/>
          <w:szCs w:val="24"/>
        </w:rPr>
        <w:t xml:space="preserve">Бухгалтерский учет: </w:t>
      </w:r>
      <w:proofErr w:type="gramStart"/>
      <w:r w:rsidRPr="00F651DF">
        <w:rPr>
          <w:rFonts w:eastAsiaTheme="majorEastAsia"/>
          <w:bCs/>
          <w:sz w:val="24"/>
          <w:szCs w:val="24"/>
        </w:rPr>
        <w:t xml:space="preserve">Учебник / Н.П. Кондраков. - 4-e изд., </w:t>
      </w:r>
      <w:proofErr w:type="spellStart"/>
      <w:r w:rsidRPr="00F651DF">
        <w:rPr>
          <w:rFonts w:eastAsiaTheme="majorEastAsia"/>
          <w:bCs/>
          <w:sz w:val="24"/>
          <w:szCs w:val="24"/>
        </w:rPr>
        <w:t>перераб</w:t>
      </w:r>
      <w:proofErr w:type="spellEnd"/>
      <w:r w:rsidRPr="00F651DF">
        <w:rPr>
          <w:rFonts w:eastAsiaTheme="majorEastAsia"/>
          <w:bCs/>
          <w:sz w:val="24"/>
          <w:szCs w:val="24"/>
        </w:rPr>
        <w:t>. и доп. - М.: НИЦ ИНФРА-М, 20</w:t>
      </w:r>
      <w:r w:rsidR="007777F0">
        <w:rPr>
          <w:rFonts w:eastAsiaTheme="majorEastAsia"/>
          <w:bCs/>
          <w:sz w:val="24"/>
          <w:szCs w:val="24"/>
        </w:rPr>
        <w:t>21</w:t>
      </w:r>
      <w:r w:rsidRPr="00F651DF">
        <w:rPr>
          <w:rFonts w:eastAsiaTheme="majorEastAsia"/>
          <w:bCs/>
          <w:sz w:val="24"/>
          <w:szCs w:val="24"/>
        </w:rPr>
        <w:t>. - 681 с. - (Высшее образование: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</w:t>
      </w:r>
      <w:proofErr w:type="spellStart"/>
      <w:proofErr w:type="gramStart"/>
      <w:r w:rsidRPr="00F651DF">
        <w:rPr>
          <w:rFonts w:eastAsiaTheme="majorEastAsia"/>
          <w:bCs/>
          <w:sz w:val="24"/>
          <w:szCs w:val="24"/>
        </w:rPr>
        <w:t>Бакалавриат</w:t>
      </w:r>
      <w:proofErr w:type="spellEnd"/>
      <w:r w:rsidRPr="00F651DF">
        <w:rPr>
          <w:rFonts w:eastAsiaTheme="majorEastAsia"/>
          <w:bCs/>
          <w:sz w:val="24"/>
          <w:szCs w:val="24"/>
        </w:rPr>
        <w:t>).</w:t>
      </w:r>
      <w:proofErr w:type="gramEnd"/>
      <w:r w:rsidRPr="00F651DF">
        <w:rPr>
          <w:rFonts w:eastAsiaTheme="majorEastAsia"/>
          <w:bCs/>
          <w:sz w:val="24"/>
          <w:szCs w:val="24"/>
        </w:rPr>
        <w:t xml:space="preserve"> - Режим доступа: </w:t>
      </w:r>
      <w:hyperlink r:id="rId16" w:history="1">
        <w:r w:rsidRPr="00F651DF">
          <w:rPr>
            <w:rStyle w:val="a4"/>
            <w:rFonts w:eastAsiaTheme="majorEastAsia"/>
            <w:bCs/>
            <w:sz w:val="24"/>
            <w:szCs w:val="24"/>
          </w:rPr>
          <w:t>http://znanium.com/catalog/product/489938</w:t>
        </w:r>
      </w:hyperlink>
    </w:p>
    <w:p w:rsidR="00F651DF" w:rsidRPr="00F651DF" w:rsidRDefault="00F651DF" w:rsidP="007777F0">
      <w:pPr>
        <w:numPr>
          <w:ilvl w:val="0"/>
          <w:numId w:val="14"/>
        </w:numPr>
        <w:shd w:val="clear" w:color="auto" w:fill="FCFCFC"/>
        <w:jc w:val="both"/>
        <w:rPr>
          <w:sz w:val="24"/>
          <w:szCs w:val="24"/>
        </w:rPr>
      </w:pPr>
      <w:r w:rsidRPr="00F651DF">
        <w:rPr>
          <w:sz w:val="24"/>
          <w:szCs w:val="24"/>
        </w:rPr>
        <w:t>Бухгалтерский учет [Электронный ресурс]</w:t>
      </w:r>
      <w:proofErr w:type="gramStart"/>
      <w:r w:rsidRPr="00F651DF">
        <w:rPr>
          <w:sz w:val="24"/>
          <w:szCs w:val="24"/>
        </w:rPr>
        <w:t xml:space="preserve"> :</w:t>
      </w:r>
      <w:proofErr w:type="gramEnd"/>
      <w:r w:rsidRPr="00F651DF">
        <w:rPr>
          <w:sz w:val="24"/>
          <w:szCs w:val="24"/>
        </w:rPr>
        <w:t xml:space="preserve"> учебник / О. П. </w:t>
      </w:r>
      <w:proofErr w:type="spellStart"/>
      <w:r w:rsidRPr="00F651DF">
        <w:rPr>
          <w:sz w:val="24"/>
          <w:szCs w:val="24"/>
        </w:rPr>
        <w:t>Алешкевич</w:t>
      </w:r>
      <w:proofErr w:type="spellEnd"/>
      <w:r w:rsidRPr="00F651DF">
        <w:rPr>
          <w:sz w:val="24"/>
          <w:szCs w:val="24"/>
        </w:rPr>
        <w:t xml:space="preserve">, Д. В. </w:t>
      </w:r>
      <w:proofErr w:type="spellStart"/>
      <w:r w:rsidRPr="00F651DF">
        <w:rPr>
          <w:sz w:val="24"/>
          <w:szCs w:val="24"/>
        </w:rPr>
        <w:t>Папковская</w:t>
      </w:r>
      <w:proofErr w:type="spellEnd"/>
      <w:r w:rsidRPr="00F651DF">
        <w:rPr>
          <w:sz w:val="24"/>
          <w:szCs w:val="24"/>
        </w:rPr>
        <w:t xml:space="preserve">, П. Я. </w:t>
      </w:r>
      <w:proofErr w:type="spellStart"/>
      <w:r w:rsidRPr="00F651DF">
        <w:rPr>
          <w:sz w:val="24"/>
          <w:szCs w:val="24"/>
        </w:rPr>
        <w:t>Папковская</w:t>
      </w:r>
      <w:proofErr w:type="spellEnd"/>
      <w:r w:rsidRPr="00F651DF">
        <w:rPr>
          <w:sz w:val="24"/>
          <w:szCs w:val="24"/>
        </w:rPr>
        <w:t xml:space="preserve"> [и др.] ; под ред. П. Я. </w:t>
      </w:r>
      <w:proofErr w:type="spellStart"/>
      <w:r w:rsidRPr="00F651DF">
        <w:rPr>
          <w:sz w:val="24"/>
          <w:szCs w:val="24"/>
        </w:rPr>
        <w:t>Папковская</w:t>
      </w:r>
      <w:proofErr w:type="spellEnd"/>
      <w:r w:rsidRPr="00F651DF">
        <w:rPr>
          <w:sz w:val="24"/>
          <w:szCs w:val="24"/>
        </w:rPr>
        <w:t>. — Электрон</w:t>
      </w:r>
      <w:proofErr w:type="gramStart"/>
      <w:r w:rsidRPr="00F651DF">
        <w:rPr>
          <w:sz w:val="24"/>
          <w:szCs w:val="24"/>
        </w:rPr>
        <w:t>.</w:t>
      </w:r>
      <w:proofErr w:type="gramEnd"/>
      <w:r w:rsidRPr="00F651DF">
        <w:rPr>
          <w:sz w:val="24"/>
          <w:szCs w:val="24"/>
        </w:rPr>
        <w:t xml:space="preserve"> </w:t>
      </w:r>
      <w:proofErr w:type="gramStart"/>
      <w:r w:rsidRPr="00F651DF">
        <w:rPr>
          <w:sz w:val="24"/>
          <w:szCs w:val="24"/>
        </w:rPr>
        <w:t>т</w:t>
      </w:r>
      <w:proofErr w:type="gramEnd"/>
      <w:r w:rsidRPr="00F651DF">
        <w:rPr>
          <w:sz w:val="24"/>
          <w:szCs w:val="24"/>
        </w:rPr>
        <w:t>екстовые данные. — Минск</w:t>
      </w:r>
      <w:proofErr w:type="gramStart"/>
      <w:r w:rsidRPr="00F651DF">
        <w:rPr>
          <w:sz w:val="24"/>
          <w:szCs w:val="24"/>
        </w:rPr>
        <w:t xml:space="preserve"> :</w:t>
      </w:r>
      <w:proofErr w:type="gramEnd"/>
      <w:r w:rsidRPr="00F651DF">
        <w:rPr>
          <w:sz w:val="24"/>
          <w:szCs w:val="24"/>
        </w:rPr>
        <w:t xml:space="preserve"> Республиканский институт профессионального образования (РИПО), 20</w:t>
      </w:r>
      <w:r w:rsidR="007777F0">
        <w:rPr>
          <w:sz w:val="24"/>
          <w:szCs w:val="24"/>
        </w:rPr>
        <w:t>22</w:t>
      </w:r>
      <w:r w:rsidRPr="00F651DF">
        <w:rPr>
          <w:sz w:val="24"/>
          <w:szCs w:val="24"/>
        </w:rPr>
        <w:t xml:space="preserve">. — 380 c.— Режим доступа: </w:t>
      </w:r>
      <w:hyperlink r:id="rId17" w:history="1">
        <w:r w:rsidRPr="00F651DF">
          <w:rPr>
            <w:rStyle w:val="a4"/>
            <w:rFonts w:eastAsiaTheme="majorEastAsia"/>
            <w:sz w:val="24"/>
            <w:szCs w:val="24"/>
          </w:rPr>
          <w:t>http://www.iprbookshop.ru/67618.html</w:t>
        </w:r>
      </w:hyperlink>
    </w:p>
    <w:p w:rsidR="00F651DF" w:rsidRPr="00F651DF" w:rsidRDefault="00F651DF" w:rsidP="00F651DF">
      <w:pPr>
        <w:numPr>
          <w:ilvl w:val="0"/>
          <w:numId w:val="14"/>
        </w:numPr>
        <w:shd w:val="clear" w:color="auto" w:fill="FCFCFC"/>
        <w:rPr>
          <w:sz w:val="24"/>
          <w:szCs w:val="24"/>
        </w:rPr>
      </w:pPr>
      <w:proofErr w:type="spellStart"/>
      <w:r w:rsidRPr="00F651DF">
        <w:rPr>
          <w:sz w:val="24"/>
          <w:szCs w:val="24"/>
        </w:rPr>
        <w:t>Гомола</w:t>
      </w:r>
      <w:proofErr w:type="spellEnd"/>
      <w:r w:rsidRPr="00F651DF">
        <w:rPr>
          <w:sz w:val="24"/>
          <w:szCs w:val="24"/>
        </w:rPr>
        <w:t>, А.И. Бухгалтерский учет: учебник для студ</w:t>
      </w:r>
      <w:proofErr w:type="gramStart"/>
      <w:r w:rsidRPr="00F651DF">
        <w:rPr>
          <w:sz w:val="24"/>
          <w:szCs w:val="24"/>
        </w:rPr>
        <w:t>.у</w:t>
      </w:r>
      <w:proofErr w:type="gramEnd"/>
      <w:r w:rsidRPr="00F651DF">
        <w:rPr>
          <w:sz w:val="24"/>
          <w:szCs w:val="24"/>
        </w:rPr>
        <w:t xml:space="preserve">чреждений </w:t>
      </w:r>
      <w:proofErr w:type="spellStart"/>
      <w:r w:rsidRPr="00F651DF">
        <w:rPr>
          <w:sz w:val="24"/>
          <w:szCs w:val="24"/>
        </w:rPr>
        <w:t>сред.проф.образования</w:t>
      </w:r>
      <w:proofErr w:type="spellEnd"/>
      <w:r w:rsidRPr="00F651DF">
        <w:rPr>
          <w:sz w:val="24"/>
          <w:szCs w:val="24"/>
        </w:rPr>
        <w:t xml:space="preserve"> / </w:t>
      </w:r>
      <w:proofErr w:type="spellStart"/>
      <w:r w:rsidRPr="00F651DF">
        <w:rPr>
          <w:sz w:val="24"/>
          <w:szCs w:val="24"/>
        </w:rPr>
        <w:t>А.И.Гомола</w:t>
      </w:r>
      <w:proofErr w:type="spellEnd"/>
      <w:r w:rsidRPr="00F651DF">
        <w:rPr>
          <w:sz w:val="24"/>
          <w:szCs w:val="24"/>
        </w:rPr>
        <w:t>, В.Е.Кириллов, С.В.Кириллов.- М.: Академия - 20</w:t>
      </w:r>
      <w:r w:rsidR="007777F0">
        <w:rPr>
          <w:sz w:val="24"/>
          <w:szCs w:val="24"/>
        </w:rPr>
        <w:t>22</w:t>
      </w:r>
      <w:r w:rsidRPr="00F651DF">
        <w:rPr>
          <w:sz w:val="24"/>
          <w:szCs w:val="24"/>
        </w:rPr>
        <w:t>. - 480 с.</w:t>
      </w:r>
    </w:p>
    <w:p w:rsidR="00F651DF" w:rsidRPr="00F651DF" w:rsidRDefault="00F651DF" w:rsidP="00F651DF">
      <w:pPr>
        <w:rPr>
          <w:sz w:val="24"/>
          <w:szCs w:val="24"/>
        </w:rPr>
      </w:pPr>
    </w:p>
    <w:p w:rsidR="00F651DF" w:rsidRP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</w:p>
    <w:p w:rsidR="00F651DF" w:rsidRPr="00F651DF" w:rsidRDefault="00F651DF" w:rsidP="00F651DF">
      <w:pPr>
        <w:widowControl w:val="0"/>
        <w:ind w:firstLine="709"/>
        <w:jc w:val="both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Дополнительные источники:</w:t>
      </w:r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>1.</w:t>
      </w:r>
      <w:r w:rsidRPr="00F651DF">
        <w:rPr>
          <w:sz w:val="24"/>
          <w:szCs w:val="24"/>
        </w:rPr>
        <w:tab/>
        <w:t xml:space="preserve">Бухгалтерский учет: Учебник / Н.А. </w:t>
      </w:r>
      <w:proofErr w:type="spellStart"/>
      <w:r w:rsidRPr="00F651DF">
        <w:rPr>
          <w:sz w:val="24"/>
          <w:szCs w:val="24"/>
        </w:rPr>
        <w:t>Лытнева</w:t>
      </w:r>
      <w:proofErr w:type="spellEnd"/>
      <w:r w:rsidRPr="00F651DF">
        <w:rPr>
          <w:sz w:val="24"/>
          <w:szCs w:val="24"/>
        </w:rPr>
        <w:t xml:space="preserve">, Л.И. Малявкина, Т.В. Федорова. - 2-e изд., </w:t>
      </w:r>
      <w:proofErr w:type="spellStart"/>
      <w:r w:rsidRPr="00F651DF">
        <w:rPr>
          <w:sz w:val="24"/>
          <w:szCs w:val="24"/>
        </w:rPr>
        <w:t>перераб</w:t>
      </w:r>
      <w:proofErr w:type="spellEnd"/>
      <w:r w:rsidRPr="00F651DF">
        <w:rPr>
          <w:sz w:val="24"/>
          <w:szCs w:val="24"/>
        </w:rPr>
        <w:t>. и доп. - М.: ИД ФОРУМ: НИЦ ИНФРА-М, 20</w:t>
      </w:r>
      <w:r w:rsidR="007777F0">
        <w:rPr>
          <w:sz w:val="24"/>
          <w:szCs w:val="24"/>
        </w:rPr>
        <w:t>20</w:t>
      </w:r>
      <w:r w:rsidRPr="00F651DF">
        <w:rPr>
          <w:sz w:val="24"/>
          <w:szCs w:val="24"/>
        </w:rPr>
        <w:t xml:space="preserve">. - 512 с. - (Профессиональное образование). - Режим доступа: </w:t>
      </w:r>
      <w:hyperlink r:id="rId18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http://znanium.com/catalog/product/478840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 xml:space="preserve">2.  Бухгалтерский учет: Практикум: Учебное пособие / Ю.Н. </w:t>
      </w:r>
      <w:proofErr w:type="spellStart"/>
      <w:r w:rsidRPr="00F651DF">
        <w:rPr>
          <w:sz w:val="24"/>
          <w:szCs w:val="24"/>
        </w:rPr>
        <w:t>Самохвалова</w:t>
      </w:r>
      <w:proofErr w:type="spellEnd"/>
      <w:r w:rsidRPr="00F651DF">
        <w:rPr>
          <w:sz w:val="24"/>
          <w:szCs w:val="24"/>
        </w:rPr>
        <w:t xml:space="preserve">. - 6-e изд., </w:t>
      </w:r>
      <w:proofErr w:type="spellStart"/>
      <w:r w:rsidRPr="00F651DF">
        <w:rPr>
          <w:sz w:val="24"/>
          <w:szCs w:val="24"/>
        </w:rPr>
        <w:t>испр</w:t>
      </w:r>
      <w:proofErr w:type="spellEnd"/>
      <w:r w:rsidRPr="00F651DF">
        <w:rPr>
          <w:sz w:val="24"/>
          <w:szCs w:val="24"/>
        </w:rPr>
        <w:t>. и доп. - М.: Форум: НИЦ ИНФРА-М, 20</w:t>
      </w:r>
      <w:r w:rsidR="007777F0">
        <w:rPr>
          <w:sz w:val="24"/>
          <w:szCs w:val="24"/>
        </w:rPr>
        <w:t>20</w:t>
      </w:r>
      <w:r w:rsidRPr="00F651DF">
        <w:rPr>
          <w:sz w:val="24"/>
          <w:szCs w:val="24"/>
        </w:rPr>
        <w:t xml:space="preserve">. - 232 с.: (Профессиональное образование). - Режим доступа: </w:t>
      </w:r>
      <w:hyperlink r:id="rId19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http://znanium.com/catalog/product/504958.html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 xml:space="preserve">3.  Практикум по бухгалтерскому (финансовому) учету: Учебное пособие / Хвостик Т.В. - 2-е изд., </w:t>
      </w:r>
      <w:proofErr w:type="spellStart"/>
      <w:r w:rsidRPr="00F651DF">
        <w:rPr>
          <w:sz w:val="24"/>
          <w:szCs w:val="24"/>
        </w:rPr>
        <w:t>перераб</w:t>
      </w:r>
      <w:proofErr w:type="spellEnd"/>
      <w:r w:rsidRPr="00F651DF">
        <w:rPr>
          <w:sz w:val="24"/>
          <w:szCs w:val="24"/>
        </w:rPr>
        <w:t>. и доп. - М.: ИД ФОРУМ, НИЦ ИНФРА-М, 20</w:t>
      </w:r>
      <w:r w:rsidR="007777F0">
        <w:rPr>
          <w:sz w:val="24"/>
          <w:szCs w:val="24"/>
        </w:rPr>
        <w:t>21</w:t>
      </w:r>
      <w:r w:rsidRPr="00F651DF">
        <w:rPr>
          <w:sz w:val="24"/>
          <w:szCs w:val="24"/>
        </w:rPr>
        <w:t xml:space="preserve">. - 168 с. - (Профессиональное образование)  - Режим доступа: </w:t>
      </w:r>
      <w:hyperlink r:id="rId20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http://znanium.com/catalog/product/546295</w:t>
        </w:r>
      </w:hyperlink>
    </w:p>
    <w:p w:rsidR="00F651DF" w:rsidRPr="00F651DF" w:rsidRDefault="00F651DF" w:rsidP="00F651DF">
      <w:pPr>
        <w:widowControl w:val="0"/>
        <w:ind w:left="709" w:hanging="283"/>
        <w:jc w:val="both"/>
        <w:rPr>
          <w:sz w:val="24"/>
          <w:szCs w:val="24"/>
        </w:rPr>
      </w:pPr>
      <w:r w:rsidRPr="00F651DF">
        <w:rPr>
          <w:sz w:val="24"/>
          <w:szCs w:val="24"/>
        </w:rPr>
        <w:t xml:space="preserve">4. Бухгалтерский финансовый учет в сельском хозяйстве: Учебник / Г.М. </w:t>
      </w:r>
      <w:proofErr w:type="spellStart"/>
      <w:r w:rsidRPr="00F651DF">
        <w:rPr>
          <w:sz w:val="24"/>
          <w:szCs w:val="24"/>
        </w:rPr>
        <w:t>Лисович</w:t>
      </w:r>
      <w:proofErr w:type="spellEnd"/>
      <w:r w:rsidRPr="00F651DF">
        <w:rPr>
          <w:sz w:val="24"/>
          <w:szCs w:val="24"/>
        </w:rPr>
        <w:t xml:space="preserve">. - 2-e изд., </w:t>
      </w:r>
      <w:proofErr w:type="spellStart"/>
      <w:r w:rsidRPr="00F651DF">
        <w:rPr>
          <w:sz w:val="24"/>
          <w:szCs w:val="24"/>
        </w:rPr>
        <w:t>испр</w:t>
      </w:r>
      <w:proofErr w:type="spellEnd"/>
      <w:r w:rsidRPr="00F651DF">
        <w:rPr>
          <w:sz w:val="24"/>
          <w:szCs w:val="24"/>
        </w:rPr>
        <w:t>. и доп. - М.: Вузовский учебник: НИЦ ИНФРА-М, 20</w:t>
      </w:r>
      <w:r w:rsidR="007777F0">
        <w:rPr>
          <w:sz w:val="24"/>
          <w:szCs w:val="24"/>
        </w:rPr>
        <w:t>21</w:t>
      </w:r>
      <w:r w:rsidRPr="00F651DF">
        <w:rPr>
          <w:sz w:val="24"/>
          <w:szCs w:val="24"/>
        </w:rPr>
        <w:t xml:space="preserve">. - 288 с. - Режим </w:t>
      </w:r>
      <w:r w:rsidRPr="00F651DF">
        <w:rPr>
          <w:sz w:val="24"/>
          <w:szCs w:val="24"/>
        </w:rPr>
        <w:lastRenderedPageBreak/>
        <w:t xml:space="preserve">доступа: </w:t>
      </w:r>
      <w:hyperlink r:id="rId21" w:history="1">
        <w:r w:rsidRPr="00F651DF">
          <w:rPr>
            <w:rStyle w:val="a4"/>
            <w:rFonts w:eastAsiaTheme="majorEastAsia"/>
            <w:sz w:val="24"/>
            <w:szCs w:val="24"/>
          </w:rPr>
          <w:t>http://znanium.com/catalog/product/462861</w:t>
        </w:r>
      </w:hyperlink>
    </w:p>
    <w:p w:rsidR="00F651DF" w:rsidRPr="00F651DF" w:rsidRDefault="00F651DF" w:rsidP="00F651DF">
      <w:pPr>
        <w:widowControl w:val="0"/>
        <w:ind w:firstLine="709"/>
        <w:jc w:val="center"/>
        <w:rPr>
          <w:b/>
          <w:sz w:val="24"/>
          <w:szCs w:val="24"/>
        </w:rPr>
      </w:pPr>
    </w:p>
    <w:p w:rsidR="00F651DF" w:rsidRPr="00F651DF" w:rsidRDefault="00F651DF" w:rsidP="00F651DF">
      <w:pPr>
        <w:widowControl w:val="0"/>
        <w:ind w:firstLine="709"/>
        <w:jc w:val="center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Нормативно-справочная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>Федеральный закон «О бухгалтерском учете» от 21 ноября 2011 г. № 402-ФЗ (в ред. от 23 июля 2011 г.).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ведению бухгалтерского учета и бухгалтерской отчетности в Российской Федерации, утвержденное приказом  Минфина Российской Федерации от 27 июля </w:t>
      </w:r>
      <w:smartTag w:uri="urn:schemas-microsoft-com:office:smarttags" w:element="metricconverter">
        <w:smartTagPr>
          <w:attr w:name="ProductID" w:val="1998 г"/>
        </w:smartTagPr>
        <w:r w:rsidRPr="00F651DF">
          <w:rPr>
            <w:rFonts w:ascii="Times New Roman" w:hAnsi="Times New Roman"/>
            <w:sz w:val="24"/>
            <w:szCs w:val="24"/>
          </w:rPr>
          <w:t>1998 г</w:t>
        </w:r>
      </w:smartTag>
      <w:r w:rsidRPr="00F651DF">
        <w:rPr>
          <w:rFonts w:ascii="Times New Roman" w:hAnsi="Times New Roman"/>
          <w:sz w:val="24"/>
          <w:szCs w:val="24"/>
        </w:rPr>
        <w:t>. № 34н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План счетов бухгалтерского учета финансово- хозяйственной деятельности организации и инструкции по его применению, утвержденные приказом Минфина Российской Федерации от 31 октября </w:t>
      </w:r>
      <w:smartTag w:uri="urn:schemas-microsoft-com:office:smarttags" w:element="metricconverter">
        <w:smartTagPr>
          <w:attr w:name="ProductID" w:val="2000 г"/>
        </w:smartTagPr>
        <w:r w:rsidRPr="00F651DF">
          <w:rPr>
            <w:rFonts w:ascii="Times New Roman" w:hAnsi="Times New Roman"/>
            <w:sz w:val="24"/>
            <w:szCs w:val="24"/>
          </w:rPr>
          <w:t>2000 г</w:t>
        </w:r>
      </w:smartTag>
      <w:r w:rsidRPr="00F651DF">
        <w:rPr>
          <w:rFonts w:ascii="Times New Roman" w:hAnsi="Times New Roman"/>
          <w:sz w:val="24"/>
          <w:szCs w:val="24"/>
        </w:rPr>
        <w:t>. № 94н.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«Учетная политика организации»  (ПБУ 1/2008), утвержденное приказом Минфина Российской Федерации от 9 декабря </w:t>
      </w:r>
      <w:smartTag w:uri="urn:schemas-microsoft-com:office:smarttags" w:element="metricconverter">
        <w:smartTagPr>
          <w:attr w:name="ProductID" w:val="1998 г"/>
        </w:smartTagPr>
        <w:r w:rsidRPr="00F651DF">
          <w:rPr>
            <w:rFonts w:ascii="Times New Roman" w:hAnsi="Times New Roman"/>
            <w:sz w:val="24"/>
            <w:szCs w:val="24"/>
          </w:rPr>
          <w:t>1998 г</w:t>
        </w:r>
      </w:smartTag>
      <w:r w:rsidRPr="00F651DF">
        <w:rPr>
          <w:rFonts w:ascii="Times New Roman" w:hAnsi="Times New Roman"/>
          <w:sz w:val="24"/>
          <w:szCs w:val="24"/>
        </w:rPr>
        <w:t>. № 60н.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договоров (контрактов) на капитальное строительство» (ПБУ 2/94), утвержденное Минфина Российской Федерации от 20 декабря </w:t>
      </w:r>
      <w:smartTag w:uri="urn:schemas-microsoft-com:office:smarttags" w:element="metricconverter">
        <w:smartTagPr>
          <w:attr w:name="ProductID" w:val="1994 г"/>
        </w:smartTagPr>
        <w:r w:rsidRPr="00F651DF">
          <w:rPr>
            <w:rFonts w:ascii="Times New Roman" w:hAnsi="Times New Roman"/>
            <w:sz w:val="24"/>
            <w:szCs w:val="24"/>
          </w:rPr>
          <w:t>1994 г</w:t>
        </w:r>
      </w:smartTag>
      <w:r w:rsidRPr="00F651DF">
        <w:rPr>
          <w:rFonts w:ascii="Times New Roman" w:hAnsi="Times New Roman"/>
          <w:sz w:val="24"/>
          <w:szCs w:val="24"/>
        </w:rPr>
        <w:t>. № 167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активов и обязательств, стоимость которых выражена в иностранной валюте» (ПБУ 3/2000), утвержденное приказом Минфина Российской Федерации от 10 января </w:t>
      </w:r>
      <w:smartTag w:uri="urn:schemas-microsoft-com:office:smarttags" w:element="metricconverter">
        <w:smartTagPr>
          <w:attr w:name="ProductID" w:val="2000 г"/>
        </w:smartTagPr>
        <w:r w:rsidRPr="00F651DF">
          <w:rPr>
            <w:rFonts w:ascii="Times New Roman" w:hAnsi="Times New Roman"/>
            <w:sz w:val="24"/>
            <w:szCs w:val="24"/>
          </w:rPr>
          <w:t>2000 г</w:t>
        </w:r>
      </w:smartTag>
      <w:r w:rsidRPr="00F651DF">
        <w:rPr>
          <w:rFonts w:ascii="Times New Roman" w:hAnsi="Times New Roman"/>
          <w:sz w:val="24"/>
          <w:szCs w:val="24"/>
        </w:rPr>
        <w:t>. № 2н.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«бухгалтерская отчетность организации» (ПБУ 4/99), утвержденное приказом Минфина Российской Федерации от 6 июля </w:t>
      </w:r>
      <w:smartTag w:uri="urn:schemas-microsoft-com:office:smarttags" w:element="metricconverter">
        <w:smartTagPr>
          <w:attr w:name="ProductID" w:val="1999 г"/>
        </w:smartTagPr>
        <w:r w:rsidRPr="00F651DF">
          <w:rPr>
            <w:rFonts w:ascii="Times New Roman" w:hAnsi="Times New Roman"/>
            <w:sz w:val="24"/>
            <w:szCs w:val="24"/>
          </w:rPr>
          <w:t>1999 г</w:t>
        </w:r>
      </w:smartTag>
      <w:r w:rsidRPr="00F651DF">
        <w:rPr>
          <w:rFonts w:ascii="Times New Roman" w:hAnsi="Times New Roman"/>
          <w:sz w:val="24"/>
          <w:szCs w:val="24"/>
        </w:rPr>
        <w:t>. № 43н.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 Учет материально-производственных запасов» (ПБУ 5/01), утвержденное приказом Минфина Российской Федерации от 9 июня </w:t>
      </w:r>
      <w:smartTag w:uri="urn:schemas-microsoft-com:office:smarttags" w:element="metricconverter">
        <w:smartTagPr>
          <w:attr w:name="ProductID" w:val="20001 г"/>
        </w:smartTagPr>
        <w:r w:rsidRPr="00F651DF">
          <w:rPr>
            <w:rFonts w:ascii="Times New Roman" w:hAnsi="Times New Roman"/>
            <w:sz w:val="24"/>
            <w:szCs w:val="24"/>
          </w:rPr>
          <w:t>20001 г</w:t>
        </w:r>
      </w:smartTag>
      <w:r w:rsidRPr="00F651DF">
        <w:rPr>
          <w:rFonts w:ascii="Times New Roman" w:hAnsi="Times New Roman"/>
          <w:sz w:val="24"/>
          <w:szCs w:val="24"/>
        </w:rPr>
        <w:t>. № 44н.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основных средств» (ПБУ 6/01), утвержденное приказом Минфина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Pr="00F651DF">
          <w:rPr>
            <w:rFonts w:ascii="Times New Roman" w:hAnsi="Times New Roman"/>
            <w:sz w:val="24"/>
            <w:szCs w:val="24"/>
          </w:rPr>
          <w:t>2001 г</w:t>
        </w:r>
      </w:smartTag>
      <w:r w:rsidRPr="00F651DF">
        <w:rPr>
          <w:rFonts w:ascii="Times New Roman" w:hAnsi="Times New Roman"/>
          <w:sz w:val="24"/>
          <w:szCs w:val="24"/>
        </w:rPr>
        <w:t>.  № 26н.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 События после отчетной даты» (ПБУ 7/98), утвержденное приказом Минфина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F651DF">
          <w:rPr>
            <w:rFonts w:ascii="Times New Roman" w:hAnsi="Times New Roman"/>
            <w:sz w:val="24"/>
            <w:szCs w:val="24"/>
          </w:rPr>
          <w:t>1998 г</w:t>
        </w:r>
      </w:smartTag>
      <w:r w:rsidRPr="00F651DF">
        <w:rPr>
          <w:rFonts w:ascii="Times New Roman" w:hAnsi="Times New Roman"/>
          <w:sz w:val="24"/>
          <w:szCs w:val="24"/>
        </w:rPr>
        <w:t>. № 56н.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«Условные факты хозяйственной деятельности» (ПБУ 8/98),  утвержденное приказом Минфина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F651DF">
          <w:rPr>
            <w:rFonts w:ascii="Times New Roman" w:hAnsi="Times New Roman"/>
            <w:sz w:val="24"/>
            <w:szCs w:val="24"/>
          </w:rPr>
          <w:t>1998 г</w:t>
        </w:r>
      </w:smartTag>
      <w:r w:rsidRPr="00F651DF">
        <w:rPr>
          <w:rFonts w:ascii="Times New Roman" w:hAnsi="Times New Roman"/>
          <w:sz w:val="24"/>
          <w:szCs w:val="24"/>
        </w:rPr>
        <w:t>. № 57н.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«Доходы организации» (ПБУ 9/99), утвержденное приказом Минфина Российской Федерации от 6 мая </w:t>
      </w:r>
      <w:smartTag w:uri="urn:schemas-microsoft-com:office:smarttags" w:element="metricconverter">
        <w:smartTagPr>
          <w:attr w:name="ProductID" w:val="1999 г"/>
        </w:smartTagPr>
        <w:r w:rsidRPr="00F651DF">
          <w:rPr>
            <w:rFonts w:ascii="Times New Roman" w:hAnsi="Times New Roman"/>
            <w:sz w:val="24"/>
            <w:szCs w:val="24"/>
          </w:rPr>
          <w:t>1999 г</w:t>
        </w:r>
      </w:smartTag>
      <w:r w:rsidRPr="00F651DF">
        <w:rPr>
          <w:rFonts w:ascii="Times New Roman" w:hAnsi="Times New Roman"/>
          <w:sz w:val="24"/>
          <w:szCs w:val="24"/>
        </w:rPr>
        <w:t>. № 32н.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 Расходы организации » (ПБУ 10/99), утвержденное приказом Минфина Российской Федерации от 6 мая </w:t>
      </w:r>
      <w:smartTag w:uri="urn:schemas-microsoft-com:office:smarttags" w:element="metricconverter">
        <w:smartTagPr>
          <w:attr w:name="ProductID" w:val="1999 г"/>
        </w:smartTagPr>
        <w:r w:rsidRPr="00F651DF">
          <w:rPr>
            <w:rFonts w:ascii="Times New Roman" w:hAnsi="Times New Roman"/>
            <w:sz w:val="24"/>
            <w:szCs w:val="24"/>
          </w:rPr>
          <w:t>1999 г</w:t>
        </w:r>
      </w:smartTag>
      <w:r w:rsidRPr="00F651DF">
        <w:rPr>
          <w:rFonts w:ascii="Times New Roman" w:hAnsi="Times New Roman"/>
          <w:sz w:val="24"/>
          <w:szCs w:val="24"/>
        </w:rPr>
        <w:t>. №33н.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>Положение по бухгалтерскому учету « Информация об аффинированных  лицах» (ПБУ 11/2000</w:t>
      </w:r>
      <w:proofErr w:type="gramStart"/>
      <w:r w:rsidRPr="00F651D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651DF">
        <w:rPr>
          <w:rFonts w:ascii="Times New Roman" w:hAnsi="Times New Roman"/>
          <w:sz w:val="24"/>
          <w:szCs w:val="24"/>
        </w:rPr>
        <w:t xml:space="preserve">, утвержденное приказом Минфина Российской Федерации от 13 января </w:t>
      </w:r>
      <w:smartTag w:uri="urn:schemas-microsoft-com:office:smarttags" w:element="metricconverter">
        <w:smartTagPr>
          <w:attr w:name="ProductID" w:val="2000 г"/>
        </w:smartTagPr>
        <w:r w:rsidRPr="00F651DF">
          <w:rPr>
            <w:rFonts w:ascii="Times New Roman" w:hAnsi="Times New Roman"/>
            <w:sz w:val="24"/>
            <w:szCs w:val="24"/>
          </w:rPr>
          <w:t>2000 г</w:t>
        </w:r>
      </w:smartTag>
      <w:r w:rsidRPr="00F651DF">
        <w:rPr>
          <w:rFonts w:ascii="Times New Roman" w:hAnsi="Times New Roman"/>
          <w:sz w:val="24"/>
          <w:szCs w:val="24"/>
        </w:rPr>
        <w:t>. № 5н.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 Информация по сегментам» (ПБУ 12/2000), утвержденное приказом Минфина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F651DF">
          <w:rPr>
            <w:rFonts w:ascii="Times New Roman" w:hAnsi="Times New Roman"/>
            <w:sz w:val="24"/>
            <w:szCs w:val="24"/>
          </w:rPr>
          <w:t>2000 г</w:t>
        </w:r>
      </w:smartTag>
      <w:r w:rsidRPr="00F651DF">
        <w:rPr>
          <w:rFonts w:ascii="Times New Roman" w:hAnsi="Times New Roman"/>
          <w:sz w:val="24"/>
          <w:szCs w:val="24"/>
        </w:rPr>
        <w:t>. № 11н.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  государственной помощи» (ПБУ 13/2000), утвержденное приказом Минфина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F651DF">
          <w:rPr>
            <w:rFonts w:ascii="Times New Roman" w:hAnsi="Times New Roman"/>
            <w:sz w:val="24"/>
            <w:szCs w:val="24"/>
          </w:rPr>
          <w:t>2000 г</w:t>
        </w:r>
      </w:smartTag>
      <w:r w:rsidRPr="00F651DF">
        <w:rPr>
          <w:rFonts w:ascii="Times New Roman" w:hAnsi="Times New Roman"/>
          <w:sz w:val="24"/>
          <w:szCs w:val="24"/>
        </w:rPr>
        <w:t>. № 92н.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материальных активов» (ПБУ 14/2007), утвержденное приказом Минфина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F651DF">
          <w:rPr>
            <w:rFonts w:ascii="Times New Roman" w:hAnsi="Times New Roman"/>
            <w:sz w:val="24"/>
            <w:szCs w:val="24"/>
          </w:rPr>
          <w:t>2000 г</w:t>
        </w:r>
      </w:smartTag>
      <w:r w:rsidRPr="00F651DF">
        <w:rPr>
          <w:rFonts w:ascii="Times New Roman" w:hAnsi="Times New Roman"/>
          <w:sz w:val="24"/>
          <w:szCs w:val="24"/>
        </w:rPr>
        <w:t>. № 91н.</w:t>
      </w:r>
    </w:p>
    <w:p w:rsidR="00F651DF" w:rsidRPr="00F651DF" w:rsidRDefault="00F651DF" w:rsidP="00F651DF">
      <w:pPr>
        <w:pStyle w:val="a3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займов и кредитов и затрат по их обслуживанию» (ПБУ 15/01), утвержденное приказом Минфина Российской Федерации от 2 августа </w:t>
      </w:r>
      <w:smartTag w:uri="urn:schemas-microsoft-com:office:smarttags" w:element="metricconverter">
        <w:smartTagPr>
          <w:attr w:name="ProductID" w:val="2001 г"/>
        </w:smartTagPr>
        <w:r w:rsidRPr="00F651DF">
          <w:rPr>
            <w:rFonts w:ascii="Times New Roman" w:hAnsi="Times New Roman"/>
            <w:sz w:val="24"/>
            <w:szCs w:val="24"/>
          </w:rPr>
          <w:t>2001 г</w:t>
        </w:r>
      </w:smartTag>
      <w:r w:rsidRPr="00F651DF">
        <w:rPr>
          <w:rFonts w:ascii="Times New Roman" w:hAnsi="Times New Roman"/>
          <w:sz w:val="24"/>
          <w:szCs w:val="24"/>
        </w:rPr>
        <w:t>. № 60.</w:t>
      </w:r>
    </w:p>
    <w:p w:rsidR="00F651DF" w:rsidRPr="00F651DF" w:rsidRDefault="00F651DF" w:rsidP="00F651D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651DF" w:rsidRPr="00F651DF" w:rsidRDefault="00F651DF" w:rsidP="00F651DF">
      <w:pPr>
        <w:widowControl w:val="0"/>
        <w:jc w:val="center"/>
        <w:rPr>
          <w:b/>
          <w:sz w:val="24"/>
          <w:szCs w:val="24"/>
        </w:rPr>
      </w:pPr>
      <w:r w:rsidRPr="00F651DF">
        <w:rPr>
          <w:b/>
          <w:sz w:val="24"/>
          <w:szCs w:val="24"/>
        </w:rPr>
        <w:t>Интернет – ресурсы</w:t>
      </w:r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Бухгалтерский и налоговый учет в 2013 г. </w:t>
      </w:r>
      <w:r w:rsidRPr="00F651DF">
        <w:rPr>
          <w:rFonts w:ascii="Times New Roman" w:hAnsi="Times New Roman"/>
          <w:sz w:val="24"/>
          <w:szCs w:val="24"/>
        </w:rPr>
        <w:sym w:font="Symbol" w:char="F05B"/>
      </w:r>
      <w:r w:rsidRPr="00F651DF">
        <w:rPr>
          <w:rFonts w:ascii="Times New Roman" w:hAnsi="Times New Roman"/>
          <w:sz w:val="24"/>
          <w:szCs w:val="24"/>
        </w:rPr>
        <w:t>Электронный ресурс</w:t>
      </w:r>
      <w:r w:rsidRPr="00F651DF">
        <w:rPr>
          <w:rFonts w:ascii="Times New Roman" w:hAnsi="Times New Roman"/>
          <w:sz w:val="24"/>
          <w:szCs w:val="24"/>
        </w:rPr>
        <w:sym w:font="Symbol" w:char="F05D"/>
      </w:r>
      <w:r w:rsidRPr="00F651DF">
        <w:rPr>
          <w:rFonts w:ascii="Times New Roman" w:hAnsi="Times New Roman"/>
          <w:sz w:val="24"/>
          <w:szCs w:val="24"/>
        </w:rPr>
        <w:t xml:space="preserve"> / 2001. – Режим </w:t>
      </w:r>
      <w:proofErr w:type="spellStart"/>
      <w:r w:rsidRPr="00F651DF">
        <w:rPr>
          <w:rFonts w:ascii="Times New Roman" w:hAnsi="Times New Roman"/>
          <w:sz w:val="24"/>
          <w:szCs w:val="24"/>
        </w:rPr>
        <w:t>доступа:</w:t>
      </w:r>
      <w:hyperlink r:id="rId22" w:history="1">
        <w:r w:rsidRPr="00F651DF">
          <w:rPr>
            <w:rStyle w:val="a4"/>
            <w:rFonts w:ascii="Times New Roman" w:hAnsi="Times New Roman"/>
            <w:sz w:val="24"/>
            <w:szCs w:val="24"/>
          </w:rPr>
          <w:t>http</w:t>
        </w:r>
        <w:proofErr w:type="spellEnd"/>
        <w:r w:rsidRPr="00F651DF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F651DF">
          <w:rPr>
            <w:rStyle w:val="a4"/>
            <w:rFonts w:ascii="Times New Roman" w:hAnsi="Times New Roman"/>
            <w:sz w:val="24"/>
            <w:szCs w:val="24"/>
          </w:rPr>
          <w:t>nicolbuh.ru</w:t>
        </w:r>
        <w:proofErr w:type="spellEnd"/>
        <w:r w:rsidRPr="00F651DF">
          <w:rPr>
            <w:rStyle w:val="a4"/>
            <w:rFonts w:ascii="Times New Roman" w:hAnsi="Times New Roman"/>
            <w:sz w:val="24"/>
            <w:szCs w:val="24"/>
          </w:rPr>
          <w:t>/uchetnaya-politika-2013-obrazetc</w:t>
        </w:r>
      </w:hyperlink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lastRenderedPageBreak/>
        <w:t xml:space="preserve">Краткие конспекты лекции Теория бухгалтерского учета  [Электронный ресурс]. – Режим доступа: </w:t>
      </w:r>
      <w:hyperlink r:id="rId23" w:history="1">
        <w:r w:rsidRPr="00F651DF">
          <w:rPr>
            <w:rStyle w:val="a4"/>
            <w:rFonts w:ascii="Times New Roman" w:hAnsi="Times New Roman"/>
            <w:sz w:val="24"/>
            <w:szCs w:val="24"/>
          </w:rPr>
          <w:t>http://nikolle.narod.ru/BU.htm</w:t>
        </w:r>
      </w:hyperlink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Style w:val="b-serp-urlitem"/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Лекции по теории бухгалтерского учета. </w:t>
      </w:r>
      <w:r w:rsidRPr="00F651DF">
        <w:rPr>
          <w:rFonts w:ascii="Times New Roman" w:hAnsi="Times New Roman"/>
          <w:sz w:val="24"/>
          <w:szCs w:val="24"/>
        </w:rPr>
        <w:sym w:font="Symbol" w:char="F05B"/>
      </w:r>
      <w:r w:rsidRPr="00F651DF">
        <w:rPr>
          <w:rFonts w:ascii="Times New Roman" w:hAnsi="Times New Roman"/>
          <w:sz w:val="24"/>
          <w:szCs w:val="24"/>
        </w:rPr>
        <w:t>Электронный ресурс</w:t>
      </w:r>
      <w:r w:rsidRPr="00F651DF">
        <w:rPr>
          <w:rFonts w:ascii="Times New Roman" w:hAnsi="Times New Roman"/>
          <w:sz w:val="24"/>
          <w:szCs w:val="24"/>
        </w:rPr>
        <w:sym w:font="Symbol" w:char="F05D"/>
      </w:r>
      <w:r w:rsidRPr="00F651DF">
        <w:rPr>
          <w:rFonts w:ascii="Times New Roman" w:hAnsi="Times New Roman"/>
          <w:sz w:val="24"/>
          <w:szCs w:val="24"/>
        </w:rPr>
        <w:t xml:space="preserve"> / 2009. – Режим доступа:  http://</w:t>
      </w:r>
      <w:hyperlink r:id="rId24" w:tgtFrame="_blank" w:history="1">
        <w:r w:rsidRPr="00F651DF">
          <w:rPr>
            <w:rStyle w:val="a4"/>
            <w:rFonts w:ascii="Times New Roman" w:hAnsi="Times New Roman"/>
            <w:sz w:val="24"/>
            <w:szCs w:val="24"/>
          </w:rPr>
          <w:t>education/elib/pdf/2004/aleksev1.pdf</w:t>
        </w:r>
      </w:hyperlink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Сайты для студентов по специальности «Экономика, бухгалтерский учет» </w:t>
      </w:r>
      <w:r w:rsidRPr="00F651DF">
        <w:rPr>
          <w:rFonts w:ascii="Times New Roman" w:hAnsi="Times New Roman"/>
          <w:sz w:val="24"/>
          <w:szCs w:val="24"/>
        </w:rPr>
        <w:sym w:font="Symbol" w:char="F05B"/>
      </w:r>
      <w:r w:rsidRPr="00F651DF">
        <w:rPr>
          <w:rFonts w:ascii="Times New Roman" w:hAnsi="Times New Roman"/>
          <w:sz w:val="24"/>
          <w:szCs w:val="24"/>
        </w:rPr>
        <w:t>Электронный ресурс</w:t>
      </w:r>
      <w:r w:rsidRPr="00F651DF">
        <w:rPr>
          <w:rFonts w:ascii="Times New Roman" w:hAnsi="Times New Roman"/>
          <w:sz w:val="24"/>
          <w:szCs w:val="24"/>
        </w:rPr>
        <w:sym w:font="Symbol" w:char="F05D"/>
      </w:r>
      <w:r w:rsidRPr="00F651DF">
        <w:rPr>
          <w:rFonts w:ascii="Times New Roman" w:hAnsi="Times New Roman"/>
          <w:sz w:val="24"/>
          <w:szCs w:val="24"/>
        </w:rPr>
        <w:t xml:space="preserve"> / 2001. – Режим доступа: </w:t>
      </w:r>
      <w:hyperlink r:id="rId25" w:history="1">
        <w:r w:rsidRPr="00F651DF">
          <w:rPr>
            <w:rStyle w:val="a4"/>
            <w:rFonts w:ascii="Times New Roman" w:hAnsi="Times New Roman"/>
            <w:sz w:val="24"/>
            <w:szCs w:val="24"/>
          </w:rPr>
          <w:t>http://www.twirpx.com/topic/977/</w:t>
        </w:r>
      </w:hyperlink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Style w:val="a4"/>
          <w:rFonts w:ascii="Times New Roman" w:hAnsi="Times New Roman"/>
          <w:sz w:val="24"/>
          <w:szCs w:val="24"/>
        </w:rPr>
        <w:t>Сайт цифровых учебно-методических материалов ВГУЭС//</w:t>
      </w:r>
      <w:proofErr w:type="spellStart"/>
      <w:r w:rsidRPr="00F651DF">
        <w:rPr>
          <w:rStyle w:val="a4"/>
          <w:rFonts w:ascii="Times New Roman" w:hAnsi="Times New Roman"/>
          <w:sz w:val="24"/>
          <w:szCs w:val="24"/>
          <w:lang w:val="en-US"/>
        </w:rPr>
        <w:t>abc</w:t>
      </w:r>
      <w:proofErr w:type="spellEnd"/>
      <w:r w:rsidRPr="00F651DF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F651DF">
        <w:rPr>
          <w:rStyle w:val="a4"/>
          <w:rFonts w:ascii="Times New Roman" w:hAnsi="Times New Roman"/>
          <w:sz w:val="24"/>
          <w:szCs w:val="24"/>
          <w:lang w:val="en-US"/>
        </w:rPr>
        <w:t>vvsu</w:t>
      </w:r>
      <w:proofErr w:type="spellEnd"/>
      <w:r w:rsidRPr="00F651DF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F651DF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51DF">
        <w:rPr>
          <w:rStyle w:val="a4"/>
          <w:rFonts w:ascii="Times New Roman" w:hAnsi="Times New Roman"/>
          <w:sz w:val="24"/>
          <w:szCs w:val="24"/>
        </w:rPr>
        <w:t xml:space="preserve">. Основы бухгалтерского учета. Автор: </w:t>
      </w:r>
      <w:proofErr w:type="spellStart"/>
      <w:r w:rsidRPr="00F651DF">
        <w:rPr>
          <w:rStyle w:val="a4"/>
          <w:rFonts w:ascii="Times New Roman" w:hAnsi="Times New Roman"/>
          <w:sz w:val="24"/>
          <w:szCs w:val="24"/>
        </w:rPr>
        <w:t>Резаева</w:t>
      </w:r>
      <w:proofErr w:type="spellEnd"/>
      <w:r w:rsidRPr="00F651DF">
        <w:rPr>
          <w:rStyle w:val="a4"/>
          <w:rFonts w:ascii="Times New Roman" w:hAnsi="Times New Roman"/>
          <w:sz w:val="24"/>
          <w:szCs w:val="24"/>
        </w:rPr>
        <w:t xml:space="preserve"> Г.С. </w:t>
      </w:r>
      <w:r w:rsidRPr="00F651DF">
        <w:rPr>
          <w:rFonts w:ascii="Times New Roman" w:hAnsi="Times New Roman"/>
          <w:sz w:val="24"/>
          <w:szCs w:val="24"/>
        </w:rPr>
        <w:sym w:font="Symbol" w:char="F05B"/>
      </w:r>
      <w:r w:rsidRPr="00F651DF">
        <w:rPr>
          <w:rFonts w:ascii="Times New Roman" w:hAnsi="Times New Roman"/>
          <w:sz w:val="24"/>
          <w:szCs w:val="24"/>
        </w:rPr>
        <w:t>Электронный ресурс</w:t>
      </w:r>
      <w:r w:rsidRPr="00F651DF">
        <w:rPr>
          <w:rFonts w:ascii="Times New Roman" w:hAnsi="Times New Roman"/>
          <w:sz w:val="24"/>
          <w:szCs w:val="24"/>
        </w:rPr>
        <w:sym w:font="Symbol" w:char="F05D"/>
      </w:r>
      <w:r w:rsidRPr="00F651DF">
        <w:rPr>
          <w:rFonts w:ascii="Times New Roman" w:hAnsi="Times New Roman"/>
          <w:sz w:val="24"/>
          <w:szCs w:val="24"/>
        </w:rPr>
        <w:t xml:space="preserve"> - Режим доступа: </w:t>
      </w:r>
      <w:hyperlink r:id="rId26" w:history="1">
        <w:r w:rsidRPr="00F651DF">
          <w:rPr>
            <w:rStyle w:val="a4"/>
            <w:rFonts w:ascii="Times New Roman" w:hAnsi="Times New Roman"/>
            <w:sz w:val="24"/>
            <w:szCs w:val="24"/>
          </w:rPr>
          <w:t>http://abc.vvsu.ru/Books/osnov_buhg_ucheta/page0001.asp</w:t>
        </w:r>
      </w:hyperlink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Финансово-экономические дисциплины. Бухгалтерский учет </w:t>
      </w:r>
      <w:r w:rsidRPr="00F651DF">
        <w:rPr>
          <w:rFonts w:ascii="Times New Roman" w:hAnsi="Times New Roman"/>
          <w:sz w:val="24"/>
          <w:szCs w:val="24"/>
        </w:rPr>
        <w:sym w:font="Symbol" w:char="F05B"/>
      </w:r>
      <w:r w:rsidRPr="00F651DF">
        <w:rPr>
          <w:rFonts w:ascii="Times New Roman" w:hAnsi="Times New Roman"/>
          <w:sz w:val="24"/>
          <w:szCs w:val="24"/>
        </w:rPr>
        <w:t>Электронный ресурс</w:t>
      </w:r>
      <w:r w:rsidRPr="00F651DF">
        <w:rPr>
          <w:rFonts w:ascii="Times New Roman" w:hAnsi="Times New Roman"/>
          <w:sz w:val="24"/>
          <w:szCs w:val="24"/>
        </w:rPr>
        <w:sym w:font="Symbol" w:char="F05D"/>
      </w:r>
      <w:r w:rsidRPr="00F651DF">
        <w:rPr>
          <w:rFonts w:ascii="Times New Roman" w:hAnsi="Times New Roman"/>
          <w:sz w:val="24"/>
          <w:szCs w:val="24"/>
        </w:rPr>
        <w:t xml:space="preserve"> / 2010. – Режим доступа: </w:t>
      </w:r>
      <w:hyperlink r:id="rId27" w:history="1">
        <w:r w:rsidRPr="00F651DF">
          <w:rPr>
            <w:rStyle w:val="a4"/>
            <w:rFonts w:ascii="Times New Roman" w:hAnsi="Times New Roman"/>
            <w:sz w:val="24"/>
            <w:szCs w:val="24"/>
          </w:rPr>
          <w:t>http://www.twirpx.com/files/financial/businessaccounting</w:t>
        </w:r>
      </w:hyperlink>
    </w:p>
    <w:p w:rsidR="00F651DF" w:rsidRPr="00F651DF" w:rsidRDefault="00F651DF" w:rsidP="00F651DF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1DF">
        <w:rPr>
          <w:rFonts w:ascii="Times New Roman" w:hAnsi="Times New Roman"/>
          <w:sz w:val="24"/>
          <w:szCs w:val="24"/>
        </w:rPr>
        <w:t xml:space="preserve">Формы бухгалтерского учета. </w:t>
      </w:r>
      <w:r w:rsidRPr="00F651DF">
        <w:rPr>
          <w:rFonts w:ascii="Times New Roman" w:hAnsi="Times New Roman"/>
          <w:sz w:val="24"/>
          <w:szCs w:val="24"/>
        </w:rPr>
        <w:sym w:font="Symbol" w:char="F05B"/>
      </w:r>
      <w:r w:rsidRPr="00F651DF">
        <w:rPr>
          <w:rFonts w:ascii="Times New Roman" w:hAnsi="Times New Roman"/>
          <w:sz w:val="24"/>
          <w:szCs w:val="24"/>
        </w:rPr>
        <w:t>Электронный ресурс</w:t>
      </w:r>
      <w:r w:rsidRPr="00F651DF">
        <w:rPr>
          <w:rFonts w:ascii="Times New Roman" w:hAnsi="Times New Roman"/>
          <w:sz w:val="24"/>
          <w:szCs w:val="24"/>
        </w:rPr>
        <w:sym w:font="Symbol" w:char="F05D"/>
      </w:r>
      <w:r w:rsidRPr="00F651DF">
        <w:rPr>
          <w:rFonts w:ascii="Times New Roman" w:hAnsi="Times New Roman"/>
          <w:sz w:val="24"/>
          <w:szCs w:val="24"/>
        </w:rPr>
        <w:t xml:space="preserve"> / 2001. – Режим доступа: </w:t>
      </w:r>
      <w:hyperlink r:id="rId28" w:history="1">
        <w:r w:rsidRPr="00F651DF">
          <w:rPr>
            <w:rStyle w:val="a4"/>
            <w:rFonts w:ascii="Times New Roman" w:hAnsi="Times New Roman"/>
            <w:sz w:val="24"/>
            <w:szCs w:val="24"/>
          </w:rPr>
          <w:t>http://dic.academic.ru/dic.nsf/bse/145478/%D0%A4%D0%BE%D1%80%D0%BC%D1%8B</w:t>
        </w:r>
      </w:hyperlink>
    </w:p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/>
    <w:p w:rsidR="000F4236" w:rsidRDefault="000F4236" w:rsidP="000F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  <w:r>
        <w:rPr>
          <w:b/>
          <w:caps/>
          <w:szCs w:val="28"/>
        </w:rPr>
        <w:lastRenderedPageBreak/>
        <w:t>4. Контроль и оценка результатов освоения УЧЕБНОЙ Дисциплины</w:t>
      </w:r>
    </w:p>
    <w:p w:rsidR="000F4236" w:rsidRDefault="000F4236" w:rsidP="000F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2940"/>
        <w:gridCol w:w="2076"/>
      </w:tblGrid>
      <w:tr w:rsidR="000C2A40" w:rsidRPr="00E95964" w:rsidTr="00E95964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6" w:rsidRPr="00E95964" w:rsidRDefault="000F4236">
            <w:pPr>
              <w:rPr>
                <w:b/>
                <w:bCs/>
                <w:sz w:val="24"/>
                <w:szCs w:val="24"/>
              </w:rPr>
            </w:pPr>
            <w:r w:rsidRPr="00E95964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6" w:rsidRPr="00E95964" w:rsidRDefault="000F423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964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6" w:rsidRPr="00E95964" w:rsidRDefault="000F4236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95964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C7778" w:rsidRPr="00E95964" w:rsidTr="00E95964">
        <w:trPr>
          <w:trHeight w:val="1420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778" w:rsidRPr="00E95964" w:rsidRDefault="00AC7778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Перечень знаний, осваиваемых в рамках дисциплины:</w:t>
            </w:r>
          </w:p>
          <w:p w:rsidR="00AC7778" w:rsidRPr="00E95964" w:rsidRDefault="00AC7778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C7778" w:rsidRPr="00E95964" w:rsidRDefault="00AC7778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понятие первичной бухгалтерской документации;</w:t>
            </w:r>
          </w:p>
          <w:p w:rsidR="00AC7778" w:rsidRPr="00E95964" w:rsidRDefault="00AC7778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определение первичных бухгалтерских документов;</w:t>
            </w:r>
          </w:p>
          <w:p w:rsidR="00AC7778" w:rsidRPr="00E95964" w:rsidRDefault="00AC7778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формы первичных бу</w:t>
            </w:r>
            <w:bookmarkStart w:id="0" w:name="_GoBack"/>
            <w:bookmarkEnd w:id="0"/>
            <w:r w:rsidRPr="00E95964">
              <w:rPr>
                <w:sz w:val="24"/>
                <w:szCs w:val="24"/>
              </w:rPr>
              <w:t>хгалтерских документов,  содержащих</w:t>
            </w:r>
            <w:r w:rsidRPr="00E95964">
              <w:rPr>
                <w:sz w:val="24"/>
                <w:szCs w:val="24"/>
              </w:rPr>
              <w:tab/>
              <w:t>обязательные реквизиты первичного учетного документа;</w:t>
            </w:r>
          </w:p>
          <w:p w:rsidR="00FC41AC" w:rsidRPr="00E95964" w:rsidRDefault="00AC7778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порядок проведения проверки первичных бухгалтерских</w:t>
            </w:r>
            <w:r w:rsidR="00FC41AC" w:rsidRPr="00E95964">
              <w:rPr>
                <w:sz w:val="24"/>
                <w:szCs w:val="24"/>
              </w:rPr>
              <w:t xml:space="preserve"> документов, формальной проверки документов, проверки по существу, арифметической проверки;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принципы и признаки группировки первичных бухгалтерских документов;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 xml:space="preserve">- порядок проведения таксировки и </w:t>
            </w:r>
            <w:proofErr w:type="spellStart"/>
            <w:r w:rsidRPr="00E95964">
              <w:rPr>
                <w:sz w:val="24"/>
                <w:szCs w:val="24"/>
              </w:rPr>
              <w:t>контировки</w:t>
            </w:r>
            <w:proofErr w:type="spellEnd"/>
            <w:r w:rsidRPr="00E95964">
              <w:rPr>
                <w:sz w:val="24"/>
                <w:szCs w:val="24"/>
              </w:rPr>
              <w:t xml:space="preserve"> первичных бухгалтерских документов;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порядок составления регистров бухгалтерского учета;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правила и сроки хранения первичной бухгалтерской документации;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 xml:space="preserve">- сущность </w:t>
            </w:r>
            <w:proofErr w:type="gramStart"/>
            <w:r w:rsidRPr="00E95964">
              <w:rPr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E95964">
              <w:rPr>
                <w:sz w:val="24"/>
                <w:szCs w:val="24"/>
              </w:rPr>
              <w:t>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инструкцию по применению плана счетов бухгалтерского учета;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 xml:space="preserve">- принципы и цели </w:t>
            </w:r>
            <w:proofErr w:type="gramStart"/>
            <w:r w:rsidRPr="00E95964">
              <w:rPr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E95964">
              <w:rPr>
                <w:sz w:val="24"/>
                <w:szCs w:val="24"/>
              </w:rPr>
              <w:t>;</w:t>
            </w:r>
          </w:p>
          <w:p w:rsidR="00FC41AC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классификацию счетов бухгалтерского учета по экономическому содержанию,</w:t>
            </w:r>
          </w:p>
          <w:p w:rsidR="00AC7778" w:rsidRPr="00E95964" w:rsidRDefault="00FC41AC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назначению и структуре;</w:t>
            </w:r>
          </w:p>
          <w:p w:rsidR="006B5231" w:rsidRPr="00E95964" w:rsidRDefault="006B5231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B5231" w:rsidRPr="00E95964" w:rsidRDefault="006B5231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понятие и классификацию основных средств;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>исчерпывающе,</w:t>
            </w:r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последовательно, четко и логически стройно его излагает, умеет тесно увязывать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 xml:space="preserve">теорию </w:t>
            </w:r>
            <w:proofErr w:type="gramStart"/>
            <w:r w:rsidRPr="00E95964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практикой,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>свободно</w:t>
            </w:r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справляется с задачами и вопросами,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>не</w:t>
            </w:r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затрудняется с ответами при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>видоизменении</w:t>
            </w:r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заданий,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>правильно</w:t>
            </w:r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обосновывает принятые решения,</w:t>
            </w:r>
            <w:r w:rsidRPr="00E95964">
              <w:rPr>
                <w:rFonts w:eastAsia="Calibri"/>
                <w:sz w:val="24"/>
                <w:szCs w:val="24"/>
                <w:lang w:eastAsia="en-US"/>
              </w:rPr>
              <w:tab/>
              <w:t>владеет</w:t>
            </w:r>
          </w:p>
          <w:p w:rsidR="00AC7778" w:rsidRPr="00E95964" w:rsidRDefault="00AC7778" w:rsidP="008C7B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sz w:val="24"/>
                <w:szCs w:val="24"/>
                <w:lang w:eastAsia="en-US"/>
              </w:rPr>
              <w:t>разносторонними</w:t>
            </w:r>
          </w:p>
          <w:p w:rsidR="00FC41AC" w:rsidRPr="00E95964" w:rsidRDefault="00FC41AC" w:rsidP="00FC41AC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 xml:space="preserve">навыками и приемами выполнения практических задач; </w:t>
            </w:r>
          </w:p>
          <w:p w:rsidR="00FC41AC" w:rsidRPr="00E95964" w:rsidRDefault="00FC41AC" w:rsidP="00FC41AC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FC41AC" w:rsidRPr="00E95964" w:rsidRDefault="00FC41AC" w:rsidP="008C7BDC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</w:t>
            </w:r>
            <w:r w:rsidRPr="00E95964">
              <w:rPr>
                <w:rStyle w:val="fontstyle01"/>
                <w:rFonts w:ascii="Times New Roman" w:hAnsi="Times New Roman"/>
              </w:rPr>
              <w:lastRenderedPageBreak/>
              <w:t>формулировки, нарушения логической последовательности в изложении программного материала, испытывает</w:t>
            </w:r>
          </w:p>
          <w:p w:rsidR="006B5231" w:rsidRPr="00E95964" w:rsidRDefault="006B5231" w:rsidP="006B5231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затруднения при выполнении практических задач;</w:t>
            </w:r>
          </w:p>
          <w:p w:rsidR="006B5231" w:rsidRPr="00E95964" w:rsidRDefault="006B5231" w:rsidP="008C7BDC">
            <w:pPr>
              <w:rPr>
                <w:sz w:val="24"/>
                <w:szCs w:val="24"/>
              </w:rPr>
            </w:pPr>
            <w:r w:rsidRPr="00E95964">
              <w:rPr>
                <w:rStyle w:val="fontstyle01"/>
                <w:rFonts w:ascii="Times New Roman" w:hAnsi="Times New Roman"/>
              </w:rPr>
              <w:t xml:space="preserve">оценка «неудовлетворительно» выставляется </w:t>
            </w:r>
            <w:proofErr w:type="gramStart"/>
            <w:r w:rsidRPr="00E95964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E95964">
              <w:rPr>
                <w:rStyle w:val="fontstyle01"/>
                <w:rFonts w:ascii="Times New Roman" w:hAnsi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lastRenderedPageBreak/>
              <w:t>Какими процедурами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производится оценка: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Экспертная оценка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деятельности </w:t>
            </w:r>
            <w:proofErr w:type="gramStart"/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при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выполнении</w:t>
            </w:r>
            <w:proofErr w:type="gramEnd"/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ab/>
              <w:t>и  защите результатов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практических занятий,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выполнении</w:t>
            </w:r>
            <w:proofErr w:type="gramEnd"/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домашних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работ,</w:t>
            </w: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ab/>
              <w:t>опроса,</w:t>
            </w:r>
          </w:p>
          <w:p w:rsidR="00AC7778" w:rsidRPr="00E95964" w:rsidRDefault="00AC7778" w:rsidP="008C7BDC">
            <w:pPr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E95964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C2A40" w:rsidRPr="00E95964" w:rsidTr="00E95964">
        <w:trPr>
          <w:trHeight w:val="3994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 xml:space="preserve">- принимать произвольные первичные бухгалтерские документы, рассматриваемые как письменное доказательство совершения </w:t>
            </w:r>
            <w:proofErr w:type="gramStart"/>
            <w:r w:rsidRPr="00E95964">
              <w:rPr>
                <w:sz w:val="24"/>
                <w:szCs w:val="24"/>
              </w:rPr>
              <w:t>хозяйственной</w:t>
            </w:r>
            <w:proofErr w:type="gramEnd"/>
            <w:r w:rsidRPr="00E95964">
              <w:rPr>
                <w:sz w:val="24"/>
                <w:szCs w:val="24"/>
              </w:rPr>
              <w:cr/>
              <w:t>операции или получение разрешения на ее проведение;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проводить группировку первичных бухгалтерских документов по ряду признаков;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 xml:space="preserve">- проводить таксировку и </w:t>
            </w:r>
            <w:proofErr w:type="spellStart"/>
            <w:r w:rsidRPr="00E95964">
              <w:rPr>
                <w:sz w:val="24"/>
                <w:szCs w:val="24"/>
              </w:rPr>
              <w:t>контировку</w:t>
            </w:r>
            <w:proofErr w:type="spellEnd"/>
            <w:r w:rsidRPr="00E95964">
              <w:rPr>
                <w:sz w:val="24"/>
                <w:szCs w:val="24"/>
              </w:rPr>
              <w:t xml:space="preserve"> первичных бухгалтерских документов;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организовывать документооборот;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разбираться в номенклатуре дел;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заносить данные по сгруппированным документам в регистры бухгалтерского учета;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передавать первичные бухгалтерские документы в текущий бухгалтерский архив;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 xml:space="preserve">- передавать первичные бухгалтерские </w:t>
            </w:r>
            <w:r w:rsidRPr="00E95964">
              <w:rPr>
                <w:sz w:val="24"/>
                <w:szCs w:val="24"/>
              </w:rPr>
              <w:lastRenderedPageBreak/>
              <w:t>документы в постоянный архив по истечении установленного срока хранения;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исправлять ошибки в первичных бухгалтерских документах;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D5CA5" w:rsidRPr="00E95964" w:rsidRDefault="006D5CA5" w:rsidP="00E95964">
            <w:pPr>
              <w:widowControl w:val="0"/>
              <w:rPr>
                <w:sz w:val="24"/>
                <w:szCs w:val="24"/>
              </w:rPr>
            </w:pPr>
            <w:r w:rsidRPr="00E95964">
              <w:rPr>
                <w:sz w:val="24"/>
                <w:szCs w:val="24"/>
              </w:rPr>
              <w:t>- конструировать поэтапно рабочий план счетов бухгалтерского учета организации.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A5" w:rsidRPr="00E95964" w:rsidRDefault="006D5CA5" w:rsidP="006D5CA5">
            <w:pPr>
              <w:rPr>
                <w:sz w:val="24"/>
                <w:szCs w:val="24"/>
              </w:rPr>
            </w:pPr>
            <w:r w:rsidRPr="00E95964">
              <w:rPr>
                <w:rStyle w:val="fontstyle01"/>
                <w:rFonts w:ascii="Times New Roman" w:hAnsi="Times New Roman"/>
              </w:rPr>
              <w:lastRenderedPageBreak/>
              <w:t xml:space="preserve">Характеристики демонстрируемых умений, которые могут быть проверены:- при применении нормативного регулирования бухгалтерского учета;- как способность ориентироваться на международные стандарты финансовой отчетности;- при проверке соблюдений требований </w:t>
            </w:r>
            <w:proofErr w:type="gramStart"/>
            <w:r w:rsidRPr="00E95964">
              <w:rPr>
                <w:rStyle w:val="fontstyle01"/>
                <w:rFonts w:ascii="Times New Roman" w:hAnsi="Times New Roman"/>
              </w:rPr>
              <w:t>к</w:t>
            </w:r>
            <w:proofErr w:type="gramEnd"/>
          </w:p>
          <w:p w:rsidR="006D5CA5" w:rsidRPr="00E95964" w:rsidRDefault="006D5CA5" w:rsidP="006D5CA5">
            <w:pPr>
              <w:rPr>
                <w:sz w:val="24"/>
                <w:szCs w:val="24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бухгалтерскому учету;- при проверке соответствии методам и принципам бухгалтерского учета;- при контроле использования форм и счетов бухгалтерского учета.</w:t>
            </w:r>
          </w:p>
          <w:p w:rsidR="000C2A40" w:rsidRPr="00E95964" w:rsidRDefault="000C2A4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A5" w:rsidRPr="00E95964" w:rsidRDefault="006D5CA5" w:rsidP="006D5CA5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Оценка результатов выполнения практической работы;</w:t>
            </w:r>
          </w:p>
          <w:p w:rsidR="006D5CA5" w:rsidRPr="00E95964" w:rsidRDefault="006D5CA5" w:rsidP="006D5CA5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Оценка результатов проведенного итогового экзамена;</w:t>
            </w:r>
          </w:p>
          <w:p w:rsidR="006D5CA5" w:rsidRPr="00E95964" w:rsidRDefault="006D5CA5" w:rsidP="006D5CA5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Оценка результатов устного и письменного опроса;</w:t>
            </w:r>
          </w:p>
          <w:p w:rsidR="006D5CA5" w:rsidRPr="00E95964" w:rsidRDefault="006D5CA5" w:rsidP="006D5CA5">
            <w:pPr>
              <w:rPr>
                <w:rStyle w:val="fontstyle01"/>
                <w:rFonts w:ascii="Times New Roman" w:hAnsi="Times New Roman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Оценка результатов тестирования;</w:t>
            </w:r>
          </w:p>
          <w:p w:rsidR="006D5CA5" w:rsidRPr="00E95964" w:rsidRDefault="006D5CA5" w:rsidP="006D5CA5">
            <w:pPr>
              <w:rPr>
                <w:sz w:val="24"/>
                <w:szCs w:val="24"/>
              </w:rPr>
            </w:pPr>
            <w:r w:rsidRPr="00E95964">
              <w:rPr>
                <w:rStyle w:val="fontstyle01"/>
                <w:rFonts w:ascii="Times New Roman" w:hAnsi="Times New Roman"/>
              </w:rPr>
              <w:t>Оценка результатов решения ситуационных задач.</w:t>
            </w:r>
          </w:p>
          <w:p w:rsidR="000C2A40" w:rsidRPr="00E95964" w:rsidRDefault="000C2A40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F4236" w:rsidRDefault="000F4236" w:rsidP="000F4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Формы и методы контроля и оценки результатов обучения позволяют проверять у обучающихся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общих и профессиональных компетенций и обеспечивающих их умений.</w:t>
      </w:r>
    </w:p>
    <w:p w:rsidR="000F4236" w:rsidRDefault="000F4236" w:rsidP="000F4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и методы контроля и оценки результатов обучения позволяют проверять у обучающихся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общих и профессиональных компетенций и обеспечивающих их умений.</w:t>
      </w:r>
    </w:p>
    <w:p w:rsidR="000F4236" w:rsidRDefault="000F4236" w:rsidP="000F42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Комплект заданий для проведения текущего контроля успеваемости и итоговой аттестации по дисциплине «</w:t>
      </w:r>
      <w:r w:rsidR="00C274D3">
        <w:rPr>
          <w:sz w:val="24"/>
          <w:szCs w:val="24"/>
        </w:rPr>
        <w:t>Основы бухгалтерского учета</w:t>
      </w:r>
      <w:r>
        <w:rPr>
          <w:sz w:val="24"/>
          <w:szCs w:val="24"/>
        </w:rPr>
        <w:t xml:space="preserve">» приводится в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фонде оценочных средств, входящих в фонд оценочных средств (ФОС) по специальности.</w:t>
      </w:r>
    </w:p>
    <w:p w:rsidR="000F4236" w:rsidRDefault="000F4236" w:rsidP="000F4236">
      <w:pPr>
        <w:ind w:firstLine="709"/>
        <w:jc w:val="both"/>
        <w:rPr>
          <w:sz w:val="24"/>
          <w:szCs w:val="24"/>
        </w:rPr>
      </w:pPr>
      <w:r>
        <w:rPr>
          <w:sz w:val="24"/>
          <w:szCs w:val="27"/>
        </w:rPr>
        <w:t>Общие компетенции</w:t>
      </w:r>
      <w:r>
        <w:rPr>
          <w:rFonts w:eastAsia="Calibri"/>
          <w:sz w:val="24"/>
          <w:szCs w:val="24"/>
        </w:rPr>
        <w:t xml:space="preserve"> (ОК)</w:t>
      </w:r>
      <w:r>
        <w:rPr>
          <w:rFonts w:eastAsia="Calibri"/>
          <w:sz w:val="24"/>
          <w:szCs w:val="24"/>
          <w:lang w:val="en-US"/>
        </w:rPr>
        <w:t> </w:t>
      </w:r>
      <w:r w:rsidR="00CA5EBB">
        <w:rPr>
          <w:rFonts w:eastAsia="Calibri"/>
          <w:sz w:val="24"/>
          <w:szCs w:val="24"/>
        </w:rPr>
        <w:t xml:space="preserve">ОК </w:t>
      </w:r>
      <w:r>
        <w:rPr>
          <w:rFonts w:eastAsia="Calibri"/>
          <w:sz w:val="24"/>
          <w:szCs w:val="24"/>
        </w:rPr>
        <w:t xml:space="preserve">1-5, </w:t>
      </w:r>
      <w:r w:rsidR="00CA5EBB">
        <w:rPr>
          <w:rFonts w:eastAsia="Calibri"/>
          <w:sz w:val="24"/>
          <w:szCs w:val="24"/>
        </w:rPr>
        <w:t xml:space="preserve">ОК </w:t>
      </w:r>
      <w:r>
        <w:rPr>
          <w:rFonts w:eastAsia="Calibri"/>
          <w:sz w:val="24"/>
          <w:szCs w:val="24"/>
        </w:rPr>
        <w:t xml:space="preserve">9-11 и профессиональные (ПК) </w:t>
      </w:r>
      <w:r w:rsidR="00CA5EBB">
        <w:rPr>
          <w:rFonts w:eastAsia="Calibri"/>
          <w:sz w:val="24"/>
          <w:szCs w:val="24"/>
        </w:rPr>
        <w:t xml:space="preserve">ПК </w:t>
      </w:r>
      <w:r>
        <w:rPr>
          <w:rFonts w:eastAsia="Calibri"/>
          <w:sz w:val="24"/>
          <w:szCs w:val="24"/>
        </w:rPr>
        <w:t xml:space="preserve">1.1-1.4 </w:t>
      </w:r>
      <w:r>
        <w:rPr>
          <w:sz w:val="24"/>
          <w:szCs w:val="27"/>
        </w:rPr>
        <w:t xml:space="preserve">считаются сформированными в части освоения дисциплины </w:t>
      </w:r>
      <w:r>
        <w:rPr>
          <w:sz w:val="24"/>
          <w:szCs w:val="24"/>
        </w:rPr>
        <w:t>«</w:t>
      </w:r>
      <w:r w:rsidR="00C274D3">
        <w:rPr>
          <w:sz w:val="24"/>
          <w:szCs w:val="24"/>
        </w:rPr>
        <w:t>Основы бухгалтерского учета</w:t>
      </w:r>
      <w:r>
        <w:rPr>
          <w:sz w:val="24"/>
          <w:szCs w:val="24"/>
        </w:rPr>
        <w:t>»</w:t>
      </w:r>
      <w:r>
        <w:rPr>
          <w:sz w:val="24"/>
          <w:szCs w:val="27"/>
        </w:rPr>
        <w:t>, если обучающийся получил положительную оценку по дисциплине.</w:t>
      </w:r>
    </w:p>
    <w:p w:rsidR="000F4236" w:rsidRDefault="000F4236" w:rsidP="000F42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Cs w:val="24"/>
          <w:lang w:val="ru-RU"/>
        </w:rPr>
      </w:pPr>
    </w:p>
    <w:p w:rsidR="000F4236" w:rsidRDefault="000F4236" w:rsidP="0027036B">
      <w:pPr>
        <w:widowControl w:val="0"/>
      </w:pPr>
    </w:p>
    <w:p w:rsidR="00103960" w:rsidRDefault="00103960" w:rsidP="0027036B">
      <w:pPr>
        <w:widowControl w:val="0"/>
      </w:pPr>
    </w:p>
    <w:sectPr w:rsidR="00103960" w:rsidSect="00C274D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C7" w:rsidRDefault="00F63EC7" w:rsidP="00C274D3">
      <w:r>
        <w:separator/>
      </w:r>
    </w:p>
  </w:endnote>
  <w:endnote w:type="continuationSeparator" w:id="0">
    <w:p w:rsidR="00F63EC7" w:rsidRDefault="00F63EC7" w:rsidP="00C2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741598"/>
      <w:docPartObj>
        <w:docPartGallery w:val="Page Numbers (Bottom of Page)"/>
        <w:docPartUnique/>
      </w:docPartObj>
    </w:sdtPr>
    <w:sdtContent>
      <w:p w:rsidR="00C274D3" w:rsidRDefault="00041178" w:rsidP="00C274D3">
        <w:pPr>
          <w:pStyle w:val="a7"/>
          <w:jc w:val="center"/>
        </w:pPr>
        <w:r w:rsidRPr="00C274D3">
          <w:rPr>
            <w:sz w:val="24"/>
            <w:szCs w:val="24"/>
          </w:rPr>
          <w:fldChar w:fldCharType="begin"/>
        </w:r>
        <w:r w:rsidR="00C274D3" w:rsidRPr="00C274D3">
          <w:rPr>
            <w:sz w:val="24"/>
            <w:szCs w:val="24"/>
          </w:rPr>
          <w:instrText>PAGE   \* MERGEFORMAT</w:instrText>
        </w:r>
        <w:r w:rsidRPr="00C274D3">
          <w:rPr>
            <w:sz w:val="24"/>
            <w:szCs w:val="24"/>
          </w:rPr>
          <w:fldChar w:fldCharType="separate"/>
        </w:r>
        <w:r w:rsidR="00CA5EBB">
          <w:rPr>
            <w:noProof/>
            <w:sz w:val="24"/>
            <w:szCs w:val="24"/>
          </w:rPr>
          <w:t>15</w:t>
        </w:r>
        <w:r w:rsidRPr="00C274D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C7" w:rsidRDefault="00F63EC7" w:rsidP="00C274D3">
      <w:r>
        <w:separator/>
      </w:r>
    </w:p>
  </w:footnote>
  <w:footnote w:type="continuationSeparator" w:id="0">
    <w:p w:rsidR="00F63EC7" w:rsidRDefault="00F63EC7" w:rsidP="00C27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8C0"/>
    <w:multiLevelType w:val="hybridMultilevel"/>
    <w:tmpl w:val="A056757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8A2265"/>
    <w:multiLevelType w:val="hybridMultilevel"/>
    <w:tmpl w:val="7A2EBB16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7EA0"/>
    <w:multiLevelType w:val="hybridMultilevel"/>
    <w:tmpl w:val="2614506A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DD1"/>
    <w:multiLevelType w:val="hybridMultilevel"/>
    <w:tmpl w:val="8150783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641DF"/>
    <w:multiLevelType w:val="hybridMultilevel"/>
    <w:tmpl w:val="7D92D6E8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1214B"/>
    <w:multiLevelType w:val="hybridMultilevel"/>
    <w:tmpl w:val="085C33F2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0023"/>
    <w:multiLevelType w:val="hybridMultilevel"/>
    <w:tmpl w:val="CE44832E"/>
    <w:lvl w:ilvl="0" w:tplc="A27019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27647"/>
    <w:multiLevelType w:val="hybridMultilevel"/>
    <w:tmpl w:val="ACDE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1FE9"/>
    <w:multiLevelType w:val="hybridMultilevel"/>
    <w:tmpl w:val="BB16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457F5"/>
    <w:multiLevelType w:val="hybridMultilevel"/>
    <w:tmpl w:val="667E4992"/>
    <w:lvl w:ilvl="0" w:tplc="E7D80C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345429"/>
    <w:multiLevelType w:val="hybridMultilevel"/>
    <w:tmpl w:val="B0568264"/>
    <w:lvl w:ilvl="0" w:tplc="A3BAC3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416B12"/>
    <w:multiLevelType w:val="hybridMultilevel"/>
    <w:tmpl w:val="026E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B14AA"/>
    <w:multiLevelType w:val="hybridMultilevel"/>
    <w:tmpl w:val="F8F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7330D"/>
    <w:multiLevelType w:val="hybridMultilevel"/>
    <w:tmpl w:val="81AC3D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DEE"/>
    <w:rsid w:val="00014194"/>
    <w:rsid w:val="00041178"/>
    <w:rsid w:val="00052D28"/>
    <w:rsid w:val="000A4370"/>
    <w:rsid w:val="000C2A40"/>
    <w:rsid w:val="000F1763"/>
    <w:rsid w:val="000F4236"/>
    <w:rsid w:val="00103960"/>
    <w:rsid w:val="00166BE1"/>
    <w:rsid w:val="00206DEE"/>
    <w:rsid w:val="002074A8"/>
    <w:rsid w:val="00257E38"/>
    <w:rsid w:val="0027036B"/>
    <w:rsid w:val="002C5C20"/>
    <w:rsid w:val="002D4EF1"/>
    <w:rsid w:val="00303AF9"/>
    <w:rsid w:val="00316DD4"/>
    <w:rsid w:val="00326B86"/>
    <w:rsid w:val="003814E1"/>
    <w:rsid w:val="003B4A63"/>
    <w:rsid w:val="003D0496"/>
    <w:rsid w:val="004060BC"/>
    <w:rsid w:val="00440A7B"/>
    <w:rsid w:val="004722B2"/>
    <w:rsid w:val="004E5526"/>
    <w:rsid w:val="00511BE5"/>
    <w:rsid w:val="00521D4F"/>
    <w:rsid w:val="00533D54"/>
    <w:rsid w:val="00543156"/>
    <w:rsid w:val="0054496A"/>
    <w:rsid w:val="00565FE5"/>
    <w:rsid w:val="005D4A79"/>
    <w:rsid w:val="005F2C65"/>
    <w:rsid w:val="006006A7"/>
    <w:rsid w:val="00644C75"/>
    <w:rsid w:val="006677C3"/>
    <w:rsid w:val="00691778"/>
    <w:rsid w:val="006A5F4F"/>
    <w:rsid w:val="006B5231"/>
    <w:rsid w:val="006D5CA5"/>
    <w:rsid w:val="006E0E10"/>
    <w:rsid w:val="0071409D"/>
    <w:rsid w:val="0074565E"/>
    <w:rsid w:val="007777F0"/>
    <w:rsid w:val="007F0288"/>
    <w:rsid w:val="007F4AA9"/>
    <w:rsid w:val="008436F9"/>
    <w:rsid w:val="008C7BDC"/>
    <w:rsid w:val="009052DB"/>
    <w:rsid w:val="00941300"/>
    <w:rsid w:val="00A55FBF"/>
    <w:rsid w:val="00A573BF"/>
    <w:rsid w:val="00A82B25"/>
    <w:rsid w:val="00AB24FE"/>
    <w:rsid w:val="00AC2D75"/>
    <w:rsid w:val="00AC7778"/>
    <w:rsid w:val="00AE7474"/>
    <w:rsid w:val="00C0373D"/>
    <w:rsid w:val="00C274D3"/>
    <w:rsid w:val="00C8318F"/>
    <w:rsid w:val="00CA5EBB"/>
    <w:rsid w:val="00D27D7B"/>
    <w:rsid w:val="00D7329A"/>
    <w:rsid w:val="00D840FB"/>
    <w:rsid w:val="00DA5A6A"/>
    <w:rsid w:val="00DA5C1D"/>
    <w:rsid w:val="00DD3F11"/>
    <w:rsid w:val="00DE43D2"/>
    <w:rsid w:val="00E3029E"/>
    <w:rsid w:val="00E56884"/>
    <w:rsid w:val="00E76EA5"/>
    <w:rsid w:val="00E95964"/>
    <w:rsid w:val="00EB6CD6"/>
    <w:rsid w:val="00F61FCB"/>
    <w:rsid w:val="00F63EC7"/>
    <w:rsid w:val="00F651DF"/>
    <w:rsid w:val="00FC41AC"/>
    <w:rsid w:val="00FD3DC0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DEE"/>
    <w:pPr>
      <w:keepNext/>
      <w:tabs>
        <w:tab w:val="left" w:pos="0"/>
      </w:tabs>
      <w:snapToGrid w:val="0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06DEE"/>
    <w:pPr>
      <w:keepNext/>
      <w:tabs>
        <w:tab w:val="left" w:pos="0"/>
      </w:tabs>
      <w:snapToGrid w:val="0"/>
      <w:jc w:val="center"/>
      <w:outlineLvl w:val="2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E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6DEE"/>
    <w:rPr>
      <w:rFonts w:eastAsia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206DEE"/>
    <w:pPr>
      <w:spacing w:line="30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6DE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06DE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396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semiHidden/>
    <w:rsid w:val="00103960"/>
    <w:rPr>
      <w:rFonts w:eastAsia="Times New Roman" w:cs="Times New Roman"/>
      <w:sz w:val="16"/>
      <w:szCs w:val="16"/>
      <w:lang/>
    </w:rPr>
  </w:style>
  <w:style w:type="character" w:customStyle="1" w:styleId="21">
    <w:name w:val="Основной текст (2)_"/>
    <w:basedOn w:val="a0"/>
    <w:link w:val="22"/>
    <w:locked/>
    <w:rsid w:val="004060BC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0BC"/>
    <w:pPr>
      <w:widowControl w:val="0"/>
      <w:shd w:val="clear" w:color="auto" w:fill="FFFFFF"/>
      <w:spacing w:before="180" w:after="580" w:line="244" w:lineRule="exact"/>
      <w:jc w:val="center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4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semiHidden/>
    <w:unhideWhenUsed/>
    <w:rsid w:val="000F4236"/>
    <w:rPr>
      <w:color w:val="333300"/>
      <w:u w:val="single"/>
    </w:rPr>
  </w:style>
  <w:style w:type="character" w:customStyle="1" w:styleId="b-serp-urlitem">
    <w:name w:val="b-serp-url__item"/>
    <w:basedOn w:val="a0"/>
    <w:rsid w:val="00F651DF"/>
  </w:style>
  <w:style w:type="character" w:customStyle="1" w:styleId="fontstyle01">
    <w:name w:val="fontstyle01"/>
    <w:basedOn w:val="a0"/>
    <w:rsid w:val="00FC41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7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D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7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D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DEE"/>
    <w:pPr>
      <w:keepNext/>
      <w:tabs>
        <w:tab w:val="left" w:pos="0"/>
      </w:tabs>
      <w:snapToGrid w:val="0"/>
      <w:jc w:val="both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06DEE"/>
    <w:pPr>
      <w:keepNext/>
      <w:tabs>
        <w:tab w:val="left" w:pos="0"/>
      </w:tabs>
      <w:snapToGrid w:val="0"/>
      <w:jc w:val="center"/>
      <w:outlineLvl w:val="2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EE"/>
    <w:rPr>
      <w:rFonts w:eastAsia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06DEE"/>
    <w:rPr>
      <w:rFonts w:eastAsia="Times New Roman" w:cs="Times New Roman"/>
      <w:b/>
      <w:sz w:val="24"/>
      <w:szCs w:val="20"/>
      <w:lang w:val="x-none" w:eastAsia="ru-RU"/>
    </w:rPr>
  </w:style>
  <w:style w:type="paragraph" w:styleId="a3">
    <w:name w:val="List Paragraph"/>
    <w:basedOn w:val="a"/>
    <w:qFormat/>
    <w:rsid w:val="00206DEE"/>
    <w:pPr>
      <w:spacing w:line="30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6DE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06DE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396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103960"/>
    <w:rPr>
      <w:rFonts w:eastAsia="Times New Roman" w:cs="Times New Roman"/>
      <w:sz w:val="16"/>
      <w:szCs w:val="16"/>
      <w:lang w:val="x-none" w:eastAsia="x-none"/>
    </w:rPr>
  </w:style>
  <w:style w:type="character" w:customStyle="1" w:styleId="21">
    <w:name w:val="Основной текст (2)_"/>
    <w:basedOn w:val="a0"/>
    <w:link w:val="22"/>
    <w:locked/>
    <w:rsid w:val="004060BC"/>
    <w:rPr>
      <w:rFonts w:eastAsia="Times New Roman" w:cs="Times New Roman"/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0BC"/>
    <w:pPr>
      <w:widowControl w:val="0"/>
      <w:shd w:val="clear" w:color="auto" w:fill="FFFFFF"/>
      <w:spacing w:before="180" w:after="580" w:line="244" w:lineRule="exact"/>
      <w:jc w:val="center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F4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semiHidden/>
    <w:unhideWhenUsed/>
    <w:rsid w:val="000F4236"/>
    <w:rPr>
      <w:color w:val="333300"/>
      <w:u w:val="single"/>
    </w:rPr>
  </w:style>
  <w:style w:type="character" w:customStyle="1" w:styleId="b-serp-urlitem">
    <w:name w:val="b-serp-url__item"/>
    <w:basedOn w:val="a0"/>
    <w:rsid w:val="00F651DF"/>
  </w:style>
  <w:style w:type="character" w:customStyle="1" w:styleId="fontstyle01">
    <w:name w:val="fontstyle01"/>
    <w:basedOn w:val="a0"/>
    <w:rsid w:val="00FC41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7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4D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7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4D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010.html" TargetMode="External"/><Relationship Id="rId13" Type="http://schemas.openxmlformats.org/officeDocument/2006/relationships/hyperlink" Target="http://znanium.com/catalog/product/546295" TargetMode="External"/><Relationship Id="rId18" Type="http://schemas.openxmlformats.org/officeDocument/2006/relationships/hyperlink" Target="http://znanium.com/catalog/product/478840" TargetMode="External"/><Relationship Id="rId26" Type="http://schemas.openxmlformats.org/officeDocument/2006/relationships/hyperlink" Target="http://abc.vvsu.ru/Books/osnov_buhg_ucheta/page0001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2861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504958.html" TargetMode="External"/><Relationship Id="rId17" Type="http://schemas.openxmlformats.org/officeDocument/2006/relationships/hyperlink" Target="http://www.iprbookshop.ru/67618.html" TargetMode="External"/><Relationship Id="rId25" Type="http://schemas.openxmlformats.org/officeDocument/2006/relationships/hyperlink" Target="http://www.twirpx.com/topic/9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89938" TargetMode="External"/><Relationship Id="rId20" Type="http://schemas.openxmlformats.org/officeDocument/2006/relationships/hyperlink" Target="http://znanium.com/catalog/product/54629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78840" TargetMode="External"/><Relationship Id="rId24" Type="http://schemas.openxmlformats.org/officeDocument/2006/relationships/hyperlink" Target="http://www.tstu.ru/education/elib/pdf/2004/aleksev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7010.html" TargetMode="External"/><Relationship Id="rId23" Type="http://schemas.openxmlformats.org/officeDocument/2006/relationships/hyperlink" Target="http://nikolle.narod.ru/BU.htm" TargetMode="External"/><Relationship Id="rId28" Type="http://schemas.openxmlformats.org/officeDocument/2006/relationships/hyperlink" Target="http://dic.academic.ru/dic.nsf/bse/145478/%D0%A4%D0%BE%D1%80%D0%BC%D1%8B" TargetMode="External"/><Relationship Id="rId10" Type="http://schemas.openxmlformats.org/officeDocument/2006/relationships/hyperlink" Target="http://www.iprbookshop.ru/67618.html" TargetMode="External"/><Relationship Id="rId19" Type="http://schemas.openxmlformats.org/officeDocument/2006/relationships/hyperlink" Target="http://znanium.com/catalog/product/504958.htm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89938" TargetMode="External"/><Relationship Id="rId14" Type="http://schemas.openxmlformats.org/officeDocument/2006/relationships/hyperlink" Target="http://znanium.com/catalog/product/462861" TargetMode="External"/><Relationship Id="rId22" Type="http://schemas.openxmlformats.org/officeDocument/2006/relationships/hyperlink" Target="http://nicolbuh.ru/uchetnaya-politika-2013-obrazetc" TargetMode="External"/><Relationship Id="rId27" Type="http://schemas.openxmlformats.org/officeDocument/2006/relationships/hyperlink" Target="http://www.twirpx.com/files/financial/businessaccount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17</cp:revision>
  <dcterms:created xsi:type="dcterms:W3CDTF">2023-07-31T09:08:00Z</dcterms:created>
  <dcterms:modified xsi:type="dcterms:W3CDTF">2023-09-11T08:56:00Z</dcterms:modified>
</cp:coreProperties>
</file>